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FF8" w:rsidRPr="00A26EA4" w:rsidRDefault="000A2FF8" w:rsidP="000A2FF8">
      <w:pPr>
        <w:rPr>
          <w:rFonts w:ascii="黑体" w:eastAsia="黑体" w:hint="eastAsia"/>
          <w:sz w:val="32"/>
        </w:rPr>
      </w:pPr>
      <w:r w:rsidRPr="00A26EA4">
        <w:rPr>
          <w:rFonts w:ascii="黑体" w:eastAsia="黑体" w:hint="eastAsia"/>
          <w:sz w:val="32"/>
        </w:rPr>
        <w:t>附件：</w:t>
      </w:r>
    </w:p>
    <w:p w:rsidR="000A2FF8" w:rsidRDefault="000A2FF8" w:rsidP="000A2FF8">
      <w:pPr>
        <w:jc w:val="center"/>
        <w:rPr>
          <w:rFonts w:hint="eastAsia"/>
          <w:b/>
          <w:sz w:val="36"/>
          <w:szCs w:val="36"/>
        </w:rPr>
      </w:pPr>
      <w:r w:rsidRPr="00DA61CF">
        <w:rPr>
          <w:rFonts w:hint="eastAsia"/>
          <w:b/>
          <w:sz w:val="36"/>
          <w:szCs w:val="36"/>
        </w:rPr>
        <w:t>201</w:t>
      </w:r>
      <w:r>
        <w:rPr>
          <w:rFonts w:hint="eastAsia"/>
          <w:b/>
          <w:sz w:val="36"/>
          <w:szCs w:val="36"/>
        </w:rPr>
        <w:t>4</w:t>
      </w:r>
      <w:r w:rsidRPr="00DA61CF">
        <w:rPr>
          <w:rFonts w:hint="eastAsia"/>
          <w:b/>
          <w:sz w:val="36"/>
          <w:szCs w:val="36"/>
        </w:rPr>
        <w:t>年度常州市优秀科普教育基地名单</w:t>
      </w:r>
    </w:p>
    <w:p w:rsidR="000A2FF8" w:rsidRPr="00DA61CF" w:rsidRDefault="000A2FF8" w:rsidP="000A2FF8">
      <w:pPr>
        <w:jc w:val="center"/>
        <w:rPr>
          <w:rFonts w:hint="eastAsia"/>
          <w:sz w:val="36"/>
          <w:szCs w:val="36"/>
        </w:rPr>
      </w:pPr>
    </w:p>
    <w:tbl>
      <w:tblPr>
        <w:tblW w:w="90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6"/>
        <w:gridCol w:w="3235"/>
        <w:gridCol w:w="3394"/>
        <w:gridCol w:w="1627"/>
      </w:tblGrid>
      <w:tr w:rsidR="000A2FF8" w:rsidRPr="00756340" w:rsidTr="00F929CD">
        <w:trPr>
          <w:trHeight w:val="567"/>
          <w:tblHeader/>
          <w:jc w:val="center"/>
        </w:trPr>
        <w:tc>
          <w:tcPr>
            <w:tcW w:w="746" w:type="dxa"/>
            <w:vAlign w:val="center"/>
          </w:tcPr>
          <w:p w:rsidR="000A2FF8" w:rsidRPr="00A26EA4" w:rsidRDefault="000A2FF8" w:rsidP="00F929CD">
            <w:pPr>
              <w:jc w:val="center"/>
              <w:rPr>
                <w:rFonts w:ascii="黑体" w:eastAsia="黑体" w:hAnsi="宋体" w:hint="eastAsia"/>
                <w:sz w:val="24"/>
              </w:rPr>
            </w:pPr>
            <w:r w:rsidRPr="00A26EA4">
              <w:rPr>
                <w:rFonts w:ascii="黑体" w:eastAsia="黑体" w:hAnsi="宋体" w:hint="eastAsia"/>
                <w:sz w:val="24"/>
              </w:rPr>
              <w:t>序号</w:t>
            </w:r>
          </w:p>
        </w:tc>
        <w:tc>
          <w:tcPr>
            <w:tcW w:w="3235" w:type="dxa"/>
            <w:vAlign w:val="center"/>
          </w:tcPr>
          <w:p w:rsidR="000A2FF8" w:rsidRPr="00A26EA4" w:rsidRDefault="000A2FF8" w:rsidP="00F929CD">
            <w:pPr>
              <w:ind w:firstLine="280"/>
              <w:jc w:val="center"/>
              <w:rPr>
                <w:rFonts w:ascii="黑体" w:eastAsia="黑体" w:hAnsi="宋体" w:hint="eastAsia"/>
                <w:color w:val="000000"/>
                <w:sz w:val="24"/>
              </w:rPr>
            </w:pPr>
            <w:r w:rsidRPr="00A26EA4">
              <w:rPr>
                <w:rFonts w:ascii="黑体" w:eastAsia="黑体" w:hAnsi="宋体" w:hint="eastAsia"/>
                <w:color w:val="000000"/>
                <w:sz w:val="24"/>
              </w:rPr>
              <w:t>基地名称</w:t>
            </w:r>
          </w:p>
        </w:tc>
        <w:tc>
          <w:tcPr>
            <w:tcW w:w="3394" w:type="dxa"/>
            <w:vAlign w:val="center"/>
          </w:tcPr>
          <w:p w:rsidR="000A2FF8" w:rsidRPr="00A26EA4" w:rsidRDefault="000A2FF8" w:rsidP="00F929CD">
            <w:pPr>
              <w:ind w:firstLine="280"/>
              <w:jc w:val="center"/>
              <w:rPr>
                <w:rFonts w:ascii="黑体" w:eastAsia="黑体" w:hAnsi="宋体" w:hint="eastAsia"/>
                <w:color w:val="000000"/>
                <w:sz w:val="24"/>
              </w:rPr>
            </w:pPr>
            <w:r w:rsidRPr="00A26EA4">
              <w:rPr>
                <w:rFonts w:ascii="黑体" w:eastAsia="黑体" w:hAnsi="宋体" w:hint="eastAsia"/>
                <w:color w:val="000000"/>
                <w:sz w:val="24"/>
              </w:rPr>
              <w:t>单位名称</w:t>
            </w:r>
          </w:p>
        </w:tc>
        <w:tc>
          <w:tcPr>
            <w:tcW w:w="1627" w:type="dxa"/>
            <w:vAlign w:val="center"/>
          </w:tcPr>
          <w:p w:rsidR="000A2FF8" w:rsidRPr="00A26EA4" w:rsidRDefault="000A2FF8" w:rsidP="00F929CD">
            <w:pPr>
              <w:ind w:firstLine="280"/>
              <w:rPr>
                <w:rFonts w:ascii="黑体" w:eastAsia="黑体" w:hAnsi="宋体" w:hint="eastAsia"/>
                <w:color w:val="000000"/>
                <w:sz w:val="24"/>
              </w:rPr>
            </w:pPr>
            <w:r w:rsidRPr="00A26EA4">
              <w:rPr>
                <w:rFonts w:ascii="黑体" w:eastAsia="黑体" w:hAnsi="宋体" w:hint="eastAsia"/>
                <w:color w:val="000000"/>
                <w:sz w:val="24"/>
              </w:rPr>
              <w:t>主管单位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上阮现代农业科普教育基地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金坛市上阮现代农业产业园区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金坛市科技局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2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白露山生态农业科普教育基地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溧阳市白露山生态农业发展有限公司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溧阳市科技局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3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南山竹海生态环保科普教育基地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溧阳市南山竹海生态环保旅游区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溧阳市科技局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4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马杭基岩标科普教育基地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武进区城东小学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武进区科技局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5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嘉泽武嘉鸟花园科普教育基地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武进区嘉泽武嘉鸟花园绿化苗圃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武进区科技局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6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淹城野生动物科普教育基地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江苏淹城野生动物世界有限公司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武进区科技局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7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环球动漫嬉戏谷科普教育基地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常州嬉戏谷有限公司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武进区科技局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8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春晖乳业科普教育基地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江苏春晖乳业有限公司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武进区科技局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9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佳讯光电示范工程科普教育基地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常州佳讯光电产业发展有限公司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新北区科技局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10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常州恐龙园科普教育基地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常州恐龙园股份有限公司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新北区科技局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11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春江非物质文化遗产科普教育基地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常州市新北区春江中心小学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新北区科技局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 w:rsidRPr="00BB5321">
              <w:rPr>
                <w:rFonts w:hint="eastAsia"/>
                <w:szCs w:val="21"/>
              </w:rPr>
              <w:t>2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社区应急减灾科普教育基地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天宁区茶山街道新城逸境园社区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天宁区科技局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13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幼儿科学区角科普教育基地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钟楼区</w:t>
            </w:r>
            <w:r>
              <w:rPr>
                <w:rFonts w:hint="eastAsia"/>
                <w:szCs w:val="21"/>
              </w:rPr>
              <w:t>开心</w:t>
            </w:r>
            <w:r w:rsidRPr="00BB5321">
              <w:rPr>
                <w:rFonts w:hint="eastAsia"/>
                <w:szCs w:val="21"/>
              </w:rPr>
              <w:t>幼儿园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szCs w:val="21"/>
              </w:rPr>
            </w:pPr>
            <w:r w:rsidRPr="00BB5321">
              <w:rPr>
                <w:rFonts w:hint="eastAsia"/>
                <w:szCs w:val="21"/>
              </w:rPr>
              <w:t>钟楼区科技局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14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新能源汽车科普教育基地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常州新能源汽车研究院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钟楼区科技局</w:t>
            </w:r>
          </w:p>
        </w:tc>
      </w:tr>
      <w:tr w:rsidR="000A2FF8" w:rsidRPr="00756340" w:rsidTr="00F929CD">
        <w:trPr>
          <w:trHeight w:val="567"/>
          <w:jc w:val="center"/>
        </w:trPr>
        <w:tc>
          <w:tcPr>
            <w:tcW w:w="746" w:type="dxa"/>
            <w:vAlign w:val="center"/>
          </w:tcPr>
          <w:p w:rsidR="000A2FF8" w:rsidRPr="00BB5321" w:rsidRDefault="000A2FF8" w:rsidP="00F929CD">
            <w:pPr>
              <w:ind w:firstLine="280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15</w:t>
            </w:r>
          </w:p>
        </w:tc>
        <w:tc>
          <w:tcPr>
            <w:tcW w:w="3235" w:type="dxa"/>
            <w:vAlign w:val="center"/>
          </w:tcPr>
          <w:p w:rsidR="000A2FF8" w:rsidRPr="00BB5321" w:rsidRDefault="000A2FF8" w:rsidP="00F929CD">
            <w:pPr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圩墩遗址科普教育基地</w:t>
            </w:r>
          </w:p>
        </w:tc>
        <w:tc>
          <w:tcPr>
            <w:tcW w:w="3394" w:type="dxa"/>
            <w:vAlign w:val="center"/>
          </w:tcPr>
          <w:p w:rsidR="000A2FF8" w:rsidRPr="00BB5321" w:rsidRDefault="000A2FF8" w:rsidP="00F929CD">
            <w:pPr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常州圩墩遗址博物馆</w:t>
            </w:r>
          </w:p>
        </w:tc>
        <w:tc>
          <w:tcPr>
            <w:tcW w:w="1627" w:type="dxa"/>
            <w:vAlign w:val="center"/>
          </w:tcPr>
          <w:p w:rsidR="000A2FF8" w:rsidRPr="00BB5321" w:rsidRDefault="000A2FF8" w:rsidP="00F929CD">
            <w:pPr>
              <w:jc w:val="center"/>
              <w:rPr>
                <w:rFonts w:hint="eastAsia"/>
                <w:szCs w:val="21"/>
              </w:rPr>
            </w:pPr>
            <w:r w:rsidRPr="00BB5321">
              <w:rPr>
                <w:rFonts w:hint="eastAsia"/>
                <w:szCs w:val="21"/>
              </w:rPr>
              <w:t>戚区科技局</w:t>
            </w:r>
          </w:p>
        </w:tc>
      </w:tr>
    </w:tbl>
    <w:p w:rsidR="000A2FF8" w:rsidRPr="00DA61CF" w:rsidRDefault="000A2FF8" w:rsidP="000A2FF8">
      <w:pPr>
        <w:suppressAutoHyphens/>
        <w:adjustRightInd w:val="0"/>
        <w:snapToGrid w:val="0"/>
        <w:ind w:right="96"/>
        <w:rPr>
          <w:rFonts w:hint="eastAsia"/>
          <w:sz w:val="20"/>
        </w:rPr>
      </w:pPr>
    </w:p>
    <w:p w:rsidR="000A2FF8" w:rsidRPr="00E558C3" w:rsidRDefault="000A2FF8" w:rsidP="000A2FF8">
      <w:pPr>
        <w:rPr>
          <w:rFonts w:hint="eastAsia"/>
        </w:rPr>
      </w:pPr>
    </w:p>
    <w:p w:rsidR="00C265F8" w:rsidRDefault="00C265F8"/>
    <w:sectPr w:rsidR="00C265F8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65F8" w:rsidRDefault="00C265F8" w:rsidP="000A2FF8">
      <w:r>
        <w:separator/>
      </w:r>
    </w:p>
  </w:endnote>
  <w:endnote w:type="continuationSeparator" w:id="1">
    <w:p w:rsidR="00C265F8" w:rsidRDefault="00C265F8" w:rsidP="000A2F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EA4" w:rsidRDefault="00C265F8" w:rsidP="00B7610F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26EA4" w:rsidRDefault="00C265F8" w:rsidP="00397A36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EA4" w:rsidRPr="00397A36" w:rsidRDefault="00C265F8" w:rsidP="00B7610F">
    <w:pPr>
      <w:pStyle w:val="a4"/>
      <w:framePr w:wrap="around" w:vAnchor="text" w:hAnchor="margin" w:xAlign="outside" w:y="1"/>
      <w:rPr>
        <w:rStyle w:val="a5"/>
        <w:rFonts w:hint="eastAsia"/>
        <w:sz w:val="28"/>
        <w:szCs w:val="28"/>
      </w:rPr>
    </w:pPr>
    <w:r w:rsidRPr="00397A36">
      <w:rPr>
        <w:rStyle w:val="a5"/>
        <w:rFonts w:hint="eastAsia"/>
        <w:sz w:val="28"/>
        <w:szCs w:val="28"/>
      </w:rPr>
      <w:t>—</w:t>
    </w:r>
    <w:r w:rsidRPr="00397A36">
      <w:rPr>
        <w:rStyle w:val="a5"/>
        <w:rFonts w:hint="eastAsia"/>
        <w:sz w:val="28"/>
        <w:szCs w:val="28"/>
      </w:rPr>
      <w:t xml:space="preserve"> </w:t>
    </w:r>
    <w:r w:rsidRPr="00397A36">
      <w:rPr>
        <w:rStyle w:val="a5"/>
        <w:sz w:val="28"/>
        <w:szCs w:val="28"/>
      </w:rPr>
      <w:fldChar w:fldCharType="begin"/>
    </w:r>
    <w:r w:rsidRPr="00397A36">
      <w:rPr>
        <w:rStyle w:val="a5"/>
        <w:sz w:val="28"/>
        <w:szCs w:val="28"/>
      </w:rPr>
      <w:instrText xml:space="preserve">PAGE  </w:instrText>
    </w:r>
    <w:r w:rsidRPr="00397A36">
      <w:rPr>
        <w:rStyle w:val="a5"/>
        <w:sz w:val="28"/>
        <w:szCs w:val="28"/>
      </w:rPr>
      <w:fldChar w:fldCharType="separate"/>
    </w:r>
    <w:r w:rsidR="000A2FF8">
      <w:rPr>
        <w:rStyle w:val="a5"/>
        <w:noProof/>
        <w:sz w:val="28"/>
        <w:szCs w:val="28"/>
      </w:rPr>
      <w:t>1</w:t>
    </w:r>
    <w:r w:rsidRPr="00397A36">
      <w:rPr>
        <w:rStyle w:val="a5"/>
        <w:sz w:val="28"/>
        <w:szCs w:val="28"/>
      </w:rPr>
      <w:fldChar w:fldCharType="end"/>
    </w:r>
    <w:r w:rsidRPr="00397A36">
      <w:rPr>
        <w:rStyle w:val="a5"/>
        <w:rFonts w:hint="eastAsia"/>
        <w:sz w:val="28"/>
        <w:szCs w:val="28"/>
      </w:rPr>
      <w:t xml:space="preserve"> </w:t>
    </w:r>
    <w:r w:rsidRPr="00397A36">
      <w:rPr>
        <w:rStyle w:val="a5"/>
        <w:rFonts w:hint="eastAsia"/>
        <w:sz w:val="28"/>
        <w:szCs w:val="28"/>
      </w:rPr>
      <w:t>—</w:t>
    </w:r>
  </w:p>
  <w:p w:rsidR="00A26EA4" w:rsidRDefault="00C265F8" w:rsidP="00397A36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65F8" w:rsidRDefault="00C265F8" w:rsidP="000A2FF8">
      <w:r>
        <w:separator/>
      </w:r>
    </w:p>
  </w:footnote>
  <w:footnote w:type="continuationSeparator" w:id="1">
    <w:p w:rsidR="00C265F8" w:rsidRDefault="00C265F8" w:rsidP="000A2F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EA4" w:rsidRDefault="00C265F8" w:rsidP="00DB7F5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2FF8"/>
    <w:rsid w:val="000A2FF8"/>
    <w:rsid w:val="00C26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F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A2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2FF8"/>
    <w:rPr>
      <w:sz w:val="18"/>
      <w:szCs w:val="18"/>
    </w:rPr>
  </w:style>
  <w:style w:type="paragraph" w:styleId="a4">
    <w:name w:val="footer"/>
    <w:basedOn w:val="a"/>
    <w:link w:val="Char0"/>
    <w:unhideWhenUsed/>
    <w:rsid w:val="000A2F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2FF8"/>
    <w:rPr>
      <w:sz w:val="18"/>
      <w:szCs w:val="18"/>
    </w:rPr>
  </w:style>
  <w:style w:type="character" w:styleId="a5">
    <w:name w:val="page number"/>
    <w:basedOn w:val="a0"/>
    <w:rsid w:val="000A2F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2014-09-25T03:04:00Z</dcterms:created>
  <dcterms:modified xsi:type="dcterms:W3CDTF">2014-09-25T03:04:00Z</dcterms:modified>
</cp:coreProperties>
</file>