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787" w:rsidRDefault="00F54787" w:rsidP="00F0388C">
      <w:pPr>
        <w:jc w:val="center"/>
        <w:rPr>
          <w:rFonts w:eastAsia="方正仿宋_GBK"/>
          <w:sz w:val="32"/>
          <w:szCs w:val="32"/>
        </w:rPr>
      </w:pPr>
      <w:r>
        <w:rPr>
          <w:rFonts w:eastAsia="方正仿宋_GBK" w:cs="方正仿宋_GBK" w:hint="eastAsia"/>
          <w:sz w:val="32"/>
          <w:szCs w:val="32"/>
        </w:rPr>
        <w:t>苏知发〔</w:t>
      </w:r>
      <w:r w:rsidRPr="00A32503">
        <w:rPr>
          <w:rFonts w:ascii="宋体" w:hAnsi="宋体" w:cs="宋体"/>
          <w:sz w:val="32"/>
          <w:szCs w:val="32"/>
        </w:rPr>
        <w:t>201</w:t>
      </w:r>
      <w:r>
        <w:rPr>
          <w:rFonts w:ascii="宋体" w:hAnsi="宋体" w:cs="宋体"/>
          <w:sz w:val="32"/>
          <w:szCs w:val="32"/>
        </w:rPr>
        <w:t>5</w:t>
      </w:r>
      <w:r>
        <w:rPr>
          <w:rFonts w:eastAsia="方正仿宋_GBK" w:cs="方正仿宋_GBK" w:hint="eastAsia"/>
          <w:sz w:val="32"/>
          <w:szCs w:val="32"/>
        </w:rPr>
        <w:t>〕</w:t>
      </w:r>
      <w:r>
        <w:rPr>
          <w:rFonts w:eastAsia="方正仿宋_GBK"/>
          <w:sz w:val="32"/>
          <w:szCs w:val="32"/>
        </w:rPr>
        <w:t>4</w:t>
      </w:r>
      <w:r>
        <w:rPr>
          <w:rFonts w:eastAsia="方正仿宋_GBK" w:cs="方正仿宋_GBK" w:hint="eastAsia"/>
          <w:sz w:val="32"/>
          <w:szCs w:val="32"/>
        </w:rPr>
        <w:t>号</w:t>
      </w:r>
    </w:p>
    <w:p w:rsidR="00F54787" w:rsidRDefault="00F54787" w:rsidP="00F0388C">
      <w:pPr>
        <w:spacing w:line="400" w:lineRule="exact"/>
        <w:rPr>
          <w:rFonts w:eastAsia="仿宋_GB2312"/>
          <w:sz w:val="32"/>
          <w:szCs w:val="32"/>
        </w:rPr>
      </w:pPr>
    </w:p>
    <w:p w:rsidR="00F54787" w:rsidRPr="00611BEF" w:rsidRDefault="00F54787" w:rsidP="00F0388C">
      <w:pPr>
        <w:spacing w:line="700" w:lineRule="exact"/>
        <w:jc w:val="center"/>
        <w:rPr>
          <w:rFonts w:ascii="方正小标宋_GBK" w:eastAsia="方正小标宋_GBK"/>
          <w:sz w:val="44"/>
          <w:szCs w:val="44"/>
        </w:rPr>
      </w:pPr>
      <w:r>
        <w:rPr>
          <w:rFonts w:ascii="方正小标宋_GBK" w:eastAsia="方正小标宋_GBK" w:cs="方正小标宋_GBK" w:hint="eastAsia"/>
          <w:sz w:val="44"/>
          <w:szCs w:val="44"/>
        </w:rPr>
        <w:t>关于组织推荐第十七</w:t>
      </w:r>
      <w:r w:rsidRPr="00611BEF">
        <w:rPr>
          <w:rFonts w:ascii="方正小标宋_GBK" w:eastAsia="方正小标宋_GBK" w:cs="方正小标宋_GBK" w:hint="eastAsia"/>
          <w:sz w:val="44"/>
          <w:szCs w:val="44"/>
        </w:rPr>
        <w:t>届中国专利奖拟参评项目的通知</w:t>
      </w:r>
    </w:p>
    <w:p w:rsidR="00F54787" w:rsidRPr="00586144" w:rsidRDefault="00F54787" w:rsidP="00F0388C">
      <w:pPr>
        <w:rPr>
          <w:rFonts w:ascii="仿宋_GB2312" w:eastAsia="仿宋_GB2312"/>
          <w:b/>
          <w:bCs/>
          <w:sz w:val="32"/>
          <w:szCs w:val="32"/>
        </w:rPr>
      </w:pPr>
    </w:p>
    <w:p w:rsidR="00F54787" w:rsidRPr="00611BEF" w:rsidRDefault="00F54787" w:rsidP="00F0388C">
      <w:pPr>
        <w:spacing w:line="600" w:lineRule="exact"/>
        <w:rPr>
          <w:rFonts w:eastAsia="方正仿宋_GBK"/>
          <w:sz w:val="32"/>
          <w:szCs w:val="32"/>
        </w:rPr>
      </w:pPr>
      <w:r w:rsidRPr="00611BEF">
        <w:rPr>
          <w:rFonts w:eastAsia="方正仿宋_GBK" w:cs="方正仿宋_GBK" w:hint="eastAsia"/>
          <w:sz w:val="32"/>
          <w:szCs w:val="32"/>
        </w:rPr>
        <w:t>各省辖市知识产权局，昆山市、泰兴市、沭阳县知识产权局，各有关单位：</w:t>
      </w:r>
    </w:p>
    <w:p w:rsidR="00F54787" w:rsidRPr="00611BEF" w:rsidRDefault="00F54787" w:rsidP="002072D3">
      <w:pPr>
        <w:spacing w:line="600" w:lineRule="exact"/>
        <w:ind w:firstLineChars="200" w:firstLine="640"/>
        <w:rPr>
          <w:rFonts w:eastAsia="方正仿宋_GBK"/>
          <w:sz w:val="32"/>
          <w:szCs w:val="32"/>
        </w:rPr>
      </w:pPr>
      <w:r>
        <w:rPr>
          <w:rFonts w:eastAsia="方正仿宋_GBK" w:cs="方正仿宋_GBK" w:hint="eastAsia"/>
          <w:sz w:val="32"/>
          <w:szCs w:val="32"/>
        </w:rPr>
        <w:t>由国家知识产权局和世界知识产权组织联合举办的第十七</w:t>
      </w:r>
      <w:r w:rsidRPr="00611BEF">
        <w:rPr>
          <w:rFonts w:eastAsia="方正仿宋_GBK" w:cs="方正仿宋_GBK" w:hint="eastAsia"/>
          <w:sz w:val="32"/>
          <w:szCs w:val="32"/>
        </w:rPr>
        <w:t>届中国专利奖评选工作已经开始</w:t>
      </w:r>
      <w:r>
        <w:rPr>
          <w:rFonts w:eastAsia="方正仿宋_GBK" w:cs="方正仿宋_GBK" w:hint="eastAsia"/>
          <w:sz w:val="32"/>
          <w:szCs w:val="32"/>
        </w:rPr>
        <w:t>（</w:t>
      </w:r>
      <w:r w:rsidRPr="00611BEF">
        <w:rPr>
          <w:rFonts w:eastAsia="方正仿宋_GBK" w:cs="方正仿宋_GBK" w:hint="eastAsia"/>
          <w:sz w:val="32"/>
          <w:szCs w:val="32"/>
        </w:rPr>
        <w:t>具体通知可在国家知识产权局网站</w:t>
      </w:r>
      <w:r>
        <w:rPr>
          <w:rFonts w:eastAsia="方正仿宋_GBK" w:cs="方正仿宋_GBK" w:hint="eastAsia"/>
          <w:sz w:val="32"/>
          <w:szCs w:val="32"/>
        </w:rPr>
        <w:t>＂</w:t>
      </w:r>
      <w:r w:rsidRPr="00611BEF">
        <w:rPr>
          <w:rFonts w:eastAsia="方正仿宋_GBK" w:cs="方正仿宋_GBK" w:hint="eastAsia"/>
          <w:sz w:val="32"/>
          <w:szCs w:val="32"/>
        </w:rPr>
        <w:t>通知</w:t>
      </w:r>
      <w:r>
        <w:rPr>
          <w:rFonts w:eastAsia="方正仿宋_GBK" w:cs="方正仿宋_GBK" w:hint="eastAsia"/>
          <w:sz w:val="32"/>
          <w:szCs w:val="32"/>
        </w:rPr>
        <w:t>＂</w:t>
      </w:r>
      <w:r w:rsidRPr="00611BEF">
        <w:rPr>
          <w:rFonts w:eastAsia="方正仿宋_GBK" w:cs="方正仿宋_GBK" w:hint="eastAsia"/>
          <w:sz w:val="32"/>
          <w:szCs w:val="32"/>
        </w:rPr>
        <w:t>栏查询</w:t>
      </w:r>
      <w:r>
        <w:rPr>
          <w:rFonts w:eastAsia="方正仿宋_GBK" w:cs="方正仿宋_GBK" w:hint="eastAsia"/>
          <w:sz w:val="32"/>
          <w:szCs w:val="32"/>
        </w:rPr>
        <w:t>）</w:t>
      </w:r>
      <w:r w:rsidRPr="00611BEF">
        <w:rPr>
          <w:rFonts w:eastAsia="方正仿宋_GBK" w:cs="方正仿宋_GBK" w:hint="eastAsia"/>
          <w:sz w:val="32"/>
          <w:szCs w:val="32"/>
        </w:rPr>
        <w:t>。为配合国家局做好我省优秀专利项目的推荐工作，我局决定在全省范围内开展推荐拟参评项目的申报工作</w:t>
      </w:r>
      <w:r>
        <w:rPr>
          <w:rFonts w:eastAsia="方正仿宋_GBK" w:cs="方正仿宋_GBK" w:hint="eastAsia"/>
          <w:sz w:val="32"/>
          <w:szCs w:val="32"/>
        </w:rPr>
        <w:t>。</w:t>
      </w:r>
      <w:r w:rsidRPr="00611BEF">
        <w:rPr>
          <w:rFonts w:eastAsia="方正仿宋_GBK" w:cs="方正仿宋_GBK" w:hint="eastAsia"/>
          <w:sz w:val="32"/>
          <w:szCs w:val="32"/>
        </w:rPr>
        <w:t>现将有关事项通知如下：</w:t>
      </w:r>
    </w:p>
    <w:p w:rsidR="00F54787" w:rsidRPr="00226F98" w:rsidRDefault="00F54787" w:rsidP="002072D3">
      <w:pPr>
        <w:spacing w:line="600" w:lineRule="exact"/>
        <w:ind w:firstLineChars="200" w:firstLine="640"/>
        <w:rPr>
          <w:rFonts w:ascii="方正黑体_GBK" w:eastAsia="方正黑体_GBK"/>
          <w:sz w:val="32"/>
          <w:szCs w:val="32"/>
        </w:rPr>
      </w:pPr>
      <w:r w:rsidRPr="00226F98">
        <w:rPr>
          <w:rFonts w:ascii="方正黑体_GBK" w:eastAsia="方正黑体_GBK" w:cs="方正黑体_GBK" w:hint="eastAsia"/>
          <w:sz w:val="32"/>
          <w:szCs w:val="32"/>
        </w:rPr>
        <w:t>一、组织申报</w:t>
      </w:r>
    </w:p>
    <w:p w:rsidR="00F54787" w:rsidRPr="00611BEF"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1</w:t>
      </w:r>
      <w:r>
        <w:rPr>
          <w:rFonts w:eastAsia="方正仿宋_GBK" w:cs="方正仿宋_GBK" w:hint="eastAsia"/>
          <w:sz w:val="32"/>
          <w:szCs w:val="32"/>
        </w:rPr>
        <w:t>．</w:t>
      </w:r>
      <w:r w:rsidRPr="00611BEF">
        <w:rPr>
          <w:rFonts w:eastAsia="方正仿宋_GBK" w:cs="方正仿宋_GBK" w:hint="eastAsia"/>
          <w:sz w:val="32"/>
          <w:szCs w:val="32"/>
        </w:rPr>
        <w:t>各省辖市知识产权局</w:t>
      </w:r>
      <w:r>
        <w:rPr>
          <w:rFonts w:eastAsia="方正仿宋_GBK" w:cs="方正仿宋_GBK" w:hint="eastAsia"/>
          <w:sz w:val="32"/>
          <w:szCs w:val="32"/>
        </w:rPr>
        <w:t>，昆山市、泰兴市、沭阳县知识产权局</w:t>
      </w:r>
      <w:r w:rsidRPr="00611BEF">
        <w:rPr>
          <w:rFonts w:eastAsia="方正仿宋_GBK" w:cs="方正仿宋_GBK" w:hint="eastAsia"/>
          <w:sz w:val="32"/>
          <w:szCs w:val="32"/>
        </w:rPr>
        <w:t>负责本地区专利项目组织申报工作；省教育厅负责全省高等院校专利项目组织申报工作</w:t>
      </w:r>
      <w:r>
        <w:rPr>
          <w:rFonts w:eastAsia="方正仿宋_GBK" w:cs="方正仿宋_GBK" w:hint="eastAsia"/>
          <w:sz w:val="32"/>
          <w:szCs w:val="32"/>
        </w:rPr>
        <w:t>；省食品药品监督管理局负责全省药品方面专利项目组织申报工作；省机械、汽车协会负责全省机械、汽车方面专利项目组织申报工作</w:t>
      </w:r>
      <w:r w:rsidRPr="00611BEF">
        <w:rPr>
          <w:rFonts w:eastAsia="方正仿宋_GBK" w:cs="方正仿宋_GBK" w:hint="eastAsia"/>
          <w:sz w:val="32"/>
          <w:szCs w:val="32"/>
        </w:rPr>
        <w:t>。</w:t>
      </w:r>
    </w:p>
    <w:p w:rsidR="00F54787" w:rsidRPr="00B30778"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2</w:t>
      </w:r>
      <w:r>
        <w:rPr>
          <w:rFonts w:eastAsia="方正仿宋_GBK" w:cs="方正仿宋_GBK" w:hint="eastAsia"/>
          <w:sz w:val="32"/>
          <w:szCs w:val="32"/>
        </w:rPr>
        <w:t>．申报单位</w:t>
      </w:r>
      <w:r w:rsidRPr="00611BEF">
        <w:rPr>
          <w:rFonts w:eastAsia="方正仿宋_GBK" w:cs="方正仿宋_GBK" w:hint="eastAsia"/>
          <w:sz w:val="32"/>
          <w:szCs w:val="32"/>
        </w:rPr>
        <w:t>在网上报送申报材料，</w:t>
      </w:r>
      <w:r>
        <w:rPr>
          <w:rFonts w:eastAsia="方正仿宋_GBK" w:cs="方正仿宋_GBK" w:hint="eastAsia"/>
          <w:sz w:val="32"/>
          <w:szCs w:val="32"/>
        </w:rPr>
        <w:t>点击</w:t>
      </w:r>
      <w:r w:rsidRPr="00611BEF">
        <w:rPr>
          <w:rFonts w:eastAsia="方正仿宋_GBK" w:cs="方正仿宋_GBK" w:hint="eastAsia"/>
          <w:sz w:val="32"/>
          <w:szCs w:val="32"/>
        </w:rPr>
        <w:t>省知识产权局网站</w:t>
      </w:r>
      <w:r>
        <w:rPr>
          <w:rFonts w:eastAsia="方正仿宋_GBK" w:cs="方正仿宋_GBK" w:hint="eastAsia"/>
          <w:sz w:val="32"/>
          <w:szCs w:val="32"/>
        </w:rPr>
        <w:t>（</w:t>
      </w:r>
      <w:hyperlink r:id="rId8" w:history="1">
        <w:r w:rsidRPr="0014672D">
          <w:rPr>
            <w:rStyle w:val="a8"/>
            <w:rFonts w:ascii="宋体" w:eastAsia="方正仿宋_GBK" w:hAnsi="宋体" w:cs="宋体"/>
            <w:sz w:val="32"/>
            <w:szCs w:val="32"/>
          </w:rPr>
          <w:t>http</w:t>
        </w:r>
        <w:r w:rsidRPr="0014672D">
          <w:rPr>
            <w:rStyle w:val="a8"/>
            <w:rFonts w:eastAsia="方正仿宋_GBK"/>
            <w:sz w:val="32"/>
            <w:szCs w:val="32"/>
          </w:rPr>
          <w:t>://</w:t>
        </w:r>
        <w:r w:rsidRPr="0014672D">
          <w:rPr>
            <w:rStyle w:val="a8"/>
            <w:rFonts w:ascii="宋体" w:eastAsia="方正仿宋_GBK" w:hAnsi="宋体" w:cs="宋体"/>
            <w:sz w:val="32"/>
            <w:szCs w:val="32"/>
          </w:rPr>
          <w:t>www</w:t>
        </w:r>
        <w:r w:rsidRPr="0014672D">
          <w:rPr>
            <w:rStyle w:val="a8"/>
            <w:rFonts w:eastAsia="方正仿宋_GBK"/>
            <w:sz w:val="32"/>
            <w:szCs w:val="32"/>
          </w:rPr>
          <w:t>.</w:t>
        </w:r>
        <w:r w:rsidRPr="0014672D">
          <w:rPr>
            <w:rStyle w:val="a8"/>
            <w:rFonts w:ascii="宋体" w:eastAsia="方正仿宋_GBK" w:hAnsi="宋体" w:cs="宋体"/>
            <w:sz w:val="32"/>
            <w:szCs w:val="32"/>
          </w:rPr>
          <w:t>jsip</w:t>
        </w:r>
        <w:r w:rsidRPr="0014672D">
          <w:rPr>
            <w:rStyle w:val="a8"/>
            <w:rFonts w:eastAsia="方正仿宋_GBK"/>
            <w:sz w:val="32"/>
            <w:szCs w:val="32"/>
          </w:rPr>
          <w:t>.</w:t>
        </w:r>
        <w:r w:rsidRPr="0014672D">
          <w:rPr>
            <w:rStyle w:val="a8"/>
            <w:rFonts w:ascii="宋体" w:eastAsia="方正仿宋_GBK" w:hAnsi="宋体" w:cs="宋体"/>
            <w:sz w:val="32"/>
            <w:szCs w:val="32"/>
          </w:rPr>
          <w:t>gov</w:t>
        </w:r>
        <w:r w:rsidRPr="0014672D">
          <w:rPr>
            <w:rStyle w:val="a8"/>
            <w:rFonts w:eastAsia="方正仿宋_GBK"/>
            <w:sz w:val="32"/>
            <w:szCs w:val="32"/>
          </w:rPr>
          <w:t>.</w:t>
        </w:r>
        <w:r w:rsidRPr="0014672D">
          <w:rPr>
            <w:rStyle w:val="a8"/>
            <w:rFonts w:ascii="宋体" w:eastAsia="方正仿宋_GBK" w:hAnsi="宋体" w:cs="宋体"/>
            <w:sz w:val="32"/>
            <w:szCs w:val="32"/>
          </w:rPr>
          <w:t>cn</w:t>
        </w:r>
      </w:hyperlink>
      <w:r>
        <w:rPr>
          <w:rFonts w:eastAsia="方正仿宋_GBK" w:cs="方正仿宋_GBK" w:hint="eastAsia"/>
          <w:sz w:val="32"/>
          <w:szCs w:val="32"/>
        </w:rPr>
        <w:t>）“便民服务”中的“在线申报”模块，从</w:t>
      </w:r>
      <w:r w:rsidRPr="008D412F">
        <w:rPr>
          <w:rFonts w:eastAsia="方正仿宋_GBK"/>
          <w:sz w:val="32"/>
          <w:szCs w:val="32"/>
        </w:rPr>
        <w:t>“</w:t>
      </w:r>
      <w:r w:rsidRPr="008D412F">
        <w:rPr>
          <w:rFonts w:eastAsia="方正仿宋_GBK" w:cs="方正仿宋_GBK" w:hint="eastAsia"/>
          <w:sz w:val="32"/>
          <w:szCs w:val="32"/>
        </w:rPr>
        <w:t>第十七届中国专利奖网上申报系统（江苏省）</w:t>
      </w:r>
      <w:r w:rsidRPr="008D412F">
        <w:rPr>
          <w:rFonts w:eastAsia="方正仿宋_GBK"/>
          <w:sz w:val="32"/>
          <w:szCs w:val="32"/>
        </w:rPr>
        <w:t>”</w:t>
      </w:r>
      <w:r w:rsidRPr="00611BEF">
        <w:rPr>
          <w:rFonts w:eastAsia="方正仿宋_GBK" w:cs="方正仿宋_GBK" w:hint="eastAsia"/>
          <w:sz w:val="32"/>
          <w:szCs w:val="32"/>
        </w:rPr>
        <w:t>进入申报界面，填写申报书。同时，向所在各省辖市知识产权局</w:t>
      </w:r>
      <w:r>
        <w:rPr>
          <w:rFonts w:eastAsia="方正仿宋_GBK" w:cs="方正仿宋_GBK" w:hint="eastAsia"/>
          <w:sz w:val="32"/>
          <w:szCs w:val="32"/>
        </w:rPr>
        <w:t>，昆山市、泰兴市、沭阳县知识产权局</w:t>
      </w:r>
      <w:r w:rsidRPr="00611BEF">
        <w:rPr>
          <w:rFonts w:eastAsia="方正仿宋_GBK" w:cs="方正仿宋_GBK" w:hint="eastAsia"/>
          <w:sz w:val="32"/>
          <w:szCs w:val="32"/>
        </w:rPr>
        <w:t>或</w:t>
      </w:r>
      <w:r>
        <w:rPr>
          <w:rFonts w:eastAsia="方正仿宋_GBK" w:cs="方正仿宋_GBK" w:hint="eastAsia"/>
          <w:sz w:val="32"/>
          <w:szCs w:val="32"/>
        </w:rPr>
        <w:t>有关单位</w:t>
      </w:r>
      <w:r w:rsidRPr="00611BEF">
        <w:rPr>
          <w:rFonts w:eastAsia="方正仿宋_GBK" w:cs="方正仿宋_GBK" w:hint="eastAsia"/>
          <w:sz w:val="32"/>
          <w:szCs w:val="32"/>
        </w:rPr>
        <w:t>报送申报</w:t>
      </w:r>
      <w:r>
        <w:rPr>
          <w:rFonts w:eastAsia="方正仿宋_GBK" w:cs="方正仿宋_GBK" w:hint="eastAsia"/>
          <w:sz w:val="32"/>
          <w:szCs w:val="32"/>
        </w:rPr>
        <w:t>材</w:t>
      </w:r>
      <w:r>
        <w:rPr>
          <w:rFonts w:eastAsia="方正仿宋_GBK" w:cs="方正仿宋_GBK" w:hint="eastAsia"/>
          <w:sz w:val="32"/>
          <w:szCs w:val="32"/>
        </w:rPr>
        <w:lastRenderedPageBreak/>
        <w:t>料</w:t>
      </w:r>
      <w:r w:rsidRPr="00B30778">
        <w:rPr>
          <w:rFonts w:eastAsia="方正仿宋_GBK" w:cs="方正仿宋_GBK" w:hint="eastAsia"/>
          <w:sz w:val="32"/>
          <w:szCs w:val="32"/>
        </w:rPr>
        <w:t>（</w:t>
      </w:r>
      <w:r>
        <w:rPr>
          <w:rFonts w:eastAsia="方正仿宋_GBK" w:cs="方正仿宋_GBK" w:hint="eastAsia"/>
          <w:sz w:val="32"/>
          <w:szCs w:val="32"/>
        </w:rPr>
        <w:t>包含：中国专利奖申报书，</w:t>
      </w:r>
      <w:r w:rsidRPr="00B30778">
        <w:rPr>
          <w:rFonts w:eastAsia="方正仿宋_GBK" w:cs="方正仿宋_GBK" w:hint="eastAsia"/>
          <w:sz w:val="32"/>
          <w:szCs w:val="32"/>
        </w:rPr>
        <w:t>专利证书复印件、获奖证书复印件</w:t>
      </w:r>
      <w:r>
        <w:rPr>
          <w:rFonts w:eastAsia="方正仿宋_GBK" w:cs="方正仿宋_GBK" w:hint="eastAsia"/>
          <w:sz w:val="32"/>
          <w:szCs w:val="32"/>
        </w:rPr>
        <w:t>、项目应用证明</w:t>
      </w:r>
      <w:r w:rsidRPr="00B30778">
        <w:rPr>
          <w:rFonts w:eastAsia="方正仿宋_GBK" w:cs="方正仿宋_GBK" w:hint="eastAsia"/>
          <w:sz w:val="32"/>
          <w:szCs w:val="32"/>
        </w:rPr>
        <w:t>等其他相关材料</w:t>
      </w:r>
      <w:r>
        <w:rPr>
          <w:rFonts w:eastAsia="方正仿宋_GBK" w:cs="方正仿宋_GBK" w:hint="eastAsia"/>
          <w:sz w:val="32"/>
          <w:szCs w:val="32"/>
        </w:rPr>
        <w:t>）纸件（</w:t>
      </w:r>
      <w:r w:rsidRPr="00B30778">
        <w:rPr>
          <w:rFonts w:eastAsia="方正仿宋_GBK" w:cs="方正仿宋_GBK" w:hint="eastAsia"/>
          <w:sz w:val="32"/>
          <w:szCs w:val="32"/>
        </w:rPr>
        <w:t>装订成册</w:t>
      </w:r>
      <w:r>
        <w:rPr>
          <w:rFonts w:eastAsia="方正仿宋_GBK" w:cs="方正仿宋_GBK" w:hint="eastAsia"/>
          <w:sz w:val="32"/>
          <w:szCs w:val="32"/>
        </w:rPr>
        <w:t>并盖章</w:t>
      </w:r>
      <w:r w:rsidRPr="00B30778">
        <w:rPr>
          <w:rFonts w:eastAsia="方正仿宋_GBK" w:cs="方正仿宋_GBK" w:hint="eastAsia"/>
          <w:sz w:val="32"/>
          <w:szCs w:val="32"/>
        </w:rPr>
        <w:t>）</w:t>
      </w:r>
      <w:r>
        <w:rPr>
          <w:rFonts w:eastAsia="方正仿宋_GBK" w:cs="方正仿宋_GBK" w:hint="eastAsia"/>
          <w:sz w:val="32"/>
          <w:szCs w:val="32"/>
        </w:rPr>
        <w:t>和电子件（用</w:t>
      </w:r>
      <w:r>
        <w:rPr>
          <w:rFonts w:eastAsia="方正仿宋_GBK"/>
          <w:sz w:val="32"/>
          <w:szCs w:val="32"/>
        </w:rPr>
        <w:t>U</w:t>
      </w:r>
      <w:r>
        <w:rPr>
          <w:rFonts w:eastAsia="方正仿宋_GBK" w:cs="方正仿宋_GBK" w:hint="eastAsia"/>
          <w:sz w:val="32"/>
          <w:szCs w:val="32"/>
        </w:rPr>
        <w:t>盘或光盘存储）</w:t>
      </w:r>
      <w:r w:rsidRPr="00B30778">
        <w:rPr>
          <w:rFonts w:eastAsia="方正仿宋_GBK" w:cs="方正仿宋_GBK" w:hint="eastAsia"/>
          <w:sz w:val="32"/>
          <w:szCs w:val="32"/>
        </w:rPr>
        <w:t>。</w:t>
      </w:r>
    </w:p>
    <w:p w:rsidR="00F54787" w:rsidRPr="00226F98" w:rsidRDefault="00F54787" w:rsidP="002072D3">
      <w:pPr>
        <w:spacing w:line="600" w:lineRule="exact"/>
        <w:ind w:firstLineChars="200" w:firstLine="640"/>
        <w:rPr>
          <w:rFonts w:ascii="方正黑体_GBK" w:eastAsia="方正黑体_GBK"/>
          <w:sz w:val="32"/>
          <w:szCs w:val="32"/>
        </w:rPr>
      </w:pPr>
      <w:r w:rsidRPr="00226F98">
        <w:rPr>
          <w:rFonts w:ascii="方正黑体_GBK" w:eastAsia="方正黑体_GBK" w:cs="方正黑体_GBK" w:hint="eastAsia"/>
          <w:sz w:val="32"/>
          <w:szCs w:val="32"/>
        </w:rPr>
        <w:t>二、统一报送</w:t>
      </w:r>
    </w:p>
    <w:p w:rsidR="00F54787" w:rsidRPr="00C10DA8" w:rsidRDefault="00F54787" w:rsidP="002072D3">
      <w:pPr>
        <w:spacing w:line="600" w:lineRule="exact"/>
        <w:ind w:firstLineChars="200" w:firstLine="640"/>
        <w:rPr>
          <w:rFonts w:eastAsia="方正仿宋_GBK"/>
          <w:color w:val="000000"/>
          <w:sz w:val="32"/>
          <w:szCs w:val="32"/>
        </w:rPr>
      </w:pPr>
      <w:r>
        <w:rPr>
          <w:rFonts w:eastAsia="方正仿宋_GBK" w:cs="方正仿宋_GBK" w:hint="eastAsia"/>
          <w:sz w:val="32"/>
          <w:szCs w:val="32"/>
        </w:rPr>
        <w:t>请</w:t>
      </w:r>
      <w:r w:rsidRPr="00611BEF">
        <w:rPr>
          <w:rFonts w:eastAsia="方正仿宋_GBK" w:cs="方正仿宋_GBK" w:hint="eastAsia"/>
          <w:sz w:val="32"/>
          <w:szCs w:val="32"/>
        </w:rPr>
        <w:t>各省辖市知识产权局</w:t>
      </w:r>
      <w:r>
        <w:rPr>
          <w:rFonts w:eastAsia="方正仿宋_GBK" w:cs="方正仿宋_GBK" w:hint="eastAsia"/>
          <w:sz w:val="32"/>
          <w:szCs w:val="32"/>
        </w:rPr>
        <w:t>，昆山市、泰兴市、沭阳县知识产权局</w:t>
      </w:r>
      <w:r w:rsidRPr="00611BEF">
        <w:rPr>
          <w:rFonts w:eastAsia="方正仿宋_GBK" w:cs="方正仿宋_GBK" w:hint="eastAsia"/>
          <w:sz w:val="32"/>
          <w:szCs w:val="32"/>
        </w:rPr>
        <w:t>和</w:t>
      </w:r>
      <w:r>
        <w:rPr>
          <w:rFonts w:eastAsia="方正仿宋_GBK" w:cs="方正仿宋_GBK" w:hint="eastAsia"/>
          <w:sz w:val="32"/>
          <w:szCs w:val="32"/>
        </w:rPr>
        <w:t>有关单位对</w:t>
      </w:r>
      <w:r w:rsidRPr="00611BEF">
        <w:rPr>
          <w:rFonts w:eastAsia="方正仿宋_GBK" w:cs="方正仿宋_GBK" w:hint="eastAsia"/>
          <w:sz w:val="32"/>
          <w:szCs w:val="32"/>
        </w:rPr>
        <w:t>网上申报项目</w:t>
      </w:r>
      <w:r>
        <w:rPr>
          <w:rFonts w:eastAsia="方正仿宋_GBK" w:cs="方正仿宋_GBK" w:hint="eastAsia"/>
          <w:sz w:val="32"/>
          <w:szCs w:val="32"/>
        </w:rPr>
        <w:t>材料</w:t>
      </w:r>
      <w:r w:rsidRPr="00611BEF">
        <w:rPr>
          <w:rFonts w:eastAsia="方正仿宋_GBK" w:cs="方正仿宋_GBK" w:hint="eastAsia"/>
          <w:sz w:val="32"/>
          <w:szCs w:val="32"/>
        </w:rPr>
        <w:t>进行审核，</w:t>
      </w:r>
      <w:r>
        <w:rPr>
          <w:rFonts w:eastAsia="方正仿宋_GBK" w:cs="方正仿宋_GBK" w:hint="eastAsia"/>
          <w:sz w:val="32"/>
          <w:szCs w:val="32"/>
        </w:rPr>
        <w:t>将</w:t>
      </w:r>
      <w:r w:rsidRPr="00611BEF">
        <w:rPr>
          <w:rFonts w:eastAsia="方正仿宋_GBK" w:cs="方正仿宋_GBK" w:hint="eastAsia"/>
          <w:sz w:val="32"/>
          <w:szCs w:val="32"/>
        </w:rPr>
        <w:t>通过审核的项目</w:t>
      </w:r>
      <w:r>
        <w:rPr>
          <w:rFonts w:eastAsia="方正仿宋_GBK" w:cs="方正仿宋_GBK" w:hint="eastAsia"/>
          <w:sz w:val="32"/>
          <w:szCs w:val="32"/>
        </w:rPr>
        <w:t>进行</w:t>
      </w:r>
      <w:r w:rsidRPr="00611BEF">
        <w:rPr>
          <w:rFonts w:eastAsia="方正仿宋_GBK" w:cs="方正仿宋_GBK" w:hint="eastAsia"/>
          <w:sz w:val="32"/>
          <w:szCs w:val="32"/>
        </w:rPr>
        <w:t>汇总</w:t>
      </w:r>
      <w:r>
        <w:rPr>
          <w:rFonts w:eastAsia="方正仿宋_GBK" w:cs="方正仿宋_GBK" w:hint="eastAsia"/>
          <w:sz w:val="32"/>
          <w:szCs w:val="32"/>
        </w:rPr>
        <w:t>，填写推荐项目汇总</w:t>
      </w:r>
      <w:r w:rsidRPr="00611BEF">
        <w:rPr>
          <w:rFonts w:eastAsia="方正仿宋_GBK" w:cs="方正仿宋_GBK" w:hint="eastAsia"/>
          <w:sz w:val="32"/>
          <w:szCs w:val="32"/>
        </w:rPr>
        <w:t>表（附件</w:t>
      </w:r>
      <w:r w:rsidRPr="00171362">
        <w:rPr>
          <w:rFonts w:ascii="宋体" w:eastAsia="方正仿宋_GBK" w:hAnsi="宋体" w:cs="宋体"/>
          <w:sz w:val="32"/>
          <w:szCs w:val="32"/>
        </w:rPr>
        <w:t>2</w:t>
      </w:r>
      <w:r w:rsidRPr="00611BEF">
        <w:rPr>
          <w:rFonts w:eastAsia="方正仿宋_GBK" w:cs="方正仿宋_GBK" w:hint="eastAsia"/>
          <w:sz w:val="32"/>
          <w:szCs w:val="32"/>
        </w:rPr>
        <w:t>）并盖章，连同申报项目的</w:t>
      </w:r>
      <w:r>
        <w:rPr>
          <w:rFonts w:eastAsia="方正仿宋_GBK" w:cs="方正仿宋_GBK" w:hint="eastAsia"/>
          <w:sz w:val="32"/>
          <w:szCs w:val="32"/>
        </w:rPr>
        <w:t>纸质和电子</w:t>
      </w:r>
      <w:r w:rsidRPr="00611BEF">
        <w:rPr>
          <w:rFonts w:eastAsia="方正仿宋_GBK" w:cs="方正仿宋_GBK" w:hint="eastAsia"/>
          <w:sz w:val="32"/>
          <w:szCs w:val="32"/>
        </w:rPr>
        <w:t>材料于</w:t>
      </w:r>
      <w:r w:rsidRPr="00171362">
        <w:rPr>
          <w:rFonts w:ascii="宋体" w:eastAsia="方正仿宋_GBK" w:hAnsi="宋体" w:cs="宋体"/>
          <w:sz w:val="32"/>
          <w:szCs w:val="32"/>
        </w:rPr>
        <w:t>201</w:t>
      </w:r>
      <w:r>
        <w:rPr>
          <w:rFonts w:ascii="宋体" w:eastAsia="方正仿宋_GBK" w:hAnsi="宋体" w:cs="宋体"/>
          <w:sz w:val="32"/>
          <w:szCs w:val="32"/>
        </w:rPr>
        <w:t>5</w:t>
      </w:r>
      <w:r w:rsidRPr="00611BEF">
        <w:rPr>
          <w:rFonts w:eastAsia="方正仿宋_GBK" w:cs="方正仿宋_GBK" w:hint="eastAsia"/>
          <w:sz w:val="32"/>
          <w:szCs w:val="32"/>
        </w:rPr>
        <w:t>年</w:t>
      </w:r>
      <w:r>
        <w:rPr>
          <w:rFonts w:ascii="宋体" w:eastAsia="方正仿宋_GBK" w:hAnsi="宋体" w:cs="宋体"/>
          <w:sz w:val="32"/>
          <w:szCs w:val="32"/>
        </w:rPr>
        <w:t>3</w:t>
      </w:r>
      <w:r w:rsidRPr="00611BEF">
        <w:rPr>
          <w:rFonts w:eastAsia="方正仿宋_GBK" w:cs="方正仿宋_GBK" w:hint="eastAsia"/>
          <w:sz w:val="32"/>
          <w:szCs w:val="32"/>
        </w:rPr>
        <w:t>月</w:t>
      </w:r>
      <w:r>
        <w:rPr>
          <w:rFonts w:ascii="宋体" w:eastAsia="方正仿宋_GBK" w:hAnsi="宋体" w:cs="宋体"/>
          <w:sz w:val="32"/>
          <w:szCs w:val="32"/>
        </w:rPr>
        <w:t>10</w:t>
      </w:r>
      <w:r w:rsidRPr="00611BEF">
        <w:rPr>
          <w:rFonts w:eastAsia="方正仿宋_GBK" w:cs="方正仿宋_GBK" w:hint="eastAsia"/>
          <w:sz w:val="32"/>
          <w:szCs w:val="32"/>
        </w:rPr>
        <w:t>日前统一</w:t>
      </w:r>
      <w:r w:rsidRPr="00C10DA8">
        <w:rPr>
          <w:rFonts w:eastAsia="方正仿宋_GBK" w:cs="方正仿宋_GBK" w:hint="eastAsia"/>
          <w:color w:val="000000"/>
          <w:sz w:val="32"/>
          <w:szCs w:val="32"/>
        </w:rPr>
        <w:t>报送省知识产权局项目受理中心，逾期不再受理。</w:t>
      </w:r>
    </w:p>
    <w:p w:rsidR="00F54787" w:rsidRPr="00226F98" w:rsidRDefault="00F54787" w:rsidP="002072D3">
      <w:pPr>
        <w:spacing w:line="600" w:lineRule="exact"/>
        <w:ind w:firstLineChars="200" w:firstLine="640"/>
        <w:rPr>
          <w:rFonts w:ascii="方正黑体_GBK" w:eastAsia="方正黑体_GBK"/>
          <w:sz w:val="32"/>
          <w:szCs w:val="32"/>
        </w:rPr>
      </w:pPr>
      <w:r w:rsidRPr="00226F98">
        <w:rPr>
          <w:rFonts w:ascii="方正黑体_GBK" w:eastAsia="方正黑体_GBK" w:cs="方正黑体_GBK" w:hint="eastAsia"/>
          <w:sz w:val="32"/>
          <w:szCs w:val="32"/>
        </w:rPr>
        <w:t>三、有关事宜</w:t>
      </w:r>
    </w:p>
    <w:p w:rsidR="00F54787" w:rsidRPr="00611BEF"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1</w:t>
      </w:r>
      <w:r>
        <w:rPr>
          <w:rFonts w:eastAsia="方正仿宋_GBK" w:cs="方正仿宋_GBK" w:hint="eastAsia"/>
          <w:sz w:val="32"/>
          <w:szCs w:val="32"/>
        </w:rPr>
        <w:t>．请</w:t>
      </w:r>
      <w:r w:rsidRPr="00611BEF">
        <w:rPr>
          <w:rFonts w:eastAsia="方正仿宋_GBK" w:cs="方正仿宋_GBK" w:hint="eastAsia"/>
          <w:sz w:val="32"/>
          <w:szCs w:val="32"/>
        </w:rPr>
        <w:t>各省辖市知识产权局</w:t>
      </w:r>
      <w:r>
        <w:rPr>
          <w:rFonts w:eastAsia="方正仿宋_GBK" w:cs="方正仿宋_GBK" w:hint="eastAsia"/>
          <w:sz w:val="32"/>
          <w:szCs w:val="32"/>
        </w:rPr>
        <w:t>，昆山市、泰兴市、沭阳县知识产权局</w:t>
      </w:r>
      <w:r w:rsidRPr="00611BEF">
        <w:rPr>
          <w:rFonts w:eastAsia="方正仿宋_GBK" w:cs="方正仿宋_GBK" w:hint="eastAsia"/>
          <w:sz w:val="32"/>
          <w:szCs w:val="32"/>
        </w:rPr>
        <w:t>和</w:t>
      </w:r>
      <w:r>
        <w:rPr>
          <w:rFonts w:eastAsia="方正仿宋_GBK" w:cs="方正仿宋_GBK" w:hint="eastAsia"/>
          <w:sz w:val="32"/>
          <w:szCs w:val="32"/>
        </w:rPr>
        <w:t>有关单位</w:t>
      </w:r>
      <w:r w:rsidRPr="00611BEF">
        <w:rPr>
          <w:rFonts w:eastAsia="方正仿宋_GBK" w:cs="方正仿宋_GBK" w:hint="eastAsia"/>
          <w:sz w:val="32"/>
          <w:szCs w:val="32"/>
        </w:rPr>
        <w:t>根据国家知识产权局通知要求，广泛动员，认真组织，按照分配名额（附件</w:t>
      </w:r>
      <w:r w:rsidRPr="00171362">
        <w:rPr>
          <w:rFonts w:ascii="宋体" w:eastAsia="方正仿宋_GBK" w:hAnsi="宋体" w:cs="宋体"/>
          <w:sz w:val="32"/>
          <w:szCs w:val="32"/>
        </w:rPr>
        <w:t>1</w:t>
      </w:r>
      <w:r w:rsidRPr="00611BEF">
        <w:rPr>
          <w:rFonts w:eastAsia="方正仿宋_GBK" w:cs="方正仿宋_GBK" w:hint="eastAsia"/>
          <w:sz w:val="32"/>
          <w:szCs w:val="32"/>
        </w:rPr>
        <w:t>）向我局推荐优秀专利项目</w:t>
      </w:r>
      <w:r>
        <w:rPr>
          <w:rFonts w:eastAsia="方正仿宋_GBK" w:cs="方正仿宋_GBK" w:hint="eastAsia"/>
          <w:sz w:val="32"/>
          <w:szCs w:val="32"/>
        </w:rPr>
        <w:t>，</w:t>
      </w:r>
      <w:r w:rsidRPr="00611BEF">
        <w:rPr>
          <w:rFonts w:eastAsia="方正仿宋_GBK" w:cs="方正仿宋_GBK" w:hint="eastAsia"/>
          <w:sz w:val="32"/>
          <w:szCs w:val="32"/>
        </w:rPr>
        <w:t>我局将组织专家对推荐项目进行评审，择优向国家知识产权局推荐参评；</w:t>
      </w:r>
    </w:p>
    <w:p w:rsidR="00F54787" w:rsidRPr="00A52BB4"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2</w:t>
      </w:r>
      <w:r w:rsidRPr="00A52BB4">
        <w:rPr>
          <w:rFonts w:eastAsia="方正仿宋_GBK" w:cs="方正仿宋_GBK" w:hint="eastAsia"/>
          <w:sz w:val="32"/>
          <w:szCs w:val="32"/>
        </w:rPr>
        <w:t>．通过我</w:t>
      </w:r>
      <w:r>
        <w:rPr>
          <w:rFonts w:eastAsia="方正仿宋_GBK" w:cs="方正仿宋_GBK" w:hint="eastAsia"/>
          <w:sz w:val="32"/>
          <w:szCs w:val="32"/>
        </w:rPr>
        <w:t>局</w:t>
      </w:r>
      <w:r w:rsidRPr="00A52BB4">
        <w:rPr>
          <w:rFonts w:eastAsia="方正仿宋_GBK" w:cs="方正仿宋_GBK" w:hint="eastAsia"/>
          <w:sz w:val="32"/>
          <w:szCs w:val="32"/>
        </w:rPr>
        <w:t>推荐的</w:t>
      </w:r>
      <w:r>
        <w:rPr>
          <w:rFonts w:eastAsia="方正仿宋_GBK" w:cs="方正仿宋_GBK" w:hint="eastAsia"/>
          <w:sz w:val="32"/>
          <w:szCs w:val="32"/>
        </w:rPr>
        <w:t>实用新型</w:t>
      </w:r>
      <w:r w:rsidRPr="00A52BB4">
        <w:rPr>
          <w:rFonts w:eastAsia="方正仿宋_GBK" w:cs="方正仿宋_GBK" w:hint="eastAsia"/>
          <w:sz w:val="32"/>
          <w:szCs w:val="32"/>
        </w:rPr>
        <w:t>和外观设计专利项目，</w:t>
      </w:r>
      <w:r>
        <w:rPr>
          <w:rFonts w:eastAsia="方正仿宋_GBK" w:cs="方正仿宋_GBK" w:hint="eastAsia"/>
          <w:sz w:val="32"/>
          <w:szCs w:val="32"/>
        </w:rPr>
        <w:t>申报单位提交申报材料时需</w:t>
      </w:r>
      <w:r w:rsidRPr="00A52BB4">
        <w:rPr>
          <w:rFonts w:eastAsia="方正仿宋_GBK" w:cs="方正仿宋_GBK" w:hint="eastAsia"/>
          <w:sz w:val="32"/>
          <w:szCs w:val="32"/>
        </w:rPr>
        <w:t>提供专业服务机构出具的专利检索报告</w:t>
      </w:r>
      <w:r>
        <w:rPr>
          <w:rFonts w:eastAsia="方正仿宋_GBK" w:cs="方正仿宋_GBK" w:hint="eastAsia"/>
          <w:sz w:val="32"/>
          <w:szCs w:val="32"/>
        </w:rPr>
        <w:t>；</w:t>
      </w:r>
    </w:p>
    <w:p w:rsidR="00F54787" w:rsidRPr="00127F3A"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3</w:t>
      </w:r>
      <w:r>
        <w:rPr>
          <w:rFonts w:eastAsia="方正仿宋_GBK" w:cs="方正仿宋_GBK" w:hint="eastAsia"/>
          <w:sz w:val="32"/>
          <w:szCs w:val="32"/>
        </w:rPr>
        <w:t>．</w:t>
      </w:r>
      <w:r w:rsidRPr="00127F3A">
        <w:rPr>
          <w:rFonts w:eastAsia="方正仿宋_GBK" w:cs="方正仿宋_GBK" w:hint="eastAsia"/>
          <w:sz w:val="32"/>
          <w:szCs w:val="32"/>
        </w:rPr>
        <w:t>南京市知识产权局</w:t>
      </w:r>
      <w:r>
        <w:rPr>
          <w:rFonts w:eastAsia="方正仿宋_GBK" w:cs="方正仿宋_GBK" w:hint="eastAsia"/>
          <w:sz w:val="32"/>
          <w:szCs w:val="32"/>
        </w:rPr>
        <w:t>除我局推荐名额外，</w:t>
      </w:r>
      <w:r w:rsidRPr="00127F3A">
        <w:rPr>
          <w:rFonts w:eastAsia="方正仿宋_GBK" w:cs="方正仿宋_GBK" w:hint="eastAsia"/>
          <w:sz w:val="32"/>
          <w:szCs w:val="32"/>
        </w:rPr>
        <w:t>可</w:t>
      </w:r>
      <w:bookmarkStart w:id="0" w:name="OLE_LINK12"/>
      <w:bookmarkStart w:id="1" w:name="OLE_LINK11"/>
      <w:r w:rsidRPr="00127F3A">
        <w:rPr>
          <w:rFonts w:eastAsia="方正仿宋_GBK" w:cs="方正仿宋_GBK" w:hint="eastAsia"/>
          <w:sz w:val="32"/>
          <w:szCs w:val="32"/>
        </w:rPr>
        <w:t>直接向中国专利奖评审办公室</w:t>
      </w:r>
      <w:bookmarkEnd w:id="0"/>
      <w:r w:rsidRPr="00127F3A">
        <w:rPr>
          <w:rFonts w:eastAsia="方正仿宋_GBK" w:cs="方正仿宋_GBK" w:hint="eastAsia"/>
          <w:sz w:val="32"/>
          <w:szCs w:val="32"/>
        </w:rPr>
        <w:t>推荐</w:t>
      </w:r>
      <w:r w:rsidRPr="00171362">
        <w:rPr>
          <w:rFonts w:ascii="宋体" w:eastAsia="方正仿宋_GBK" w:hAnsi="宋体" w:cs="宋体"/>
          <w:sz w:val="32"/>
          <w:szCs w:val="32"/>
        </w:rPr>
        <w:t>3</w:t>
      </w:r>
      <w:r w:rsidRPr="00127F3A">
        <w:rPr>
          <w:rFonts w:eastAsia="方正仿宋_GBK" w:cs="方正仿宋_GBK" w:hint="eastAsia"/>
          <w:sz w:val="32"/>
          <w:szCs w:val="32"/>
        </w:rPr>
        <w:t>项发明或实用新型专利</w:t>
      </w:r>
      <w:r>
        <w:rPr>
          <w:rFonts w:eastAsia="方正仿宋_GBK" w:cs="方正仿宋_GBK" w:hint="eastAsia"/>
          <w:sz w:val="32"/>
          <w:szCs w:val="32"/>
        </w:rPr>
        <w:t>项目</w:t>
      </w:r>
      <w:r w:rsidRPr="00127F3A">
        <w:rPr>
          <w:rFonts w:eastAsia="方正仿宋_GBK" w:cs="方正仿宋_GBK" w:hint="eastAsia"/>
          <w:sz w:val="32"/>
          <w:szCs w:val="32"/>
        </w:rPr>
        <w:t>、</w:t>
      </w:r>
      <w:r w:rsidRPr="00171362">
        <w:rPr>
          <w:rFonts w:ascii="宋体" w:eastAsia="方正仿宋_GBK" w:hAnsi="宋体" w:cs="宋体"/>
          <w:sz w:val="32"/>
          <w:szCs w:val="32"/>
        </w:rPr>
        <w:t>2</w:t>
      </w:r>
      <w:r w:rsidRPr="00127F3A">
        <w:rPr>
          <w:rFonts w:eastAsia="方正仿宋_GBK" w:cs="方正仿宋_GBK" w:hint="eastAsia"/>
          <w:sz w:val="32"/>
          <w:szCs w:val="32"/>
        </w:rPr>
        <w:t>项外观设计专利项目</w:t>
      </w:r>
      <w:bookmarkEnd w:id="1"/>
      <w:r w:rsidRPr="00127F3A">
        <w:rPr>
          <w:rFonts w:eastAsia="方正仿宋_GBK" w:cs="方正仿宋_GBK" w:hint="eastAsia"/>
          <w:sz w:val="32"/>
          <w:szCs w:val="32"/>
        </w:rPr>
        <w:t>；</w:t>
      </w:r>
    </w:p>
    <w:p w:rsidR="00F54787"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4</w:t>
      </w:r>
      <w:r>
        <w:rPr>
          <w:rFonts w:eastAsia="方正仿宋_GBK" w:cs="方正仿宋_GBK" w:hint="eastAsia"/>
          <w:sz w:val="32"/>
          <w:szCs w:val="32"/>
        </w:rPr>
        <w:t>．</w:t>
      </w:r>
      <w:r w:rsidRPr="00337FFE">
        <w:rPr>
          <w:rFonts w:eastAsia="方正仿宋_GBK" w:cs="方正仿宋_GBK" w:hint="eastAsia"/>
          <w:sz w:val="32"/>
          <w:szCs w:val="32"/>
        </w:rPr>
        <w:t>国家知识产权示范城市知识</w:t>
      </w:r>
      <w:r>
        <w:rPr>
          <w:rFonts w:eastAsia="方正仿宋_GBK" w:cs="方正仿宋_GBK" w:hint="eastAsia"/>
          <w:sz w:val="32"/>
          <w:szCs w:val="32"/>
        </w:rPr>
        <w:t>产权局（南京市</w:t>
      </w:r>
      <w:r w:rsidRPr="00337FFE">
        <w:rPr>
          <w:rFonts w:eastAsia="方正仿宋_GBK" w:cs="方正仿宋_GBK" w:hint="eastAsia"/>
          <w:sz w:val="32"/>
          <w:szCs w:val="32"/>
        </w:rPr>
        <w:t>知识</w:t>
      </w:r>
      <w:r>
        <w:rPr>
          <w:rFonts w:eastAsia="方正仿宋_GBK" w:cs="方正仿宋_GBK" w:hint="eastAsia"/>
          <w:sz w:val="32"/>
          <w:szCs w:val="32"/>
        </w:rPr>
        <w:t>产权局除外）除我局推荐名额外，可直接</w:t>
      </w:r>
      <w:r w:rsidRPr="00626288">
        <w:rPr>
          <w:rFonts w:eastAsia="方正仿宋_GBK" w:cs="方正仿宋_GBK" w:hint="eastAsia"/>
          <w:sz w:val="32"/>
          <w:szCs w:val="32"/>
        </w:rPr>
        <w:t>向中国专利奖评审办</w:t>
      </w:r>
      <w:r w:rsidRPr="00626288">
        <w:rPr>
          <w:rFonts w:eastAsia="方正仿宋_GBK" w:cs="方正仿宋_GBK" w:hint="eastAsia"/>
          <w:sz w:val="32"/>
          <w:szCs w:val="32"/>
        </w:rPr>
        <w:lastRenderedPageBreak/>
        <w:t>公室</w:t>
      </w:r>
      <w:r>
        <w:rPr>
          <w:rFonts w:eastAsia="方正仿宋_GBK" w:cs="方正仿宋_GBK" w:hint="eastAsia"/>
          <w:sz w:val="32"/>
          <w:szCs w:val="32"/>
        </w:rPr>
        <w:t>推荐</w:t>
      </w:r>
      <w:r w:rsidRPr="00171362">
        <w:rPr>
          <w:rFonts w:ascii="宋体" w:eastAsia="方正仿宋_GBK" w:hAnsi="宋体" w:cs="宋体"/>
          <w:sz w:val="32"/>
          <w:szCs w:val="32"/>
        </w:rPr>
        <w:t>2</w:t>
      </w:r>
      <w:r>
        <w:rPr>
          <w:rFonts w:eastAsia="方正仿宋_GBK" w:cs="方正仿宋_GBK" w:hint="eastAsia"/>
          <w:sz w:val="32"/>
          <w:szCs w:val="32"/>
        </w:rPr>
        <w:t>个项目；</w:t>
      </w:r>
    </w:p>
    <w:p w:rsidR="00F54787"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5</w:t>
      </w:r>
      <w:r>
        <w:rPr>
          <w:rFonts w:eastAsia="方正仿宋_GBK" w:cs="方正仿宋_GBK" w:hint="eastAsia"/>
          <w:sz w:val="32"/>
          <w:szCs w:val="32"/>
        </w:rPr>
        <w:t>．</w:t>
      </w:r>
      <w:r w:rsidRPr="007C74CC">
        <w:rPr>
          <w:rFonts w:eastAsia="方正仿宋_GBK" w:cs="方正仿宋_GBK" w:hint="eastAsia"/>
          <w:sz w:val="32"/>
          <w:szCs w:val="32"/>
        </w:rPr>
        <w:t>国家级知识产权示范</w:t>
      </w:r>
      <w:r>
        <w:rPr>
          <w:rFonts w:eastAsia="方正仿宋_GBK" w:cs="方正仿宋_GBK" w:hint="eastAsia"/>
          <w:sz w:val="32"/>
          <w:szCs w:val="32"/>
        </w:rPr>
        <w:t>企业可</w:t>
      </w:r>
      <w:r w:rsidRPr="00626288">
        <w:rPr>
          <w:rFonts w:eastAsia="方正仿宋_GBK" w:cs="方正仿宋_GBK" w:hint="eastAsia"/>
          <w:sz w:val="32"/>
          <w:szCs w:val="32"/>
        </w:rPr>
        <w:t>向中国专利奖评审办公室</w:t>
      </w:r>
      <w:r>
        <w:rPr>
          <w:rFonts w:eastAsia="方正仿宋_GBK" w:cs="方正仿宋_GBK" w:hint="eastAsia"/>
          <w:sz w:val="32"/>
          <w:szCs w:val="32"/>
        </w:rPr>
        <w:t>自荐</w:t>
      </w:r>
      <w:r w:rsidRPr="00171362">
        <w:rPr>
          <w:rFonts w:ascii="宋体" w:eastAsia="方正仿宋_GBK" w:hAnsi="宋体" w:cs="宋体"/>
          <w:sz w:val="32"/>
          <w:szCs w:val="32"/>
        </w:rPr>
        <w:t>1</w:t>
      </w:r>
      <w:r>
        <w:rPr>
          <w:rFonts w:eastAsia="方正仿宋_GBK" w:cs="方正仿宋_GBK" w:hint="eastAsia"/>
          <w:sz w:val="32"/>
          <w:szCs w:val="32"/>
        </w:rPr>
        <w:t>个项目，各相关知识产权局做好组织把关工作；</w:t>
      </w:r>
    </w:p>
    <w:p w:rsidR="00F54787" w:rsidRPr="00611BEF" w:rsidRDefault="00F54787" w:rsidP="002072D3">
      <w:pPr>
        <w:spacing w:line="600" w:lineRule="exact"/>
        <w:ind w:firstLineChars="200" w:firstLine="640"/>
        <w:rPr>
          <w:rFonts w:eastAsia="方正仿宋_GBK"/>
          <w:sz w:val="32"/>
          <w:szCs w:val="32"/>
        </w:rPr>
      </w:pPr>
      <w:bookmarkStart w:id="2" w:name="OLE_LINK5"/>
      <w:bookmarkStart w:id="3" w:name="OLE_LINK10"/>
      <w:r w:rsidRPr="00171362">
        <w:rPr>
          <w:rFonts w:ascii="宋体" w:eastAsia="方正仿宋_GBK" w:hAnsi="宋体" w:cs="宋体"/>
          <w:sz w:val="32"/>
          <w:szCs w:val="32"/>
        </w:rPr>
        <w:t>6</w:t>
      </w:r>
      <w:r>
        <w:rPr>
          <w:rFonts w:eastAsia="方正仿宋_GBK" w:cs="方正仿宋_GBK" w:hint="eastAsia"/>
          <w:sz w:val="32"/>
          <w:szCs w:val="32"/>
        </w:rPr>
        <w:t>．</w:t>
      </w:r>
      <w:bookmarkEnd w:id="2"/>
      <w:bookmarkEnd w:id="3"/>
      <w:r w:rsidRPr="00611BEF">
        <w:rPr>
          <w:rFonts w:eastAsia="方正仿宋_GBK" w:cs="方正仿宋_GBK" w:hint="eastAsia"/>
          <w:sz w:val="32"/>
          <w:szCs w:val="32"/>
        </w:rPr>
        <w:t>有条件的单位可</w:t>
      </w:r>
      <w:r>
        <w:rPr>
          <w:rFonts w:eastAsia="方正仿宋_GBK" w:cs="方正仿宋_GBK" w:hint="eastAsia"/>
          <w:sz w:val="32"/>
          <w:szCs w:val="32"/>
        </w:rPr>
        <w:t>由中国科学院</w:t>
      </w:r>
      <w:r w:rsidRPr="00611BEF">
        <w:rPr>
          <w:rFonts w:eastAsia="方正仿宋_GBK" w:cs="方正仿宋_GBK" w:hint="eastAsia"/>
          <w:sz w:val="32"/>
          <w:szCs w:val="32"/>
        </w:rPr>
        <w:t>院士</w:t>
      </w:r>
      <w:r>
        <w:rPr>
          <w:rFonts w:eastAsia="方正仿宋_GBK" w:cs="方正仿宋_GBK" w:hint="eastAsia"/>
          <w:sz w:val="32"/>
          <w:szCs w:val="32"/>
        </w:rPr>
        <w:t>和中国工程院院士</w:t>
      </w:r>
      <w:r w:rsidRPr="00611BEF">
        <w:rPr>
          <w:rFonts w:eastAsia="方正仿宋_GBK" w:cs="方正仿宋_GBK" w:hint="eastAsia"/>
          <w:sz w:val="32"/>
          <w:szCs w:val="32"/>
        </w:rPr>
        <w:t>向</w:t>
      </w:r>
      <w:r w:rsidRPr="00626288">
        <w:rPr>
          <w:rFonts w:eastAsia="方正仿宋_GBK" w:cs="方正仿宋_GBK" w:hint="eastAsia"/>
          <w:sz w:val="32"/>
          <w:szCs w:val="32"/>
        </w:rPr>
        <w:t>中国专利奖评审办公室</w:t>
      </w:r>
      <w:r>
        <w:rPr>
          <w:rFonts w:eastAsia="方正仿宋_GBK" w:cs="方正仿宋_GBK" w:hint="eastAsia"/>
          <w:sz w:val="32"/>
          <w:szCs w:val="32"/>
        </w:rPr>
        <w:t>推荐本专业领域内的发明专利项目（附件</w:t>
      </w:r>
      <w:r w:rsidRPr="00171362">
        <w:rPr>
          <w:rFonts w:ascii="宋体" w:eastAsia="方正仿宋_GBK" w:hAnsi="宋体" w:cs="宋体"/>
          <w:sz w:val="32"/>
          <w:szCs w:val="32"/>
        </w:rPr>
        <w:t>3</w:t>
      </w:r>
      <w:r>
        <w:rPr>
          <w:rFonts w:eastAsia="方正仿宋_GBK" w:cs="方正仿宋_GBK" w:hint="eastAsia"/>
          <w:sz w:val="32"/>
          <w:szCs w:val="32"/>
        </w:rPr>
        <w:t>），每个项目需由</w:t>
      </w:r>
      <w:r>
        <w:rPr>
          <w:rFonts w:eastAsia="方正仿宋_GBK"/>
          <w:sz w:val="32"/>
          <w:szCs w:val="32"/>
        </w:rPr>
        <w:t>2</w:t>
      </w:r>
      <w:r>
        <w:rPr>
          <w:rFonts w:eastAsia="方正仿宋_GBK" w:cs="方正仿宋_GBK" w:hint="eastAsia"/>
          <w:sz w:val="32"/>
          <w:szCs w:val="32"/>
        </w:rPr>
        <w:t>名院士联名推荐</w:t>
      </w:r>
      <w:r w:rsidRPr="00611BEF">
        <w:rPr>
          <w:rFonts w:eastAsia="方正仿宋_GBK" w:cs="方正仿宋_GBK" w:hint="eastAsia"/>
          <w:sz w:val="32"/>
          <w:szCs w:val="32"/>
        </w:rPr>
        <w:t>，</w:t>
      </w:r>
      <w:r>
        <w:rPr>
          <w:rFonts w:eastAsia="方正仿宋_GBK"/>
          <w:sz w:val="32"/>
          <w:szCs w:val="32"/>
        </w:rPr>
        <w:t>1</w:t>
      </w:r>
      <w:r>
        <w:rPr>
          <w:rFonts w:eastAsia="方正仿宋_GBK" w:cs="方正仿宋_GBK" w:hint="eastAsia"/>
          <w:sz w:val="32"/>
          <w:szCs w:val="32"/>
        </w:rPr>
        <w:t>位院士仅限推荐</w:t>
      </w:r>
      <w:r>
        <w:rPr>
          <w:rFonts w:eastAsia="方正仿宋_GBK"/>
          <w:sz w:val="32"/>
          <w:szCs w:val="32"/>
        </w:rPr>
        <w:t>1</w:t>
      </w:r>
      <w:r>
        <w:rPr>
          <w:rFonts w:eastAsia="方正仿宋_GBK" w:cs="方正仿宋_GBK" w:hint="eastAsia"/>
          <w:sz w:val="32"/>
          <w:szCs w:val="32"/>
        </w:rPr>
        <w:t>次</w:t>
      </w:r>
      <w:r w:rsidRPr="00611BEF">
        <w:rPr>
          <w:rFonts w:eastAsia="方正仿宋_GBK" w:cs="方正仿宋_GBK" w:hint="eastAsia"/>
          <w:sz w:val="32"/>
          <w:szCs w:val="32"/>
        </w:rPr>
        <w:t>；</w:t>
      </w:r>
    </w:p>
    <w:p w:rsidR="00F54787" w:rsidRPr="00611BEF"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7</w:t>
      </w:r>
      <w:r>
        <w:rPr>
          <w:rFonts w:eastAsia="方正仿宋_GBK" w:cs="方正仿宋_GBK" w:hint="eastAsia"/>
          <w:sz w:val="32"/>
          <w:szCs w:val="32"/>
        </w:rPr>
        <w:t>．</w:t>
      </w:r>
      <w:r w:rsidRPr="00611BEF">
        <w:rPr>
          <w:rFonts w:eastAsia="方正仿宋_GBK" w:cs="方正仿宋_GBK" w:hint="eastAsia"/>
          <w:sz w:val="32"/>
          <w:szCs w:val="32"/>
        </w:rPr>
        <w:t>请各单位于</w:t>
      </w:r>
      <w:r>
        <w:rPr>
          <w:rFonts w:ascii="宋体" w:eastAsia="方正仿宋_GBK" w:hAnsi="宋体" w:cs="宋体"/>
          <w:sz w:val="32"/>
          <w:szCs w:val="32"/>
        </w:rPr>
        <w:t>1</w:t>
      </w:r>
      <w:r w:rsidRPr="00611BEF">
        <w:rPr>
          <w:rFonts w:eastAsia="方正仿宋_GBK" w:cs="方正仿宋_GBK" w:hint="eastAsia"/>
          <w:sz w:val="32"/>
          <w:szCs w:val="32"/>
        </w:rPr>
        <w:t>月</w:t>
      </w:r>
      <w:r>
        <w:rPr>
          <w:rFonts w:ascii="宋体" w:eastAsia="方正仿宋_GBK" w:hAnsi="宋体" w:cs="宋体"/>
          <w:sz w:val="32"/>
          <w:szCs w:val="32"/>
        </w:rPr>
        <w:t>22</w:t>
      </w:r>
      <w:r w:rsidRPr="00611BEF">
        <w:rPr>
          <w:rFonts w:eastAsia="方正仿宋_GBK" w:cs="方正仿宋_GBK" w:hint="eastAsia"/>
          <w:sz w:val="32"/>
          <w:szCs w:val="32"/>
        </w:rPr>
        <w:t>日前将负责此项工作的联系人姓名及联系方式报省知识产权局专利管理处</w:t>
      </w:r>
      <w:r>
        <w:rPr>
          <w:rFonts w:eastAsia="方正仿宋_GBK" w:cs="方正仿宋_GBK" w:hint="eastAsia"/>
          <w:sz w:val="32"/>
          <w:szCs w:val="32"/>
        </w:rPr>
        <w:t>；并及时了解掌握本管辖区域内从不同途径推荐参评的项目情况，报省局专利管理处统一备案，便于获奖后，下达省政府给予的奖励经费</w:t>
      </w:r>
      <w:r w:rsidRPr="00611BEF">
        <w:rPr>
          <w:rFonts w:eastAsia="方正仿宋_GBK" w:cs="方正仿宋_GBK" w:hint="eastAsia"/>
          <w:sz w:val="32"/>
          <w:szCs w:val="32"/>
        </w:rPr>
        <w:t>；</w:t>
      </w:r>
    </w:p>
    <w:p w:rsidR="00F54787" w:rsidRPr="00611BEF" w:rsidRDefault="00F54787" w:rsidP="002072D3">
      <w:pPr>
        <w:spacing w:line="600" w:lineRule="exact"/>
        <w:ind w:firstLineChars="200" w:firstLine="640"/>
        <w:rPr>
          <w:rFonts w:eastAsia="方正仿宋_GBK"/>
          <w:sz w:val="32"/>
          <w:szCs w:val="32"/>
        </w:rPr>
      </w:pPr>
      <w:r w:rsidRPr="00171362">
        <w:rPr>
          <w:rFonts w:ascii="宋体" w:eastAsia="方正仿宋_GBK" w:hAnsi="宋体" w:cs="宋体"/>
          <w:sz w:val="32"/>
          <w:szCs w:val="32"/>
        </w:rPr>
        <w:t>8</w:t>
      </w:r>
      <w:r>
        <w:rPr>
          <w:rFonts w:eastAsia="方正仿宋_GBK" w:cs="方正仿宋_GBK" w:hint="eastAsia"/>
          <w:sz w:val="32"/>
          <w:szCs w:val="32"/>
        </w:rPr>
        <w:t>．</w:t>
      </w:r>
      <w:r w:rsidRPr="00611BEF">
        <w:rPr>
          <w:rFonts w:eastAsia="方正仿宋_GBK" w:cs="方正仿宋_GBK" w:hint="eastAsia"/>
          <w:sz w:val="32"/>
          <w:szCs w:val="32"/>
        </w:rPr>
        <w:t>网上申报及审核时间：</w:t>
      </w:r>
      <w:r w:rsidRPr="00171362">
        <w:rPr>
          <w:rFonts w:ascii="宋体" w:eastAsia="方正仿宋_GBK" w:hAnsi="宋体" w:cs="宋体"/>
          <w:sz w:val="32"/>
          <w:szCs w:val="32"/>
        </w:rPr>
        <w:t>201</w:t>
      </w:r>
      <w:r>
        <w:rPr>
          <w:rFonts w:ascii="宋体" w:eastAsia="方正仿宋_GBK" w:hAnsi="宋体" w:cs="宋体"/>
          <w:sz w:val="32"/>
          <w:szCs w:val="32"/>
        </w:rPr>
        <w:t>5</w:t>
      </w:r>
      <w:r w:rsidRPr="00611BEF">
        <w:rPr>
          <w:rFonts w:eastAsia="方正仿宋_GBK" w:cs="方正仿宋_GBK" w:hint="eastAsia"/>
          <w:sz w:val="32"/>
          <w:szCs w:val="32"/>
        </w:rPr>
        <w:t>年</w:t>
      </w:r>
      <w:r>
        <w:rPr>
          <w:rFonts w:ascii="宋体" w:eastAsia="方正仿宋_GBK" w:hAnsi="宋体" w:cs="宋体"/>
          <w:sz w:val="32"/>
          <w:szCs w:val="32"/>
        </w:rPr>
        <w:t>1</w:t>
      </w:r>
      <w:r w:rsidRPr="00611BEF">
        <w:rPr>
          <w:rFonts w:eastAsia="方正仿宋_GBK" w:cs="方正仿宋_GBK" w:hint="eastAsia"/>
          <w:sz w:val="32"/>
          <w:szCs w:val="32"/>
        </w:rPr>
        <w:t>月</w:t>
      </w:r>
      <w:r>
        <w:rPr>
          <w:rFonts w:ascii="宋体" w:eastAsia="方正仿宋_GBK" w:hAnsi="宋体" w:cs="宋体"/>
          <w:sz w:val="32"/>
          <w:szCs w:val="32"/>
        </w:rPr>
        <w:t>23</w:t>
      </w:r>
      <w:r w:rsidRPr="00611BEF">
        <w:rPr>
          <w:rFonts w:eastAsia="方正仿宋_GBK" w:cs="方正仿宋_GBK" w:hint="eastAsia"/>
          <w:sz w:val="32"/>
          <w:szCs w:val="32"/>
        </w:rPr>
        <w:t>日</w:t>
      </w:r>
      <w:r>
        <w:rPr>
          <w:rFonts w:eastAsia="方正仿宋_GBK"/>
          <w:sz w:val="32"/>
          <w:szCs w:val="32"/>
        </w:rPr>
        <w:t>—</w:t>
      </w:r>
      <w:r>
        <w:rPr>
          <w:rFonts w:ascii="宋体" w:eastAsia="方正仿宋_GBK" w:hAnsi="宋体" w:cs="宋体"/>
          <w:sz w:val="32"/>
          <w:szCs w:val="32"/>
        </w:rPr>
        <w:t>3</w:t>
      </w:r>
      <w:r w:rsidRPr="00611BEF">
        <w:rPr>
          <w:rFonts w:eastAsia="方正仿宋_GBK" w:cs="方正仿宋_GBK" w:hint="eastAsia"/>
          <w:sz w:val="32"/>
          <w:szCs w:val="32"/>
        </w:rPr>
        <w:t>月</w:t>
      </w:r>
      <w:r w:rsidRPr="00171362">
        <w:rPr>
          <w:rFonts w:ascii="宋体" w:eastAsia="方正仿宋_GBK" w:hAnsi="宋体" w:cs="宋体"/>
          <w:sz w:val="32"/>
          <w:szCs w:val="32"/>
        </w:rPr>
        <w:t>1</w:t>
      </w:r>
      <w:r>
        <w:rPr>
          <w:rFonts w:ascii="宋体" w:eastAsia="方正仿宋_GBK" w:hAnsi="宋体" w:cs="宋体"/>
          <w:sz w:val="32"/>
          <w:szCs w:val="32"/>
        </w:rPr>
        <w:t>0</w:t>
      </w:r>
      <w:r w:rsidRPr="00611BEF">
        <w:rPr>
          <w:rFonts w:eastAsia="方正仿宋_GBK" w:cs="方正仿宋_GBK" w:hint="eastAsia"/>
          <w:sz w:val="32"/>
          <w:szCs w:val="32"/>
        </w:rPr>
        <w:t>日。</w:t>
      </w:r>
    </w:p>
    <w:p w:rsidR="00F54787" w:rsidRDefault="00F54787" w:rsidP="002072D3">
      <w:pPr>
        <w:spacing w:line="600" w:lineRule="exact"/>
        <w:ind w:firstLineChars="200" w:firstLine="640"/>
        <w:rPr>
          <w:rFonts w:eastAsia="方正仿宋_GBK"/>
          <w:sz w:val="32"/>
          <w:szCs w:val="32"/>
        </w:rPr>
      </w:pPr>
    </w:p>
    <w:p w:rsidR="00F54787" w:rsidRPr="00611BEF" w:rsidRDefault="00F54787" w:rsidP="002072D3">
      <w:pPr>
        <w:spacing w:line="600" w:lineRule="exact"/>
        <w:ind w:firstLineChars="200" w:firstLine="640"/>
        <w:rPr>
          <w:rFonts w:eastAsia="方正仿宋_GBK"/>
          <w:sz w:val="32"/>
          <w:szCs w:val="32"/>
        </w:rPr>
      </w:pPr>
      <w:r w:rsidRPr="00611BEF">
        <w:rPr>
          <w:rFonts w:eastAsia="方正仿宋_GBK" w:cs="方正仿宋_GBK" w:hint="eastAsia"/>
          <w:sz w:val="32"/>
          <w:szCs w:val="32"/>
        </w:rPr>
        <w:t>附件：</w:t>
      </w:r>
      <w:r w:rsidRPr="00171362">
        <w:rPr>
          <w:rFonts w:ascii="宋体" w:eastAsia="方正仿宋_GBK" w:hAnsi="宋体" w:cs="宋体"/>
          <w:sz w:val="32"/>
          <w:szCs w:val="32"/>
        </w:rPr>
        <w:t>1</w:t>
      </w:r>
      <w:r>
        <w:rPr>
          <w:rFonts w:eastAsia="方正仿宋_GBK" w:cs="方正仿宋_GBK" w:hint="eastAsia"/>
          <w:sz w:val="32"/>
          <w:szCs w:val="32"/>
        </w:rPr>
        <w:t>．</w:t>
      </w:r>
      <w:r w:rsidRPr="00611BEF">
        <w:rPr>
          <w:rFonts w:eastAsia="方正仿宋_GBK" w:cs="方正仿宋_GBK" w:hint="eastAsia"/>
          <w:sz w:val="32"/>
          <w:szCs w:val="32"/>
        </w:rPr>
        <w:t>第</w:t>
      </w:r>
      <w:r>
        <w:rPr>
          <w:rFonts w:eastAsia="方正仿宋_GBK" w:cs="方正仿宋_GBK" w:hint="eastAsia"/>
          <w:sz w:val="32"/>
          <w:szCs w:val="32"/>
        </w:rPr>
        <w:t>十七</w:t>
      </w:r>
      <w:r w:rsidRPr="00611BEF">
        <w:rPr>
          <w:rFonts w:eastAsia="方正仿宋_GBK" w:cs="方正仿宋_GBK" w:hint="eastAsia"/>
          <w:sz w:val="32"/>
          <w:szCs w:val="32"/>
        </w:rPr>
        <w:t>届中国专利奖各单位推荐名额分配表</w:t>
      </w:r>
    </w:p>
    <w:p w:rsidR="00F54787" w:rsidRPr="00611BEF" w:rsidRDefault="00F54787" w:rsidP="002072D3">
      <w:pPr>
        <w:spacing w:line="600" w:lineRule="exact"/>
        <w:ind w:firstLineChars="505" w:firstLine="1616"/>
        <w:rPr>
          <w:rFonts w:eastAsia="方正仿宋_GBK"/>
          <w:sz w:val="32"/>
          <w:szCs w:val="32"/>
        </w:rPr>
      </w:pPr>
      <w:r w:rsidRPr="00171362">
        <w:rPr>
          <w:rFonts w:ascii="宋体" w:eastAsia="方正仿宋_GBK" w:hAnsi="宋体" w:cs="宋体"/>
          <w:sz w:val="32"/>
          <w:szCs w:val="32"/>
        </w:rPr>
        <w:t>2</w:t>
      </w:r>
      <w:r>
        <w:rPr>
          <w:rFonts w:eastAsia="方正仿宋_GBK" w:cs="方正仿宋_GBK" w:hint="eastAsia"/>
          <w:sz w:val="32"/>
          <w:szCs w:val="32"/>
        </w:rPr>
        <w:t>．</w:t>
      </w:r>
      <w:r w:rsidRPr="00611BEF">
        <w:rPr>
          <w:rFonts w:eastAsia="方正仿宋_GBK" w:cs="方正仿宋_GBK" w:hint="eastAsia"/>
          <w:sz w:val="32"/>
          <w:szCs w:val="32"/>
        </w:rPr>
        <w:t>第</w:t>
      </w:r>
      <w:r>
        <w:rPr>
          <w:rFonts w:eastAsia="方正仿宋_GBK" w:cs="方正仿宋_GBK" w:hint="eastAsia"/>
          <w:sz w:val="32"/>
          <w:szCs w:val="32"/>
        </w:rPr>
        <w:t>十七</w:t>
      </w:r>
      <w:r w:rsidRPr="00611BEF">
        <w:rPr>
          <w:rFonts w:eastAsia="方正仿宋_GBK" w:cs="方正仿宋_GBK" w:hint="eastAsia"/>
          <w:sz w:val="32"/>
          <w:szCs w:val="32"/>
        </w:rPr>
        <w:t>届中国专利奖各单位推荐项目汇总表</w:t>
      </w:r>
    </w:p>
    <w:p w:rsidR="00F54787" w:rsidRDefault="00F54787" w:rsidP="002072D3">
      <w:pPr>
        <w:spacing w:line="600" w:lineRule="exact"/>
        <w:ind w:firstLineChars="505" w:firstLine="1616"/>
        <w:rPr>
          <w:rFonts w:eastAsia="方正仿宋_GBK"/>
          <w:sz w:val="32"/>
          <w:szCs w:val="32"/>
        </w:rPr>
      </w:pPr>
      <w:r w:rsidRPr="00171362">
        <w:rPr>
          <w:rFonts w:ascii="宋体" w:eastAsia="方正仿宋_GBK" w:hAnsi="宋体" w:cs="宋体"/>
          <w:sz w:val="32"/>
          <w:szCs w:val="32"/>
        </w:rPr>
        <w:t>3</w:t>
      </w:r>
      <w:r>
        <w:rPr>
          <w:rFonts w:eastAsia="方正仿宋_GBK" w:cs="方正仿宋_GBK" w:hint="eastAsia"/>
          <w:sz w:val="32"/>
          <w:szCs w:val="32"/>
        </w:rPr>
        <w:t>．推荐函</w:t>
      </w:r>
      <w:r>
        <w:rPr>
          <w:rFonts w:eastAsia="方正仿宋_GBK"/>
          <w:sz w:val="32"/>
          <w:szCs w:val="32"/>
        </w:rPr>
        <w:t>/</w:t>
      </w:r>
      <w:r>
        <w:rPr>
          <w:rFonts w:eastAsia="方正仿宋_GBK" w:cs="方正仿宋_GBK" w:hint="eastAsia"/>
          <w:sz w:val="32"/>
          <w:szCs w:val="32"/>
        </w:rPr>
        <w:t>推荐意见书</w:t>
      </w:r>
    </w:p>
    <w:p w:rsidR="00F54787" w:rsidRDefault="00F54787" w:rsidP="002072D3">
      <w:pPr>
        <w:spacing w:line="600" w:lineRule="exact"/>
        <w:ind w:firstLineChars="505" w:firstLine="1616"/>
        <w:rPr>
          <w:rFonts w:eastAsia="方正仿宋_GBK"/>
          <w:sz w:val="32"/>
          <w:szCs w:val="32"/>
        </w:rPr>
      </w:pPr>
      <w:r w:rsidRPr="00171362">
        <w:rPr>
          <w:rFonts w:ascii="宋体" w:eastAsia="方正仿宋_GBK" w:hAnsi="宋体" w:cs="宋体"/>
          <w:sz w:val="32"/>
          <w:szCs w:val="32"/>
        </w:rPr>
        <w:t>4</w:t>
      </w:r>
      <w:r>
        <w:rPr>
          <w:rFonts w:eastAsia="方正仿宋_GBK" w:cs="方正仿宋_GBK" w:hint="eastAsia"/>
          <w:sz w:val="32"/>
          <w:szCs w:val="32"/>
        </w:rPr>
        <w:t>．</w:t>
      </w:r>
      <w:r w:rsidRPr="00611BEF">
        <w:rPr>
          <w:rFonts w:eastAsia="方正仿宋_GBK" w:cs="方正仿宋_GBK" w:hint="eastAsia"/>
          <w:sz w:val="32"/>
          <w:szCs w:val="32"/>
        </w:rPr>
        <w:t>中国专利奖评奖办法</w:t>
      </w:r>
    </w:p>
    <w:p w:rsidR="00F54787" w:rsidRDefault="00F54787" w:rsidP="002072D3">
      <w:pPr>
        <w:spacing w:line="600" w:lineRule="exact"/>
        <w:ind w:firstLineChars="505" w:firstLine="1616"/>
        <w:rPr>
          <w:rFonts w:eastAsia="方正仿宋_GBK"/>
          <w:sz w:val="32"/>
          <w:szCs w:val="32"/>
        </w:rPr>
      </w:pPr>
      <w:r w:rsidRPr="00171362">
        <w:rPr>
          <w:rFonts w:ascii="宋体" w:eastAsia="方正仿宋_GBK" w:hAnsi="宋体" w:cs="宋体"/>
          <w:sz w:val="32"/>
          <w:szCs w:val="32"/>
        </w:rPr>
        <w:t>5</w:t>
      </w:r>
      <w:r>
        <w:rPr>
          <w:rFonts w:eastAsia="方正仿宋_GBK" w:cs="方正仿宋_GBK" w:hint="eastAsia"/>
          <w:sz w:val="32"/>
          <w:szCs w:val="32"/>
        </w:rPr>
        <w:t>．</w:t>
      </w:r>
      <w:r w:rsidRPr="00611BEF">
        <w:rPr>
          <w:rFonts w:eastAsia="方正仿宋_GBK" w:cs="方正仿宋_GBK" w:hint="eastAsia"/>
          <w:sz w:val="32"/>
          <w:szCs w:val="32"/>
        </w:rPr>
        <w:t>中国专利奖申报书（发明、实用新型）</w:t>
      </w:r>
    </w:p>
    <w:p w:rsidR="00F54787" w:rsidRDefault="00F54787" w:rsidP="002072D3">
      <w:pPr>
        <w:spacing w:line="600" w:lineRule="exact"/>
        <w:ind w:firstLineChars="505" w:firstLine="1616"/>
        <w:rPr>
          <w:rFonts w:eastAsia="方正仿宋_GBK"/>
          <w:sz w:val="32"/>
          <w:szCs w:val="32"/>
        </w:rPr>
      </w:pPr>
      <w:r w:rsidRPr="00171362">
        <w:rPr>
          <w:rFonts w:ascii="宋体" w:eastAsia="方正仿宋_GBK" w:hAnsi="宋体" w:cs="宋体"/>
          <w:sz w:val="32"/>
          <w:szCs w:val="32"/>
        </w:rPr>
        <w:t>6</w:t>
      </w:r>
      <w:r>
        <w:rPr>
          <w:rFonts w:eastAsia="方正仿宋_GBK" w:cs="方正仿宋_GBK" w:hint="eastAsia"/>
          <w:sz w:val="32"/>
          <w:szCs w:val="32"/>
        </w:rPr>
        <w:t>．</w:t>
      </w:r>
      <w:r w:rsidRPr="00611BEF">
        <w:rPr>
          <w:rFonts w:eastAsia="方正仿宋_GBK" w:cs="方正仿宋_GBK" w:hint="eastAsia"/>
          <w:sz w:val="32"/>
          <w:szCs w:val="32"/>
        </w:rPr>
        <w:t>中国专利奖申报书（外观设计）</w:t>
      </w:r>
    </w:p>
    <w:p w:rsidR="00F54787" w:rsidRDefault="00F54787" w:rsidP="002072D3">
      <w:pPr>
        <w:spacing w:line="600" w:lineRule="exact"/>
        <w:ind w:firstLineChars="200" w:firstLine="640"/>
        <w:rPr>
          <w:rFonts w:eastAsia="方正仿宋_GBK"/>
          <w:sz w:val="32"/>
          <w:szCs w:val="32"/>
        </w:rPr>
      </w:pPr>
    </w:p>
    <w:p w:rsidR="00F54787" w:rsidRPr="00611BEF" w:rsidRDefault="00F54787" w:rsidP="002072D3">
      <w:pPr>
        <w:spacing w:line="600" w:lineRule="exact"/>
        <w:ind w:firstLineChars="200" w:firstLine="640"/>
        <w:rPr>
          <w:rFonts w:eastAsia="方正仿宋_GBK"/>
          <w:sz w:val="32"/>
          <w:szCs w:val="32"/>
        </w:rPr>
      </w:pPr>
    </w:p>
    <w:p w:rsidR="00F54787" w:rsidRPr="00611BEF" w:rsidRDefault="00F54787" w:rsidP="00F0388C">
      <w:pPr>
        <w:spacing w:line="600" w:lineRule="exact"/>
        <w:rPr>
          <w:rFonts w:eastAsia="方正仿宋_GBK"/>
          <w:sz w:val="32"/>
          <w:szCs w:val="32"/>
        </w:rPr>
      </w:pPr>
    </w:p>
    <w:p w:rsidR="00F54787" w:rsidRDefault="00F54787" w:rsidP="00F0388C">
      <w:pPr>
        <w:spacing w:line="600" w:lineRule="exact"/>
        <w:jc w:val="center"/>
        <w:rPr>
          <w:rFonts w:eastAsia="方正仿宋_GBK"/>
          <w:sz w:val="32"/>
          <w:szCs w:val="32"/>
        </w:rPr>
      </w:pPr>
      <w:r>
        <w:rPr>
          <w:rFonts w:eastAsia="方正仿宋_GBK"/>
          <w:sz w:val="32"/>
          <w:szCs w:val="32"/>
        </w:rPr>
        <w:lastRenderedPageBreak/>
        <w:t xml:space="preserve">                  </w:t>
      </w:r>
      <w:r>
        <w:rPr>
          <w:rFonts w:eastAsia="方正仿宋_GBK" w:cs="方正仿宋_GBK" w:hint="eastAsia"/>
          <w:sz w:val="32"/>
          <w:szCs w:val="32"/>
        </w:rPr>
        <w:t>江苏省知识产权局</w:t>
      </w:r>
    </w:p>
    <w:p w:rsidR="00F54787" w:rsidRPr="00611BEF" w:rsidRDefault="00F54787" w:rsidP="00F0388C">
      <w:pPr>
        <w:spacing w:line="600" w:lineRule="exact"/>
        <w:jc w:val="center"/>
        <w:rPr>
          <w:rFonts w:eastAsia="方正仿宋_GBK"/>
          <w:sz w:val="32"/>
          <w:szCs w:val="32"/>
        </w:rPr>
      </w:pPr>
      <w:r>
        <w:rPr>
          <w:rFonts w:eastAsia="方正仿宋_GBK"/>
          <w:sz w:val="32"/>
          <w:szCs w:val="32"/>
        </w:rPr>
        <w:t xml:space="preserve">                  </w:t>
      </w:r>
      <w:r w:rsidRPr="00171362">
        <w:rPr>
          <w:rFonts w:ascii="宋体" w:eastAsia="方正仿宋_GBK" w:hAnsi="宋体" w:cs="宋体"/>
          <w:sz w:val="32"/>
          <w:szCs w:val="32"/>
        </w:rPr>
        <w:t>201</w:t>
      </w:r>
      <w:r>
        <w:rPr>
          <w:rFonts w:ascii="宋体" w:eastAsia="方正仿宋_GBK" w:hAnsi="宋体" w:cs="宋体"/>
          <w:sz w:val="32"/>
          <w:szCs w:val="32"/>
        </w:rPr>
        <w:t>5</w:t>
      </w:r>
      <w:r>
        <w:rPr>
          <w:rFonts w:eastAsia="方正仿宋_GBK" w:cs="方正仿宋_GBK" w:hint="eastAsia"/>
          <w:sz w:val="32"/>
          <w:szCs w:val="32"/>
        </w:rPr>
        <w:t>年</w:t>
      </w:r>
      <w:r>
        <w:rPr>
          <w:rFonts w:ascii="宋体" w:eastAsia="方正仿宋_GBK" w:hAnsi="宋体" w:cs="宋体"/>
          <w:sz w:val="32"/>
          <w:szCs w:val="32"/>
        </w:rPr>
        <w:t>1</w:t>
      </w:r>
      <w:r>
        <w:rPr>
          <w:rFonts w:eastAsia="方正仿宋_GBK" w:cs="方正仿宋_GBK" w:hint="eastAsia"/>
          <w:sz w:val="32"/>
          <w:szCs w:val="32"/>
        </w:rPr>
        <w:t>月</w:t>
      </w:r>
      <w:r>
        <w:rPr>
          <w:rFonts w:eastAsia="方正仿宋_GBK"/>
          <w:sz w:val="32"/>
          <w:szCs w:val="32"/>
        </w:rPr>
        <w:t>19</w:t>
      </w:r>
      <w:r>
        <w:rPr>
          <w:rFonts w:eastAsia="方正仿宋_GBK" w:cs="方正仿宋_GBK" w:hint="eastAsia"/>
          <w:sz w:val="32"/>
          <w:szCs w:val="32"/>
        </w:rPr>
        <w:t>日</w:t>
      </w:r>
    </w:p>
    <w:p w:rsidR="00F54787" w:rsidRDefault="00F54787" w:rsidP="00F0388C">
      <w:pPr>
        <w:spacing w:line="600" w:lineRule="exact"/>
        <w:rPr>
          <w:rFonts w:eastAsia="方正仿宋_GBK"/>
          <w:sz w:val="32"/>
          <w:szCs w:val="32"/>
        </w:rPr>
      </w:pPr>
    </w:p>
    <w:p w:rsidR="00F54787" w:rsidRPr="00EA0FBA" w:rsidRDefault="00F54787" w:rsidP="002072D3">
      <w:pPr>
        <w:spacing w:line="520" w:lineRule="exact"/>
        <w:ind w:firstLineChars="200" w:firstLine="640"/>
        <w:rPr>
          <w:rFonts w:ascii="方正仿宋_GBK" w:eastAsia="方正仿宋_GBK"/>
          <w:sz w:val="32"/>
          <w:szCs w:val="32"/>
        </w:rPr>
      </w:pPr>
      <w:r w:rsidRPr="00794A32">
        <w:rPr>
          <w:rFonts w:ascii="方正仿宋_GBK" w:eastAsia="方正仿宋_GBK" w:cs="方正仿宋_GBK" w:hint="eastAsia"/>
          <w:sz w:val="32"/>
          <w:szCs w:val="32"/>
        </w:rPr>
        <w:t>（省</w:t>
      </w:r>
      <w:r>
        <w:rPr>
          <w:rFonts w:ascii="方正仿宋_GBK" w:eastAsia="方正仿宋_GBK" w:cs="方正仿宋_GBK" w:hint="eastAsia"/>
          <w:sz w:val="32"/>
          <w:szCs w:val="32"/>
        </w:rPr>
        <w:t>知识产权局项目</w:t>
      </w:r>
      <w:r w:rsidRPr="00794A32">
        <w:rPr>
          <w:rFonts w:ascii="方正仿宋_GBK" w:eastAsia="方正仿宋_GBK" w:cs="方正仿宋_GBK" w:hint="eastAsia"/>
          <w:sz w:val="32"/>
          <w:szCs w:val="32"/>
        </w:rPr>
        <w:t>受理中心地址：南京市中山北路</w:t>
      </w:r>
      <w:r w:rsidRPr="0025152E">
        <w:rPr>
          <w:rFonts w:ascii="宋体" w:eastAsia="方正仿宋_GBK" w:hAnsi="宋体" w:cs="宋体"/>
          <w:sz w:val="32"/>
          <w:szCs w:val="32"/>
        </w:rPr>
        <w:t>49</w:t>
      </w:r>
      <w:r w:rsidRPr="00794A32">
        <w:rPr>
          <w:rFonts w:ascii="方正仿宋_GBK" w:eastAsia="方正仿宋_GBK" w:cs="方正仿宋_GBK" w:hint="eastAsia"/>
          <w:sz w:val="32"/>
          <w:szCs w:val="32"/>
        </w:rPr>
        <w:t>号机械大厦</w:t>
      </w:r>
      <w:r w:rsidRPr="0025152E">
        <w:rPr>
          <w:rFonts w:ascii="宋体" w:eastAsia="方正仿宋_GBK" w:hAnsi="宋体" w:cs="宋体"/>
          <w:sz w:val="32"/>
          <w:szCs w:val="32"/>
        </w:rPr>
        <w:t>1902</w:t>
      </w:r>
      <w:r w:rsidRPr="00794A32">
        <w:rPr>
          <w:rFonts w:ascii="方正仿宋_GBK" w:eastAsia="方正仿宋_GBK" w:cs="方正仿宋_GBK" w:hint="eastAsia"/>
          <w:sz w:val="32"/>
          <w:szCs w:val="32"/>
        </w:rPr>
        <w:t>室</w:t>
      </w:r>
      <w:r w:rsidRPr="00794A32">
        <w:rPr>
          <w:rFonts w:ascii="方正仿宋_GBK" w:eastAsia="方正仿宋_GBK" w:cs="方正仿宋_GBK"/>
          <w:sz w:val="32"/>
          <w:szCs w:val="32"/>
        </w:rPr>
        <w:t>,</w:t>
      </w:r>
      <w:r w:rsidRPr="00794A32">
        <w:rPr>
          <w:rFonts w:ascii="方正仿宋_GBK" w:eastAsia="方正仿宋_GBK" w:cs="方正仿宋_GBK" w:hint="eastAsia"/>
          <w:sz w:val="32"/>
          <w:szCs w:val="32"/>
        </w:rPr>
        <w:t>邮编：</w:t>
      </w:r>
      <w:r w:rsidRPr="0025152E">
        <w:rPr>
          <w:rFonts w:ascii="宋体" w:eastAsia="方正仿宋_GBK" w:hAnsi="宋体" w:cs="宋体"/>
          <w:sz w:val="32"/>
          <w:szCs w:val="32"/>
        </w:rPr>
        <w:t>210008</w:t>
      </w:r>
      <w:r w:rsidRPr="00794A32">
        <w:rPr>
          <w:rFonts w:ascii="方正仿宋_GBK" w:eastAsia="方正仿宋_GBK" w:cs="方正仿宋_GBK" w:hint="eastAsia"/>
          <w:sz w:val="32"/>
          <w:szCs w:val="32"/>
        </w:rPr>
        <w:t>；受理中心、网上申报联系人：</w:t>
      </w:r>
      <w:r>
        <w:rPr>
          <w:rFonts w:ascii="方正仿宋_GBK" w:eastAsia="方正仿宋_GBK" w:cs="方正仿宋_GBK" w:hint="eastAsia"/>
          <w:sz w:val="32"/>
          <w:szCs w:val="32"/>
        </w:rPr>
        <w:t>黄敏</w:t>
      </w:r>
      <w:r w:rsidRPr="00CE4EEC">
        <w:rPr>
          <w:rFonts w:ascii="宋体" w:eastAsia="方正仿宋_GBK" w:hAnsi="宋体" w:cs="宋体"/>
          <w:spacing w:val="-20"/>
          <w:sz w:val="32"/>
          <w:szCs w:val="32"/>
        </w:rPr>
        <w:t>025</w:t>
      </w:r>
      <w:r w:rsidRPr="00CE4EEC">
        <w:rPr>
          <w:rFonts w:ascii="方正仿宋_GBK" w:eastAsia="方正仿宋_GBK" w:cs="方正仿宋_GBK"/>
          <w:spacing w:val="-20"/>
          <w:sz w:val="32"/>
          <w:szCs w:val="32"/>
        </w:rPr>
        <w:t>-</w:t>
      </w:r>
      <w:r w:rsidRPr="00CE4EEC">
        <w:rPr>
          <w:rFonts w:ascii="宋体" w:eastAsia="方正仿宋_GBK" w:hAnsi="宋体" w:cs="宋体"/>
          <w:spacing w:val="-20"/>
          <w:sz w:val="32"/>
          <w:szCs w:val="32"/>
        </w:rPr>
        <w:t>83236227</w:t>
      </w:r>
      <w:r w:rsidRPr="00794A32">
        <w:rPr>
          <w:rFonts w:ascii="方正仿宋_GBK" w:eastAsia="方正仿宋_GBK" w:cs="方正仿宋_GBK" w:hint="eastAsia"/>
          <w:sz w:val="32"/>
          <w:szCs w:val="32"/>
        </w:rPr>
        <w:t>；</w:t>
      </w:r>
      <w:r>
        <w:rPr>
          <w:rFonts w:ascii="方正仿宋_GBK" w:eastAsia="方正仿宋_GBK" w:cs="方正仿宋_GBK" w:hint="eastAsia"/>
          <w:sz w:val="32"/>
          <w:szCs w:val="32"/>
        </w:rPr>
        <w:t>省知识产权局专利管理处地址：</w:t>
      </w:r>
      <w:r w:rsidRPr="00794A32">
        <w:rPr>
          <w:rFonts w:ascii="方正仿宋_GBK" w:eastAsia="方正仿宋_GBK" w:cs="方正仿宋_GBK" w:hint="eastAsia"/>
          <w:sz w:val="32"/>
          <w:szCs w:val="32"/>
        </w:rPr>
        <w:t>南京市中山北路</w:t>
      </w:r>
      <w:r w:rsidRPr="0025152E">
        <w:rPr>
          <w:rFonts w:ascii="宋体" w:eastAsia="方正仿宋_GBK" w:hAnsi="宋体" w:cs="宋体"/>
          <w:sz w:val="32"/>
          <w:szCs w:val="32"/>
        </w:rPr>
        <w:t>49</w:t>
      </w:r>
      <w:r w:rsidRPr="00794A32">
        <w:rPr>
          <w:rFonts w:ascii="方正仿宋_GBK" w:eastAsia="方正仿宋_GBK" w:cs="方正仿宋_GBK" w:hint="eastAsia"/>
          <w:sz w:val="32"/>
          <w:szCs w:val="32"/>
        </w:rPr>
        <w:t>号机械大厦</w:t>
      </w:r>
      <w:r>
        <w:rPr>
          <w:rFonts w:ascii="宋体" w:eastAsia="方正仿宋_GBK" w:hAnsi="宋体" w:cs="宋体"/>
          <w:sz w:val="32"/>
          <w:szCs w:val="32"/>
        </w:rPr>
        <w:t>2113</w:t>
      </w:r>
      <w:r w:rsidRPr="00794A32">
        <w:rPr>
          <w:rFonts w:ascii="方正仿宋_GBK" w:eastAsia="方正仿宋_GBK" w:cs="方正仿宋_GBK" w:hint="eastAsia"/>
          <w:sz w:val="32"/>
          <w:szCs w:val="32"/>
        </w:rPr>
        <w:t>室</w:t>
      </w:r>
      <w:r w:rsidRPr="00794A32">
        <w:rPr>
          <w:rFonts w:ascii="方正仿宋_GBK" w:eastAsia="方正仿宋_GBK" w:cs="方正仿宋_GBK"/>
          <w:sz w:val="32"/>
          <w:szCs w:val="32"/>
        </w:rPr>
        <w:t>,</w:t>
      </w:r>
      <w:r w:rsidRPr="00794A32">
        <w:rPr>
          <w:rFonts w:ascii="方正仿宋_GBK" w:eastAsia="方正仿宋_GBK" w:cs="方正仿宋_GBK" w:hint="eastAsia"/>
          <w:sz w:val="32"/>
          <w:szCs w:val="32"/>
        </w:rPr>
        <w:t>邮编：</w:t>
      </w:r>
      <w:r w:rsidRPr="0025152E">
        <w:rPr>
          <w:rFonts w:ascii="宋体" w:eastAsia="方正仿宋_GBK" w:hAnsi="宋体" w:cs="宋体"/>
          <w:sz w:val="32"/>
          <w:szCs w:val="32"/>
        </w:rPr>
        <w:t>210008</w:t>
      </w:r>
      <w:r w:rsidRPr="00794A32">
        <w:rPr>
          <w:rFonts w:ascii="方正仿宋_GBK" w:eastAsia="方正仿宋_GBK" w:cs="方正仿宋_GBK" w:hint="eastAsia"/>
          <w:sz w:val="32"/>
          <w:szCs w:val="32"/>
        </w:rPr>
        <w:t>；联系人：</w:t>
      </w:r>
      <w:r>
        <w:rPr>
          <w:rFonts w:ascii="方正仿宋_GBK" w:eastAsia="方正仿宋_GBK" w:cs="方正仿宋_GBK" w:hint="eastAsia"/>
          <w:sz w:val="32"/>
          <w:szCs w:val="32"/>
        </w:rPr>
        <w:t>张静</w:t>
      </w:r>
      <w:r w:rsidRPr="00794A32">
        <w:rPr>
          <w:rFonts w:ascii="方正仿宋_GBK" w:eastAsia="方正仿宋_GBK" w:cs="方正仿宋_GBK" w:hint="eastAsia"/>
          <w:sz w:val="32"/>
          <w:szCs w:val="32"/>
        </w:rPr>
        <w:t>，电话：</w:t>
      </w:r>
      <w:r w:rsidRPr="0025152E">
        <w:rPr>
          <w:rFonts w:ascii="宋体" w:eastAsia="方正仿宋_GBK" w:hAnsi="宋体" w:cs="宋体"/>
          <w:sz w:val="32"/>
          <w:szCs w:val="32"/>
        </w:rPr>
        <w:t>025</w:t>
      </w:r>
      <w:r w:rsidRPr="00794A32">
        <w:rPr>
          <w:rFonts w:ascii="方正仿宋_GBK" w:eastAsia="方正仿宋_GBK" w:cs="方正仿宋_GBK"/>
          <w:sz w:val="32"/>
          <w:szCs w:val="32"/>
        </w:rPr>
        <w:t>-</w:t>
      </w:r>
      <w:r w:rsidRPr="0025152E">
        <w:rPr>
          <w:rFonts w:ascii="宋体" w:eastAsia="方正仿宋_GBK" w:hAnsi="宋体" w:cs="宋体"/>
          <w:sz w:val="32"/>
          <w:szCs w:val="32"/>
        </w:rPr>
        <w:t>8327996</w:t>
      </w:r>
      <w:r>
        <w:rPr>
          <w:rFonts w:ascii="宋体" w:eastAsia="方正仿宋_GBK" w:hAnsi="宋体" w:cs="宋体"/>
          <w:sz w:val="32"/>
          <w:szCs w:val="32"/>
        </w:rPr>
        <w:t>6</w:t>
      </w:r>
      <w:r>
        <w:rPr>
          <w:rFonts w:ascii="宋体" w:eastAsia="方正仿宋_GBK" w:hAnsi="宋体" w:cs="方正仿宋_GBK" w:hint="eastAsia"/>
          <w:sz w:val="32"/>
          <w:szCs w:val="32"/>
        </w:rPr>
        <w:t>）</w:t>
      </w:r>
      <w:r>
        <w:rPr>
          <w:rFonts w:ascii="方正仿宋_GBK" w:eastAsia="方正仿宋_GBK" w:cs="方正仿宋_GBK"/>
          <w:sz w:val="32"/>
          <w:szCs w:val="32"/>
        </w:rPr>
        <w:t xml:space="preserve"> </w:t>
      </w:r>
    </w:p>
    <w:p w:rsidR="00F54787" w:rsidRDefault="00F54787" w:rsidP="002072D3">
      <w:pPr>
        <w:spacing w:line="600" w:lineRule="exact"/>
        <w:ind w:firstLineChars="200" w:firstLine="420"/>
        <w:rPr>
          <w:rFonts w:ascii="方正黑体_GBK" w:eastAsia="方正黑体_GBK"/>
          <w:sz w:val="32"/>
          <w:szCs w:val="32"/>
        </w:rPr>
      </w:pPr>
      <w:r>
        <w:br w:type="page"/>
      </w:r>
      <w:r w:rsidRPr="00171362">
        <w:rPr>
          <w:rFonts w:ascii="方正黑体_GBK" w:eastAsia="方正黑体_GBK" w:cs="方正黑体_GBK" w:hint="eastAsia"/>
          <w:sz w:val="32"/>
          <w:szCs w:val="32"/>
        </w:rPr>
        <w:lastRenderedPageBreak/>
        <w:t>附件</w:t>
      </w:r>
      <w:r w:rsidRPr="00A32503">
        <w:rPr>
          <w:rFonts w:ascii="方正黑体_GBK" w:eastAsia="方正黑体_GBK" w:hAnsi="宋体" w:cs="方正黑体_GBK"/>
          <w:sz w:val="32"/>
          <w:szCs w:val="32"/>
        </w:rPr>
        <w:t>1</w:t>
      </w:r>
    </w:p>
    <w:p w:rsidR="00F54787" w:rsidRPr="00611BEF" w:rsidRDefault="00F54787" w:rsidP="00F0388C">
      <w:pPr>
        <w:spacing w:line="700" w:lineRule="exact"/>
        <w:jc w:val="center"/>
        <w:rPr>
          <w:rFonts w:ascii="方正小标宋_GBK" w:eastAsia="方正小标宋_GBK"/>
          <w:sz w:val="44"/>
          <w:szCs w:val="44"/>
        </w:rPr>
      </w:pPr>
      <w:r w:rsidRPr="00611BEF">
        <w:rPr>
          <w:rFonts w:ascii="方正小标宋_GBK" w:eastAsia="方正小标宋_GBK" w:cs="方正小标宋_GBK" w:hint="eastAsia"/>
          <w:sz w:val="44"/>
          <w:szCs w:val="44"/>
        </w:rPr>
        <w:t>第十</w:t>
      </w:r>
      <w:r>
        <w:rPr>
          <w:rFonts w:ascii="方正小标宋_GBK" w:eastAsia="方正小标宋_GBK" w:cs="方正小标宋_GBK" w:hint="eastAsia"/>
          <w:sz w:val="44"/>
          <w:szCs w:val="44"/>
        </w:rPr>
        <w:t>七</w:t>
      </w:r>
      <w:r w:rsidRPr="00611BEF">
        <w:rPr>
          <w:rFonts w:ascii="方正小标宋_GBK" w:eastAsia="方正小标宋_GBK" w:cs="方正小标宋_GBK" w:hint="eastAsia"/>
          <w:sz w:val="44"/>
          <w:szCs w:val="44"/>
        </w:rPr>
        <w:t>届中国专利奖各单位推荐名额分配表</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10"/>
        <w:gridCol w:w="3480"/>
        <w:gridCol w:w="3180"/>
      </w:tblGrid>
      <w:tr w:rsidR="00F54787" w:rsidRPr="001A25E1">
        <w:trPr>
          <w:trHeight w:val="576"/>
        </w:trPr>
        <w:tc>
          <w:tcPr>
            <w:tcW w:w="2110" w:type="dxa"/>
            <w:vAlign w:val="center"/>
          </w:tcPr>
          <w:p w:rsidR="00F54787" w:rsidRPr="001A25E1" w:rsidRDefault="00F54787" w:rsidP="00101A51">
            <w:pPr>
              <w:spacing w:line="320" w:lineRule="exact"/>
              <w:jc w:val="center"/>
              <w:rPr>
                <w:rFonts w:ascii="方正黑体_GBK" w:eastAsia="方正黑体_GBK"/>
                <w:sz w:val="28"/>
                <w:szCs w:val="28"/>
              </w:rPr>
            </w:pPr>
            <w:r w:rsidRPr="001A25E1">
              <w:rPr>
                <w:rFonts w:ascii="方正黑体_GBK" w:eastAsia="方正黑体_GBK" w:cs="方正黑体_GBK" w:hint="eastAsia"/>
                <w:sz w:val="28"/>
                <w:szCs w:val="28"/>
              </w:rPr>
              <w:t>单位</w:t>
            </w:r>
          </w:p>
        </w:tc>
        <w:tc>
          <w:tcPr>
            <w:tcW w:w="3480" w:type="dxa"/>
            <w:vAlign w:val="center"/>
          </w:tcPr>
          <w:p w:rsidR="00F54787" w:rsidRPr="001A25E1" w:rsidRDefault="00F54787" w:rsidP="00101A51">
            <w:pPr>
              <w:spacing w:line="320" w:lineRule="exact"/>
              <w:jc w:val="center"/>
              <w:rPr>
                <w:rFonts w:ascii="方正黑体_GBK" w:eastAsia="方正黑体_GBK"/>
                <w:sz w:val="28"/>
                <w:szCs w:val="28"/>
              </w:rPr>
            </w:pPr>
            <w:r w:rsidRPr="001A25E1">
              <w:rPr>
                <w:rFonts w:ascii="方正黑体_GBK" w:eastAsia="方正黑体_GBK" w:cs="方正黑体_GBK" w:hint="eastAsia"/>
                <w:sz w:val="28"/>
                <w:szCs w:val="28"/>
              </w:rPr>
              <w:t>申报项目数</w:t>
            </w:r>
          </w:p>
          <w:p w:rsidR="00F54787" w:rsidRPr="001A25E1" w:rsidRDefault="00F54787" w:rsidP="00101A51">
            <w:pPr>
              <w:spacing w:line="320" w:lineRule="exact"/>
              <w:jc w:val="center"/>
              <w:rPr>
                <w:rFonts w:ascii="方正黑体_GBK" w:eastAsia="方正黑体_GBK"/>
                <w:sz w:val="28"/>
                <w:szCs w:val="28"/>
              </w:rPr>
            </w:pPr>
            <w:r w:rsidRPr="001A25E1">
              <w:rPr>
                <w:rFonts w:ascii="方正黑体_GBK" w:eastAsia="方正黑体_GBK" w:cs="方正黑体_GBK" w:hint="eastAsia"/>
                <w:sz w:val="28"/>
                <w:szCs w:val="28"/>
              </w:rPr>
              <w:t>（发明、实用新型专利）</w:t>
            </w:r>
          </w:p>
        </w:tc>
        <w:tc>
          <w:tcPr>
            <w:tcW w:w="3180" w:type="dxa"/>
            <w:vAlign w:val="center"/>
          </w:tcPr>
          <w:p w:rsidR="00F54787" w:rsidRPr="001A25E1" w:rsidRDefault="00F54787" w:rsidP="00101A51">
            <w:pPr>
              <w:spacing w:line="320" w:lineRule="exact"/>
              <w:jc w:val="center"/>
              <w:rPr>
                <w:rFonts w:ascii="方正黑体_GBK" w:eastAsia="方正黑体_GBK"/>
                <w:sz w:val="28"/>
                <w:szCs w:val="28"/>
              </w:rPr>
            </w:pPr>
            <w:r w:rsidRPr="001A25E1">
              <w:rPr>
                <w:rFonts w:ascii="方正黑体_GBK" w:eastAsia="方正黑体_GBK" w:cs="方正黑体_GBK" w:hint="eastAsia"/>
                <w:sz w:val="28"/>
                <w:szCs w:val="28"/>
              </w:rPr>
              <w:t>申报项目数</w:t>
            </w:r>
          </w:p>
          <w:p w:rsidR="00F54787" w:rsidRPr="001A25E1" w:rsidRDefault="00F54787" w:rsidP="00101A51">
            <w:pPr>
              <w:spacing w:line="320" w:lineRule="exact"/>
              <w:jc w:val="center"/>
              <w:rPr>
                <w:rFonts w:ascii="方正黑体_GBK" w:eastAsia="方正黑体_GBK"/>
                <w:sz w:val="28"/>
                <w:szCs w:val="28"/>
              </w:rPr>
            </w:pPr>
            <w:r w:rsidRPr="001A25E1">
              <w:rPr>
                <w:rFonts w:ascii="方正黑体_GBK" w:eastAsia="方正黑体_GBK" w:cs="方正黑体_GBK" w:hint="eastAsia"/>
                <w:sz w:val="28"/>
                <w:szCs w:val="28"/>
              </w:rPr>
              <w:t>（外观设计专利）</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省教育厅</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6</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省药监局</w:t>
            </w:r>
          </w:p>
        </w:tc>
        <w:tc>
          <w:tcPr>
            <w:tcW w:w="3480" w:type="dxa"/>
            <w:vAlign w:val="center"/>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vAlign w:val="center"/>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省机械协会</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省汽车协会</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南京市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无锡市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徐州市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常州市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苏州市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南通市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连云港市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淮安市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盐城市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扬州市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镇江市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泰州市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2</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宿迁市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昆山市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泰兴市</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沭阳县</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1</w:t>
            </w:r>
          </w:p>
        </w:tc>
      </w:tr>
      <w:tr w:rsidR="00F54787" w:rsidRPr="00CA628D">
        <w:trPr>
          <w:trHeight w:val="227"/>
        </w:trPr>
        <w:tc>
          <w:tcPr>
            <w:tcW w:w="2110" w:type="dxa"/>
            <w:vAlign w:val="center"/>
          </w:tcPr>
          <w:p w:rsidR="00F54787" w:rsidRPr="00CA628D" w:rsidRDefault="00F54787" w:rsidP="00101A51">
            <w:pPr>
              <w:spacing w:line="500" w:lineRule="exact"/>
              <w:jc w:val="center"/>
              <w:rPr>
                <w:rFonts w:eastAsia="方正仿宋_GBK"/>
                <w:sz w:val="30"/>
                <w:szCs w:val="30"/>
              </w:rPr>
            </w:pPr>
            <w:r w:rsidRPr="00CA628D">
              <w:rPr>
                <w:rFonts w:eastAsia="方正仿宋_GBK" w:cs="方正仿宋_GBK" w:hint="eastAsia"/>
                <w:sz w:val="30"/>
                <w:szCs w:val="30"/>
              </w:rPr>
              <w:t>合计</w:t>
            </w:r>
          </w:p>
        </w:tc>
        <w:tc>
          <w:tcPr>
            <w:tcW w:w="34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47</w:t>
            </w:r>
          </w:p>
        </w:tc>
        <w:tc>
          <w:tcPr>
            <w:tcW w:w="3180" w:type="dxa"/>
          </w:tcPr>
          <w:p w:rsidR="00F54787" w:rsidRPr="00CA628D" w:rsidRDefault="00F54787" w:rsidP="00101A51">
            <w:pPr>
              <w:spacing w:line="500" w:lineRule="exact"/>
              <w:jc w:val="center"/>
              <w:rPr>
                <w:rFonts w:eastAsia="方正仿宋_GBK"/>
                <w:sz w:val="30"/>
                <w:szCs w:val="30"/>
              </w:rPr>
            </w:pPr>
            <w:r w:rsidRPr="00171362">
              <w:rPr>
                <w:rFonts w:ascii="宋体" w:eastAsia="方正仿宋_GBK" w:hAnsi="宋体" w:cs="宋体"/>
                <w:sz w:val="30"/>
                <w:szCs w:val="30"/>
              </w:rPr>
              <w:t>31</w:t>
            </w:r>
          </w:p>
        </w:tc>
      </w:tr>
    </w:tbl>
    <w:p w:rsidR="00F54787" w:rsidRPr="00AA2C0B" w:rsidRDefault="00F54787" w:rsidP="00F0388C">
      <w:pPr>
        <w:snapToGrid w:val="0"/>
        <w:spacing w:line="560" w:lineRule="exact"/>
        <w:rPr>
          <w:rFonts w:ascii="方正黑体_GBK" w:eastAsia="方正黑体_GBK"/>
          <w:sz w:val="32"/>
          <w:szCs w:val="32"/>
        </w:rPr>
      </w:pPr>
      <w:bookmarkStart w:id="4" w:name="_GoBack"/>
      <w:bookmarkEnd w:id="4"/>
      <w:r>
        <w:rPr>
          <w:rFonts w:ascii="仿宋_GB2312" w:eastAsia="仿宋_GB2312"/>
          <w:sz w:val="32"/>
          <w:szCs w:val="32"/>
        </w:rPr>
        <w:br w:type="page"/>
      </w:r>
      <w:r w:rsidRPr="00AA2C0B">
        <w:rPr>
          <w:rFonts w:ascii="方正黑体_GBK" w:eastAsia="方正黑体_GBK" w:cs="方正黑体_GBK" w:hint="eastAsia"/>
          <w:sz w:val="32"/>
          <w:szCs w:val="32"/>
        </w:rPr>
        <w:lastRenderedPageBreak/>
        <w:t>附件</w:t>
      </w:r>
      <w:r w:rsidRPr="00A32503">
        <w:rPr>
          <w:rFonts w:ascii="方正黑体_GBK" w:eastAsia="方正黑体_GBK" w:hAnsi="宋体" w:cs="方正黑体_GBK"/>
          <w:sz w:val="32"/>
          <w:szCs w:val="32"/>
        </w:rPr>
        <w:t>2</w:t>
      </w:r>
    </w:p>
    <w:p w:rsidR="00F54787" w:rsidRDefault="00F54787" w:rsidP="00F0388C">
      <w:pPr>
        <w:snapToGrid w:val="0"/>
        <w:spacing w:line="560" w:lineRule="exact"/>
        <w:rPr>
          <w:rFonts w:ascii="仿宋_GB2312" w:eastAsia="仿宋_GB2312"/>
          <w:sz w:val="32"/>
          <w:szCs w:val="32"/>
        </w:rPr>
      </w:pPr>
    </w:p>
    <w:p w:rsidR="00F54787" w:rsidRPr="00611BEF" w:rsidRDefault="00F54787" w:rsidP="00F0388C">
      <w:pPr>
        <w:spacing w:line="700" w:lineRule="exact"/>
        <w:jc w:val="center"/>
        <w:rPr>
          <w:rFonts w:ascii="方正小标宋_GBK" w:eastAsia="方正小标宋_GBK"/>
          <w:sz w:val="44"/>
          <w:szCs w:val="44"/>
        </w:rPr>
      </w:pPr>
      <w:r w:rsidRPr="00611BEF">
        <w:rPr>
          <w:rFonts w:ascii="方正小标宋_GBK" w:eastAsia="方正小标宋_GBK" w:cs="方正小标宋_GBK" w:hint="eastAsia"/>
          <w:sz w:val="44"/>
          <w:szCs w:val="44"/>
        </w:rPr>
        <w:t>第十</w:t>
      </w:r>
      <w:r>
        <w:rPr>
          <w:rFonts w:ascii="方正小标宋_GBK" w:eastAsia="方正小标宋_GBK" w:cs="方正小标宋_GBK" w:hint="eastAsia"/>
          <w:sz w:val="44"/>
          <w:szCs w:val="44"/>
        </w:rPr>
        <w:t>七</w:t>
      </w:r>
      <w:r w:rsidRPr="00611BEF">
        <w:rPr>
          <w:rFonts w:ascii="方正小标宋_GBK" w:eastAsia="方正小标宋_GBK" w:cs="方正小标宋_GBK" w:hint="eastAsia"/>
          <w:sz w:val="44"/>
          <w:szCs w:val="44"/>
        </w:rPr>
        <w:t>届中国专利奖各单位推荐项目汇总表</w:t>
      </w:r>
    </w:p>
    <w:p w:rsidR="00F54787" w:rsidRDefault="00F54787" w:rsidP="00F0388C">
      <w:pPr>
        <w:spacing w:line="560" w:lineRule="exact"/>
        <w:jc w:val="center"/>
        <w:rPr>
          <w:rFonts w:ascii="方正小标宋简体" w:eastAsia="方正小标宋简体"/>
          <w:sz w:val="44"/>
          <w:szCs w:val="44"/>
        </w:rPr>
      </w:pPr>
    </w:p>
    <w:p w:rsidR="00F54787" w:rsidRPr="00611BEF" w:rsidRDefault="00F54787" w:rsidP="00F0388C">
      <w:pPr>
        <w:snapToGrid w:val="0"/>
        <w:spacing w:line="560" w:lineRule="exact"/>
        <w:rPr>
          <w:rFonts w:ascii="方正仿宋_GBK" w:eastAsia="方正仿宋_GBK"/>
          <w:sz w:val="32"/>
          <w:szCs w:val="32"/>
          <w:u w:val="single"/>
          <w:lang w:val="en-GB"/>
        </w:rPr>
      </w:pPr>
      <w:r w:rsidRPr="00611BEF">
        <w:rPr>
          <w:rFonts w:ascii="方正仿宋_GBK" w:eastAsia="方正仿宋_GBK" w:cs="方正仿宋_GBK" w:hint="eastAsia"/>
          <w:sz w:val="32"/>
          <w:szCs w:val="32"/>
          <w:lang w:val="en-GB"/>
        </w:rPr>
        <w:t>填报单位：（盖章）</w:t>
      </w:r>
    </w:p>
    <w:p w:rsidR="00F54787" w:rsidRPr="00795A72" w:rsidRDefault="00F54787" w:rsidP="00F0388C">
      <w:pPr>
        <w:spacing w:line="560" w:lineRule="exact"/>
        <w:jc w:val="center"/>
        <w:rPr>
          <w:rFonts w:ascii="方正小标宋简体" w:eastAsia="方正小标宋简体"/>
          <w:sz w:val="44"/>
          <w:szCs w:val="44"/>
        </w:rPr>
      </w:pPr>
    </w:p>
    <w:tbl>
      <w:tblPr>
        <w:tblW w:w="0" w:type="auto"/>
        <w:tblInd w:w="-106" w:type="dxa"/>
        <w:tblLayout w:type="fixed"/>
        <w:tblLook w:val="0000"/>
      </w:tblPr>
      <w:tblGrid>
        <w:gridCol w:w="1080"/>
        <w:gridCol w:w="1635"/>
        <w:gridCol w:w="1080"/>
        <w:gridCol w:w="1440"/>
        <w:gridCol w:w="1440"/>
        <w:gridCol w:w="1620"/>
      </w:tblGrid>
      <w:tr w:rsidR="00F54787" w:rsidRPr="00611BEF">
        <w:trPr>
          <w:trHeight w:val="534"/>
        </w:trPr>
        <w:tc>
          <w:tcPr>
            <w:tcW w:w="1080" w:type="dxa"/>
            <w:tcBorders>
              <w:top w:val="single" w:sz="8" w:space="0" w:color="auto"/>
              <w:left w:val="single" w:sz="8" w:space="0" w:color="auto"/>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32"/>
                <w:szCs w:val="32"/>
              </w:rPr>
            </w:pPr>
            <w:r w:rsidRPr="00611BEF">
              <w:rPr>
                <w:rFonts w:ascii="方正黑体_GBK" w:eastAsia="方正黑体_GBK" w:hAnsi="宋体" w:cs="方正黑体_GBK" w:hint="eastAsia"/>
                <w:kern w:val="0"/>
                <w:sz w:val="32"/>
                <w:szCs w:val="32"/>
              </w:rPr>
              <w:t>序号</w:t>
            </w:r>
          </w:p>
        </w:tc>
        <w:tc>
          <w:tcPr>
            <w:tcW w:w="1635" w:type="dxa"/>
            <w:tcBorders>
              <w:top w:val="single" w:sz="8" w:space="0" w:color="auto"/>
              <w:left w:val="nil"/>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28"/>
                <w:szCs w:val="28"/>
              </w:rPr>
            </w:pPr>
            <w:r w:rsidRPr="00611BEF">
              <w:rPr>
                <w:rFonts w:ascii="方正黑体_GBK" w:eastAsia="方正黑体_GBK" w:hAnsi="宋体" w:cs="方正黑体_GBK" w:hint="eastAsia"/>
                <w:kern w:val="0"/>
                <w:sz w:val="28"/>
                <w:szCs w:val="28"/>
              </w:rPr>
              <w:t>专利名称</w:t>
            </w:r>
          </w:p>
        </w:tc>
        <w:tc>
          <w:tcPr>
            <w:tcW w:w="1080" w:type="dxa"/>
            <w:tcBorders>
              <w:top w:val="single" w:sz="8" w:space="0" w:color="auto"/>
              <w:left w:val="nil"/>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28"/>
                <w:szCs w:val="28"/>
              </w:rPr>
            </w:pPr>
            <w:r w:rsidRPr="00611BEF">
              <w:rPr>
                <w:rFonts w:ascii="方正黑体_GBK" w:eastAsia="方正黑体_GBK" w:hAnsi="宋体" w:cs="方正黑体_GBK" w:hint="eastAsia"/>
                <w:kern w:val="0"/>
                <w:sz w:val="28"/>
                <w:szCs w:val="28"/>
              </w:rPr>
              <w:t>专利号</w:t>
            </w:r>
          </w:p>
        </w:tc>
        <w:tc>
          <w:tcPr>
            <w:tcW w:w="1440" w:type="dxa"/>
            <w:tcBorders>
              <w:top w:val="single" w:sz="8" w:space="0" w:color="auto"/>
              <w:left w:val="nil"/>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28"/>
                <w:szCs w:val="28"/>
              </w:rPr>
            </w:pPr>
            <w:r w:rsidRPr="00611BEF">
              <w:rPr>
                <w:rFonts w:ascii="方正黑体_GBK" w:eastAsia="方正黑体_GBK" w:hAnsi="宋体" w:cs="方正黑体_GBK" w:hint="eastAsia"/>
                <w:kern w:val="0"/>
                <w:sz w:val="28"/>
                <w:szCs w:val="28"/>
              </w:rPr>
              <w:t>申报单位或个人</w:t>
            </w:r>
          </w:p>
        </w:tc>
        <w:tc>
          <w:tcPr>
            <w:tcW w:w="1440" w:type="dxa"/>
            <w:tcBorders>
              <w:top w:val="single" w:sz="8" w:space="0" w:color="auto"/>
              <w:left w:val="nil"/>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28"/>
                <w:szCs w:val="28"/>
              </w:rPr>
            </w:pPr>
            <w:r w:rsidRPr="00611BEF">
              <w:rPr>
                <w:rFonts w:ascii="方正黑体_GBK" w:eastAsia="方正黑体_GBK" w:hAnsi="宋体" w:cs="方正黑体_GBK" w:hint="eastAsia"/>
                <w:kern w:val="0"/>
                <w:sz w:val="28"/>
                <w:szCs w:val="28"/>
              </w:rPr>
              <w:t>联系人</w:t>
            </w:r>
          </w:p>
        </w:tc>
        <w:tc>
          <w:tcPr>
            <w:tcW w:w="1620" w:type="dxa"/>
            <w:tcBorders>
              <w:top w:val="single" w:sz="8" w:space="0" w:color="auto"/>
              <w:left w:val="nil"/>
              <w:bottom w:val="single" w:sz="8" w:space="0" w:color="auto"/>
              <w:right w:val="single" w:sz="8" w:space="0" w:color="auto"/>
            </w:tcBorders>
            <w:vAlign w:val="center"/>
          </w:tcPr>
          <w:p w:rsidR="00F54787" w:rsidRPr="00611BEF" w:rsidRDefault="00F54787" w:rsidP="00101A51">
            <w:pPr>
              <w:widowControl/>
              <w:jc w:val="center"/>
              <w:rPr>
                <w:rFonts w:ascii="方正黑体_GBK" w:eastAsia="方正黑体_GBK" w:hAnsi="宋体"/>
                <w:kern w:val="0"/>
                <w:sz w:val="28"/>
                <w:szCs w:val="28"/>
              </w:rPr>
            </w:pPr>
            <w:r w:rsidRPr="00611BEF">
              <w:rPr>
                <w:rFonts w:ascii="方正黑体_GBK" w:eastAsia="方正黑体_GBK" w:hAnsi="宋体" w:cs="方正黑体_GBK" w:hint="eastAsia"/>
                <w:kern w:val="0"/>
                <w:sz w:val="28"/>
                <w:szCs w:val="28"/>
              </w:rPr>
              <w:t>联系电话</w:t>
            </w:r>
          </w:p>
        </w:tc>
      </w:tr>
      <w:tr w:rsidR="00F54787">
        <w:trPr>
          <w:trHeight w:val="514"/>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1</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2</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3</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4</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5</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6</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7</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8</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9</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r w:rsidR="00F54787">
        <w:trPr>
          <w:trHeight w:val="345"/>
        </w:trPr>
        <w:tc>
          <w:tcPr>
            <w:tcW w:w="1080" w:type="dxa"/>
            <w:tcBorders>
              <w:top w:val="nil"/>
              <w:left w:val="single" w:sz="8" w:space="0" w:color="auto"/>
              <w:bottom w:val="single" w:sz="8" w:space="0" w:color="auto"/>
              <w:right w:val="single" w:sz="8" w:space="0" w:color="auto"/>
            </w:tcBorders>
            <w:vAlign w:val="bottom"/>
          </w:tcPr>
          <w:p w:rsidR="00F54787" w:rsidRDefault="00F54787" w:rsidP="00101A51">
            <w:pPr>
              <w:widowControl/>
              <w:spacing w:line="540" w:lineRule="exact"/>
              <w:jc w:val="center"/>
              <w:rPr>
                <w:kern w:val="0"/>
                <w:sz w:val="32"/>
                <w:szCs w:val="32"/>
              </w:rPr>
            </w:pPr>
            <w:r w:rsidRPr="00171362">
              <w:rPr>
                <w:rFonts w:ascii="宋体" w:hAnsi="宋体" w:cs="宋体"/>
                <w:kern w:val="0"/>
                <w:sz w:val="32"/>
                <w:szCs w:val="32"/>
              </w:rPr>
              <w:t>10</w:t>
            </w:r>
          </w:p>
        </w:tc>
        <w:tc>
          <w:tcPr>
            <w:tcW w:w="1635"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08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44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c>
          <w:tcPr>
            <w:tcW w:w="1620" w:type="dxa"/>
            <w:tcBorders>
              <w:top w:val="nil"/>
              <w:left w:val="nil"/>
              <w:bottom w:val="single" w:sz="8" w:space="0" w:color="auto"/>
              <w:right w:val="single" w:sz="8" w:space="0" w:color="auto"/>
            </w:tcBorders>
          </w:tcPr>
          <w:p w:rsidR="00F54787" w:rsidRDefault="00F54787" w:rsidP="00101A51">
            <w:pPr>
              <w:widowControl/>
              <w:spacing w:line="540" w:lineRule="exact"/>
              <w:rPr>
                <w:kern w:val="0"/>
              </w:rPr>
            </w:pPr>
            <w:r>
              <w:rPr>
                <w:rFonts w:cs="宋体" w:hint="eastAsia"/>
                <w:kern w:val="0"/>
              </w:rPr>
              <w:t xml:space="preserve">　</w:t>
            </w:r>
          </w:p>
        </w:tc>
      </w:tr>
    </w:tbl>
    <w:p w:rsidR="00F54787" w:rsidRDefault="00F54787" w:rsidP="00F0388C">
      <w:pPr>
        <w:snapToGrid w:val="0"/>
        <w:spacing w:line="560" w:lineRule="exact"/>
        <w:rPr>
          <w:rFonts w:eastAsia="仿宋_GB2312"/>
          <w:sz w:val="32"/>
          <w:szCs w:val="32"/>
          <w:lang w:val="en-GB"/>
        </w:rPr>
      </w:pPr>
    </w:p>
    <w:p w:rsidR="00F54787" w:rsidRPr="00611BEF" w:rsidRDefault="00F54787" w:rsidP="00F0388C">
      <w:pPr>
        <w:snapToGrid w:val="0"/>
        <w:spacing w:line="560" w:lineRule="exact"/>
        <w:rPr>
          <w:rFonts w:ascii="方正仿宋_GBK" w:eastAsia="方正仿宋_GBK"/>
          <w:sz w:val="32"/>
          <w:szCs w:val="32"/>
          <w:lang w:val="en-GB"/>
        </w:rPr>
      </w:pPr>
      <w:r w:rsidRPr="00611BEF">
        <w:rPr>
          <w:rFonts w:ascii="方正仿宋_GBK" w:eastAsia="方正仿宋_GBK" w:cs="方正仿宋_GBK" w:hint="eastAsia"/>
          <w:sz w:val="32"/>
          <w:szCs w:val="32"/>
          <w:lang w:val="en-GB"/>
        </w:rPr>
        <w:t>联系人：</w:t>
      </w:r>
      <w:r w:rsidRPr="00611BEF">
        <w:rPr>
          <w:rFonts w:ascii="方正仿宋_GBK" w:eastAsia="方正仿宋_GBK" w:cs="方正仿宋_GBK"/>
          <w:sz w:val="32"/>
          <w:szCs w:val="32"/>
          <w:lang w:val="en-GB"/>
        </w:rPr>
        <w:t xml:space="preserve">         </w:t>
      </w:r>
      <w:r w:rsidRPr="00611BEF">
        <w:rPr>
          <w:rFonts w:ascii="方正仿宋_GBK" w:eastAsia="方正仿宋_GBK" w:cs="方正仿宋_GBK" w:hint="eastAsia"/>
          <w:sz w:val="32"/>
          <w:szCs w:val="32"/>
          <w:lang w:val="en-GB"/>
        </w:rPr>
        <w:t>联系电话：</w:t>
      </w:r>
    </w:p>
    <w:p w:rsidR="00F54787" w:rsidRPr="00AA2C0B" w:rsidRDefault="00F54787" w:rsidP="00F0388C">
      <w:pPr>
        <w:spacing w:line="560" w:lineRule="exact"/>
        <w:rPr>
          <w:rFonts w:ascii="方正黑体_GBK" w:eastAsia="方正黑体_GBK"/>
          <w:sz w:val="32"/>
          <w:szCs w:val="32"/>
        </w:rPr>
      </w:pPr>
      <w:r>
        <w:rPr>
          <w:rFonts w:eastAsia="仿宋_GB2312"/>
          <w:sz w:val="32"/>
          <w:szCs w:val="32"/>
          <w:lang w:val="en-GB"/>
        </w:rPr>
        <w:br w:type="page"/>
      </w:r>
      <w:r w:rsidRPr="00AA2C0B">
        <w:rPr>
          <w:rFonts w:ascii="方正黑体_GBK" w:eastAsia="方正黑体_GBK" w:cs="方正黑体_GBK" w:hint="eastAsia"/>
          <w:sz w:val="32"/>
          <w:szCs w:val="32"/>
        </w:rPr>
        <w:lastRenderedPageBreak/>
        <w:t>附件</w:t>
      </w:r>
      <w:r w:rsidRPr="00A32503">
        <w:rPr>
          <w:rFonts w:ascii="方正黑体_GBK" w:eastAsia="方正黑体_GBK" w:hAnsi="宋体" w:cs="方正黑体_GBK"/>
          <w:sz w:val="32"/>
          <w:szCs w:val="32"/>
        </w:rPr>
        <w:t>3</w:t>
      </w:r>
    </w:p>
    <w:p w:rsidR="00F54787" w:rsidRPr="003156B1" w:rsidRDefault="00F54787" w:rsidP="00F0388C">
      <w:pPr>
        <w:spacing w:before="240" w:line="660" w:lineRule="exact"/>
        <w:jc w:val="center"/>
        <w:rPr>
          <w:rFonts w:ascii="方正小标宋简体" w:eastAsia="方正小标宋简体"/>
          <w:sz w:val="44"/>
          <w:szCs w:val="44"/>
        </w:rPr>
      </w:pPr>
      <w:r w:rsidRPr="003156B1">
        <w:rPr>
          <w:rFonts w:ascii="方正小标宋简体" w:eastAsia="方正小标宋简体" w:cs="方正小标宋简体" w:hint="eastAsia"/>
          <w:sz w:val="44"/>
          <w:szCs w:val="44"/>
        </w:rPr>
        <w:t>推荐函</w:t>
      </w:r>
      <w:r w:rsidRPr="003156B1">
        <w:rPr>
          <w:rFonts w:ascii="方正小标宋简体" w:eastAsia="方正小标宋简体" w:cs="方正小标宋简体"/>
          <w:sz w:val="44"/>
          <w:szCs w:val="44"/>
        </w:rPr>
        <w:t>/</w:t>
      </w:r>
      <w:r w:rsidRPr="003156B1">
        <w:rPr>
          <w:rFonts w:ascii="方正小标宋简体" w:eastAsia="方正小标宋简体" w:cs="方正小标宋简体" w:hint="eastAsia"/>
          <w:sz w:val="44"/>
          <w:szCs w:val="44"/>
        </w:rPr>
        <w:t>推荐意见书</w:t>
      </w:r>
    </w:p>
    <w:p w:rsidR="00F54787" w:rsidRDefault="00F54787" w:rsidP="002072D3">
      <w:pPr>
        <w:spacing w:line="560" w:lineRule="exact"/>
        <w:ind w:firstLineChars="200" w:firstLine="640"/>
        <w:rPr>
          <w:rFonts w:ascii="仿宋_GB2312" w:eastAsia="仿宋_GB2312" w:hAnsi="宋体"/>
          <w:sz w:val="32"/>
          <w:szCs w:val="32"/>
        </w:rPr>
      </w:pPr>
    </w:p>
    <w:p w:rsidR="00F54787" w:rsidRPr="004373EF" w:rsidRDefault="00F54787" w:rsidP="00F0388C">
      <w:pPr>
        <w:spacing w:line="560" w:lineRule="exact"/>
        <w:rPr>
          <w:rFonts w:ascii="仿宋_GB2312" w:eastAsia="仿宋_GB2312" w:hAnsi="宋体"/>
          <w:sz w:val="32"/>
          <w:szCs w:val="32"/>
        </w:rPr>
      </w:pPr>
      <w:r w:rsidRPr="004373EF">
        <w:rPr>
          <w:rFonts w:ascii="仿宋_GB2312" w:eastAsia="仿宋_GB2312" w:hAnsi="宋体" w:cs="仿宋_GB2312" w:hint="eastAsia"/>
          <w:sz w:val="32"/>
          <w:szCs w:val="32"/>
        </w:rPr>
        <w:t>中国专利奖评审办公室：</w:t>
      </w:r>
    </w:p>
    <w:p w:rsidR="00F54787" w:rsidRPr="004373EF" w:rsidRDefault="00F54787" w:rsidP="002072D3">
      <w:pPr>
        <w:spacing w:line="560" w:lineRule="exact"/>
        <w:ind w:firstLineChars="200" w:firstLine="640"/>
        <w:rPr>
          <w:rFonts w:ascii="仿宋_GB2312" w:eastAsia="仿宋_GB2312" w:hAnsi="宋体"/>
          <w:sz w:val="32"/>
          <w:szCs w:val="32"/>
        </w:rPr>
      </w:pPr>
      <w:r w:rsidRPr="004373EF">
        <w:rPr>
          <w:rFonts w:ascii="仿宋_GB2312" w:eastAsia="仿宋_GB2312" w:hAnsi="宋体" w:cs="仿宋_GB2312" w:hint="eastAsia"/>
          <w:sz w:val="32"/>
          <w:szCs w:val="32"/>
        </w:rPr>
        <w:t>根据《国家知识产权局关于评选第十七届中国专利奖的通知》，我单位</w:t>
      </w:r>
      <w:r w:rsidRPr="004373EF">
        <w:rPr>
          <w:rFonts w:ascii="仿宋_GB2312" w:eastAsia="仿宋_GB2312" w:hAnsi="宋体" w:cs="仿宋_GB2312"/>
          <w:sz w:val="32"/>
          <w:szCs w:val="32"/>
        </w:rPr>
        <w:t>/</w:t>
      </w:r>
      <w:r w:rsidRPr="004373EF">
        <w:rPr>
          <w:rFonts w:ascii="仿宋_GB2312" w:eastAsia="仿宋_GB2312" w:hAnsi="宋体" w:cs="仿宋_GB2312" w:hint="eastAsia"/>
          <w:sz w:val="32"/>
          <w:szCs w:val="32"/>
        </w:rPr>
        <w:t>本人经认真组织、筛选、审查，确认全部申报材料内容属实，材料完整，并符合相关要求；各项目涉及的全体专利权人均同意申报，特推荐参加第十七届中国专利奖评选。具体说明并确认如下：</w:t>
      </w:r>
    </w:p>
    <w:p w:rsidR="00F54787" w:rsidRPr="004373EF" w:rsidRDefault="00F54787" w:rsidP="002072D3">
      <w:pPr>
        <w:spacing w:before="240" w:line="560" w:lineRule="exact"/>
        <w:ind w:firstLineChars="200" w:firstLine="640"/>
        <w:rPr>
          <w:rFonts w:ascii="仿宋_GB2312" w:eastAsia="仿宋_GB2312" w:hAnsi="宋体"/>
          <w:sz w:val="32"/>
          <w:szCs w:val="32"/>
        </w:rPr>
      </w:pPr>
      <w:r w:rsidRPr="004373EF">
        <w:rPr>
          <w:rFonts w:ascii="仿宋_GB2312" w:eastAsia="仿宋_GB2312" w:hAnsi="宋体" w:cs="仿宋_GB2312"/>
          <w:sz w:val="32"/>
          <w:szCs w:val="32"/>
        </w:rPr>
        <w:t>1</w:t>
      </w:r>
      <w:r w:rsidRPr="004373EF">
        <w:rPr>
          <w:rFonts w:ascii="仿宋_GB2312" w:eastAsia="仿宋_GB2312" w:hAnsi="宋体" w:cs="仿宋_GB2312" w:hint="eastAsia"/>
          <w:sz w:val="32"/>
          <w:szCs w:val="32"/>
        </w:rPr>
        <w:t>．推荐项目清单（含项目排序、专利号、专利名称、专利权人）；</w:t>
      </w:r>
    </w:p>
    <w:p w:rsidR="00F54787" w:rsidRPr="004373EF" w:rsidRDefault="00F54787" w:rsidP="002072D3">
      <w:pPr>
        <w:spacing w:line="560" w:lineRule="exact"/>
        <w:ind w:firstLineChars="200" w:firstLine="640"/>
        <w:rPr>
          <w:rFonts w:ascii="仿宋_GB2312" w:eastAsia="仿宋_GB2312" w:hAnsi="宋体"/>
          <w:sz w:val="32"/>
          <w:szCs w:val="32"/>
        </w:rPr>
      </w:pPr>
      <w:r w:rsidRPr="004373EF">
        <w:rPr>
          <w:rFonts w:ascii="仿宋_GB2312" w:eastAsia="仿宋_GB2312" w:hAnsi="宋体" w:cs="仿宋_GB2312"/>
          <w:sz w:val="32"/>
          <w:szCs w:val="32"/>
        </w:rPr>
        <w:t>2</w:t>
      </w:r>
      <w:r w:rsidRPr="004373EF">
        <w:rPr>
          <w:rFonts w:ascii="仿宋_GB2312" w:eastAsia="仿宋_GB2312" w:hAnsi="宋体" w:cs="仿宋_GB2312" w:hint="eastAsia"/>
          <w:sz w:val="32"/>
          <w:szCs w:val="32"/>
        </w:rPr>
        <w:t>．各项目的推荐理由（根据《中国专利奖评奖办法》中评价指标简要说明每个项目的推荐理由）；</w:t>
      </w:r>
    </w:p>
    <w:p w:rsidR="00F54787" w:rsidRPr="004373EF" w:rsidRDefault="00F54787" w:rsidP="002072D3">
      <w:pPr>
        <w:spacing w:line="560" w:lineRule="exact"/>
        <w:ind w:firstLineChars="200" w:firstLine="640"/>
        <w:rPr>
          <w:rFonts w:ascii="仿宋_GB2312" w:eastAsia="仿宋_GB2312" w:hAnsi="宋体"/>
          <w:sz w:val="32"/>
          <w:szCs w:val="32"/>
        </w:rPr>
      </w:pPr>
      <w:r w:rsidRPr="004373EF">
        <w:rPr>
          <w:rFonts w:ascii="仿宋_GB2312" w:eastAsia="仿宋_GB2312" w:hAnsi="宋体" w:cs="仿宋_GB2312"/>
          <w:sz w:val="32"/>
          <w:szCs w:val="32"/>
        </w:rPr>
        <w:t>3</w:t>
      </w:r>
      <w:r w:rsidRPr="004373EF">
        <w:rPr>
          <w:rFonts w:ascii="仿宋_GB2312" w:eastAsia="仿宋_GB2312" w:hAnsi="宋体" w:cs="仿宋_GB2312" w:hint="eastAsia"/>
          <w:sz w:val="32"/>
          <w:szCs w:val="32"/>
        </w:rPr>
        <w:t>．推荐材料符合要求（请填写材料确认表）。</w:t>
      </w:r>
    </w:p>
    <w:p w:rsidR="00F54787" w:rsidRPr="004373EF"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Pr="004373EF" w:rsidRDefault="00F54787" w:rsidP="002072D3">
      <w:pPr>
        <w:spacing w:line="560" w:lineRule="exact"/>
        <w:ind w:firstLineChars="1100" w:firstLine="3520"/>
        <w:rPr>
          <w:rFonts w:ascii="仿宋_GB2312" w:eastAsia="仿宋_GB2312" w:hAnsi="宋体"/>
          <w:sz w:val="32"/>
          <w:szCs w:val="32"/>
        </w:rPr>
      </w:pPr>
      <w:r w:rsidRPr="004373EF">
        <w:rPr>
          <w:rFonts w:ascii="仿宋_GB2312" w:eastAsia="仿宋_GB2312" w:hAnsi="宋体" w:cs="仿宋_GB2312" w:hint="eastAsia"/>
          <w:sz w:val="32"/>
          <w:szCs w:val="32"/>
        </w:rPr>
        <w:t>单位盖章</w:t>
      </w:r>
    </w:p>
    <w:p w:rsidR="00F54787" w:rsidRPr="004373EF" w:rsidRDefault="00F54787" w:rsidP="002072D3">
      <w:pPr>
        <w:spacing w:line="560" w:lineRule="exact"/>
        <w:ind w:firstLineChars="1100" w:firstLine="3520"/>
        <w:rPr>
          <w:rFonts w:ascii="仿宋_GB2312" w:eastAsia="仿宋_GB2312" w:hAnsi="宋体"/>
          <w:sz w:val="32"/>
          <w:szCs w:val="32"/>
        </w:rPr>
      </w:pPr>
      <w:r w:rsidRPr="004373EF">
        <w:rPr>
          <w:rFonts w:ascii="仿宋_GB2312" w:eastAsia="仿宋_GB2312" w:hAnsi="宋体" w:cs="仿宋_GB2312" w:hint="eastAsia"/>
          <w:sz w:val="32"/>
          <w:szCs w:val="32"/>
        </w:rPr>
        <w:t>或两位院士签名</w:t>
      </w:r>
    </w:p>
    <w:p w:rsidR="00F54787" w:rsidRPr="004373EF" w:rsidRDefault="00F54787" w:rsidP="002072D3">
      <w:pPr>
        <w:spacing w:before="240" w:line="560" w:lineRule="exact"/>
        <w:ind w:rightChars="600" w:right="1260" w:firstLineChars="200" w:firstLine="640"/>
        <w:jc w:val="right"/>
        <w:rPr>
          <w:rFonts w:ascii="仿宋_GB2312" w:eastAsia="仿宋_GB2312" w:hAnsi="宋体"/>
          <w:sz w:val="32"/>
          <w:szCs w:val="32"/>
        </w:rPr>
      </w:pPr>
      <w:r w:rsidRPr="004373EF">
        <w:rPr>
          <w:rFonts w:ascii="仿宋_GB2312" w:eastAsia="仿宋_GB2312" w:hAnsi="宋体" w:cs="仿宋_GB2312" w:hint="eastAsia"/>
          <w:sz w:val="32"/>
          <w:szCs w:val="32"/>
        </w:rPr>
        <w:t>年</w:t>
      </w:r>
      <w:r w:rsidRPr="004373EF">
        <w:rPr>
          <w:rFonts w:ascii="仿宋_GB2312" w:eastAsia="仿宋_GB2312" w:hAnsi="宋体" w:cs="仿宋_GB2312"/>
          <w:sz w:val="32"/>
          <w:szCs w:val="32"/>
        </w:rPr>
        <w:t xml:space="preserve">    </w:t>
      </w:r>
      <w:r w:rsidRPr="004373EF">
        <w:rPr>
          <w:rFonts w:ascii="仿宋_GB2312" w:eastAsia="仿宋_GB2312" w:hAnsi="宋体" w:cs="仿宋_GB2312" w:hint="eastAsia"/>
          <w:sz w:val="32"/>
          <w:szCs w:val="32"/>
        </w:rPr>
        <w:t>月</w:t>
      </w:r>
      <w:r w:rsidRPr="004373EF">
        <w:rPr>
          <w:rFonts w:ascii="仿宋_GB2312" w:eastAsia="仿宋_GB2312" w:hAnsi="宋体" w:cs="仿宋_GB2312"/>
          <w:sz w:val="32"/>
          <w:szCs w:val="32"/>
        </w:rPr>
        <w:t xml:space="preserve">    </w:t>
      </w:r>
      <w:r w:rsidRPr="004373EF">
        <w:rPr>
          <w:rFonts w:ascii="仿宋_GB2312" w:eastAsia="仿宋_GB2312" w:hAnsi="宋体" w:cs="仿宋_GB2312" w:hint="eastAsia"/>
          <w:sz w:val="32"/>
          <w:szCs w:val="32"/>
        </w:rPr>
        <w:t>日</w:t>
      </w: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lastRenderedPageBreak/>
        <w:t>请推荐院士填写以下信息，并附院士证书复印件。</w:t>
      </w: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t>姓</w:t>
      </w:r>
      <w:r w:rsidRPr="00DC5493">
        <w:rPr>
          <w:rFonts w:ascii="仿宋_GB2312" w:eastAsia="仿宋_GB2312" w:hAnsi="宋体" w:cs="仿宋_GB2312"/>
          <w:sz w:val="32"/>
          <w:szCs w:val="32"/>
        </w:rPr>
        <w:t xml:space="preserve">    </w:t>
      </w:r>
      <w:r w:rsidRPr="00DC5493">
        <w:rPr>
          <w:rFonts w:ascii="仿宋_GB2312" w:eastAsia="仿宋_GB2312" w:hAnsi="宋体" w:cs="仿宋_GB2312" w:hint="eastAsia"/>
          <w:sz w:val="32"/>
          <w:szCs w:val="32"/>
        </w:rPr>
        <w:t>名：</w:t>
      </w:r>
      <w:r w:rsidRPr="003409A6">
        <w:rPr>
          <w:rFonts w:ascii="仿宋_GB2312" w:eastAsia="仿宋_GB2312" w:hAnsi="宋体" w:cs="仿宋_GB2312"/>
          <w:sz w:val="32"/>
          <w:szCs w:val="32"/>
          <w:u w:val="single"/>
        </w:rPr>
        <w:t xml:space="preserve">                </w:t>
      </w:r>
      <w:r w:rsidRPr="00DC5493">
        <w:rPr>
          <w:rFonts w:ascii="仿宋_GB2312" w:eastAsia="仿宋_GB2312" w:hAnsi="宋体" w:cs="仿宋_GB2312" w:hint="eastAsia"/>
          <w:sz w:val="32"/>
          <w:szCs w:val="32"/>
        </w:rPr>
        <w:t>专业领域：</w:t>
      </w:r>
      <w:r w:rsidRPr="003409A6">
        <w:rPr>
          <w:rFonts w:ascii="仿宋_GB2312" w:eastAsia="仿宋_GB2312" w:hAnsi="宋体" w:cs="仿宋_GB2312"/>
          <w:sz w:val="32"/>
          <w:szCs w:val="32"/>
          <w:u w:val="single"/>
        </w:rPr>
        <w:t xml:space="preserve">      </w:t>
      </w:r>
      <w:r>
        <w:rPr>
          <w:rFonts w:ascii="仿宋_GB2312" w:eastAsia="仿宋_GB2312" w:hAnsi="宋体" w:cs="仿宋_GB2312"/>
          <w:sz w:val="32"/>
          <w:szCs w:val="32"/>
          <w:u w:val="single"/>
        </w:rPr>
        <w:t xml:space="preserve"> </w:t>
      </w:r>
      <w:r w:rsidRPr="003409A6">
        <w:rPr>
          <w:rFonts w:ascii="仿宋_GB2312" w:eastAsia="仿宋_GB2312" w:hAnsi="宋体" w:cs="仿宋_GB2312"/>
          <w:sz w:val="32"/>
          <w:szCs w:val="32"/>
          <w:u w:val="single"/>
        </w:rPr>
        <w:t xml:space="preserve">          </w:t>
      </w: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t>联系电话：</w:t>
      </w:r>
      <w:r w:rsidRPr="003409A6">
        <w:rPr>
          <w:rFonts w:ascii="仿宋_GB2312" w:eastAsia="仿宋_GB2312" w:hAnsi="宋体" w:cs="仿宋_GB2312"/>
          <w:sz w:val="32"/>
          <w:szCs w:val="32"/>
          <w:u w:val="single"/>
        </w:rPr>
        <w:t xml:space="preserve">                </w:t>
      </w:r>
      <w:r w:rsidRPr="00DC5493">
        <w:rPr>
          <w:rFonts w:ascii="仿宋_GB2312" w:eastAsia="仿宋_GB2312" w:hAnsi="宋体" w:cs="仿宋_GB2312" w:hint="eastAsia"/>
          <w:sz w:val="32"/>
          <w:szCs w:val="32"/>
        </w:rPr>
        <w:t>电子邮箱：</w:t>
      </w:r>
      <w:r w:rsidRPr="003409A6">
        <w:rPr>
          <w:rFonts w:ascii="仿宋_GB2312" w:eastAsia="仿宋_GB2312" w:hAnsi="宋体" w:cs="仿宋_GB2312"/>
          <w:sz w:val="32"/>
          <w:szCs w:val="32"/>
          <w:u w:val="single"/>
        </w:rPr>
        <w:t xml:space="preserve">        </w:t>
      </w:r>
      <w:r>
        <w:rPr>
          <w:rFonts w:ascii="仿宋_GB2312" w:eastAsia="仿宋_GB2312" w:hAnsi="宋体" w:cs="仿宋_GB2312"/>
          <w:sz w:val="32"/>
          <w:szCs w:val="32"/>
          <w:u w:val="single"/>
        </w:rPr>
        <w:t xml:space="preserve"> </w:t>
      </w:r>
      <w:r w:rsidRPr="003409A6">
        <w:rPr>
          <w:rFonts w:ascii="仿宋_GB2312" w:eastAsia="仿宋_GB2312" w:hAnsi="宋体" w:cs="仿宋_GB2312"/>
          <w:sz w:val="32"/>
          <w:szCs w:val="32"/>
          <w:u w:val="single"/>
        </w:rPr>
        <w:t xml:space="preserve">        </w:t>
      </w:r>
    </w:p>
    <w:p w:rsidR="00F54787" w:rsidRDefault="00F54787" w:rsidP="00F0388C">
      <w:pPr>
        <w:spacing w:line="560" w:lineRule="exact"/>
        <w:rPr>
          <w:rFonts w:ascii="仿宋_GB2312" w:eastAsia="仿宋_GB2312" w:hAnsi="宋体"/>
          <w:sz w:val="32"/>
          <w:szCs w:val="32"/>
          <w:u w:val="single"/>
        </w:rPr>
      </w:pPr>
      <w:r w:rsidRPr="00DC5493">
        <w:rPr>
          <w:rFonts w:ascii="仿宋_GB2312" w:eastAsia="仿宋_GB2312" w:hAnsi="宋体" w:cs="仿宋_GB2312" w:hint="eastAsia"/>
          <w:sz w:val="32"/>
          <w:szCs w:val="32"/>
        </w:rPr>
        <w:t>所在单位：</w:t>
      </w:r>
      <w:r w:rsidRPr="003409A6">
        <w:rPr>
          <w:rFonts w:ascii="仿宋_GB2312" w:eastAsia="仿宋_GB2312" w:hAnsi="宋体" w:cs="仿宋_GB2312"/>
          <w:sz w:val="32"/>
          <w:szCs w:val="32"/>
          <w:u w:val="single"/>
        </w:rPr>
        <w:t xml:space="preserve">                                           </w:t>
      </w:r>
    </w:p>
    <w:p w:rsidR="00F54787" w:rsidRPr="00DC5493" w:rsidRDefault="00F54787" w:rsidP="00F0388C">
      <w:pPr>
        <w:spacing w:line="560" w:lineRule="exact"/>
        <w:rPr>
          <w:rFonts w:ascii="仿宋_GB2312" w:eastAsia="仿宋_GB2312" w:hAnsi="宋体"/>
          <w:sz w:val="32"/>
          <w:szCs w:val="32"/>
        </w:rPr>
      </w:pP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t>姓</w:t>
      </w:r>
      <w:r w:rsidRPr="00DC5493">
        <w:rPr>
          <w:rFonts w:ascii="仿宋_GB2312" w:eastAsia="仿宋_GB2312" w:hAnsi="宋体" w:cs="仿宋_GB2312"/>
          <w:sz w:val="32"/>
          <w:szCs w:val="32"/>
        </w:rPr>
        <w:t xml:space="preserve">    </w:t>
      </w:r>
      <w:r w:rsidRPr="00DC5493">
        <w:rPr>
          <w:rFonts w:ascii="仿宋_GB2312" w:eastAsia="仿宋_GB2312" w:hAnsi="宋体" w:cs="仿宋_GB2312" w:hint="eastAsia"/>
          <w:sz w:val="32"/>
          <w:szCs w:val="32"/>
        </w:rPr>
        <w:t>名：</w:t>
      </w:r>
      <w:r w:rsidRPr="003409A6">
        <w:rPr>
          <w:rFonts w:ascii="仿宋_GB2312" w:eastAsia="仿宋_GB2312" w:hAnsi="宋体" w:cs="仿宋_GB2312"/>
          <w:sz w:val="32"/>
          <w:szCs w:val="32"/>
          <w:u w:val="single"/>
        </w:rPr>
        <w:t xml:space="preserve">                </w:t>
      </w:r>
      <w:r w:rsidRPr="00DC5493">
        <w:rPr>
          <w:rFonts w:ascii="仿宋_GB2312" w:eastAsia="仿宋_GB2312" w:hAnsi="宋体" w:cs="仿宋_GB2312" w:hint="eastAsia"/>
          <w:sz w:val="32"/>
          <w:szCs w:val="32"/>
        </w:rPr>
        <w:t>专业领域：</w:t>
      </w:r>
      <w:r w:rsidRPr="003409A6">
        <w:rPr>
          <w:rFonts w:ascii="仿宋_GB2312" w:eastAsia="仿宋_GB2312" w:hAnsi="宋体" w:cs="仿宋_GB2312"/>
          <w:sz w:val="32"/>
          <w:szCs w:val="32"/>
          <w:u w:val="single"/>
        </w:rPr>
        <w:t xml:space="preserve">       </w:t>
      </w:r>
      <w:r>
        <w:rPr>
          <w:rFonts w:ascii="仿宋_GB2312" w:eastAsia="仿宋_GB2312" w:hAnsi="宋体" w:cs="仿宋_GB2312"/>
          <w:sz w:val="32"/>
          <w:szCs w:val="32"/>
          <w:u w:val="single"/>
        </w:rPr>
        <w:t xml:space="preserve"> </w:t>
      </w:r>
      <w:r w:rsidRPr="003409A6">
        <w:rPr>
          <w:rFonts w:ascii="仿宋_GB2312" w:eastAsia="仿宋_GB2312" w:hAnsi="宋体" w:cs="仿宋_GB2312"/>
          <w:sz w:val="32"/>
          <w:szCs w:val="32"/>
          <w:u w:val="single"/>
        </w:rPr>
        <w:t xml:space="preserve">         </w:t>
      </w: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t>联系电话：</w:t>
      </w:r>
      <w:r w:rsidRPr="003409A6">
        <w:rPr>
          <w:rFonts w:ascii="仿宋_GB2312" w:eastAsia="仿宋_GB2312" w:hAnsi="宋体" w:cs="仿宋_GB2312"/>
          <w:sz w:val="32"/>
          <w:szCs w:val="32"/>
          <w:u w:val="single"/>
        </w:rPr>
        <w:t xml:space="preserve">                </w:t>
      </w:r>
      <w:r w:rsidRPr="00DC5493">
        <w:rPr>
          <w:rFonts w:ascii="仿宋_GB2312" w:eastAsia="仿宋_GB2312" w:hAnsi="宋体" w:cs="仿宋_GB2312" w:hint="eastAsia"/>
          <w:sz w:val="32"/>
          <w:szCs w:val="32"/>
        </w:rPr>
        <w:t>电子邮箱：</w:t>
      </w:r>
      <w:r w:rsidRPr="003409A6">
        <w:rPr>
          <w:rFonts w:ascii="仿宋_GB2312" w:eastAsia="仿宋_GB2312" w:hAnsi="宋体" w:cs="仿宋_GB2312"/>
          <w:sz w:val="32"/>
          <w:szCs w:val="32"/>
          <w:u w:val="single"/>
        </w:rPr>
        <w:t xml:space="preserve">       </w:t>
      </w:r>
      <w:r>
        <w:rPr>
          <w:rFonts w:ascii="仿宋_GB2312" w:eastAsia="仿宋_GB2312" w:hAnsi="宋体" w:cs="仿宋_GB2312"/>
          <w:sz w:val="32"/>
          <w:szCs w:val="32"/>
          <w:u w:val="single"/>
        </w:rPr>
        <w:t xml:space="preserve"> </w:t>
      </w:r>
      <w:r w:rsidRPr="003409A6">
        <w:rPr>
          <w:rFonts w:ascii="仿宋_GB2312" w:eastAsia="仿宋_GB2312" w:hAnsi="宋体" w:cs="仿宋_GB2312"/>
          <w:sz w:val="32"/>
          <w:szCs w:val="32"/>
          <w:u w:val="single"/>
        </w:rPr>
        <w:t xml:space="preserve">         </w:t>
      </w:r>
    </w:p>
    <w:p w:rsidR="00F54787" w:rsidRPr="00DC5493" w:rsidRDefault="00F54787" w:rsidP="00F0388C">
      <w:pPr>
        <w:spacing w:line="560" w:lineRule="exact"/>
        <w:rPr>
          <w:rFonts w:ascii="仿宋_GB2312" w:eastAsia="仿宋_GB2312" w:hAnsi="宋体"/>
          <w:sz w:val="32"/>
          <w:szCs w:val="32"/>
        </w:rPr>
      </w:pPr>
      <w:r w:rsidRPr="00DC5493">
        <w:rPr>
          <w:rFonts w:ascii="仿宋_GB2312" w:eastAsia="仿宋_GB2312" w:hAnsi="宋体" w:cs="仿宋_GB2312" w:hint="eastAsia"/>
          <w:sz w:val="32"/>
          <w:szCs w:val="32"/>
        </w:rPr>
        <w:t>所在单位：</w:t>
      </w:r>
      <w:r w:rsidRPr="003409A6">
        <w:rPr>
          <w:rFonts w:ascii="仿宋_GB2312" w:eastAsia="仿宋_GB2312" w:hAnsi="宋体" w:cs="仿宋_GB2312"/>
          <w:sz w:val="32"/>
          <w:szCs w:val="32"/>
          <w:u w:val="single"/>
        </w:rPr>
        <w:t xml:space="preserve">                                           </w:t>
      </w: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420"/>
      </w:pPr>
    </w:p>
    <w:p w:rsidR="00F54787" w:rsidRPr="00833D81" w:rsidRDefault="00F54787" w:rsidP="00F0388C">
      <w:pPr>
        <w:spacing w:before="240" w:line="660" w:lineRule="exact"/>
        <w:jc w:val="center"/>
        <w:rPr>
          <w:rFonts w:ascii="方正小标宋简体" w:eastAsia="方正小标宋简体"/>
          <w:sz w:val="44"/>
          <w:szCs w:val="44"/>
        </w:rPr>
      </w:pPr>
      <w:r>
        <w:br w:type="page"/>
      </w:r>
      <w:r w:rsidRPr="00833D81">
        <w:rPr>
          <w:rFonts w:ascii="方正小标宋简体" w:eastAsia="方正小标宋简体" w:cs="方正小标宋简体" w:hint="eastAsia"/>
          <w:sz w:val="44"/>
          <w:szCs w:val="44"/>
        </w:rPr>
        <w:lastRenderedPageBreak/>
        <w:t>材料确认表</w:t>
      </w:r>
    </w:p>
    <w:p w:rsidR="00F54787" w:rsidRDefault="00F54787" w:rsidP="002072D3">
      <w:pPr>
        <w:spacing w:line="300" w:lineRule="exact"/>
        <w:ind w:firstLineChars="200" w:firstLine="640"/>
        <w:rPr>
          <w:rFonts w:ascii="仿宋_GB2312" w:eastAsia="仿宋_GB2312" w:hAnsi="宋体"/>
          <w:sz w:val="32"/>
          <w:szCs w:val="32"/>
        </w:rPr>
      </w:pPr>
    </w:p>
    <w:tbl>
      <w:tblPr>
        <w:tblW w:w="9080" w:type="dxa"/>
        <w:jc w:val="center"/>
        <w:tblBorders>
          <w:top w:val="single" w:sz="4" w:space="0" w:color="auto"/>
          <w:left w:val="single" w:sz="4" w:space="0" w:color="auto"/>
          <w:bottom w:val="single" w:sz="4" w:space="0" w:color="auto"/>
          <w:right w:val="single" w:sz="4" w:space="0" w:color="auto"/>
        </w:tblBorders>
        <w:tblLayout w:type="fixed"/>
        <w:tblLook w:val="01E0"/>
      </w:tblPr>
      <w:tblGrid>
        <w:gridCol w:w="8251"/>
        <w:gridCol w:w="829"/>
      </w:tblGrid>
      <w:tr w:rsidR="00F54787" w:rsidRPr="005B0F7B">
        <w:trPr>
          <w:trHeight w:val="960"/>
          <w:jc w:val="center"/>
        </w:trPr>
        <w:tc>
          <w:tcPr>
            <w:tcW w:w="9080" w:type="dxa"/>
            <w:gridSpan w:val="2"/>
            <w:tcBorders>
              <w:top w:val="single" w:sz="4" w:space="0" w:color="auto"/>
            </w:tcBorders>
          </w:tcPr>
          <w:p w:rsidR="00F54787" w:rsidRDefault="00F54787" w:rsidP="002072D3">
            <w:pPr>
              <w:spacing w:before="240" w:line="500" w:lineRule="exact"/>
              <w:ind w:firstLineChars="200" w:firstLine="560"/>
              <w:rPr>
                <w:rFonts w:ascii="仿宋_GB2312" w:eastAsia="仿宋_GB2312" w:hAnsi="宋体"/>
                <w:sz w:val="28"/>
                <w:szCs w:val="28"/>
              </w:rPr>
            </w:pPr>
            <w:r w:rsidRPr="005B0F7B">
              <w:rPr>
                <w:rFonts w:ascii="仿宋_GB2312" w:eastAsia="仿宋_GB2312" w:hAnsi="宋体" w:cs="仿宋_GB2312" w:hint="eastAsia"/>
                <w:sz w:val="28"/>
                <w:szCs w:val="28"/>
              </w:rPr>
              <w:t>请推荐单位或院士审查并核实，在满足条件的方框中划√，不符合</w:t>
            </w:r>
          </w:p>
          <w:p w:rsidR="00F54787" w:rsidRPr="005B0F7B" w:rsidRDefault="00F54787" w:rsidP="00101A51">
            <w:pPr>
              <w:spacing w:line="500" w:lineRule="exact"/>
              <w:rPr>
                <w:rFonts w:ascii="仿宋_GB2312" w:eastAsia="仿宋_GB2312" w:hAnsi="宋体"/>
                <w:sz w:val="28"/>
                <w:szCs w:val="28"/>
              </w:rPr>
            </w:pPr>
            <w:r w:rsidRPr="005B0F7B">
              <w:rPr>
                <w:rFonts w:ascii="仿宋_GB2312" w:eastAsia="仿宋_GB2312" w:hAnsi="宋体" w:cs="仿宋_GB2312" w:hint="eastAsia"/>
                <w:sz w:val="28"/>
                <w:szCs w:val="28"/>
              </w:rPr>
              <w:t>要求的项目将无法进入评审程序。</w:t>
            </w:r>
          </w:p>
        </w:tc>
      </w:tr>
      <w:tr w:rsidR="00F54787" w:rsidRPr="005B0F7B">
        <w:trPr>
          <w:trHeight w:val="5937"/>
          <w:jc w:val="center"/>
        </w:trPr>
        <w:tc>
          <w:tcPr>
            <w:tcW w:w="8251" w:type="dxa"/>
            <w:tcBorders>
              <w:bottom w:val="single" w:sz="4" w:space="0" w:color="auto"/>
            </w:tcBorders>
          </w:tcPr>
          <w:p w:rsidR="00F54787" w:rsidRPr="00C84925" w:rsidRDefault="00F54787" w:rsidP="002072D3">
            <w:pPr>
              <w:spacing w:before="240" w:line="500" w:lineRule="exact"/>
              <w:ind w:rightChars="100" w:right="210" w:firstLineChars="200" w:firstLine="560"/>
              <w:rPr>
                <w:rFonts w:ascii="仿宋_GB2312" w:eastAsia="仿宋_GB2312" w:hAnsi="宋体"/>
                <w:b/>
                <w:bCs/>
                <w:sz w:val="28"/>
                <w:szCs w:val="28"/>
              </w:rPr>
            </w:pPr>
            <w:r w:rsidRPr="00C84925">
              <w:rPr>
                <w:rFonts w:ascii="仿宋_GB2312" w:eastAsia="仿宋_GB2312" w:hAnsi="宋体" w:cs="仿宋_GB2312"/>
                <w:b/>
                <w:bCs/>
                <w:sz w:val="28"/>
                <w:szCs w:val="28"/>
              </w:rPr>
              <w:t>1</w:t>
            </w:r>
            <w:r w:rsidRPr="00C84925">
              <w:rPr>
                <w:rFonts w:ascii="仿宋_GB2312" w:eastAsia="仿宋_GB2312" w:hAnsi="宋体" w:cs="仿宋_GB2312" w:hint="eastAsia"/>
                <w:b/>
                <w:bCs/>
                <w:sz w:val="28"/>
                <w:szCs w:val="28"/>
              </w:rPr>
              <w:t>．纸件材料：</w:t>
            </w:r>
          </w:p>
          <w:p w:rsidR="00F54787" w:rsidRPr="005B0F7B" w:rsidRDefault="00F54787" w:rsidP="002072D3">
            <w:pPr>
              <w:spacing w:line="500" w:lineRule="exact"/>
              <w:ind w:rightChars="100" w:right="210" w:firstLineChars="200" w:firstLine="560"/>
              <w:rPr>
                <w:rFonts w:ascii="仿宋_GB2312" w:eastAsia="仿宋_GB2312" w:hAnsi="宋体"/>
                <w:sz w:val="28"/>
                <w:szCs w:val="28"/>
              </w:rPr>
            </w:pPr>
            <w:r w:rsidRPr="005B0F7B">
              <w:rPr>
                <w:rFonts w:ascii="仿宋_GB2312" w:eastAsia="仿宋_GB2312" w:hAnsi="宋体" w:cs="仿宋_GB2312" w:hint="eastAsia"/>
                <w:sz w:val="28"/>
                <w:szCs w:val="28"/>
              </w:rPr>
              <w:t>推荐函</w:t>
            </w:r>
            <w:r w:rsidRPr="005B0F7B">
              <w:rPr>
                <w:rFonts w:ascii="仿宋_GB2312" w:eastAsia="仿宋_GB2312" w:hAnsi="宋体" w:cs="仿宋_GB2312"/>
                <w:sz w:val="28"/>
                <w:szCs w:val="28"/>
              </w:rPr>
              <w:t>/</w:t>
            </w:r>
            <w:r w:rsidRPr="005B0F7B">
              <w:rPr>
                <w:rFonts w:ascii="仿宋_GB2312" w:eastAsia="仿宋_GB2312" w:hAnsi="宋体" w:cs="仿宋_GB2312" w:hint="eastAsia"/>
                <w:sz w:val="28"/>
                <w:szCs w:val="28"/>
              </w:rPr>
              <w:t>推荐意见书。</w:t>
            </w:r>
          </w:p>
          <w:p w:rsidR="00F54787" w:rsidRPr="00C84925" w:rsidRDefault="00F54787" w:rsidP="002072D3">
            <w:pPr>
              <w:spacing w:before="240" w:line="500" w:lineRule="exact"/>
              <w:ind w:rightChars="100" w:right="210" w:firstLineChars="200" w:firstLine="560"/>
              <w:rPr>
                <w:rFonts w:ascii="仿宋_GB2312" w:eastAsia="仿宋_GB2312" w:hAnsi="宋体"/>
                <w:b/>
                <w:bCs/>
                <w:sz w:val="28"/>
                <w:szCs w:val="28"/>
              </w:rPr>
            </w:pPr>
            <w:r w:rsidRPr="00C84925">
              <w:rPr>
                <w:rFonts w:ascii="仿宋_GB2312" w:eastAsia="仿宋_GB2312" w:hAnsi="宋体" w:cs="仿宋_GB2312"/>
                <w:b/>
                <w:bCs/>
                <w:sz w:val="28"/>
                <w:szCs w:val="28"/>
              </w:rPr>
              <w:t>2</w:t>
            </w:r>
            <w:r w:rsidRPr="00C84925">
              <w:rPr>
                <w:rFonts w:ascii="仿宋_GB2312" w:eastAsia="仿宋_GB2312" w:hAnsi="宋体" w:cs="仿宋_GB2312" w:hint="eastAsia"/>
                <w:b/>
                <w:bCs/>
                <w:sz w:val="28"/>
                <w:szCs w:val="28"/>
              </w:rPr>
              <w:t>．电子件材料（存储于</w:t>
            </w:r>
            <w:r w:rsidRPr="00C84925">
              <w:rPr>
                <w:rFonts w:ascii="仿宋_GB2312" w:eastAsia="仿宋_GB2312" w:hAnsi="宋体" w:cs="仿宋_GB2312"/>
                <w:b/>
                <w:bCs/>
                <w:sz w:val="28"/>
                <w:szCs w:val="28"/>
              </w:rPr>
              <w:t>U</w:t>
            </w:r>
            <w:r w:rsidRPr="00C84925">
              <w:rPr>
                <w:rFonts w:ascii="仿宋_GB2312" w:eastAsia="仿宋_GB2312" w:hAnsi="宋体" w:cs="仿宋_GB2312" w:hint="eastAsia"/>
                <w:b/>
                <w:bCs/>
                <w:sz w:val="28"/>
                <w:szCs w:val="28"/>
              </w:rPr>
              <w:t>盘</w:t>
            </w:r>
            <w:r w:rsidRPr="00C84925">
              <w:rPr>
                <w:rFonts w:ascii="仿宋_GB2312" w:eastAsia="仿宋_GB2312" w:hAnsi="宋体" w:cs="仿宋_GB2312"/>
                <w:b/>
                <w:bCs/>
                <w:sz w:val="28"/>
                <w:szCs w:val="28"/>
              </w:rPr>
              <w:t>/</w:t>
            </w:r>
            <w:r w:rsidRPr="00C84925">
              <w:rPr>
                <w:rFonts w:ascii="仿宋_GB2312" w:eastAsia="仿宋_GB2312" w:hAnsi="宋体" w:cs="仿宋_GB2312" w:hint="eastAsia"/>
                <w:b/>
                <w:bCs/>
                <w:sz w:val="28"/>
                <w:szCs w:val="28"/>
              </w:rPr>
              <w:t>光盘中，能打开）：</w:t>
            </w:r>
          </w:p>
          <w:p w:rsidR="00F54787" w:rsidRPr="005B0F7B" w:rsidRDefault="00F54787" w:rsidP="002072D3">
            <w:pPr>
              <w:topLinePunct/>
              <w:spacing w:line="500" w:lineRule="exact"/>
              <w:ind w:leftChars="267" w:left="1121" w:rightChars="100" w:right="210" w:hangingChars="200" w:hanging="560"/>
              <w:rPr>
                <w:rFonts w:ascii="仿宋_GB2312" w:eastAsia="仿宋_GB2312" w:hAnsi="宋体"/>
                <w:sz w:val="28"/>
                <w:szCs w:val="28"/>
              </w:rPr>
            </w:pPr>
            <w:r w:rsidRPr="005B0F7B">
              <w:rPr>
                <w:rFonts w:ascii="仿宋_GB2312" w:eastAsia="仿宋_GB2312" w:hAnsi="宋体" w:cs="仿宋_GB2312" w:hint="eastAsia"/>
                <w:sz w:val="28"/>
                <w:szCs w:val="28"/>
              </w:rPr>
              <w:t>（</w:t>
            </w:r>
            <w:r w:rsidRPr="005B0F7B">
              <w:rPr>
                <w:rFonts w:ascii="仿宋_GB2312" w:eastAsia="仿宋_GB2312" w:hAnsi="宋体" w:cs="仿宋_GB2312"/>
                <w:sz w:val="28"/>
                <w:szCs w:val="28"/>
              </w:rPr>
              <w:t>1</w:t>
            </w:r>
            <w:r w:rsidRPr="005B0F7B">
              <w:rPr>
                <w:rFonts w:ascii="仿宋_GB2312" w:eastAsia="仿宋_GB2312" w:hAnsi="宋体" w:cs="仿宋_GB2312" w:hint="eastAsia"/>
                <w:sz w:val="28"/>
                <w:szCs w:val="28"/>
              </w:rPr>
              <w:t>）各推荐单位</w:t>
            </w:r>
            <w:r w:rsidRPr="005B0F7B">
              <w:rPr>
                <w:rFonts w:ascii="仿宋_GB2312" w:eastAsia="仿宋_GB2312" w:hAnsi="宋体" w:cs="仿宋_GB2312"/>
                <w:sz w:val="28"/>
                <w:szCs w:val="28"/>
              </w:rPr>
              <w:t>/</w:t>
            </w:r>
            <w:r w:rsidRPr="005B0F7B">
              <w:rPr>
                <w:rFonts w:ascii="仿宋_GB2312" w:eastAsia="仿宋_GB2312" w:hAnsi="宋体" w:cs="仿宋_GB2312" w:hint="eastAsia"/>
                <w:sz w:val="28"/>
                <w:szCs w:val="28"/>
              </w:rPr>
              <w:t>院士所有的推荐项目存储在一个文件夹，以推荐单位名称</w:t>
            </w:r>
            <w:r w:rsidRPr="005B0F7B">
              <w:rPr>
                <w:rFonts w:ascii="仿宋_GB2312" w:eastAsia="仿宋_GB2312" w:hAnsi="宋体" w:cs="仿宋_GB2312"/>
                <w:sz w:val="28"/>
                <w:szCs w:val="28"/>
              </w:rPr>
              <w:t>/</w:t>
            </w:r>
            <w:r w:rsidRPr="005B0F7B">
              <w:rPr>
                <w:rFonts w:ascii="仿宋_GB2312" w:eastAsia="仿宋_GB2312" w:hAnsi="宋体" w:cs="仿宋_GB2312" w:hint="eastAsia"/>
                <w:sz w:val="28"/>
                <w:szCs w:val="28"/>
              </w:rPr>
              <w:t>两位院士姓名命名；</w:t>
            </w:r>
          </w:p>
          <w:p w:rsidR="00F54787" w:rsidRPr="005B0F7B" w:rsidRDefault="00F54787" w:rsidP="002072D3">
            <w:pPr>
              <w:topLinePunct/>
              <w:spacing w:line="500" w:lineRule="exact"/>
              <w:ind w:leftChars="267" w:left="1121" w:rightChars="100" w:right="210" w:hangingChars="200" w:hanging="560"/>
              <w:rPr>
                <w:rFonts w:ascii="仿宋_GB2312" w:eastAsia="仿宋_GB2312" w:hAnsi="宋体"/>
                <w:sz w:val="28"/>
                <w:szCs w:val="28"/>
              </w:rPr>
            </w:pPr>
            <w:r w:rsidRPr="005B0F7B">
              <w:rPr>
                <w:rFonts w:ascii="仿宋_GB2312" w:eastAsia="仿宋_GB2312" w:hAnsi="宋体" w:cs="仿宋_GB2312" w:hint="eastAsia"/>
                <w:sz w:val="28"/>
                <w:szCs w:val="28"/>
              </w:rPr>
              <w:t>（</w:t>
            </w:r>
            <w:r w:rsidRPr="005B0F7B">
              <w:rPr>
                <w:rFonts w:ascii="仿宋_GB2312" w:eastAsia="仿宋_GB2312" w:hAnsi="宋体" w:cs="仿宋_GB2312"/>
                <w:sz w:val="28"/>
                <w:szCs w:val="28"/>
              </w:rPr>
              <w:t>2</w:t>
            </w:r>
            <w:r w:rsidRPr="005B0F7B">
              <w:rPr>
                <w:rFonts w:ascii="仿宋_GB2312" w:eastAsia="仿宋_GB2312" w:hAnsi="宋体" w:cs="仿宋_GB2312" w:hint="eastAsia"/>
                <w:sz w:val="28"/>
                <w:szCs w:val="28"/>
              </w:rPr>
              <w:t>）一个推荐项目制成一个独立的文件夹，以专利号命名，例如“</w:t>
            </w:r>
            <w:r w:rsidRPr="005B0F7B">
              <w:rPr>
                <w:rFonts w:ascii="仿宋_GB2312" w:eastAsia="仿宋_GB2312" w:hAnsi="宋体" w:cs="仿宋_GB2312"/>
                <w:sz w:val="28"/>
                <w:szCs w:val="28"/>
              </w:rPr>
              <w:t>20051002****.*</w:t>
            </w:r>
            <w:r w:rsidRPr="005B0F7B">
              <w:rPr>
                <w:rFonts w:ascii="仿宋_GB2312" w:eastAsia="仿宋_GB2312" w:hAnsi="宋体" w:cs="仿宋_GB2312" w:hint="eastAsia"/>
                <w:sz w:val="28"/>
                <w:szCs w:val="28"/>
              </w:rPr>
              <w:t>”，内部存放中国专利奖申报书、附件材料；</w:t>
            </w:r>
          </w:p>
          <w:p w:rsidR="00F54787" w:rsidRPr="005B0F7B" w:rsidRDefault="00F54787" w:rsidP="002072D3">
            <w:pPr>
              <w:topLinePunct/>
              <w:spacing w:line="500" w:lineRule="exact"/>
              <w:ind w:leftChars="267" w:left="1121" w:rightChars="100" w:right="210" w:hangingChars="200" w:hanging="560"/>
              <w:rPr>
                <w:rFonts w:ascii="仿宋_GB2312" w:eastAsia="仿宋_GB2312" w:hAnsi="宋体"/>
                <w:sz w:val="28"/>
                <w:szCs w:val="28"/>
              </w:rPr>
            </w:pPr>
            <w:r w:rsidRPr="005B0F7B">
              <w:rPr>
                <w:rFonts w:ascii="仿宋_GB2312" w:eastAsia="仿宋_GB2312" w:hAnsi="宋体" w:cs="仿宋_GB2312" w:hint="eastAsia"/>
                <w:sz w:val="28"/>
                <w:szCs w:val="28"/>
              </w:rPr>
              <w:t>（</w:t>
            </w:r>
            <w:r w:rsidRPr="005B0F7B">
              <w:rPr>
                <w:rFonts w:ascii="仿宋_GB2312" w:eastAsia="仿宋_GB2312" w:hAnsi="宋体" w:cs="仿宋_GB2312"/>
                <w:sz w:val="28"/>
                <w:szCs w:val="28"/>
              </w:rPr>
              <w:t>3</w:t>
            </w:r>
            <w:r w:rsidRPr="005B0F7B">
              <w:rPr>
                <w:rFonts w:ascii="仿宋_GB2312" w:eastAsia="仿宋_GB2312" w:hAnsi="宋体" w:cs="仿宋_GB2312" w:hint="eastAsia"/>
                <w:sz w:val="28"/>
                <w:szCs w:val="28"/>
              </w:rPr>
              <w:t>）申报书为</w:t>
            </w:r>
            <w:r w:rsidRPr="00E44D9D">
              <w:rPr>
                <w:rFonts w:ascii="仿宋_GB2312" w:eastAsia="仿宋_GB2312" w:hAnsi="宋体" w:cs="仿宋_GB2312"/>
                <w:sz w:val="28"/>
                <w:szCs w:val="28"/>
              </w:rPr>
              <w:t>Word2003</w:t>
            </w:r>
            <w:r w:rsidRPr="005B0F7B">
              <w:rPr>
                <w:rFonts w:ascii="仿宋_GB2312" w:eastAsia="仿宋_GB2312" w:hAnsi="宋体" w:cs="仿宋_GB2312" w:hint="eastAsia"/>
                <w:sz w:val="28"/>
                <w:szCs w:val="28"/>
              </w:rPr>
              <w:t>文档格式，从国家知识产权局网站</w:t>
            </w:r>
            <w:r w:rsidRPr="00F701F5">
              <w:rPr>
                <w:rFonts w:ascii="仿宋_GB2312" w:eastAsia="仿宋_GB2312" w:hAnsi="宋体" w:cs="仿宋_GB2312" w:hint="eastAsia"/>
                <w:spacing w:val="-6"/>
                <w:sz w:val="28"/>
                <w:szCs w:val="28"/>
              </w:rPr>
              <w:t>下载后未更改格式，以“中国专利奖申报书”作为文件名。</w:t>
            </w:r>
          </w:p>
        </w:tc>
        <w:tc>
          <w:tcPr>
            <w:tcW w:w="829" w:type="dxa"/>
            <w:tcBorders>
              <w:bottom w:val="single" w:sz="4" w:space="0" w:color="auto"/>
            </w:tcBorders>
          </w:tcPr>
          <w:p w:rsidR="00F54787" w:rsidRDefault="00F54787" w:rsidP="00101A51">
            <w:pPr>
              <w:spacing w:before="240" w:line="500" w:lineRule="exact"/>
              <w:rPr>
                <w:rFonts w:ascii="仿宋_GB2312" w:eastAsia="仿宋_GB2312" w:hAnsi="宋体"/>
                <w:sz w:val="28"/>
                <w:szCs w:val="28"/>
              </w:rPr>
            </w:pPr>
          </w:p>
          <w:p w:rsidR="00F54787" w:rsidRDefault="00F54787" w:rsidP="00101A51">
            <w:pPr>
              <w:spacing w:line="500" w:lineRule="exact"/>
              <w:rPr>
                <w:rFonts w:ascii="仿宋_GB2312" w:eastAsia="仿宋_GB2312" w:hAnsi="宋体"/>
                <w:sz w:val="28"/>
                <w:szCs w:val="28"/>
              </w:rPr>
            </w:pPr>
            <w:r>
              <w:rPr>
                <w:rFonts w:ascii="仿宋_GB2312" w:eastAsia="仿宋_GB2312" w:hAnsi="宋体" w:cs="仿宋_GB2312" w:hint="eastAsia"/>
                <w:sz w:val="28"/>
                <w:szCs w:val="28"/>
              </w:rPr>
              <w:t>□</w:t>
            </w:r>
          </w:p>
          <w:p w:rsidR="00F54787" w:rsidRDefault="00F54787" w:rsidP="00101A51">
            <w:pPr>
              <w:spacing w:before="240" w:line="500" w:lineRule="exact"/>
              <w:rPr>
                <w:rFonts w:ascii="仿宋_GB2312" w:eastAsia="仿宋_GB2312" w:hAnsi="宋体"/>
                <w:sz w:val="28"/>
                <w:szCs w:val="28"/>
              </w:rPr>
            </w:pPr>
          </w:p>
          <w:p w:rsidR="00F54787" w:rsidRDefault="00F54787" w:rsidP="00101A51">
            <w:pPr>
              <w:spacing w:line="500" w:lineRule="exact"/>
              <w:rPr>
                <w:rFonts w:ascii="仿宋_GB2312" w:eastAsia="仿宋_GB2312" w:hAnsi="宋体"/>
                <w:sz w:val="28"/>
                <w:szCs w:val="28"/>
              </w:rPr>
            </w:pPr>
            <w:r>
              <w:rPr>
                <w:rFonts w:ascii="仿宋_GB2312" w:eastAsia="仿宋_GB2312" w:hAnsi="宋体" w:cs="仿宋_GB2312" w:hint="eastAsia"/>
                <w:sz w:val="28"/>
                <w:szCs w:val="28"/>
              </w:rPr>
              <w:t>□</w:t>
            </w:r>
          </w:p>
          <w:p w:rsidR="00F54787" w:rsidRDefault="00F54787" w:rsidP="00101A51">
            <w:pPr>
              <w:spacing w:line="500" w:lineRule="exact"/>
              <w:rPr>
                <w:rFonts w:ascii="仿宋_GB2312" w:eastAsia="仿宋_GB2312" w:hAnsi="宋体"/>
                <w:sz w:val="28"/>
                <w:szCs w:val="28"/>
              </w:rPr>
            </w:pPr>
          </w:p>
          <w:p w:rsidR="00F54787" w:rsidRDefault="00F54787" w:rsidP="00101A51">
            <w:pPr>
              <w:spacing w:line="500" w:lineRule="exact"/>
              <w:rPr>
                <w:rFonts w:ascii="仿宋_GB2312" w:eastAsia="仿宋_GB2312" w:hAnsi="宋体"/>
                <w:sz w:val="28"/>
                <w:szCs w:val="28"/>
              </w:rPr>
            </w:pPr>
            <w:r>
              <w:rPr>
                <w:rFonts w:ascii="仿宋_GB2312" w:eastAsia="仿宋_GB2312" w:hAnsi="宋体" w:cs="仿宋_GB2312" w:hint="eastAsia"/>
                <w:sz w:val="28"/>
                <w:szCs w:val="28"/>
              </w:rPr>
              <w:t>□</w:t>
            </w:r>
          </w:p>
          <w:p w:rsidR="00F54787" w:rsidRDefault="00F54787" w:rsidP="00101A51">
            <w:pPr>
              <w:spacing w:line="500" w:lineRule="exact"/>
              <w:rPr>
                <w:rFonts w:ascii="仿宋_GB2312" w:eastAsia="仿宋_GB2312" w:hAnsi="宋体"/>
                <w:sz w:val="28"/>
                <w:szCs w:val="28"/>
              </w:rPr>
            </w:pPr>
          </w:p>
          <w:p w:rsidR="00F54787" w:rsidRDefault="00F54787" w:rsidP="00101A51">
            <w:pPr>
              <w:spacing w:line="500" w:lineRule="exact"/>
              <w:rPr>
                <w:rFonts w:ascii="仿宋_GB2312" w:eastAsia="仿宋_GB2312" w:hAnsi="宋体"/>
                <w:sz w:val="28"/>
                <w:szCs w:val="28"/>
              </w:rPr>
            </w:pPr>
          </w:p>
          <w:p w:rsidR="00F54787" w:rsidRDefault="00F54787" w:rsidP="00101A51">
            <w:pPr>
              <w:spacing w:line="500" w:lineRule="exact"/>
              <w:rPr>
                <w:rFonts w:ascii="仿宋_GB2312" w:eastAsia="仿宋_GB2312" w:hAnsi="宋体"/>
                <w:sz w:val="28"/>
                <w:szCs w:val="28"/>
              </w:rPr>
            </w:pPr>
            <w:r>
              <w:rPr>
                <w:rFonts w:ascii="仿宋_GB2312" w:eastAsia="仿宋_GB2312" w:hAnsi="宋体" w:cs="仿宋_GB2312" w:hint="eastAsia"/>
                <w:sz w:val="28"/>
                <w:szCs w:val="28"/>
              </w:rPr>
              <w:t>□</w:t>
            </w:r>
          </w:p>
          <w:p w:rsidR="00F54787" w:rsidRPr="005B0F7B" w:rsidRDefault="00F54787" w:rsidP="00101A51">
            <w:pPr>
              <w:spacing w:line="500" w:lineRule="exact"/>
              <w:rPr>
                <w:rFonts w:ascii="仿宋_GB2312" w:eastAsia="仿宋_GB2312" w:hAnsi="宋体"/>
                <w:sz w:val="28"/>
                <w:szCs w:val="28"/>
              </w:rPr>
            </w:pPr>
          </w:p>
        </w:tc>
      </w:tr>
    </w:tbl>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F0388C"/>
    <w:p w:rsidR="00F54787" w:rsidRDefault="00F54787" w:rsidP="00F0388C"/>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Default="00F54787" w:rsidP="002072D3">
      <w:pPr>
        <w:spacing w:line="560" w:lineRule="exact"/>
        <w:ind w:firstLineChars="200" w:firstLine="640"/>
        <w:rPr>
          <w:rFonts w:ascii="仿宋_GB2312" w:eastAsia="仿宋_GB2312" w:hAnsi="宋体"/>
          <w:sz w:val="32"/>
          <w:szCs w:val="32"/>
        </w:rPr>
      </w:pPr>
    </w:p>
    <w:p w:rsidR="00F54787" w:rsidRPr="00ED6E04" w:rsidRDefault="00F54787" w:rsidP="00F0388C"/>
    <w:p w:rsidR="00F54787" w:rsidRPr="00A32503" w:rsidRDefault="00F54787" w:rsidP="00F0388C">
      <w:pPr>
        <w:snapToGrid w:val="0"/>
        <w:spacing w:line="560" w:lineRule="exact"/>
        <w:rPr>
          <w:rFonts w:ascii="方正黑体_GBK" w:eastAsia="方正黑体_GBK"/>
          <w:sz w:val="32"/>
          <w:szCs w:val="32"/>
          <w:lang w:val="en-GB"/>
        </w:rPr>
      </w:pPr>
      <w:r w:rsidRPr="00AA2C0B">
        <w:rPr>
          <w:rFonts w:ascii="方正黑体_GBK" w:eastAsia="方正黑体_GBK" w:cs="方正黑体_GBK" w:hint="eastAsia"/>
          <w:sz w:val="32"/>
          <w:szCs w:val="32"/>
        </w:rPr>
        <w:lastRenderedPageBreak/>
        <w:t>附件</w:t>
      </w:r>
      <w:r w:rsidRPr="00A32503">
        <w:rPr>
          <w:rFonts w:ascii="方正黑体_GBK" w:eastAsia="方正黑体_GBK" w:hAnsi="宋体" w:cs="方正黑体_GBK"/>
          <w:sz w:val="32"/>
          <w:szCs w:val="32"/>
        </w:rPr>
        <w:t>4</w:t>
      </w:r>
    </w:p>
    <w:p w:rsidR="00F54787" w:rsidRPr="00A32503" w:rsidRDefault="00F54787" w:rsidP="00F0388C">
      <w:pPr>
        <w:widowControl/>
        <w:spacing w:before="100" w:beforeAutospacing="1" w:after="100" w:afterAutospacing="1" w:line="408" w:lineRule="atLeast"/>
        <w:jc w:val="center"/>
        <w:rPr>
          <w:rFonts w:ascii="方正小标宋_GBK" w:eastAsia="方正小标宋_GBK"/>
          <w:sz w:val="44"/>
          <w:szCs w:val="44"/>
        </w:rPr>
      </w:pPr>
      <w:r w:rsidRPr="00A32503">
        <w:rPr>
          <w:rFonts w:ascii="方正小标宋_GBK" w:eastAsia="方正小标宋_GBK" w:cs="方正小标宋_GBK" w:hint="eastAsia"/>
          <w:sz w:val="44"/>
          <w:szCs w:val="44"/>
        </w:rPr>
        <w:t>中国专利奖评奖办法</w:t>
      </w:r>
    </w:p>
    <w:p w:rsidR="00F54787" w:rsidRPr="00A32503" w:rsidRDefault="00F54787" w:rsidP="00F0388C">
      <w:pPr>
        <w:widowControl/>
        <w:spacing w:line="600" w:lineRule="exact"/>
        <w:jc w:val="left"/>
        <w:rPr>
          <w:rFonts w:ascii="方正黑体_GBK" w:eastAsia="方正黑体_GBK" w:cs="方正黑体_GBK"/>
          <w:sz w:val="32"/>
          <w:szCs w:val="32"/>
        </w:rPr>
      </w:pPr>
      <w:r w:rsidRPr="006B1BE3">
        <w:rPr>
          <w:rFonts w:ascii="方正黑体_GBK" w:eastAsia="方正黑体_GBK" w:cs="方正黑体_GBK" w:hint="eastAsia"/>
          <w:sz w:val="32"/>
          <w:szCs w:val="32"/>
        </w:rPr>
        <w:t xml:space="preserve">　　</w:t>
      </w:r>
      <w:r w:rsidRPr="009C0CCE">
        <w:rPr>
          <w:rFonts w:ascii="方正黑体_GBK" w:eastAsia="方正黑体_GBK" w:cs="方正黑体_GBK" w:hint="eastAsia"/>
          <w:sz w:val="32"/>
          <w:szCs w:val="32"/>
        </w:rPr>
        <w:t>第一条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评奖宗旨</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引导和推进知识产权工作对创新型国家建设，以及促进经济发展方式转变发挥重要作用；鼓励和表彰专利权人和发明人（设计人）对技术（设计）创新及经济社会发展做出的突出贡献。</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第二条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评奖周期</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国家知识产权局与世界知识产权组织共同开展中国专利奖评选工作，每年举办一届。</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第三条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奖项设置</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中国专利奖设中国专利金奖及中国专利优秀奖、中国外观设计金奖及中国外观设计优秀奖。</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中国专利金奖及中国专利优秀奖，从发明专利和实用新型专利中评选产生，中国专利金奖评出</w:t>
      </w:r>
      <w:r w:rsidRPr="00A32503">
        <w:rPr>
          <w:rFonts w:ascii="宋体" w:eastAsia="方正仿宋_GBK" w:hAnsi="宋体" w:cs="宋体"/>
          <w:sz w:val="32"/>
          <w:szCs w:val="32"/>
        </w:rPr>
        <w:t>20</w:t>
      </w:r>
      <w:r w:rsidRPr="00A32503">
        <w:rPr>
          <w:rFonts w:ascii="方正仿宋_GBK" w:eastAsia="方正仿宋_GBK" w:cs="方正仿宋_GBK" w:hint="eastAsia"/>
          <w:sz w:val="32"/>
          <w:szCs w:val="32"/>
        </w:rPr>
        <w:t>项。中国外观设计金奖及中国外观设计优秀奖，从外观设计专利中评选产生，中国外观设计金奖评出</w:t>
      </w:r>
      <w:r w:rsidRPr="00A32503">
        <w:rPr>
          <w:rFonts w:ascii="宋体" w:eastAsia="方正仿宋_GBK" w:hAnsi="宋体" w:cs="宋体"/>
          <w:sz w:val="32"/>
          <w:szCs w:val="32"/>
        </w:rPr>
        <w:t>5</w:t>
      </w:r>
      <w:r w:rsidRPr="00A32503">
        <w:rPr>
          <w:rFonts w:ascii="方正仿宋_GBK" w:eastAsia="方正仿宋_GBK" w:cs="方正仿宋_GBK" w:hint="eastAsia"/>
          <w:sz w:val="32"/>
          <w:szCs w:val="32"/>
        </w:rPr>
        <w:t>项。</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第四条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评审组织</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国家知识产权局设立中国专利奖评审委员会（以下称“评审委员会”），会同世界知识产权组织开展中国专利奖的评审、</w:t>
      </w:r>
      <w:r w:rsidRPr="00A32503">
        <w:rPr>
          <w:rFonts w:ascii="方正仿宋_GBK" w:eastAsia="方正仿宋_GBK" w:cs="方正仿宋_GBK" w:hint="eastAsia"/>
          <w:sz w:val="32"/>
          <w:szCs w:val="32"/>
        </w:rPr>
        <w:lastRenderedPageBreak/>
        <w:t>批准和授奖等有关工作。评审委员会下设评审办公室，负责日常组织协调工作。</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第五条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评价指标及权重</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楷体_GBK" w:eastAsia="方正楷体_GBK" w:cs="方正楷体_GBK"/>
          <w:sz w:val="32"/>
          <w:szCs w:val="32"/>
        </w:rPr>
      </w:pPr>
      <w:r w:rsidRPr="00A32503">
        <w:rPr>
          <w:rFonts w:ascii="方正仿宋_GBK" w:eastAsia="方正仿宋_GBK" w:cs="方正仿宋_GBK" w:hint="eastAsia"/>
          <w:sz w:val="32"/>
          <w:szCs w:val="32"/>
        </w:rPr>
        <w:t xml:space="preserve">　　</w:t>
      </w:r>
      <w:r w:rsidRPr="00A32503">
        <w:rPr>
          <w:rFonts w:ascii="方正楷体_GBK" w:eastAsia="方正楷体_GBK" w:cs="方正楷体_GBK" w:hint="eastAsia"/>
          <w:sz w:val="32"/>
          <w:szCs w:val="32"/>
        </w:rPr>
        <w:t>一、发明、实用新型专利</w:t>
      </w:r>
      <w:r w:rsidRPr="00A32503">
        <w:rPr>
          <w:rFonts w:ascii="方正楷体_GBK" w:eastAsia="方正楷体_GBK" w:cs="方正楷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（一）专利质量（</w:t>
      </w:r>
      <w:r w:rsidRPr="00A32503">
        <w:rPr>
          <w:rFonts w:ascii="宋体" w:eastAsia="方正仿宋_GBK" w:hAnsi="宋体" w:cs="宋体"/>
          <w:sz w:val="32"/>
          <w:szCs w:val="32"/>
        </w:rPr>
        <w:t>25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新颖性、创造性、实用性；</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文本质量。</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（二）技术先进性（</w:t>
      </w:r>
      <w:r w:rsidRPr="00A32503">
        <w:rPr>
          <w:rFonts w:ascii="宋体" w:eastAsia="方正仿宋_GBK" w:hAnsi="宋体" w:cs="宋体"/>
          <w:sz w:val="32"/>
          <w:szCs w:val="32"/>
        </w:rPr>
        <w:t>25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原创性及重要性；</w:t>
      </w:r>
      <w:r w:rsidRPr="00A32503">
        <w:rPr>
          <w:rFonts w:ascii="方正仿宋_GBK" w:eastAsia="方正仿宋_GBK" w:cs="方正仿宋_GBK"/>
          <w:sz w:val="32"/>
          <w:szCs w:val="32"/>
        </w:rPr>
        <w:t xml:space="preserve"> </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相比当前同类技术的优缺点；</w:t>
      </w:r>
      <w:r w:rsidRPr="00A32503">
        <w:rPr>
          <w:rFonts w:ascii="宋体" w:eastAsia="方正仿宋_GBK" w:hAnsi="宋体" w:cs="宋体"/>
          <w:sz w:val="32"/>
          <w:szCs w:val="32"/>
        </w:rPr>
        <w:t>3</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专利技术的通用性。</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（三）运用及保护措施和成效（</w:t>
      </w:r>
      <w:r w:rsidRPr="00A32503">
        <w:rPr>
          <w:rFonts w:ascii="宋体" w:eastAsia="方正仿宋_GBK" w:hAnsi="宋体" w:cs="宋体"/>
          <w:sz w:val="32"/>
          <w:szCs w:val="32"/>
        </w:rPr>
        <w:t>35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专利运用及保护措施；</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经济效益及市场份额。</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（四）社会效益及发展前景（</w:t>
      </w:r>
      <w:r w:rsidRPr="00A32503">
        <w:rPr>
          <w:rFonts w:ascii="宋体" w:eastAsia="方正仿宋_GBK" w:hAnsi="宋体" w:cs="宋体"/>
          <w:sz w:val="32"/>
          <w:szCs w:val="32"/>
        </w:rPr>
        <w:t>15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社会效益；</w:t>
      </w:r>
      <w:r w:rsidRPr="00A32503">
        <w:rPr>
          <w:rFonts w:ascii="方正仿宋_GBK" w:eastAsia="方正仿宋_GBK" w:cs="方正仿宋_GBK"/>
          <w:sz w:val="32"/>
          <w:szCs w:val="32"/>
        </w:rPr>
        <w:t xml:space="preserve"> </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行业影响力；</w:t>
      </w:r>
      <w:r w:rsidRPr="00A32503">
        <w:rPr>
          <w:rFonts w:ascii="宋体" w:eastAsia="方正仿宋_GBK" w:hAnsi="宋体" w:cs="宋体"/>
          <w:sz w:val="32"/>
          <w:szCs w:val="32"/>
        </w:rPr>
        <w:t>3</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政策适应性。</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楷体_GBK" w:eastAsia="方正楷体_GBK" w:cs="方正楷体_GBK"/>
          <w:sz w:val="32"/>
          <w:szCs w:val="32"/>
        </w:rPr>
      </w:pPr>
      <w:r w:rsidRPr="00A32503">
        <w:rPr>
          <w:rFonts w:ascii="方正仿宋_GBK" w:eastAsia="方正仿宋_GBK" w:cs="方正仿宋_GBK" w:hint="eastAsia"/>
          <w:sz w:val="32"/>
          <w:szCs w:val="32"/>
        </w:rPr>
        <w:t xml:space="preserve">　　</w:t>
      </w:r>
      <w:r w:rsidRPr="00A32503">
        <w:rPr>
          <w:rFonts w:ascii="方正楷体_GBK" w:eastAsia="方正楷体_GBK" w:cs="方正楷体_GBK" w:hint="eastAsia"/>
          <w:sz w:val="32"/>
          <w:szCs w:val="32"/>
        </w:rPr>
        <w:t>二、外观设计专利</w:t>
      </w:r>
      <w:r w:rsidRPr="00A32503">
        <w:rPr>
          <w:rFonts w:ascii="方正楷体_GBK" w:eastAsia="方正楷体_GBK" w:cs="方正楷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（一）专利质量（</w:t>
      </w:r>
      <w:r w:rsidRPr="00A32503">
        <w:rPr>
          <w:rFonts w:ascii="宋体" w:eastAsia="方正仿宋_GBK" w:hAnsi="宋体" w:cs="宋体"/>
          <w:sz w:val="32"/>
          <w:szCs w:val="32"/>
        </w:rPr>
        <w:t>25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创新性和工业适用性；</w:t>
      </w:r>
      <w:r w:rsidRPr="00A32503">
        <w:rPr>
          <w:rFonts w:ascii="方正仿宋_GBK" w:eastAsia="方正仿宋_GBK" w:cs="方正仿宋_GBK"/>
          <w:sz w:val="32"/>
          <w:szCs w:val="32"/>
        </w:rPr>
        <w:t xml:space="preserve"> </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文本质量。</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（二）设计要点及理念的表达（</w:t>
      </w:r>
      <w:r w:rsidRPr="00A32503">
        <w:rPr>
          <w:rFonts w:ascii="宋体" w:eastAsia="方正仿宋_GBK" w:hAnsi="宋体" w:cs="宋体"/>
          <w:sz w:val="32"/>
          <w:szCs w:val="32"/>
        </w:rPr>
        <w:t>25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设计要点独特性；</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艺术性及象征性；</w:t>
      </w:r>
      <w:r w:rsidRPr="00A32503">
        <w:rPr>
          <w:rFonts w:ascii="宋体" w:eastAsia="方正仿宋_GBK" w:hAnsi="宋体" w:cs="宋体"/>
          <w:sz w:val="32"/>
          <w:szCs w:val="32"/>
        </w:rPr>
        <w:t>3</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功能性。</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（三）运用及保护措施和成效（</w:t>
      </w:r>
      <w:r w:rsidRPr="00A32503">
        <w:rPr>
          <w:rFonts w:ascii="宋体" w:eastAsia="方正仿宋_GBK" w:hAnsi="宋体" w:cs="宋体"/>
          <w:sz w:val="32"/>
          <w:szCs w:val="32"/>
        </w:rPr>
        <w:t>35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专利运用及保护措施；</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经济效益及市场份额。</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（四）社会效益及发展前景（</w:t>
      </w:r>
      <w:r w:rsidRPr="00A32503">
        <w:rPr>
          <w:rFonts w:ascii="宋体" w:eastAsia="方正仿宋_GBK" w:hAnsi="宋体" w:cs="宋体"/>
          <w:sz w:val="32"/>
          <w:szCs w:val="32"/>
        </w:rPr>
        <w:t>15</w:t>
      </w:r>
      <w:r w:rsidRPr="00A32503">
        <w:rPr>
          <w:rFonts w:ascii="方正仿宋_GBK" w:eastAsia="方正仿宋_GBK" w:cs="方正仿宋_GBK"/>
          <w:sz w:val="32"/>
          <w:szCs w:val="32"/>
        </w:rPr>
        <w:t>%</w:t>
      </w:r>
      <w:r w:rsidRPr="00A32503">
        <w:rPr>
          <w:rFonts w:ascii="方正仿宋_GBK" w:eastAsia="方正仿宋_GBK" w:cs="方正仿宋_GBK" w:hint="eastAsia"/>
          <w:sz w:val="32"/>
          <w:szCs w:val="32"/>
        </w:rPr>
        <w:t>）。评价：</w:t>
      </w:r>
      <w:r w:rsidRPr="00A32503">
        <w:rPr>
          <w:rFonts w:ascii="宋体" w:eastAsia="方正仿宋_GBK" w:hAnsi="宋体" w:cs="宋体"/>
          <w:sz w:val="32"/>
          <w:szCs w:val="32"/>
        </w:rPr>
        <w:t>1</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社会效益；</w:t>
      </w:r>
      <w:r w:rsidRPr="00A32503">
        <w:rPr>
          <w:rFonts w:ascii="方正仿宋_GBK" w:eastAsia="方正仿宋_GBK" w:cs="方正仿宋_GBK"/>
          <w:sz w:val="32"/>
          <w:szCs w:val="32"/>
        </w:rPr>
        <w:t xml:space="preserve"> </w:t>
      </w:r>
      <w:r w:rsidRPr="00A32503">
        <w:rPr>
          <w:rFonts w:ascii="宋体" w:eastAsia="方正仿宋_GBK" w:hAnsi="宋体" w:cs="宋体"/>
          <w:sz w:val="32"/>
          <w:szCs w:val="32"/>
        </w:rPr>
        <w:t>2</w:t>
      </w:r>
      <w:r>
        <w:rPr>
          <w:rFonts w:ascii="方正仿宋_GBK" w:eastAsia="方正仿宋_GBK" w:cs="方正仿宋_GBK" w:hint="eastAsia"/>
          <w:sz w:val="32"/>
          <w:szCs w:val="32"/>
        </w:rPr>
        <w:t>．</w:t>
      </w:r>
      <w:r w:rsidRPr="00A32503">
        <w:rPr>
          <w:rFonts w:ascii="方正仿宋_GBK" w:eastAsia="方正仿宋_GBK" w:cs="方正仿宋_GBK" w:hint="eastAsia"/>
          <w:sz w:val="32"/>
          <w:szCs w:val="32"/>
        </w:rPr>
        <w:t>发展前景。</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第六条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推荐及评审程序</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lastRenderedPageBreak/>
        <w:t xml:space="preserve">　　一、中国专利奖参评项目采用推荐方式，由各地知识产权局、国务院有关部门和单位知识产权工作管理机构、全国性行业协会、中国科学院院士和中国工程院院士等根据当年评选通知要求择优推荐。</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二、评审办公室负责对推荐项目进行初审，并组织开展有关初评工作。</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三、评审办公室根据初评情况，提出预获奖项目名单，报评审委员会。</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四、评审委员会对预获奖项目名单进行审定，确定获奖项目及其奖励等级。</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五、评审办公室在国家知识产权局政府网站公示评选结果。</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第七条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异议处理</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一、中国专利奖评选工作接受社会监督，社会公众对公示项目有异议的，可在规定时间内向评审办公室提出。</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二、评审办公室接收异议材料，成立异议处理小组，对异议的具体情况进行分析，形成异议分析材料及处理意见并向评审委员会报告，经评审委员会决定后，将处理意见通知异议方和项目申报人、推荐单位。</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三、参与异议处理的有关人员对异议者的身份及有关异议信息予以保密。</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第八条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授</w:t>
      </w:r>
      <w:r w:rsidRPr="00A32503">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奖</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lastRenderedPageBreak/>
        <w:t xml:space="preserve">　　国家知识产权局及世界知识产权组织根据评选结果公示情况，对无异议或异议不成立的项目予以授奖，联合向获得金奖项目的发明人（设计人）颁发奖牌和证书，向专利权人颁发奖牌；国家知识产权局向获得优秀奖项目的发明人（设计人）颁发证书，向专利权人颁发奖牌。</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ind w:firstLine="645"/>
        <w:jc w:val="left"/>
        <w:rPr>
          <w:rFonts w:ascii="方正仿宋_GBK" w:eastAsia="方正仿宋_GBK" w:cs="方正仿宋_GBK"/>
          <w:sz w:val="32"/>
          <w:szCs w:val="32"/>
        </w:rPr>
      </w:pPr>
      <w:r w:rsidRPr="00A32503">
        <w:rPr>
          <w:rFonts w:ascii="方正仿宋_GBK" w:eastAsia="方正仿宋_GBK" w:cs="方正仿宋_GBK" w:hint="eastAsia"/>
          <w:sz w:val="32"/>
          <w:szCs w:val="32"/>
        </w:rPr>
        <w:t>国家知识产权局会同世界知识产权组织召开会议，共同表彰有关获奖的发明人（设计人）及专利权人。</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ind w:firstLine="645"/>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国家知识产权局通过电视、网络、报刊等媒体公布获奖结果；对于获奖的项目，专利权人可以在其产品上标注奖项名称及获奖时间。</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第九条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撤</w:t>
      </w:r>
      <w:r w:rsidRPr="00A32503">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奖</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仿宋_GBK" w:eastAsia="方正仿宋_GBK" w:cs="方正仿宋_GBK"/>
          <w:sz w:val="32"/>
          <w:szCs w:val="32"/>
        </w:rPr>
      </w:pPr>
      <w:r w:rsidRPr="00A32503">
        <w:rPr>
          <w:rFonts w:ascii="方正仿宋_GBK" w:eastAsia="方正仿宋_GBK" w:cs="方正仿宋_GBK" w:hint="eastAsia"/>
          <w:sz w:val="32"/>
          <w:szCs w:val="32"/>
        </w:rPr>
        <w:t xml:space="preserve">　　对于获奖项目，若发现报送材料不实，且有证据证明不符合获奖条件的，由评审办公室提出撤销授奖的意见，经评审委员会批准，撤销授奖并追回奖牌和证书。</w:t>
      </w:r>
      <w:r w:rsidRPr="00A32503">
        <w:rPr>
          <w:rFonts w:ascii="方正仿宋_GBK" w:eastAsia="方正仿宋_GBK" w:cs="方正仿宋_GBK"/>
          <w:sz w:val="32"/>
          <w:szCs w:val="32"/>
        </w:rPr>
        <w:t xml:space="preserve"> </w:t>
      </w:r>
    </w:p>
    <w:p w:rsidR="00F54787" w:rsidRPr="00A32503" w:rsidRDefault="00F54787" w:rsidP="00F0388C">
      <w:pPr>
        <w:widowControl/>
        <w:spacing w:line="600" w:lineRule="exact"/>
        <w:jc w:val="left"/>
        <w:rPr>
          <w:rFonts w:ascii="方正黑体_GBK" w:eastAsia="方正黑体_GBK" w:cs="方正黑体_GBK"/>
          <w:sz w:val="32"/>
          <w:szCs w:val="32"/>
        </w:rPr>
      </w:pPr>
      <w:r w:rsidRPr="00A32503">
        <w:rPr>
          <w:rFonts w:ascii="方正仿宋_GBK" w:eastAsia="方正仿宋_GBK" w:cs="方正仿宋_GBK" w:hint="eastAsia"/>
          <w:sz w:val="32"/>
          <w:szCs w:val="32"/>
        </w:rPr>
        <w:t xml:space="preserve">　　</w:t>
      </w:r>
      <w:r w:rsidRPr="009C0CCE">
        <w:rPr>
          <w:rFonts w:ascii="方正黑体_GBK" w:eastAsia="方正黑体_GBK" w:cs="方正黑体_GBK" w:hint="eastAsia"/>
          <w:sz w:val="32"/>
          <w:szCs w:val="32"/>
        </w:rPr>
        <w:t>第十条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本办法由中国专利奖评审办公室负责解释。</w:t>
      </w:r>
      <w:r w:rsidRPr="00A32503">
        <w:rPr>
          <w:rFonts w:ascii="方正黑体_GBK" w:eastAsia="方正黑体_GBK" w:cs="方正黑体_GBK"/>
          <w:sz w:val="32"/>
          <w:szCs w:val="32"/>
        </w:rPr>
        <w:t xml:space="preserve"> </w:t>
      </w:r>
    </w:p>
    <w:p w:rsidR="00F54787" w:rsidRPr="00A32503" w:rsidRDefault="00F54787" w:rsidP="00F0388C">
      <w:pPr>
        <w:widowControl/>
        <w:spacing w:line="600" w:lineRule="exact"/>
        <w:jc w:val="left"/>
        <w:rPr>
          <w:rFonts w:ascii="方正黑体_GBK" w:eastAsia="方正黑体_GBK"/>
          <w:sz w:val="32"/>
          <w:szCs w:val="32"/>
        </w:rPr>
      </w:pPr>
      <w:r w:rsidRPr="009C0CCE">
        <w:rPr>
          <w:rFonts w:ascii="方正黑体_GBK" w:eastAsia="方正黑体_GBK" w:cs="方正黑体_GBK" w:hint="eastAsia"/>
          <w:sz w:val="32"/>
          <w:szCs w:val="32"/>
        </w:rPr>
        <w:t xml:space="preserve">　　第十一条</w:t>
      </w:r>
      <w:r w:rsidRPr="002E3E0D">
        <w:rPr>
          <w:rFonts w:ascii="方正黑体_GBK" w:eastAsia="方正黑体_GBK" w:cs="方正黑体_GBK"/>
          <w:sz w:val="32"/>
          <w:szCs w:val="32"/>
        </w:rPr>
        <w:t xml:space="preserve"> </w:t>
      </w:r>
      <w:r w:rsidRPr="00A32503">
        <w:rPr>
          <w:rFonts w:ascii="方正黑体_GBK" w:eastAsia="方正黑体_GBK" w:cs="方正黑体_GBK" w:hint="eastAsia"/>
          <w:sz w:val="32"/>
          <w:szCs w:val="32"/>
        </w:rPr>
        <w:t>本办法自公布之日起执行。</w:t>
      </w:r>
    </w:p>
    <w:p w:rsidR="00F54787" w:rsidRPr="00A32503" w:rsidRDefault="00F54787" w:rsidP="00F0388C">
      <w:pPr>
        <w:widowControl/>
        <w:spacing w:before="100" w:beforeAutospacing="1" w:after="100" w:afterAutospacing="1" w:line="600" w:lineRule="exact"/>
        <w:jc w:val="left"/>
        <w:rPr>
          <w:rFonts w:ascii="方正仿宋_GBK" w:eastAsia="方正仿宋_GBK"/>
          <w:sz w:val="32"/>
          <w:szCs w:val="32"/>
        </w:rPr>
      </w:pPr>
    </w:p>
    <w:p w:rsidR="00F54787" w:rsidRPr="00A32503" w:rsidRDefault="00F54787" w:rsidP="00F0388C">
      <w:pPr>
        <w:widowControl/>
        <w:spacing w:before="100" w:beforeAutospacing="1" w:after="100" w:afterAutospacing="1" w:line="600" w:lineRule="exact"/>
        <w:jc w:val="left"/>
        <w:rPr>
          <w:rFonts w:ascii="方正仿宋_GBK" w:eastAsia="方正仿宋_GBK"/>
          <w:sz w:val="32"/>
          <w:szCs w:val="32"/>
        </w:rPr>
      </w:pPr>
    </w:p>
    <w:p w:rsidR="00F54787" w:rsidRPr="00A32503" w:rsidRDefault="00F54787" w:rsidP="00F0388C">
      <w:pPr>
        <w:widowControl/>
        <w:spacing w:before="100" w:beforeAutospacing="1" w:after="100" w:afterAutospacing="1" w:line="600" w:lineRule="exact"/>
        <w:jc w:val="left"/>
        <w:rPr>
          <w:rFonts w:ascii="方正仿宋_GBK" w:eastAsia="方正仿宋_GBK"/>
          <w:sz w:val="32"/>
          <w:szCs w:val="32"/>
        </w:rPr>
      </w:pPr>
    </w:p>
    <w:p w:rsidR="00F54787" w:rsidRPr="00A32503" w:rsidRDefault="00F54787" w:rsidP="00F0388C">
      <w:pPr>
        <w:widowControl/>
        <w:spacing w:before="100" w:beforeAutospacing="1" w:after="100" w:afterAutospacing="1" w:line="600" w:lineRule="exact"/>
        <w:jc w:val="left"/>
        <w:rPr>
          <w:rFonts w:ascii="方正仿宋_GBK" w:eastAsia="方正仿宋_GBK"/>
          <w:sz w:val="32"/>
          <w:szCs w:val="32"/>
        </w:rPr>
      </w:pPr>
    </w:p>
    <w:p w:rsidR="00F54787" w:rsidRDefault="00F54787" w:rsidP="00F0388C">
      <w:pPr>
        <w:widowControl/>
        <w:spacing w:before="100" w:beforeAutospacing="1" w:after="100" w:afterAutospacing="1" w:line="408" w:lineRule="atLeast"/>
        <w:jc w:val="left"/>
        <w:rPr>
          <w:rFonts w:ascii="方正黑体_GBK" w:eastAsia="方正黑体_GBK" w:hAnsi="宋体"/>
          <w:sz w:val="32"/>
          <w:szCs w:val="32"/>
        </w:rPr>
      </w:pPr>
      <w:r w:rsidRPr="00A32503">
        <w:rPr>
          <w:rFonts w:ascii="方正黑体_GBK" w:eastAsia="方正黑体_GBK" w:hAnsi="宋体" w:cs="方正黑体_GBK" w:hint="eastAsia"/>
          <w:sz w:val="32"/>
          <w:szCs w:val="32"/>
        </w:rPr>
        <w:lastRenderedPageBreak/>
        <w:t>附件</w:t>
      </w:r>
      <w:r w:rsidRPr="00A32503">
        <w:rPr>
          <w:rFonts w:ascii="方正黑体_GBK" w:eastAsia="方正黑体_GBK" w:hAnsi="宋体" w:cs="方正黑体_GBK"/>
          <w:sz w:val="32"/>
          <w:szCs w:val="32"/>
        </w:rPr>
        <w:t>5</w:t>
      </w:r>
    </w:p>
    <w:p w:rsidR="00F54787" w:rsidRDefault="00F54787" w:rsidP="00F0388C">
      <w:pPr>
        <w:snapToGrid w:val="0"/>
        <w:spacing w:line="560" w:lineRule="exact"/>
        <w:rPr>
          <w:rFonts w:ascii="仿宋_GB2312" w:eastAsia="仿宋_GB2312"/>
          <w:sz w:val="32"/>
          <w:szCs w:val="32"/>
        </w:rPr>
      </w:pPr>
      <w:bookmarkStart w:id="5" w:name="RANGE_A1_F14"/>
    </w:p>
    <w:p w:rsidR="00F54787" w:rsidRDefault="00F54787" w:rsidP="00F0388C">
      <w:pPr>
        <w:rPr>
          <w:rFonts w:ascii="黑体" w:eastAsia="黑体"/>
        </w:rPr>
      </w:pPr>
    </w:p>
    <w:p w:rsidR="00F54787" w:rsidRDefault="00F54787" w:rsidP="00F0388C">
      <w:pPr>
        <w:rPr>
          <w:rFonts w:ascii="黑体" w:eastAsia="黑体"/>
        </w:rPr>
      </w:pPr>
    </w:p>
    <w:p w:rsidR="00F54787" w:rsidRDefault="00F54787" w:rsidP="00F0388C">
      <w:pPr>
        <w:jc w:val="center"/>
        <w:rPr>
          <w:rFonts w:eastAsia="方正小标宋简体"/>
          <w:sz w:val="52"/>
          <w:szCs w:val="52"/>
        </w:rPr>
      </w:pPr>
      <w:r>
        <w:rPr>
          <w:rFonts w:eastAsia="方正小标宋简体" w:cs="方正小标宋简体" w:hint="eastAsia"/>
          <w:sz w:val="52"/>
          <w:szCs w:val="52"/>
        </w:rPr>
        <w:t>中国专利奖申报书</w:t>
      </w:r>
    </w:p>
    <w:p w:rsidR="00F54787" w:rsidRDefault="00F54787" w:rsidP="00F0388C">
      <w:pPr>
        <w:jc w:val="center"/>
        <w:rPr>
          <w:rFonts w:eastAsia="楷体_GB2312"/>
          <w:sz w:val="36"/>
          <w:szCs w:val="36"/>
        </w:rPr>
      </w:pPr>
      <w:r>
        <w:rPr>
          <w:rFonts w:eastAsia="楷体_GB2312" w:cs="楷体_GB2312" w:hint="eastAsia"/>
          <w:sz w:val="36"/>
          <w:szCs w:val="36"/>
        </w:rPr>
        <w:t>（发明、实用新型）</w:t>
      </w:r>
    </w:p>
    <w:p w:rsidR="00F54787" w:rsidRDefault="00F54787" w:rsidP="00F0388C">
      <w:pPr>
        <w:jc w:val="center"/>
        <w:rPr>
          <w:sz w:val="48"/>
          <w:szCs w:val="48"/>
        </w:rPr>
      </w:pPr>
    </w:p>
    <w:p w:rsidR="00F54787" w:rsidRDefault="00F54787" w:rsidP="00F0388C">
      <w:pPr>
        <w:jc w:val="center"/>
        <w:rPr>
          <w:sz w:val="48"/>
          <w:szCs w:val="48"/>
        </w:rPr>
      </w:pPr>
    </w:p>
    <w:p w:rsidR="00F54787" w:rsidRDefault="00F54787" w:rsidP="002072D3">
      <w:pPr>
        <w:spacing w:line="360" w:lineRule="auto"/>
        <w:ind w:firstLineChars="150" w:firstLine="540"/>
        <w:rPr>
          <w:rFonts w:eastAsia="楷体_GB2312"/>
          <w:u w:val="single"/>
        </w:rPr>
      </w:pPr>
      <w:r>
        <w:rPr>
          <w:rFonts w:eastAsia="楷体_GB2312" w:cs="楷体_GB2312" w:hint="eastAsia"/>
          <w:sz w:val="36"/>
          <w:szCs w:val="36"/>
        </w:rPr>
        <w:t>专利名称：</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专</w:t>
      </w:r>
      <w:r>
        <w:rPr>
          <w:rFonts w:eastAsia="楷体_GB2312"/>
          <w:sz w:val="36"/>
          <w:szCs w:val="36"/>
        </w:rPr>
        <w:t xml:space="preserve"> </w:t>
      </w:r>
      <w:r>
        <w:rPr>
          <w:rFonts w:eastAsia="楷体_GB2312" w:cs="楷体_GB2312" w:hint="eastAsia"/>
          <w:sz w:val="36"/>
          <w:szCs w:val="36"/>
        </w:rPr>
        <w:t>利</w:t>
      </w:r>
      <w:r>
        <w:rPr>
          <w:rFonts w:eastAsia="楷体_GB2312"/>
          <w:sz w:val="36"/>
          <w:szCs w:val="36"/>
        </w:rPr>
        <w:t xml:space="preserve"> </w:t>
      </w:r>
      <w:r>
        <w:rPr>
          <w:rFonts w:eastAsia="楷体_GB2312" w:cs="楷体_GB2312" w:hint="eastAsia"/>
          <w:sz w:val="36"/>
          <w:szCs w:val="36"/>
        </w:rPr>
        <w:t>号：</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申报单位：</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推荐单位</w:t>
      </w:r>
      <w:r>
        <w:rPr>
          <w:rFonts w:eastAsia="楷体_GB2312"/>
          <w:sz w:val="36"/>
          <w:szCs w:val="36"/>
        </w:rPr>
        <w:t>/</w:t>
      </w:r>
      <w:r>
        <w:rPr>
          <w:rFonts w:eastAsia="楷体_GB2312" w:cs="楷体_GB2312" w:hint="eastAsia"/>
          <w:sz w:val="36"/>
          <w:szCs w:val="36"/>
        </w:rPr>
        <w:t>院士：</w:t>
      </w:r>
      <w:r>
        <w:rPr>
          <w:rFonts w:eastAsia="楷体_GB2312"/>
          <w:sz w:val="36"/>
          <w:szCs w:val="36"/>
          <w:u w:val="single"/>
        </w:rPr>
        <w:t xml:space="preserve">                         </w:t>
      </w: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jc w:val="center"/>
        <w:rPr>
          <w:rFonts w:eastAsia="楷体_GB2312"/>
          <w:sz w:val="36"/>
          <w:szCs w:val="36"/>
        </w:rPr>
      </w:pPr>
      <w:r>
        <w:rPr>
          <w:rFonts w:eastAsia="楷体_GB2312" w:cs="楷体_GB2312" w:hint="eastAsia"/>
          <w:sz w:val="36"/>
          <w:szCs w:val="36"/>
        </w:rPr>
        <w:t>二○一五年</w:t>
      </w:r>
      <w:r>
        <w:rPr>
          <w:rFonts w:eastAsia="楷体_GB2312"/>
          <w:sz w:val="36"/>
          <w:szCs w:val="36"/>
          <w:u w:val="single"/>
        </w:rPr>
        <w:t xml:space="preserve">    </w:t>
      </w:r>
      <w:r>
        <w:rPr>
          <w:rFonts w:eastAsia="楷体_GB2312" w:cs="楷体_GB2312" w:hint="eastAsia"/>
          <w:sz w:val="36"/>
          <w:szCs w:val="36"/>
        </w:rPr>
        <w:t>月</w:t>
      </w:r>
      <w:r>
        <w:rPr>
          <w:rFonts w:eastAsia="楷体_GB2312"/>
          <w:sz w:val="36"/>
          <w:szCs w:val="36"/>
          <w:u w:val="single"/>
        </w:rPr>
        <w:t xml:space="preserve">    </w:t>
      </w:r>
      <w:r>
        <w:rPr>
          <w:rFonts w:eastAsia="楷体_GB2312" w:cs="楷体_GB2312" w:hint="eastAsia"/>
          <w:sz w:val="36"/>
          <w:szCs w:val="36"/>
        </w:rPr>
        <w:t>日</w:t>
      </w:r>
    </w:p>
    <w:p w:rsidR="00F54787" w:rsidRDefault="00F54787" w:rsidP="00F0388C">
      <w:pPr>
        <w:spacing w:before="240"/>
        <w:jc w:val="center"/>
        <w:rPr>
          <w:rFonts w:eastAsia="楷体_GB2312"/>
          <w:sz w:val="36"/>
          <w:szCs w:val="36"/>
        </w:rPr>
      </w:pPr>
      <w:r>
        <w:rPr>
          <w:rFonts w:eastAsia="楷体_GB2312" w:cs="楷体_GB2312" w:hint="eastAsia"/>
          <w:sz w:val="36"/>
          <w:szCs w:val="36"/>
        </w:rPr>
        <w:lastRenderedPageBreak/>
        <w:t>中华人民共和国国家知识产权局制</w:t>
      </w:r>
    </w:p>
    <w:p w:rsidR="00F54787" w:rsidRDefault="00F54787" w:rsidP="00F0388C">
      <w:pPr>
        <w:spacing w:line="560" w:lineRule="exact"/>
        <w:rPr>
          <w:rFonts w:eastAsia="黑体"/>
        </w:rPr>
      </w:pPr>
      <w:r>
        <w:rPr>
          <w:rFonts w:eastAsia="黑体"/>
        </w:rPr>
        <w:br w:type="page"/>
      </w:r>
    </w:p>
    <w:p w:rsidR="00F54787" w:rsidRDefault="00F54787" w:rsidP="00F0388C">
      <w:pPr>
        <w:jc w:val="center"/>
        <w:rPr>
          <w:rFonts w:ascii="方正小标宋简体" w:eastAsia="方正小标宋简体" w:hAnsi="宋体"/>
          <w:b/>
          <w:bCs/>
          <w:kern w:val="0"/>
          <w:sz w:val="44"/>
          <w:szCs w:val="44"/>
        </w:rPr>
      </w:pPr>
      <w:r>
        <w:rPr>
          <w:rFonts w:ascii="方正小标宋简体" w:eastAsia="方正小标宋简体" w:hAnsi="宋体" w:cs="方正小标宋简体" w:hint="eastAsia"/>
          <w:b/>
          <w:bCs/>
          <w:kern w:val="0"/>
          <w:sz w:val="44"/>
          <w:szCs w:val="44"/>
        </w:rPr>
        <w:t>一、申报项目基本信息</w:t>
      </w:r>
      <w:bookmarkEnd w:id="5"/>
    </w:p>
    <w:p w:rsidR="00F54787" w:rsidRDefault="00F54787" w:rsidP="00F0388C">
      <w:pPr>
        <w:jc w:val="center"/>
        <w:rPr>
          <w:rFonts w:ascii="方正小标宋简体" w:eastAsia="方正小标宋简体" w:hAnsi="宋体"/>
          <w:b/>
          <w:bCs/>
          <w:kern w:val="0"/>
          <w:sz w:val="44"/>
          <w:szCs w:val="44"/>
        </w:rPr>
      </w:pPr>
    </w:p>
    <w:tbl>
      <w:tblPr>
        <w:tblW w:w="5000" w:type="pct"/>
        <w:tblInd w:w="-106" w:type="dxa"/>
        <w:tblLook w:val="0000"/>
      </w:tblPr>
      <w:tblGrid>
        <w:gridCol w:w="1927"/>
        <w:gridCol w:w="2199"/>
        <w:gridCol w:w="2199"/>
        <w:gridCol w:w="2197"/>
      </w:tblGrid>
      <w:tr w:rsidR="00F54787">
        <w:trPr>
          <w:trHeight w:val="375"/>
        </w:trPr>
        <w:tc>
          <w:tcPr>
            <w:tcW w:w="1131" w:type="pct"/>
            <w:tcBorders>
              <w:top w:val="single" w:sz="8" w:space="0" w:color="auto"/>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专利号</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专利名称</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专利权人</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发明人</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b/>
                <w:bCs/>
                <w:kern w:val="0"/>
                <w:sz w:val="28"/>
                <w:szCs w:val="28"/>
              </w:rPr>
              <w:t>IPC</w:t>
            </w:r>
            <w:r>
              <w:rPr>
                <w:rFonts w:ascii="仿宋_GB2312" w:eastAsia="仿宋_GB2312" w:hAnsi="宋体" w:cs="仿宋_GB2312" w:hint="eastAsia"/>
                <w:b/>
                <w:bCs/>
                <w:kern w:val="0"/>
                <w:sz w:val="28"/>
                <w:szCs w:val="28"/>
              </w:rPr>
              <w:t>主分类号</w:t>
            </w:r>
            <w:r>
              <w:rPr>
                <w:rStyle w:val="aa"/>
                <w:rFonts w:ascii="仿宋_GB2312" w:eastAsia="仿宋_GB2312" w:hAnsi="宋体"/>
                <w:b/>
                <w:bCs/>
                <w:kern w:val="0"/>
                <w:sz w:val="28"/>
                <w:szCs w:val="28"/>
              </w:rPr>
              <w:footnoteReference w:id="2"/>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申报单位</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通讯地址</w:t>
            </w:r>
          </w:p>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b/>
                <w:bCs/>
                <w:kern w:val="0"/>
                <w:sz w:val="28"/>
                <w:szCs w:val="28"/>
              </w:rPr>
              <w:t>/</w:t>
            </w:r>
            <w:r>
              <w:rPr>
                <w:rFonts w:ascii="仿宋_GB2312" w:eastAsia="仿宋_GB2312" w:hAnsi="宋体" w:cs="仿宋_GB2312" w:hint="eastAsia"/>
                <w:b/>
                <w:bCs/>
                <w:kern w:val="0"/>
                <w:sz w:val="28"/>
                <w:szCs w:val="28"/>
              </w:rPr>
              <w:t>邮编</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rPr>
                <w:rFonts w:ascii="仿宋_GB2312" w:eastAsia="仿宋_GB2312" w:hAnsi="宋体"/>
                <w:kern w:val="0"/>
                <w:sz w:val="28"/>
                <w:szCs w:val="28"/>
              </w:rPr>
            </w:pPr>
          </w:p>
          <w:p w:rsidR="00F54787" w:rsidRDefault="00F54787" w:rsidP="00101A51">
            <w:pPr>
              <w:widowControl/>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cs="仿宋_GB2312"/>
                <w:b/>
                <w:bCs/>
                <w:kern w:val="0"/>
                <w:sz w:val="28"/>
                <w:szCs w:val="28"/>
              </w:rPr>
            </w:pPr>
            <w:r>
              <w:rPr>
                <w:rFonts w:ascii="仿宋_GB2312" w:eastAsia="仿宋_GB2312" w:hAnsi="宋体" w:cs="仿宋_GB2312" w:hint="eastAsia"/>
                <w:b/>
                <w:bCs/>
                <w:kern w:val="0"/>
                <w:sz w:val="28"/>
                <w:szCs w:val="28"/>
              </w:rPr>
              <w:t>联系人</w:t>
            </w:r>
            <w:r>
              <w:rPr>
                <w:rFonts w:ascii="仿宋_GB2312" w:eastAsia="仿宋_GB2312" w:hAnsi="宋体" w:cs="仿宋_GB2312"/>
                <w:b/>
                <w:bCs/>
                <w:kern w:val="0"/>
                <w:sz w:val="28"/>
                <w:szCs w:val="28"/>
              </w:rPr>
              <w:t>1</w:t>
            </w: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r>
              <w:rPr>
                <w:rFonts w:ascii="仿宋_GB2312" w:eastAsia="仿宋_GB2312" w:hAnsi="宋体" w:cs="仿宋_GB2312"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办公电话</w:t>
            </w: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cs="仿宋_GB2312"/>
                <w:b/>
                <w:bCs/>
                <w:kern w:val="0"/>
                <w:sz w:val="28"/>
                <w:szCs w:val="28"/>
              </w:rPr>
            </w:pPr>
            <w:r>
              <w:rPr>
                <w:rFonts w:ascii="仿宋_GB2312" w:eastAsia="仿宋_GB2312" w:hAnsi="宋体" w:cs="仿宋_GB2312" w:hint="eastAsia"/>
                <w:b/>
                <w:bCs/>
                <w:kern w:val="0"/>
                <w:sz w:val="28"/>
                <w:szCs w:val="28"/>
              </w:rPr>
              <w:t>联系人</w:t>
            </w:r>
            <w:r>
              <w:rPr>
                <w:rFonts w:ascii="仿宋_GB2312" w:eastAsia="仿宋_GB2312" w:hAnsi="宋体" w:cs="仿宋_GB2312"/>
                <w:b/>
                <w:bCs/>
                <w:kern w:val="0"/>
                <w:sz w:val="28"/>
                <w:szCs w:val="28"/>
              </w:rPr>
              <w:t>2</w:t>
            </w: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r>
              <w:rPr>
                <w:rFonts w:ascii="仿宋_GB2312" w:eastAsia="仿宋_GB2312" w:hAnsi="宋体" w:cs="仿宋_GB2312"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办公电话</w:t>
            </w: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推荐单位</w:t>
            </w:r>
          </w:p>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b/>
                <w:bCs/>
                <w:kern w:val="0"/>
                <w:sz w:val="28"/>
                <w:szCs w:val="28"/>
              </w:rPr>
              <w:t>/</w:t>
            </w:r>
            <w:r>
              <w:rPr>
                <w:rFonts w:ascii="仿宋_GB2312" w:eastAsia="仿宋_GB2312" w:hAnsi="宋体" w:cs="仿宋_GB2312" w:hint="eastAsia"/>
                <w:b/>
                <w:bCs/>
                <w:kern w:val="0"/>
                <w:sz w:val="28"/>
                <w:szCs w:val="28"/>
              </w:rPr>
              <w:t>院士</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p w:rsidR="00F54787" w:rsidRDefault="00F54787" w:rsidP="00101A51">
            <w:pPr>
              <w:widowControl/>
              <w:jc w:val="center"/>
              <w:rPr>
                <w:rFonts w:ascii="仿宋_GB2312" w:eastAsia="仿宋_GB2312" w:hAnsi="宋体"/>
                <w:kern w:val="0"/>
                <w:sz w:val="28"/>
                <w:szCs w:val="28"/>
              </w:rPr>
            </w:pPr>
          </w:p>
        </w:tc>
      </w:tr>
    </w:tbl>
    <w:p w:rsidR="00F54787" w:rsidRDefault="00F54787" w:rsidP="00F0388C"/>
    <w:p w:rsidR="00F54787" w:rsidRDefault="00F54787" w:rsidP="00F0388C"/>
    <w:p w:rsidR="00F54787" w:rsidRDefault="00F54787" w:rsidP="00F0388C">
      <w:pPr>
        <w:jc w:val="center"/>
        <w:rPr>
          <w:rFonts w:eastAsia="方正小标宋简体"/>
          <w:b/>
          <w:bCs/>
          <w:sz w:val="44"/>
          <w:szCs w:val="44"/>
        </w:rPr>
      </w:pPr>
      <w:r>
        <w:rPr>
          <w:rFonts w:eastAsia="方正小标宋简体"/>
          <w:sz w:val="44"/>
          <w:szCs w:val="44"/>
        </w:rPr>
        <w:br w:type="page"/>
      </w:r>
      <w:r>
        <w:rPr>
          <w:rFonts w:eastAsia="方正小标宋简体" w:cs="方正小标宋简体" w:hint="eastAsia"/>
          <w:b/>
          <w:bCs/>
          <w:sz w:val="44"/>
          <w:szCs w:val="44"/>
        </w:rPr>
        <w:lastRenderedPageBreak/>
        <w:t>二、专利质量评价材料</w:t>
      </w:r>
    </w:p>
    <w:p w:rsidR="00F54787" w:rsidRDefault="00F54787" w:rsidP="00F0388C">
      <w:pPr>
        <w:jc w:val="center"/>
        <w:rPr>
          <w:rFonts w:eastAsia="方正小标宋简体"/>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83"/>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评价</w:t>
            </w:r>
            <w:r>
              <w:rPr>
                <w:rFonts w:ascii="仿宋_GB2312" w:eastAsia="仿宋_GB2312"/>
                <w:b/>
                <w:bCs/>
                <w:sz w:val="24"/>
                <w:szCs w:val="24"/>
              </w:rPr>
              <w:t>“</w:t>
            </w:r>
            <w:r>
              <w:rPr>
                <w:rFonts w:ascii="仿宋_GB2312" w:eastAsia="仿宋_GB2312" w:cs="仿宋_GB2312" w:hint="eastAsia"/>
                <w:b/>
                <w:bCs/>
                <w:sz w:val="24"/>
                <w:szCs w:val="24"/>
              </w:rPr>
              <w:t>三性</w:t>
            </w:r>
            <w:r>
              <w:rPr>
                <w:rFonts w:ascii="仿宋_GB2312" w:eastAsia="仿宋_GB2312"/>
                <w:b/>
                <w:bCs/>
                <w:sz w:val="24"/>
                <w:szCs w:val="24"/>
              </w:rPr>
              <w:t>”</w:t>
            </w:r>
            <w:r>
              <w:rPr>
                <w:rFonts w:ascii="仿宋_GB2312" w:eastAsia="仿宋_GB2312" w:cs="仿宋_GB2312" w:hint="eastAsia"/>
                <w:b/>
                <w:bCs/>
                <w:sz w:val="24"/>
                <w:szCs w:val="24"/>
              </w:rPr>
              <w:t>和“文本质量</w:t>
            </w:r>
            <w:r>
              <w:rPr>
                <w:rFonts w:ascii="仿宋_GB2312" w:eastAsia="仿宋_GB2312" w:cs="仿宋_GB2312" w:hint="eastAsia"/>
                <w:sz w:val="24"/>
                <w:szCs w:val="24"/>
              </w:rPr>
              <w:t>”</w:t>
            </w:r>
            <w:r>
              <w:rPr>
                <w:rFonts w:ascii="仿宋_GB2312" w:eastAsia="仿宋_GB2312" w:cs="仿宋_GB2312"/>
                <w:b/>
                <w:bCs/>
                <w:sz w:val="24"/>
                <w:szCs w:val="24"/>
              </w:rPr>
              <w:t>,</w:t>
            </w:r>
            <w:r>
              <w:rPr>
                <w:rFonts w:ascii="仿宋_GB2312" w:eastAsia="仿宋_GB2312" w:cs="仿宋_GB2312" w:hint="eastAsia"/>
                <w:b/>
                <w:bCs/>
                <w:sz w:val="24"/>
                <w:szCs w:val="24"/>
              </w:rPr>
              <w:t>说明参评专利质量的优秀程度</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（一）新颖性和创造性</w:t>
            </w:r>
            <w:r>
              <w:rPr>
                <w:rFonts w:ascii="仿宋_GB2312" w:eastAsia="仿宋_GB2312" w:cs="仿宋_GB2312" w:hint="eastAsia"/>
                <w:sz w:val="24"/>
                <w:szCs w:val="24"/>
              </w:rPr>
              <w:t>：列出若干个申请日之前最接近的技术，简要介绍其技术方案；并详细说明未对参评专利的新颖性和创造性构成实质性影响。</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（二）实用性</w:t>
            </w:r>
            <w:r>
              <w:rPr>
                <w:rFonts w:ascii="仿宋_GB2312" w:eastAsia="仿宋_GB2312" w:cs="仿宋_GB2312" w:hint="eastAsia"/>
                <w:sz w:val="24"/>
                <w:szCs w:val="24"/>
              </w:rPr>
              <w:t>：结合实施情况，说明参评专利的技术方案能够制造或使用，并已产生了积极的效果。</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（三）文本质量</w:t>
            </w:r>
            <w:r>
              <w:rPr>
                <w:rFonts w:ascii="仿宋_GB2312" w:eastAsia="仿宋_GB2312" w:cs="仿宋_GB2312" w:hint="eastAsia"/>
                <w:sz w:val="24"/>
                <w:szCs w:val="24"/>
              </w:rPr>
              <w:t>：请详细说明：</w:t>
            </w:r>
          </w:p>
          <w:p w:rsidR="00F54787" w:rsidRDefault="00F54787" w:rsidP="002072D3">
            <w:pPr>
              <w:spacing w:line="360" w:lineRule="auto"/>
              <w:ind w:leftChars="44" w:left="92" w:firstLineChars="225" w:firstLine="540"/>
              <w:rPr>
                <w:rFonts w:ascii="仿宋_GB2312" w:eastAsia="仿宋_GB2312"/>
                <w:sz w:val="24"/>
                <w:szCs w:val="24"/>
              </w:rPr>
            </w:pPr>
            <w:r>
              <w:rPr>
                <w:rFonts w:ascii="仿宋_GB2312" w:eastAsia="仿宋_GB2312" w:cs="仿宋_GB2312"/>
                <w:sz w:val="24"/>
                <w:szCs w:val="24"/>
              </w:rPr>
              <w:t>1.</w:t>
            </w:r>
            <w:r>
              <w:rPr>
                <w:rFonts w:ascii="仿宋_GB2312" w:eastAsia="仿宋_GB2312" w:cs="仿宋_GB2312" w:hint="eastAsia"/>
                <w:sz w:val="24"/>
                <w:szCs w:val="24"/>
              </w:rPr>
              <w:t>说明书已清楚、完整地公开发明的内容，并使所属技术领域的技术人员能够理解和实施。</w:t>
            </w:r>
          </w:p>
          <w:p w:rsidR="00F54787" w:rsidRDefault="00F54787" w:rsidP="002072D3">
            <w:pPr>
              <w:spacing w:line="400" w:lineRule="exact"/>
              <w:ind w:leftChars="44" w:left="92" w:firstLineChars="225" w:firstLine="540"/>
              <w:rPr>
                <w:rFonts w:ascii="仿宋_GB2312" w:eastAsia="仿宋_GB2312"/>
                <w:sz w:val="24"/>
                <w:szCs w:val="24"/>
              </w:rPr>
            </w:pPr>
            <w:r>
              <w:rPr>
                <w:rFonts w:ascii="仿宋_GB2312" w:eastAsia="仿宋_GB2312" w:cs="仿宋_GB2312"/>
                <w:sz w:val="24"/>
                <w:szCs w:val="24"/>
              </w:rPr>
              <w:t>2.</w:t>
            </w:r>
            <w:r>
              <w:rPr>
                <w:rFonts w:ascii="仿宋_GB2312" w:eastAsia="仿宋_GB2312" w:cs="仿宋_GB2312" w:hint="eastAsia"/>
                <w:sz w:val="24"/>
                <w:szCs w:val="24"/>
              </w:rPr>
              <w:t>权利要求书清楚、简要。</w:t>
            </w:r>
          </w:p>
          <w:p w:rsidR="00F54787" w:rsidRDefault="00F54787" w:rsidP="002072D3">
            <w:pPr>
              <w:spacing w:line="400" w:lineRule="exact"/>
              <w:ind w:leftChars="44" w:left="92" w:firstLineChars="225" w:firstLine="540"/>
              <w:rPr>
                <w:rFonts w:ascii="仿宋_GB2312" w:eastAsia="仿宋_GB2312"/>
                <w:sz w:val="24"/>
                <w:szCs w:val="24"/>
              </w:rPr>
            </w:pPr>
            <w:r>
              <w:rPr>
                <w:rFonts w:ascii="仿宋_GB2312" w:eastAsia="仿宋_GB2312" w:cs="仿宋_GB2312"/>
                <w:sz w:val="24"/>
                <w:szCs w:val="24"/>
              </w:rPr>
              <w:t>3.</w:t>
            </w:r>
            <w:r>
              <w:rPr>
                <w:rFonts w:ascii="仿宋_GB2312" w:eastAsia="仿宋_GB2312" w:cs="仿宋_GB2312" w:hint="eastAsia"/>
                <w:sz w:val="24"/>
                <w:szCs w:val="24"/>
              </w:rPr>
              <w:t>权利要求以说明书为依据，保护范围合理。</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以上材料不超过</w:t>
            </w:r>
            <w:r>
              <w:rPr>
                <w:rFonts w:ascii="仿宋_GB2312" w:eastAsia="仿宋_GB2312" w:cs="仿宋_GB2312"/>
                <w:sz w:val="24"/>
                <w:szCs w:val="24"/>
              </w:rPr>
              <w:t>2500</w:t>
            </w:r>
            <w:r>
              <w:rPr>
                <w:rFonts w:ascii="仿宋_GB2312" w:eastAsia="仿宋_GB2312" w:cs="仿宋_GB2312" w:hint="eastAsia"/>
                <w:sz w:val="24"/>
                <w:szCs w:val="24"/>
              </w:rPr>
              <w:t>字。</w:t>
            </w: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spacing w:line="660" w:lineRule="exact"/>
        <w:jc w:val="center"/>
        <w:rPr>
          <w:rFonts w:eastAsia="方正小标宋简体"/>
          <w:b/>
          <w:bCs/>
          <w:sz w:val="44"/>
          <w:szCs w:val="44"/>
        </w:rPr>
      </w:pPr>
      <w:r>
        <w:rPr>
          <w:rFonts w:eastAsia="方正小标宋简体" w:cs="方正小标宋简体" w:hint="eastAsia"/>
          <w:b/>
          <w:bCs/>
          <w:sz w:val="44"/>
          <w:szCs w:val="44"/>
        </w:rPr>
        <w:lastRenderedPageBreak/>
        <w:t>三、技术先进性评价材料</w:t>
      </w:r>
    </w:p>
    <w:p w:rsidR="00F54787" w:rsidRDefault="00F54787" w:rsidP="00F0388C">
      <w:pPr>
        <w:spacing w:line="660" w:lineRule="exact"/>
        <w:jc w:val="center"/>
        <w:rPr>
          <w:rFonts w:eastAsia="方正小标宋简体"/>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13"/>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（一）技术原创性及重要性：</w:t>
            </w:r>
            <w:r>
              <w:rPr>
                <w:rFonts w:ascii="仿宋_GB2312" w:eastAsia="仿宋_GB2312" w:cs="仿宋_GB2312" w:hint="eastAsia"/>
                <w:sz w:val="24"/>
                <w:szCs w:val="24"/>
              </w:rPr>
              <w:t>结合技术要点，说明参评专利属于基础型的专利或改进型专利，并解释是否解决了本领域关键性、共性的技术难题。</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（二）技术优势：</w:t>
            </w:r>
            <w:r>
              <w:rPr>
                <w:rFonts w:ascii="仿宋_GB2312" w:eastAsia="仿宋_GB2312" w:cs="仿宋_GB2312" w:hint="eastAsia"/>
                <w:sz w:val="24"/>
                <w:szCs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（三）技术通用性：</w:t>
            </w:r>
            <w:r>
              <w:rPr>
                <w:rFonts w:ascii="仿宋_GB2312" w:eastAsia="仿宋_GB2312" w:cs="仿宋_GB2312"/>
                <w:sz w:val="24"/>
                <w:szCs w:val="24"/>
              </w:rPr>
              <w:t>1.</w:t>
            </w:r>
            <w:r>
              <w:rPr>
                <w:rFonts w:ascii="仿宋_GB2312" w:eastAsia="仿宋_GB2312" w:cs="仿宋_GB2312" w:hint="eastAsia"/>
                <w:sz w:val="24"/>
                <w:szCs w:val="24"/>
              </w:rPr>
              <w:t>介绍参评专利目前已应用的领域和范围；</w:t>
            </w:r>
            <w:r>
              <w:rPr>
                <w:rFonts w:ascii="仿宋_GB2312" w:eastAsia="仿宋_GB2312" w:cs="仿宋_GB2312"/>
                <w:sz w:val="24"/>
                <w:szCs w:val="24"/>
              </w:rPr>
              <w:t>2.</w:t>
            </w:r>
            <w:r>
              <w:rPr>
                <w:rFonts w:ascii="仿宋_GB2312" w:eastAsia="仿宋_GB2312" w:cs="仿宋_GB2312" w:hint="eastAsia"/>
                <w:sz w:val="24"/>
                <w:szCs w:val="24"/>
              </w:rPr>
              <w:t>说明该专利技术还可以应用的其他领域和范围。</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以上材料不超过</w:t>
            </w:r>
            <w:r>
              <w:rPr>
                <w:rFonts w:ascii="仿宋_GB2312" w:eastAsia="仿宋_GB2312" w:cs="仿宋_GB2312"/>
                <w:sz w:val="24"/>
                <w:szCs w:val="24"/>
              </w:rPr>
              <w:t>2500</w:t>
            </w:r>
            <w:r>
              <w:rPr>
                <w:rFonts w:ascii="仿宋_GB2312" w:eastAsia="仿宋_GB2312" w:cs="仿宋_GB2312" w:hint="eastAsia"/>
                <w:sz w:val="24"/>
                <w:szCs w:val="24"/>
              </w:rPr>
              <w:t>字。</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 w:rsidR="00F54787" w:rsidRDefault="00F54787" w:rsidP="00F0388C">
      <w:pPr>
        <w:spacing w:line="360" w:lineRule="auto"/>
        <w:jc w:val="center"/>
        <w:rPr>
          <w:rFonts w:eastAsia="方正小标宋简体"/>
          <w:b/>
          <w:bCs/>
          <w:sz w:val="44"/>
          <w:szCs w:val="44"/>
        </w:rPr>
      </w:pPr>
      <w:r>
        <w:rPr>
          <w:rFonts w:eastAsia="方正小标宋简体" w:cs="方正小标宋简体" w:hint="eastAsia"/>
          <w:b/>
          <w:bCs/>
          <w:sz w:val="44"/>
          <w:szCs w:val="44"/>
        </w:rPr>
        <w:lastRenderedPageBreak/>
        <w:t>四、运用及保护措施和成效评价材料（一）</w:t>
      </w:r>
    </w:p>
    <w:p w:rsidR="00F54787" w:rsidRDefault="00F54787" w:rsidP="00F0388C">
      <w:pPr>
        <w:spacing w:line="360" w:lineRule="auto"/>
        <w:jc w:val="center"/>
        <w:rPr>
          <w:rFonts w:eastAsia="方正小标宋简体"/>
          <w:sz w:val="44"/>
          <w:szCs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3"/>
      </w:tblGrid>
      <w:tr w:rsidR="00F54787">
        <w:trPr>
          <w:trHeight w:val="11672"/>
          <w:jc w:val="center"/>
        </w:trPr>
        <w:tc>
          <w:tcPr>
            <w:tcW w:w="8463" w:type="dxa"/>
          </w:tcPr>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b/>
                <w:bCs/>
                <w:sz w:val="24"/>
                <w:szCs w:val="24"/>
              </w:rPr>
              <w:t>（一）专利运用：</w:t>
            </w:r>
            <w:r>
              <w:rPr>
                <w:rFonts w:ascii="仿宋_GB2312" w:eastAsia="仿宋_GB2312" w:cs="仿宋_GB2312" w:hint="eastAsia"/>
                <w:sz w:val="24"/>
                <w:szCs w:val="24"/>
              </w:rPr>
              <w:t>说明专利权人为促进专利价值实现，在加快专利的有效实施、与企业研发和营销的有机相结合、提升市场竞争力等方面所采取的运用措施及成效，包括但不仅限于</w:t>
            </w:r>
            <w:r>
              <w:rPr>
                <w:rFonts w:eastAsia="仿宋_GB2312" w:cs="仿宋_GB2312" w:hint="eastAsia"/>
                <w:sz w:val="24"/>
                <w:szCs w:val="24"/>
              </w:rPr>
              <w:t>自行实施（生产）、许可、出资、融资等情况。</w:t>
            </w:r>
          </w:p>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b/>
                <w:bCs/>
                <w:sz w:val="24"/>
                <w:szCs w:val="24"/>
              </w:rPr>
              <w:t>（二）专利保护：</w:t>
            </w:r>
            <w:r>
              <w:rPr>
                <w:rFonts w:ascii="仿宋_GB2312" w:eastAsia="仿宋_GB2312" w:cs="仿宋_GB2312" w:hint="eastAsia"/>
                <w:sz w:val="24"/>
                <w:szCs w:val="24"/>
              </w:rPr>
              <w:t>说明专利权人为获得市场竞争优势，在专利保护方面所采取的措施及成效，包括但不仅限于：</w:t>
            </w:r>
            <w:r>
              <w:rPr>
                <w:rFonts w:eastAsia="仿宋_GB2312" w:cs="仿宋_GB2312" w:hint="eastAsia"/>
                <w:sz w:val="24"/>
                <w:szCs w:val="24"/>
              </w:rPr>
              <w:t>专利维权、国际申请、系列专利申请等情况。</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（三）制度建设及条件保障和执行情况</w:t>
            </w:r>
            <w:r>
              <w:rPr>
                <w:rFonts w:ascii="仿宋_GB2312" w:eastAsia="仿宋_GB2312" w:cs="仿宋_GB2312" w:hint="eastAsia"/>
                <w:sz w:val="24"/>
                <w:szCs w:val="24"/>
              </w:rPr>
              <w:t>：详细说明专利权人在与专利运用及保护有关的制度建设情况，以及条件保障措施和执行情况等。</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w:t>
            </w:r>
            <w:r>
              <w:rPr>
                <w:rFonts w:ascii="仿宋_GB2312" w:eastAsia="仿宋_GB2312" w:cs="仿宋_GB2312"/>
                <w:sz w:val="24"/>
                <w:szCs w:val="24"/>
              </w:rPr>
              <w:t>3000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400" w:lineRule="exact"/>
              <w:ind w:firstLineChars="200" w:firstLine="480"/>
              <w:rPr>
                <w:rFonts w:ascii="仿宋_GB2312" w:eastAsia="仿宋_GB2312"/>
                <w:sz w:val="24"/>
                <w:szCs w:val="24"/>
              </w:rPr>
            </w:pPr>
          </w:p>
        </w:tc>
      </w:tr>
    </w:tbl>
    <w:p w:rsidR="00F54787" w:rsidRDefault="00F54787" w:rsidP="00F0388C">
      <w:pPr>
        <w:jc w:val="center"/>
      </w:pPr>
    </w:p>
    <w:p w:rsidR="00F54787" w:rsidRDefault="00F54787" w:rsidP="00F0388C">
      <w:pPr>
        <w:jc w:val="center"/>
        <w:rPr>
          <w:rFonts w:eastAsia="方正小标宋简体"/>
        </w:rPr>
      </w:pPr>
    </w:p>
    <w:p w:rsidR="00F54787" w:rsidRDefault="00F54787" w:rsidP="00F0388C">
      <w:pPr>
        <w:jc w:val="center"/>
        <w:rPr>
          <w:rFonts w:eastAsia="方正小标宋简体"/>
        </w:rPr>
      </w:pPr>
      <w:r>
        <w:rPr>
          <w:rFonts w:eastAsia="方正小标宋简体" w:cs="方正小标宋简体" w:hint="eastAsia"/>
          <w:b/>
          <w:bCs/>
          <w:sz w:val="44"/>
          <w:szCs w:val="44"/>
        </w:rPr>
        <w:lastRenderedPageBreak/>
        <w:t>运用及保护措施和成效评价材料（二）</w:t>
      </w:r>
    </w:p>
    <w:p w:rsidR="00F54787" w:rsidRDefault="00F54787" w:rsidP="002072D3">
      <w:pPr>
        <w:spacing w:line="360" w:lineRule="auto"/>
        <w:ind w:firstLineChars="200" w:firstLine="880"/>
        <w:rPr>
          <w:rFonts w:eastAsia="方正小标宋简体"/>
          <w:sz w:val="44"/>
          <w:szCs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45"/>
        <w:gridCol w:w="840"/>
        <w:gridCol w:w="1260"/>
        <w:gridCol w:w="1080"/>
        <w:gridCol w:w="659"/>
        <w:gridCol w:w="1247"/>
        <w:gridCol w:w="1424"/>
      </w:tblGrid>
      <w:tr w:rsidR="00F54787">
        <w:trPr>
          <w:cantSplit/>
          <w:trHeight w:val="916"/>
          <w:jc w:val="center"/>
        </w:trPr>
        <w:tc>
          <w:tcPr>
            <w:tcW w:w="9155" w:type="dxa"/>
            <w:gridSpan w:val="7"/>
            <w:vAlign w:val="center"/>
          </w:tcPr>
          <w:p w:rsidR="00F54787" w:rsidRDefault="00F54787" w:rsidP="00101A51">
            <w:pPr>
              <w:spacing w:line="400" w:lineRule="exact"/>
              <w:rPr>
                <w:rFonts w:ascii="仿宋_GB2312" w:eastAsia="仿宋_GB2312"/>
                <w:sz w:val="24"/>
                <w:szCs w:val="24"/>
              </w:rPr>
            </w:pPr>
            <w:r>
              <w:rPr>
                <w:rFonts w:ascii="仿宋_GB2312" w:eastAsia="仿宋_GB2312" w:cs="仿宋_GB2312" w:hint="eastAsia"/>
                <w:b/>
                <w:bCs/>
                <w:sz w:val="24"/>
                <w:szCs w:val="24"/>
              </w:rPr>
              <w:t>（四）经济效益</w:t>
            </w:r>
          </w:p>
        </w:tc>
      </w:tr>
      <w:tr w:rsidR="00F54787">
        <w:trPr>
          <w:cantSplit/>
          <w:trHeight w:val="616"/>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自行实施情况</w:t>
            </w:r>
          </w:p>
        </w:tc>
      </w:tr>
      <w:tr w:rsidR="00F54787">
        <w:trPr>
          <w:cantSplit/>
          <w:trHeight w:val="260"/>
          <w:jc w:val="center"/>
        </w:trPr>
        <w:tc>
          <w:tcPr>
            <w:tcW w:w="2645" w:type="dxa"/>
            <w:tcBorders>
              <w:tl2br w:val="single" w:sz="4" w:space="0" w:color="auto"/>
            </w:tcBorders>
            <w:vAlign w:val="center"/>
          </w:tcPr>
          <w:p w:rsidR="00F54787" w:rsidRDefault="00F54787" w:rsidP="002072D3">
            <w:pPr>
              <w:spacing w:line="400" w:lineRule="exact"/>
              <w:ind w:firstLineChars="200" w:firstLine="480"/>
              <w:rPr>
                <w:rFonts w:ascii="仿宋_GB2312" w:eastAsia="仿宋_GB2312"/>
                <w:sz w:val="24"/>
                <w:szCs w:val="24"/>
              </w:rPr>
            </w:pPr>
            <w:r>
              <w:rPr>
                <w:rFonts w:ascii="仿宋_GB2312" w:eastAsia="仿宋_GB2312" w:cs="仿宋_GB2312"/>
                <w:sz w:val="24"/>
                <w:szCs w:val="24"/>
              </w:rPr>
              <w:t xml:space="preserve">      </w:t>
            </w:r>
            <w:r>
              <w:rPr>
                <w:rFonts w:ascii="仿宋_GB2312" w:eastAsia="仿宋_GB2312" w:cs="仿宋_GB2312" w:hint="eastAsia"/>
                <w:sz w:val="24"/>
                <w:szCs w:val="24"/>
              </w:rPr>
              <w:t>时</w:t>
            </w:r>
            <w:r>
              <w:rPr>
                <w:rFonts w:ascii="仿宋_GB2312" w:eastAsia="仿宋_GB2312" w:cs="仿宋_GB2312"/>
                <w:sz w:val="24"/>
                <w:szCs w:val="24"/>
              </w:rPr>
              <w:t xml:space="preserve">  </w:t>
            </w:r>
            <w:r>
              <w:rPr>
                <w:rFonts w:ascii="仿宋_GB2312" w:eastAsia="仿宋_GB2312" w:cs="仿宋_GB2312" w:hint="eastAsia"/>
                <w:sz w:val="24"/>
                <w:szCs w:val="24"/>
              </w:rPr>
              <w:t>间</w:t>
            </w:r>
          </w:p>
          <w:p w:rsidR="00F54787" w:rsidRDefault="00F54787" w:rsidP="00101A51">
            <w:pPr>
              <w:spacing w:line="400" w:lineRule="exact"/>
              <w:rPr>
                <w:rFonts w:ascii="仿宋_GB2312" w:eastAsia="仿宋_GB2312"/>
                <w:sz w:val="24"/>
                <w:szCs w:val="24"/>
              </w:rPr>
            </w:pPr>
            <w:r>
              <w:rPr>
                <w:rFonts w:ascii="仿宋_GB2312" w:eastAsia="仿宋_GB2312" w:cs="仿宋_GB2312" w:hint="eastAsia"/>
                <w:sz w:val="24"/>
                <w:szCs w:val="24"/>
              </w:rPr>
              <w:t>项</w:t>
            </w:r>
            <w:r>
              <w:rPr>
                <w:rFonts w:ascii="仿宋_GB2312" w:eastAsia="仿宋_GB2312" w:cs="仿宋_GB2312"/>
                <w:sz w:val="24"/>
                <w:szCs w:val="24"/>
              </w:rPr>
              <w:t xml:space="preserve">  </w:t>
            </w:r>
            <w:r>
              <w:rPr>
                <w:rFonts w:ascii="仿宋_GB2312" w:eastAsia="仿宋_GB2312" w:cs="仿宋_GB2312" w:hint="eastAsia"/>
                <w:sz w:val="24"/>
                <w:szCs w:val="24"/>
              </w:rPr>
              <w:t>目</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实施日至</w:t>
            </w:r>
            <w:r>
              <w:rPr>
                <w:rFonts w:ascii="仿宋_GB2312" w:eastAsia="仿宋_GB2312" w:cs="仿宋_GB2312"/>
                <w:sz w:val="24"/>
                <w:szCs w:val="24"/>
              </w:rPr>
              <w:t>2014</w:t>
            </w:r>
            <w:r>
              <w:rPr>
                <w:rFonts w:ascii="仿宋_GB2312" w:eastAsia="仿宋_GB2312" w:cs="仿宋_GB2312" w:hint="eastAsia"/>
                <w:sz w:val="24"/>
                <w:szCs w:val="24"/>
              </w:rPr>
              <w:t>年底</w:t>
            </w: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sz w:val="24"/>
                <w:szCs w:val="24"/>
              </w:rPr>
              <w:t>2013</w:t>
            </w:r>
            <w:r>
              <w:rPr>
                <w:rFonts w:ascii="仿宋_GB2312" w:eastAsia="仿宋_GB2312" w:cs="仿宋_GB2312" w:hint="eastAsia"/>
                <w:sz w:val="24"/>
                <w:szCs w:val="24"/>
              </w:rPr>
              <w:t>年初至</w:t>
            </w:r>
            <w:r>
              <w:rPr>
                <w:rFonts w:ascii="仿宋_GB2312" w:eastAsia="仿宋_GB2312" w:cs="仿宋_GB2312"/>
                <w:sz w:val="24"/>
                <w:szCs w:val="24"/>
              </w:rPr>
              <w:t>2014</w:t>
            </w:r>
            <w:r>
              <w:rPr>
                <w:rFonts w:ascii="仿宋_GB2312" w:eastAsia="仿宋_GB2312" w:cs="仿宋_GB2312" w:hint="eastAsia"/>
                <w:sz w:val="24"/>
                <w:szCs w:val="24"/>
              </w:rPr>
              <w:t>年底</w:t>
            </w: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产量</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新增销售额（万元）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新增利润（万元）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331"/>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新增出口额（万元）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837"/>
          <w:jc w:val="center"/>
        </w:trPr>
        <w:tc>
          <w:tcPr>
            <w:tcW w:w="9155" w:type="dxa"/>
            <w:gridSpan w:val="7"/>
          </w:tcPr>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sz w:val="24"/>
                <w:szCs w:val="24"/>
              </w:rPr>
              <w:t>经济效益说明（或列表）：（</w:t>
            </w:r>
            <w:r>
              <w:rPr>
                <w:rFonts w:ascii="仿宋_GB2312" w:eastAsia="仿宋_GB2312" w:cs="仿宋_GB2312"/>
                <w:sz w:val="24"/>
                <w:szCs w:val="24"/>
              </w:rPr>
              <w:t>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专利许可情况</w:t>
            </w:r>
            <w:r>
              <w:rPr>
                <w:rFonts w:ascii="仿宋_GB2312" w:eastAsia="仿宋_GB2312" w:cs="仿宋_GB2312" w:hint="eastAsia"/>
                <w:sz w:val="24"/>
                <w:szCs w:val="24"/>
              </w:rPr>
              <w:t>（可加行）</w:t>
            </w:r>
          </w:p>
        </w:tc>
      </w:tr>
      <w:tr w:rsidR="00F54787" w:rsidRPr="00384C66">
        <w:trPr>
          <w:cantSplit/>
          <w:trHeight w:val="510"/>
          <w:jc w:val="center"/>
        </w:trPr>
        <w:tc>
          <w:tcPr>
            <w:tcW w:w="3485" w:type="dxa"/>
            <w:gridSpan w:val="2"/>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被许可单位</w:t>
            </w:r>
          </w:p>
        </w:tc>
        <w:tc>
          <w:tcPr>
            <w:tcW w:w="1260" w:type="dxa"/>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许可金额</w:t>
            </w:r>
          </w:p>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（万元）</w:t>
            </w:r>
          </w:p>
        </w:tc>
        <w:tc>
          <w:tcPr>
            <w:tcW w:w="1739" w:type="dxa"/>
            <w:gridSpan w:val="2"/>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至</w:t>
            </w:r>
            <w:r w:rsidRPr="00384C66">
              <w:rPr>
                <w:rFonts w:ascii="仿宋_GB2312" w:eastAsia="仿宋_GB2312" w:cs="仿宋_GB2312"/>
                <w:sz w:val="24"/>
                <w:szCs w:val="24"/>
              </w:rPr>
              <w:t>201</w:t>
            </w:r>
            <w:r>
              <w:rPr>
                <w:rFonts w:ascii="仿宋_GB2312" w:eastAsia="仿宋_GB2312" w:cs="仿宋_GB2312"/>
                <w:sz w:val="24"/>
                <w:szCs w:val="24"/>
              </w:rPr>
              <w:t>4</w:t>
            </w:r>
            <w:r w:rsidRPr="00384C66">
              <w:rPr>
                <w:rFonts w:ascii="仿宋_GB2312" w:eastAsia="仿宋_GB2312" w:cs="仿宋_GB2312" w:hint="eastAsia"/>
                <w:sz w:val="24"/>
                <w:szCs w:val="24"/>
              </w:rPr>
              <w:t>年底许可收入（万元）</w:t>
            </w:r>
          </w:p>
        </w:tc>
        <w:tc>
          <w:tcPr>
            <w:tcW w:w="1247" w:type="dxa"/>
            <w:vAlign w:val="center"/>
          </w:tcPr>
          <w:p w:rsidR="00F54787" w:rsidRPr="00384C66" w:rsidRDefault="00F54787" w:rsidP="00101A51">
            <w:pPr>
              <w:spacing w:line="400" w:lineRule="exact"/>
              <w:jc w:val="center"/>
              <w:rPr>
                <w:rFonts w:ascii="仿宋_GB2312" w:eastAsia="仿宋_GB2312"/>
                <w:b/>
                <w:bCs/>
                <w:sz w:val="24"/>
                <w:szCs w:val="24"/>
              </w:rPr>
            </w:pPr>
            <w:r w:rsidRPr="00384C66">
              <w:rPr>
                <w:rFonts w:ascii="仿宋_GB2312" w:eastAsia="仿宋_GB2312" w:cs="仿宋_GB2312" w:hint="eastAsia"/>
                <w:sz w:val="24"/>
                <w:szCs w:val="24"/>
              </w:rPr>
              <w:t>许可种类</w:t>
            </w:r>
            <w:r w:rsidRPr="00384C66">
              <w:rPr>
                <w:rStyle w:val="aa"/>
                <w:rFonts w:ascii="仿宋_GB2312" w:eastAsia="仿宋_GB2312"/>
                <w:sz w:val="24"/>
                <w:szCs w:val="24"/>
              </w:rPr>
              <w:footnoteReference w:id="3"/>
            </w:r>
          </w:p>
        </w:tc>
        <w:tc>
          <w:tcPr>
            <w:tcW w:w="1424" w:type="dxa"/>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是否进行许可合同备案</w:t>
            </w: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color w:val="FF0000"/>
                <w:sz w:val="24"/>
                <w:szCs w:val="24"/>
              </w:rPr>
            </w:pPr>
            <w:r w:rsidRPr="00384C66">
              <w:rPr>
                <w:rFonts w:ascii="仿宋_GB2312" w:eastAsia="仿宋_GB2312" w:cs="仿宋_GB2312" w:hint="eastAsia"/>
                <w:sz w:val="24"/>
                <w:szCs w:val="24"/>
              </w:rPr>
              <w:t>合计（万元）</w:t>
            </w: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lastRenderedPageBreak/>
              <w:t>专利出资情况</w:t>
            </w:r>
            <w:r>
              <w:rPr>
                <w:rFonts w:ascii="仿宋_GB2312" w:eastAsia="仿宋_GB2312" w:cs="仿宋_GB2312" w:hint="eastAsia"/>
                <w:sz w:val="24"/>
                <w:szCs w:val="24"/>
              </w:rPr>
              <w:t>（可加行）</w:t>
            </w:r>
          </w:p>
        </w:tc>
      </w:tr>
      <w:tr w:rsidR="00F54787" w:rsidRPr="00384C66">
        <w:trPr>
          <w:cantSplit/>
          <w:trHeight w:val="510"/>
          <w:jc w:val="center"/>
        </w:trPr>
        <w:tc>
          <w:tcPr>
            <w:tcW w:w="4745" w:type="dxa"/>
            <w:gridSpan w:val="3"/>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单位</w:t>
            </w:r>
            <w:r>
              <w:rPr>
                <w:rFonts w:ascii="仿宋_GB2312" w:eastAsia="仿宋_GB2312" w:cs="仿宋_GB2312" w:hint="eastAsia"/>
                <w:sz w:val="24"/>
                <w:szCs w:val="24"/>
              </w:rPr>
              <w:t>名称</w:t>
            </w:r>
          </w:p>
        </w:tc>
        <w:tc>
          <w:tcPr>
            <w:tcW w:w="4410" w:type="dxa"/>
            <w:gridSpan w:val="4"/>
            <w:vAlign w:val="center"/>
          </w:tcPr>
          <w:p w:rsidR="00F54787" w:rsidRPr="00384C66"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出资</w:t>
            </w:r>
            <w:r w:rsidRPr="00384C66">
              <w:rPr>
                <w:rFonts w:ascii="仿宋_GB2312" w:eastAsia="仿宋_GB2312" w:cs="仿宋_GB2312" w:hint="eastAsia"/>
                <w:sz w:val="24"/>
                <w:szCs w:val="24"/>
              </w:rPr>
              <w:t>金额（万元）</w:t>
            </w: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合计（万元）</w:t>
            </w: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专利融资情况</w:t>
            </w:r>
            <w:r>
              <w:rPr>
                <w:rFonts w:ascii="仿宋_GB2312" w:eastAsia="仿宋_GB2312" w:cs="仿宋_GB2312" w:hint="eastAsia"/>
                <w:sz w:val="24"/>
                <w:szCs w:val="24"/>
              </w:rPr>
              <w:t>（可加行）</w:t>
            </w:r>
          </w:p>
        </w:tc>
      </w:tr>
      <w:tr w:rsidR="00F54787" w:rsidRPr="00384C66">
        <w:trPr>
          <w:cantSplit/>
          <w:trHeight w:val="510"/>
          <w:jc w:val="center"/>
        </w:trPr>
        <w:tc>
          <w:tcPr>
            <w:tcW w:w="4745" w:type="dxa"/>
            <w:gridSpan w:val="3"/>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单位</w:t>
            </w:r>
            <w:r>
              <w:rPr>
                <w:rFonts w:ascii="仿宋_GB2312" w:eastAsia="仿宋_GB2312" w:cs="仿宋_GB2312" w:hint="eastAsia"/>
                <w:sz w:val="24"/>
                <w:szCs w:val="24"/>
              </w:rPr>
              <w:t>名称</w:t>
            </w:r>
          </w:p>
        </w:tc>
        <w:tc>
          <w:tcPr>
            <w:tcW w:w="4410" w:type="dxa"/>
            <w:gridSpan w:val="4"/>
            <w:vAlign w:val="center"/>
          </w:tcPr>
          <w:p w:rsidR="00F54787" w:rsidRPr="00384C66"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融资</w:t>
            </w:r>
            <w:r w:rsidRPr="00384C66">
              <w:rPr>
                <w:rFonts w:ascii="仿宋_GB2312" w:eastAsia="仿宋_GB2312" w:cs="仿宋_GB2312" w:hint="eastAsia"/>
                <w:sz w:val="24"/>
                <w:szCs w:val="24"/>
              </w:rPr>
              <w:t>金额（万元）</w:t>
            </w: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合计（万元）</w:t>
            </w: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bl>
    <w:p w:rsidR="00F54787" w:rsidRDefault="00F54787" w:rsidP="00F0388C"/>
    <w:p w:rsidR="00F54787" w:rsidRDefault="00F54787" w:rsidP="00F0388C"/>
    <w:p w:rsidR="00F54787" w:rsidRDefault="00F54787" w:rsidP="00F0388C"/>
    <w:p w:rsidR="00F54787" w:rsidRDefault="00F54787" w:rsidP="00F0388C"/>
    <w:p w:rsidR="00F54787" w:rsidRDefault="00F54787" w:rsidP="00F0388C">
      <w:pPr>
        <w:jc w:val="center"/>
        <w:rPr>
          <w:rFonts w:eastAsia="方正小标宋简体"/>
          <w:b/>
          <w:bCs/>
          <w:sz w:val="44"/>
          <w:szCs w:val="44"/>
        </w:rPr>
      </w:pPr>
      <w:r>
        <w:rPr>
          <w:rFonts w:eastAsia="方正小标宋简体"/>
          <w:b/>
          <w:bCs/>
          <w:sz w:val="44"/>
          <w:szCs w:val="44"/>
        </w:rPr>
        <w:br w:type="page"/>
      </w:r>
      <w:r>
        <w:rPr>
          <w:rFonts w:eastAsia="方正小标宋简体" w:cs="方正小标宋简体" w:hint="eastAsia"/>
          <w:b/>
          <w:bCs/>
          <w:sz w:val="44"/>
          <w:szCs w:val="44"/>
        </w:rPr>
        <w:lastRenderedPageBreak/>
        <w:t>五、社会效益及发展前景评价材料</w:t>
      </w:r>
    </w:p>
    <w:p w:rsidR="00F54787" w:rsidRDefault="00F54787" w:rsidP="00F0388C">
      <w:pPr>
        <w:jc w:val="center"/>
        <w:rPr>
          <w:rFonts w:eastAsia="方正小标宋简体"/>
          <w:b/>
          <w:bCs/>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83"/>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（一）社会效益状况</w:t>
            </w:r>
            <w:r>
              <w:rPr>
                <w:rFonts w:ascii="仿宋_GB2312" w:eastAsia="仿宋_GB2312" w:cs="仿宋_GB2312" w:hint="eastAsia"/>
                <w:sz w:val="24"/>
                <w:szCs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（二）行业影响力状况</w:t>
            </w:r>
            <w:r>
              <w:rPr>
                <w:rFonts w:ascii="仿宋_GB2312" w:eastAsia="仿宋_GB2312" w:cs="仿宋_GB2312" w:hint="eastAsia"/>
                <w:sz w:val="24"/>
                <w:szCs w:val="24"/>
              </w:rPr>
              <w:t>：详细说明参评项目实施对行业发展及技术趋势的影响。</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（三）政策适应性</w:t>
            </w:r>
            <w:r>
              <w:rPr>
                <w:rFonts w:ascii="仿宋_GB2312" w:eastAsia="仿宋_GB2312" w:cs="仿宋_GB2312" w:hint="eastAsia"/>
                <w:sz w:val="24"/>
                <w:szCs w:val="24"/>
              </w:rPr>
              <w:t>：详细说明参评项目属于国家政策明确鼓励、支持的，还是限制、禁止类别，或无明确导向，并具体说明原因。</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w:t>
            </w:r>
            <w:r>
              <w:rPr>
                <w:rFonts w:ascii="仿宋_GB2312" w:eastAsia="仿宋_GB2312" w:cs="仿宋_GB2312"/>
                <w:sz w:val="24"/>
                <w:szCs w:val="24"/>
              </w:rPr>
              <w:t>2500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jc w:val="center"/>
        <w:rPr>
          <w:rFonts w:eastAsia="方正小标宋简体"/>
          <w:b/>
          <w:bCs/>
          <w:sz w:val="44"/>
          <w:szCs w:val="44"/>
        </w:rPr>
      </w:pPr>
      <w:r>
        <w:rPr>
          <w:rFonts w:eastAsia="方正小标宋简体" w:cs="方正小标宋简体" w:hint="eastAsia"/>
          <w:b/>
          <w:bCs/>
          <w:sz w:val="44"/>
          <w:szCs w:val="44"/>
        </w:rPr>
        <w:lastRenderedPageBreak/>
        <w:t>六、获奖情况</w:t>
      </w:r>
    </w:p>
    <w:p w:rsidR="00F54787" w:rsidRDefault="00F54787" w:rsidP="00F0388C">
      <w:pPr>
        <w:jc w:val="center"/>
        <w:rPr>
          <w:rFonts w:eastAsia="方正小标宋简体"/>
          <w:b/>
          <w:bCs/>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197"/>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获奖情况</w:t>
            </w:r>
            <w:r>
              <w:rPr>
                <w:rFonts w:ascii="仿宋_GB2312" w:eastAsia="仿宋_GB2312" w:cs="仿宋_GB2312" w:hint="eastAsia"/>
                <w:sz w:val="24"/>
                <w:szCs w:val="24"/>
              </w:rPr>
              <w:t>：简要列出参评专利何时何地获何种等级的奖励及其颁奖单位等情况供参考（</w:t>
            </w:r>
            <w:r>
              <w:rPr>
                <w:rFonts w:ascii="仿宋_GB2312" w:eastAsia="仿宋_GB2312" w:cs="仿宋_GB2312"/>
                <w:sz w:val="24"/>
                <w:szCs w:val="24"/>
              </w:rPr>
              <w:t>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rPr>
          <w:rFonts w:ascii="方正黑体_GBK" w:eastAsia="方正黑体_GBK"/>
          <w:sz w:val="32"/>
          <w:szCs w:val="32"/>
        </w:rPr>
      </w:pPr>
    </w:p>
    <w:p w:rsidR="00F54787" w:rsidRDefault="00F54787" w:rsidP="00F0388C">
      <w:pPr>
        <w:rPr>
          <w:rFonts w:ascii="方正黑体_GBK" w:eastAsia="方正黑体_GBK" w:hAnsi="宋体"/>
          <w:sz w:val="32"/>
          <w:szCs w:val="32"/>
        </w:rPr>
      </w:pPr>
      <w:r w:rsidRPr="00171362">
        <w:rPr>
          <w:rFonts w:ascii="方正黑体_GBK" w:eastAsia="方正黑体_GBK" w:cs="方正黑体_GBK" w:hint="eastAsia"/>
          <w:sz w:val="32"/>
          <w:szCs w:val="32"/>
        </w:rPr>
        <w:lastRenderedPageBreak/>
        <w:t>附件</w:t>
      </w:r>
      <w:r w:rsidRPr="00A32503">
        <w:rPr>
          <w:rFonts w:ascii="方正黑体_GBK" w:eastAsia="方正黑体_GBK" w:hAnsi="宋体" w:cs="方正黑体_GBK"/>
          <w:sz w:val="32"/>
          <w:szCs w:val="32"/>
        </w:rPr>
        <w:t>6</w:t>
      </w:r>
    </w:p>
    <w:p w:rsidR="00F54787" w:rsidRDefault="00F54787" w:rsidP="00F0388C">
      <w:pPr>
        <w:snapToGrid w:val="0"/>
        <w:spacing w:line="560" w:lineRule="exact"/>
        <w:rPr>
          <w:rFonts w:ascii="仿宋_GB2312" w:eastAsia="仿宋_GB2312"/>
          <w:sz w:val="32"/>
          <w:szCs w:val="32"/>
        </w:rPr>
      </w:pPr>
    </w:p>
    <w:p w:rsidR="00F54787" w:rsidRDefault="00F54787" w:rsidP="00F0388C">
      <w:pPr>
        <w:rPr>
          <w:rFonts w:ascii="黑体" w:eastAsia="黑体"/>
        </w:rPr>
      </w:pPr>
    </w:p>
    <w:p w:rsidR="00F54787" w:rsidRDefault="00F54787" w:rsidP="00F0388C">
      <w:pPr>
        <w:rPr>
          <w:rFonts w:ascii="黑体" w:eastAsia="黑体"/>
        </w:rPr>
      </w:pPr>
    </w:p>
    <w:p w:rsidR="00F54787" w:rsidRDefault="00F54787" w:rsidP="00F0388C">
      <w:pPr>
        <w:rPr>
          <w:rFonts w:ascii="黑体" w:eastAsia="黑体"/>
        </w:rPr>
      </w:pPr>
    </w:p>
    <w:p w:rsidR="00F54787" w:rsidRDefault="00F54787" w:rsidP="00F0388C">
      <w:pPr>
        <w:rPr>
          <w:rFonts w:ascii="黑体" w:eastAsia="黑体"/>
        </w:rPr>
      </w:pPr>
    </w:p>
    <w:p w:rsidR="00F54787" w:rsidRDefault="00F54787" w:rsidP="00F0388C">
      <w:pPr>
        <w:jc w:val="center"/>
        <w:rPr>
          <w:rFonts w:eastAsia="方正小标宋简体"/>
          <w:sz w:val="52"/>
          <w:szCs w:val="52"/>
        </w:rPr>
      </w:pPr>
      <w:r>
        <w:rPr>
          <w:rFonts w:eastAsia="方正小标宋简体" w:cs="方正小标宋简体" w:hint="eastAsia"/>
          <w:sz w:val="52"/>
          <w:szCs w:val="52"/>
        </w:rPr>
        <w:t>中国专利奖申报书</w:t>
      </w:r>
    </w:p>
    <w:p w:rsidR="00F54787" w:rsidRDefault="00F54787" w:rsidP="00F0388C">
      <w:pPr>
        <w:jc w:val="center"/>
        <w:rPr>
          <w:rFonts w:eastAsia="楷体_GB2312"/>
          <w:sz w:val="36"/>
          <w:szCs w:val="36"/>
        </w:rPr>
      </w:pPr>
      <w:r>
        <w:rPr>
          <w:rFonts w:eastAsia="楷体_GB2312" w:cs="楷体_GB2312" w:hint="eastAsia"/>
          <w:sz w:val="36"/>
          <w:szCs w:val="36"/>
        </w:rPr>
        <w:t>（外观设计）</w:t>
      </w:r>
    </w:p>
    <w:p w:rsidR="00F54787" w:rsidRDefault="00F54787" w:rsidP="00F0388C">
      <w:pPr>
        <w:jc w:val="center"/>
        <w:rPr>
          <w:sz w:val="48"/>
          <w:szCs w:val="48"/>
        </w:rPr>
      </w:pPr>
    </w:p>
    <w:p w:rsidR="00F54787" w:rsidRDefault="00F54787" w:rsidP="00F0388C">
      <w:pPr>
        <w:jc w:val="center"/>
        <w:rPr>
          <w:sz w:val="48"/>
          <w:szCs w:val="48"/>
        </w:rPr>
      </w:pPr>
    </w:p>
    <w:p w:rsidR="00F54787" w:rsidRDefault="00F54787" w:rsidP="002072D3">
      <w:pPr>
        <w:spacing w:line="360" w:lineRule="auto"/>
        <w:ind w:firstLineChars="150" w:firstLine="540"/>
        <w:rPr>
          <w:rFonts w:eastAsia="楷体_GB2312"/>
          <w:u w:val="single"/>
        </w:rPr>
      </w:pPr>
      <w:r>
        <w:rPr>
          <w:rFonts w:eastAsia="楷体_GB2312" w:cs="楷体_GB2312" w:hint="eastAsia"/>
          <w:sz w:val="36"/>
          <w:szCs w:val="36"/>
        </w:rPr>
        <w:t>专利名称：</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专</w:t>
      </w:r>
      <w:r>
        <w:rPr>
          <w:rFonts w:eastAsia="楷体_GB2312"/>
          <w:sz w:val="36"/>
          <w:szCs w:val="36"/>
        </w:rPr>
        <w:t xml:space="preserve"> </w:t>
      </w:r>
      <w:r>
        <w:rPr>
          <w:rFonts w:eastAsia="楷体_GB2312" w:cs="楷体_GB2312" w:hint="eastAsia"/>
          <w:sz w:val="36"/>
          <w:szCs w:val="36"/>
        </w:rPr>
        <w:t>利</w:t>
      </w:r>
      <w:r>
        <w:rPr>
          <w:rFonts w:eastAsia="楷体_GB2312"/>
          <w:sz w:val="36"/>
          <w:szCs w:val="36"/>
        </w:rPr>
        <w:t xml:space="preserve"> </w:t>
      </w:r>
      <w:r>
        <w:rPr>
          <w:rFonts w:eastAsia="楷体_GB2312" w:cs="楷体_GB2312" w:hint="eastAsia"/>
          <w:sz w:val="36"/>
          <w:szCs w:val="36"/>
        </w:rPr>
        <w:t>号：</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申报单位：</w:t>
      </w:r>
      <w:r>
        <w:rPr>
          <w:rFonts w:eastAsia="楷体_GB2312"/>
          <w:sz w:val="36"/>
          <w:szCs w:val="36"/>
          <w:u w:val="single"/>
        </w:rPr>
        <w:t xml:space="preserve">                              </w:t>
      </w:r>
    </w:p>
    <w:p w:rsidR="00F54787" w:rsidRDefault="00F54787" w:rsidP="002072D3">
      <w:pPr>
        <w:spacing w:line="360" w:lineRule="auto"/>
        <w:ind w:firstLineChars="150" w:firstLine="540"/>
        <w:rPr>
          <w:rFonts w:eastAsia="楷体_GB2312"/>
          <w:sz w:val="36"/>
          <w:szCs w:val="36"/>
          <w:u w:val="single"/>
        </w:rPr>
      </w:pPr>
      <w:r>
        <w:rPr>
          <w:rFonts w:eastAsia="楷体_GB2312" w:cs="楷体_GB2312" w:hint="eastAsia"/>
          <w:sz w:val="36"/>
          <w:szCs w:val="36"/>
        </w:rPr>
        <w:t>推荐单位</w:t>
      </w:r>
      <w:r>
        <w:rPr>
          <w:rFonts w:eastAsia="楷体_GB2312"/>
          <w:sz w:val="36"/>
          <w:szCs w:val="36"/>
        </w:rPr>
        <w:t>/</w:t>
      </w:r>
      <w:r>
        <w:rPr>
          <w:rFonts w:eastAsia="楷体_GB2312" w:cs="楷体_GB2312" w:hint="eastAsia"/>
          <w:sz w:val="36"/>
          <w:szCs w:val="36"/>
        </w:rPr>
        <w:t>院士：</w:t>
      </w:r>
      <w:r>
        <w:rPr>
          <w:rFonts w:eastAsia="楷体_GB2312"/>
          <w:sz w:val="36"/>
          <w:szCs w:val="36"/>
          <w:u w:val="single"/>
        </w:rPr>
        <w:t xml:space="preserve">                         </w:t>
      </w: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spacing w:line="360" w:lineRule="auto"/>
        <w:jc w:val="center"/>
        <w:rPr>
          <w:rFonts w:eastAsia="楷体_GB2312"/>
          <w:sz w:val="36"/>
          <w:szCs w:val="36"/>
        </w:rPr>
      </w:pPr>
    </w:p>
    <w:p w:rsidR="00F54787" w:rsidRDefault="00F54787" w:rsidP="00F0388C">
      <w:pPr>
        <w:jc w:val="center"/>
        <w:rPr>
          <w:rFonts w:eastAsia="楷体_GB2312"/>
          <w:sz w:val="36"/>
          <w:szCs w:val="36"/>
        </w:rPr>
      </w:pPr>
      <w:r>
        <w:rPr>
          <w:rFonts w:eastAsia="楷体_GB2312" w:cs="楷体_GB2312" w:hint="eastAsia"/>
          <w:sz w:val="36"/>
          <w:szCs w:val="36"/>
        </w:rPr>
        <w:t>二○一五年</w:t>
      </w:r>
      <w:r>
        <w:rPr>
          <w:rFonts w:eastAsia="楷体_GB2312"/>
          <w:sz w:val="36"/>
          <w:szCs w:val="36"/>
          <w:u w:val="single"/>
        </w:rPr>
        <w:t xml:space="preserve">    </w:t>
      </w:r>
      <w:r>
        <w:rPr>
          <w:rFonts w:eastAsia="楷体_GB2312" w:cs="楷体_GB2312" w:hint="eastAsia"/>
          <w:sz w:val="36"/>
          <w:szCs w:val="36"/>
        </w:rPr>
        <w:t>月</w:t>
      </w:r>
      <w:r>
        <w:rPr>
          <w:rFonts w:eastAsia="楷体_GB2312"/>
          <w:sz w:val="36"/>
          <w:szCs w:val="36"/>
          <w:u w:val="single"/>
        </w:rPr>
        <w:t xml:space="preserve">    </w:t>
      </w:r>
      <w:r>
        <w:rPr>
          <w:rFonts w:eastAsia="楷体_GB2312" w:cs="楷体_GB2312" w:hint="eastAsia"/>
          <w:sz w:val="36"/>
          <w:szCs w:val="36"/>
        </w:rPr>
        <w:t>日</w:t>
      </w:r>
    </w:p>
    <w:p w:rsidR="00F54787" w:rsidRDefault="00F54787" w:rsidP="00F0388C">
      <w:pPr>
        <w:spacing w:before="240"/>
        <w:jc w:val="center"/>
        <w:rPr>
          <w:rFonts w:eastAsia="楷体_GB2312"/>
          <w:sz w:val="36"/>
          <w:szCs w:val="36"/>
        </w:rPr>
      </w:pPr>
      <w:r>
        <w:rPr>
          <w:rFonts w:eastAsia="楷体_GB2312" w:cs="楷体_GB2312" w:hint="eastAsia"/>
          <w:sz w:val="36"/>
          <w:szCs w:val="36"/>
        </w:rPr>
        <w:t>中华人民共和国国家知识产权局制</w:t>
      </w:r>
    </w:p>
    <w:p w:rsidR="00F54787" w:rsidRDefault="00F54787" w:rsidP="00F0388C">
      <w:pPr>
        <w:spacing w:line="560" w:lineRule="exact"/>
        <w:rPr>
          <w:rFonts w:eastAsia="黑体"/>
        </w:rPr>
      </w:pPr>
      <w:r>
        <w:rPr>
          <w:rFonts w:eastAsia="黑体"/>
        </w:rPr>
        <w:br w:type="page"/>
      </w:r>
    </w:p>
    <w:p w:rsidR="00F54787" w:rsidRDefault="00F54787" w:rsidP="00F0388C">
      <w:pPr>
        <w:jc w:val="center"/>
        <w:rPr>
          <w:rFonts w:ascii="方正小标宋简体" w:eastAsia="方正小标宋简体" w:hAnsi="宋体"/>
          <w:b/>
          <w:bCs/>
          <w:kern w:val="0"/>
          <w:sz w:val="44"/>
          <w:szCs w:val="44"/>
        </w:rPr>
      </w:pPr>
      <w:r>
        <w:rPr>
          <w:rFonts w:ascii="方正小标宋简体" w:eastAsia="方正小标宋简体" w:hAnsi="宋体" w:cs="方正小标宋简体" w:hint="eastAsia"/>
          <w:b/>
          <w:bCs/>
          <w:kern w:val="0"/>
          <w:sz w:val="44"/>
          <w:szCs w:val="44"/>
        </w:rPr>
        <w:t>一、申报项目基本信息</w:t>
      </w:r>
    </w:p>
    <w:p w:rsidR="00F54787" w:rsidRDefault="00F54787" w:rsidP="00F0388C">
      <w:pPr>
        <w:jc w:val="center"/>
        <w:rPr>
          <w:rFonts w:ascii="方正小标宋简体" w:eastAsia="方正小标宋简体" w:hAnsi="宋体"/>
          <w:b/>
          <w:bCs/>
          <w:kern w:val="0"/>
          <w:sz w:val="44"/>
          <w:szCs w:val="44"/>
        </w:rPr>
      </w:pPr>
    </w:p>
    <w:tbl>
      <w:tblPr>
        <w:tblW w:w="5000" w:type="pct"/>
        <w:tblInd w:w="-106" w:type="dxa"/>
        <w:tblLook w:val="0000"/>
      </w:tblPr>
      <w:tblGrid>
        <w:gridCol w:w="1927"/>
        <w:gridCol w:w="2199"/>
        <w:gridCol w:w="2199"/>
        <w:gridCol w:w="2197"/>
      </w:tblGrid>
      <w:tr w:rsidR="00F54787">
        <w:trPr>
          <w:trHeight w:val="375"/>
        </w:trPr>
        <w:tc>
          <w:tcPr>
            <w:tcW w:w="1131" w:type="pct"/>
            <w:tcBorders>
              <w:top w:val="single" w:sz="8" w:space="0" w:color="auto"/>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专利号</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专利名称</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专利权人</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设计人</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申报单位</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通讯地址</w:t>
            </w:r>
          </w:p>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b/>
                <w:bCs/>
                <w:kern w:val="0"/>
                <w:sz w:val="28"/>
                <w:szCs w:val="28"/>
              </w:rPr>
              <w:t>/</w:t>
            </w:r>
            <w:r>
              <w:rPr>
                <w:rFonts w:ascii="仿宋_GB2312" w:eastAsia="仿宋_GB2312" w:hAnsi="宋体" w:cs="仿宋_GB2312" w:hint="eastAsia"/>
                <w:b/>
                <w:bCs/>
                <w:kern w:val="0"/>
                <w:sz w:val="28"/>
                <w:szCs w:val="28"/>
              </w:rPr>
              <w:t>邮编</w:t>
            </w:r>
          </w:p>
        </w:tc>
        <w:tc>
          <w:tcPr>
            <w:tcW w:w="3869" w:type="pct"/>
            <w:gridSpan w:val="3"/>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cs="仿宋_GB2312"/>
                <w:b/>
                <w:bCs/>
                <w:kern w:val="0"/>
                <w:sz w:val="28"/>
                <w:szCs w:val="28"/>
              </w:rPr>
            </w:pPr>
            <w:r>
              <w:rPr>
                <w:rFonts w:ascii="仿宋_GB2312" w:eastAsia="仿宋_GB2312" w:hAnsi="宋体" w:cs="仿宋_GB2312" w:hint="eastAsia"/>
                <w:b/>
                <w:bCs/>
                <w:kern w:val="0"/>
                <w:sz w:val="28"/>
                <w:szCs w:val="28"/>
              </w:rPr>
              <w:t>联系人</w:t>
            </w:r>
            <w:r>
              <w:rPr>
                <w:rFonts w:ascii="仿宋_GB2312" w:eastAsia="仿宋_GB2312" w:hAnsi="宋体" w:cs="仿宋_GB2312"/>
                <w:b/>
                <w:bCs/>
                <w:kern w:val="0"/>
                <w:sz w:val="28"/>
                <w:szCs w:val="28"/>
              </w:rPr>
              <w:t>1</w:t>
            </w: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r>
              <w:rPr>
                <w:rFonts w:ascii="仿宋_GB2312" w:eastAsia="仿宋_GB2312" w:hAnsi="宋体" w:cs="仿宋_GB2312"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办公电话</w:t>
            </w: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cs="仿宋_GB2312"/>
                <w:b/>
                <w:bCs/>
                <w:kern w:val="0"/>
                <w:sz w:val="28"/>
                <w:szCs w:val="28"/>
              </w:rPr>
            </w:pPr>
            <w:r>
              <w:rPr>
                <w:rFonts w:ascii="仿宋_GB2312" w:eastAsia="仿宋_GB2312" w:hAnsi="宋体" w:cs="仿宋_GB2312" w:hint="eastAsia"/>
                <w:b/>
                <w:bCs/>
                <w:kern w:val="0"/>
                <w:sz w:val="28"/>
                <w:szCs w:val="28"/>
              </w:rPr>
              <w:t>联系人</w:t>
            </w:r>
            <w:r>
              <w:rPr>
                <w:rFonts w:ascii="仿宋_GB2312" w:eastAsia="仿宋_GB2312" w:hAnsi="宋体" w:cs="仿宋_GB2312"/>
                <w:b/>
                <w:bCs/>
                <w:kern w:val="0"/>
                <w:sz w:val="28"/>
                <w:szCs w:val="28"/>
              </w:rPr>
              <w:t>2</w:t>
            </w: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c>
          <w:tcPr>
            <w:tcW w:w="1290"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r>
              <w:rPr>
                <w:rFonts w:ascii="仿宋_GB2312" w:eastAsia="仿宋_GB2312" w:hAnsi="宋体" w:cs="仿宋_GB2312" w:hint="eastAsia"/>
                <w:b/>
                <w:bCs/>
                <w:kern w:val="0"/>
                <w:sz w:val="28"/>
                <w:szCs w:val="28"/>
              </w:rPr>
              <w:t>手机</w:t>
            </w:r>
          </w:p>
        </w:tc>
        <w:tc>
          <w:tcPr>
            <w:tcW w:w="1289" w:type="pct"/>
            <w:tcBorders>
              <w:top w:val="single" w:sz="4"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办公电话</w:t>
            </w: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c>
          <w:tcPr>
            <w:tcW w:w="1290"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电子邮箱</w:t>
            </w:r>
          </w:p>
        </w:tc>
        <w:tc>
          <w:tcPr>
            <w:tcW w:w="1289" w:type="pct"/>
            <w:tcBorders>
              <w:top w:val="nil"/>
              <w:left w:val="nil"/>
              <w:bottom w:val="single" w:sz="4" w:space="0" w:color="auto"/>
              <w:right w:val="single" w:sz="8" w:space="0" w:color="auto"/>
            </w:tcBorders>
            <w:vAlign w:val="bottom"/>
          </w:tcPr>
          <w:p w:rsidR="00F54787" w:rsidRDefault="00F54787" w:rsidP="00101A51">
            <w:pPr>
              <w:widowControl/>
              <w:jc w:val="center"/>
              <w:rPr>
                <w:rFonts w:ascii="仿宋_GB2312" w:eastAsia="仿宋_GB2312" w:hAnsi="宋体"/>
                <w:b/>
                <w:bCs/>
                <w:kern w:val="0"/>
                <w:sz w:val="28"/>
                <w:szCs w:val="28"/>
              </w:rPr>
            </w:pPr>
          </w:p>
        </w:tc>
      </w:tr>
      <w:tr w:rsidR="00F54787">
        <w:trPr>
          <w:trHeight w:val="375"/>
        </w:trPr>
        <w:tc>
          <w:tcPr>
            <w:tcW w:w="1131" w:type="pct"/>
            <w:tcBorders>
              <w:top w:val="nil"/>
              <w:left w:val="single" w:sz="8" w:space="0" w:color="auto"/>
              <w:bottom w:val="single" w:sz="4" w:space="0" w:color="auto"/>
              <w:right w:val="single" w:sz="4" w:space="0" w:color="auto"/>
            </w:tcBorders>
            <w:vAlign w:val="bottom"/>
          </w:tcPr>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hint="eastAsia"/>
                <w:b/>
                <w:bCs/>
                <w:kern w:val="0"/>
                <w:sz w:val="28"/>
                <w:szCs w:val="28"/>
              </w:rPr>
              <w:t>推荐单位</w:t>
            </w:r>
          </w:p>
          <w:p w:rsidR="00F54787" w:rsidRDefault="00F54787" w:rsidP="00101A51">
            <w:pPr>
              <w:widowControl/>
              <w:jc w:val="center"/>
              <w:rPr>
                <w:rFonts w:ascii="仿宋_GB2312" w:eastAsia="仿宋_GB2312" w:hAnsi="宋体"/>
                <w:b/>
                <w:bCs/>
                <w:kern w:val="0"/>
                <w:sz w:val="28"/>
                <w:szCs w:val="28"/>
              </w:rPr>
            </w:pPr>
            <w:r>
              <w:rPr>
                <w:rFonts w:ascii="仿宋_GB2312" w:eastAsia="仿宋_GB2312" w:hAnsi="宋体" w:cs="仿宋_GB2312"/>
                <w:b/>
                <w:bCs/>
                <w:kern w:val="0"/>
                <w:sz w:val="28"/>
                <w:szCs w:val="28"/>
              </w:rPr>
              <w:t>/</w:t>
            </w:r>
            <w:r>
              <w:rPr>
                <w:rFonts w:ascii="仿宋_GB2312" w:eastAsia="仿宋_GB2312" w:hAnsi="宋体" w:cs="仿宋_GB2312" w:hint="eastAsia"/>
                <w:b/>
                <w:bCs/>
                <w:kern w:val="0"/>
                <w:sz w:val="28"/>
                <w:szCs w:val="28"/>
              </w:rPr>
              <w:t>院士</w:t>
            </w:r>
          </w:p>
        </w:tc>
        <w:tc>
          <w:tcPr>
            <w:tcW w:w="3869" w:type="pct"/>
            <w:gridSpan w:val="3"/>
            <w:tcBorders>
              <w:top w:val="single" w:sz="8" w:space="0" w:color="auto"/>
              <w:left w:val="nil"/>
              <w:bottom w:val="single" w:sz="4" w:space="0" w:color="auto"/>
              <w:right w:val="single" w:sz="8" w:space="0" w:color="000000"/>
            </w:tcBorders>
            <w:vAlign w:val="bottom"/>
          </w:tcPr>
          <w:p w:rsidR="00F54787" w:rsidRDefault="00F54787" w:rsidP="00101A51">
            <w:pPr>
              <w:widowControl/>
              <w:jc w:val="center"/>
              <w:rPr>
                <w:rFonts w:ascii="仿宋_GB2312" w:eastAsia="仿宋_GB2312" w:hAnsi="宋体"/>
                <w:kern w:val="0"/>
                <w:sz w:val="28"/>
                <w:szCs w:val="28"/>
              </w:rPr>
            </w:pPr>
          </w:p>
        </w:tc>
      </w:tr>
    </w:tbl>
    <w:p w:rsidR="00F54787" w:rsidRDefault="00F54787" w:rsidP="00F0388C"/>
    <w:p w:rsidR="00F54787" w:rsidRDefault="00F54787" w:rsidP="00F0388C"/>
    <w:p w:rsidR="00F54787" w:rsidRDefault="00F54787" w:rsidP="00F0388C">
      <w:pPr>
        <w:jc w:val="center"/>
        <w:rPr>
          <w:rFonts w:eastAsia="方正小标宋简体"/>
          <w:b/>
          <w:bCs/>
          <w:sz w:val="44"/>
          <w:szCs w:val="44"/>
        </w:rPr>
      </w:pPr>
      <w:r>
        <w:rPr>
          <w:rFonts w:eastAsia="方正小标宋简体"/>
          <w:sz w:val="44"/>
          <w:szCs w:val="44"/>
        </w:rPr>
        <w:br w:type="page"/>
      </w:r>
      <w:r>
        <w:rPr>
          <w:rFonts w:eastAsia="方正小标宋简体" w:cs="方正小标宋简体" w:hint="eastAsia"/>
          <w:b/>
          <w:bCs/>
          <w:sz w:val="44"/>
          <w:szCs w:val="44"/>
        </w:rPr>
        <w:lastRenderedPageBreak/>
        <w:t>二、专利质量评价材料</w:t>
      </w:r>
    </w:p>
    <w:p w:rsidR="00F54787" w:rsidRDefault="00F54787" w:rsidP="00F0388C">
      <w:pPr>
        <w:jc w:val="center"/>
        <w:rPr>
          <w:rFonts w:eastAsia="方正小标宋简体"/>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83"/>
          <w:jc w:val="center"/>
        </w:trPr>
        <w:tc>
          <w:tcPr>
            <w:tcW w:w="9068" w:type="dxa"/>
          </w:tcPr>
          <w:p w:rsidR="00F54787" w:rsidRDefault="00F54787" w:rsidP="002072D3">
            <w:pPr>
              <w:numPr>
                <w:ilvl w:val="0"/>
                <w:numId w:val="2"/>
              </w:numPr>
              <w:spacing w:line="360" w:lineRule="auto"/>
              <w:ind w:left="0" w:firstLineChars="200" w:firstLine="480"/>
              <w:rPr>
                <w:rFonts w:ascii="仿宋_GB2312" w:eastAsia="仿宋_GB2312"/>
                <w:sz w:val="24"/>
                <w:szCs w:val="24"/>
              </w:rPr>
            </w:pPr>
            <w:r>
              <w:rPr>
                <w:rFonts w:ascii="仿宋_GB2312" w:eastAsia="仿宋_GB2312" w:cs="仿宋_GB2312" w:hint="eastAsia"/>
                <w:b/>
                <w:bCs/>
                <w:sz w:val="24"/>
                <w:szCs w:val="24"/>
              </w:rPr>
              <w:t>创新性和工业适用性：</w:t>
            </w:r>
          </w:p>
          <w:p w:rsidR="00F54787" w:rsidRDefault="00F54787" w:rsidP="002072D3">
            <w:pPr>
              <w:spacing w:line="360" w:lineRule="auto"/>
              <w:ind w:firstLineChars="200" w:firstLine="480"/>
              <w:rPr>
                <w:rFonts w:eastAsia="仿宋_GB2312"/>
                <w:sz w:val="24"/>
                <w:szCs w:val="24"/>
              </w:rPr>
            </w:pPr>
            <w:r>
              <w:rPr>
                <w:rFonts w:eastAsia="仿宋_GB2312"/>
                <w:sz w:val="24"/>
                <w:szCs w:val="24"/>
              </w:rPr>
              <w:t>1</w:t>
            </w:r>
            <w:r>
              <w:rPr>
                <w:rFonts w:eastAsia="仿宋_GB2312" w:cs="仿宋_GB2312" w:hint="eastAsia"/>
                <w:sz w:val="24"/>
                <w:szCs w:val="24"/>
              </w:rPr>
              <w:t>．</w:t>
            </w:r>
            <w:r>
              <w:rPr>
                <w:rFonts w:ascii="仿宋_GB2312" w:eastAsia="仿宋_GB2312" w:cs="仿宋_GB2312" w:hint="eastAsia"/>
                <w:sz w:val="24"/>
                <w:szCs w:val="24"/>
              </w:rPr>
              <w:t>列出若干个申请日之前最接近的</w:t>
            </w:r>
            <w:r w:rsidRPr="0036446A">
              <w:rPr>
                <w:rFonts w:ascii="仿宋_GB2312" w:eastAsia="仿宋_GB2312" w:cs="仿宋_GB2312" w:hint="eastAsia"/>
                <w:sz w:val="24"/>
                <w:szCs w:val="24"/>
              </w:rPr>
              <w:t>外观设计，</w:t>
            </w:r>
            <w:r>
              <w:rPr>
                <w:rFonts w:ascii="仿宋_GB2312" w:eastAsia="仿宋_GB2312" w:cs="仿宋_GB2312" w:hint="eastAsia"/>
                <w:sz w:val="24"/>
                <w:szCs w:val="24"/>
              </w:rPr>
              <w:t>简要介绍其设计方案</w:t>
            </w:r>
            <w:r>
              <w:rPr>
                <w:rFonts w:eastAsia="仿宋_GB2312" w:cs="仿宋_GB2312" w:hint="eastAsia"/>
                <w:sz w:val="24"/>
                <w:szCs w:val="24"/>
              </w:rPr>
              <w:t>；</w:t>
            </w:r>
            <w:r>
              <w:rPr>
                <w:rFonts w:ascii="仿宋_GB2312" w:eastAsia="仿宋_GB2312" w:cs="仿宋_GB2312" w:hint="eastAsia"/>
                <w:sz w:val="24"/>
                <w:szCs w:val="24"/>
              </w:rPr>
              <w:t>并详细说明未对参评项目的创新性构成实质性影响</w:t>
            </w:r>
            <w:r>
              <w:rPr>
                <w:rFonts w:eastAsia="仿宋_GB2312" w:cs="仿宋_GB2312" w:hint="eastAsia"/>
                <w:sz w:val="24"/>
                <w:szCs w:val="24"/>
              </w:rPr>
              <w:t>。</w:t>
            </w:r>
          </w:p>
          <w:p w:rsidR="00F54787" w:rsidRDefault="00F54787" w:rsidP="002072D3">
            <w:pPr>
              <w:spacing w:line="360" w:lineRule="auto"/>
              <w:ind w:firstLineChars="200" w:firstLine="480"/>
              <w:rPr>
                <w:rFonts w:ascii="仿宋_GB2312" w:eastAsia="仿宋_GB2312"/>
                <w:sz w:val="24"/>
                <w:szCs w:val="24"/>
              </w:rPr>
            </w:pPr>
            <w:r>
              <w:rPr>
                <w:rFonts w:eastAsia="仿宋_GB2312"/>
                <w:sz w:val="24"/>
                <w:szCs w:val="24"/>
              </w:rPr>
              <w:t>2</w:t>
            </w:r>
            <w:r>
              <w:rPr>
                <w:rFonts w:eastAsia="仿宋_GB2312" w:cs="仿宋_GB2312" w:hint="eastAsia"/>
                <w:sz w:val="24"/>
                <w:szCs w:val="24"/>
              </w:rPr>
              <w:t>．</w:t>
            </w:r>
            <w:r>
              <w:rPr>
                <w:rFonts w:ascii="仿宋_GB2312" w:eastAsia="仿宋_GB2312" w:cs="仿宋_GB2312" w:hint="eastAsia"/>
                <w:sz w:val="24"/>
                <w:szCs w:val="24"/>
              </w:rPr>
              <w:t>结合实施情况，说明已应用到具体产品上，可批量生产（产品照片一并附上）。</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（二）文本质量</w:t>
            </w:r>
            <w:r>
              <w:rPr>
                <w:rFonts w:ascii="仿宋_GB2312" w:eastAsia="仿宋_GB2312" w:cs="仿宋_GB2312" w:hint="eastAsia"/>
                <w:sz w:val="24"/>
                <w:szCs w:val="24"/>
              </w:rPr>
              <w:t>：</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请说明授权文本中的图片或者照片是否清楚完整。</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以上材料不超过</w:t>
            </w:r>
            <w:r>
              <w:rPr>
                <w:rFonts w:ascii="仿宋_GB2312" w:eastAsia="仿宋_GB2312" w:cs="仿宋_GB2312"/>
                <w:sz w:val="24"/>
                <w:szCs w:val="24"/>
              </w:rPr>
              <w:t>2000</w:t>
            </w:r>
            <w:r>
              <w:rPr>
                <w:rFonts w:ascii="仿宋_GB2312" w:eastAsia="仿宋_GB2312" w:cs="仿宋_GB2312" w:hint="eastAsia"/>
                <w:sz w:val="24"/>
                <w:szCs w:val="24"/>
              </w:rPr>
              <w:t>字。</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spacing w:line="660" w:lineRule="exact"/>
        <w:jc w:val="center"/>
        <w:rPr>
          <w:rFonts w:eastAsia="方正小标宋简体"/>
          <w:b/>
          <w:bCs/>
          <w:sz w:val="44"/>
          <w:szCs w:val="44"/>
        </w:rPr>
      </w:pPr>
      <w:r>
        <w:rPr>
          <w:rFonts w:eastAsia="方正小标宋简体" w:cs="方正小标宋简体" w:hint="eastAsia"/>
          <w:b/>
          <w:bCs/>
          <w:sz w:val="44"/>
          <w:szCs w:val="44"/>
        </w:rPr>
        <w:lastRenderedPageBreak/>
        <w:t>三、设计要点及理念的表达评价材料</w:t>
      </w:r>
    </w:p>
    <w:p w:rsidR="00F54787" w:rsidRDefault="00F54787" w:rsidP="00F0388C">
      <w:pPr>
        <w:spacing w:line="660" w:lineRule="exact"/>
        <w:jc w:val="center"/>
        <w:rPr>
          <w:rFonts w:eastAsia="方正小标宋简体"/>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13"/>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结合参评项目的设计要点（造型、图形、色彩、材质等），对参评项目的设计理念、用途、功能进行详细说明，重点描述参评项目的独特性、美学效果、寓意表达、</w:t>
            </w:r>
            <w:r w:rsidRPr="00EA107D">
              <w:rPr>
                <w:rFonts w:ascii="仿宋_GB2312" w:eastAsia="仿宋_GB2312" w:cs="仿宋_GB2312" w:hint="eastAsia"/>
                <w:sz w:val="24"/>
                <w:szCs w:val="24"/>
              </w:rPr>
              <w:t>人机性、结构合理性、安全可靠性</w:t>
            </w:r>
            <w:r>
              <w:rPr>
                <w:rFonts w:ascii="仿宋_GB2312" w:eastAsia="仿宋_GB2312" w:cs="仿宋_GB2312" w:hint="eastAsia"/>
                <w:sz w:val="24"/>
                <w:szCs w:val="24"/>
              </w:rPr>
              <w:t>。</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以上材料不超过</w:t>
            </w:r>
            <w:r>
              <w:rPr>
                <w:rFonts w:ascii="仿宋_GB2312" w:eastAsia="仿宋_GB2312" w:cs="仿宋_GB2312"/>
                <w:sz w:val="24"/>
                <w:szCs w:val="24"/>
              </w:rPr>
              <w:t>2000</w:t>
            </w:r>
            <w:r>
              <w:rPr>
                <w:rFonts w:ascii="仿宋_GB2312" w:eastAsia="仿宋_GB2312" w:cs="仿宋_GB2312" w:hint="eastAsia"/>
                <w:sz w:val="24"/>
                <w:szCs w:val="24"/>
              </w:rPr>
              <w:t>字。</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 w:rsidR="00F54787" w:rsidRDefault="00F54787" w:rsidP="00F0388C">
      <w:pPr>
        <w:spacing w:line="360" w:lineRule="auto"/>
        <w:jc w:val="center"/>
        <w:rPr>
          <w:rFonts w:eastAsia="方正小标宋简体"/>
          <w:b/>
          <w:bCs/>
          <w:sz w:val="44"/>
          <w:szCs w:val="44"/>
        </w:rPr>
      </w:pPr>
      <w:r>
        <w:rPr>
          <w:rFonts w:eastAsia="方正小标宋简体" w:cs="方正小标宋简体" w:hint="eastAsia"/>
          <w:b/>
          <w:bCs/>
          <w:sz w:val="44"/>
          <w:szCs w:val="44"/>
        </w:rPr>
        <w:lastRenderedPageBreak/>
        <w:t>四、运用及保护措施和成效评价材料（一）</w:t>
      </w:r>
    </w:p>
    <w:p w:rsidR="00F54787" w:rsidRDefault="00F54787" w:rsidP="00F0388C">
      <w:pPr>
        <w:spacing w:line="360" w:lineRule="auto"/>
        <w:jc w:val="center"/>
        <w:rPr>
          <w:rFonts w:eastAsia="方正小标宋简体"/>
          <w:sz w:val="44"/>
          <w:szCs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3"/>
      </w:tblGrid>
      <w:tr w:rsidR="00F54787">
        <w:trPr>
          <w:trHeight w:val="11672"/>
          <w:jc w:val="center"/>
        </w:trPr>
        <w:tc>
          <w:tcPr>
            <w:tcW w:w="8463" w:type="dxa"/>
          </w:tcPr>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b/>
                <w:bCs/>
                <w:sz w:val="24"/>
                <w:szCs w:val="24"/>
              </w:rPr>
              <w:t>（一）专利运用：</w:t>
            </w:r>
            <w:r>
              <w:rPr>
                <w:rFonts w:ascii="仿宋_GB2312" w:eastAsia="仿宋_GB2312" w:cs="仿宋_GB2312" w:hint="eastAsia"/>
                <w:sz w:val="24"/>
                <w:szCs w:val="24"/>
              </w:rPr>
              <w:t>说明专利权人为促进专利价值实现，在加快专利的有效实施、与企业研发和经营的有机相结合、提升市场竞争力等方面所采取的有效运用措施及成效，包括但不仅限于</w:t>
            </w:r>
            <w:r>
              <w:rPr>
                <w:rFonts w:eastAsia="仿宋_GB2312" w:cs="仿宋_GB2312" w:hint="eastAsia"/>
                <w:sz w:val="24"/>
                <w:szCs w:val="24"/>
              </w:rPr>
              <w:t>自行实施（生产）、许可、出资、融资等情况。</w:t>
            </w:r>
          </w:p>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b/>
                <w:bCs/>
                <w:sz w:val="24"/>
                <w:szCs w:val="24"/>
              </w:rPr>
              <w:t>（二）专利保护：</w:t>
            </w:r>
            <w:r>
              <w:rPr>
                <w:rFonts w:ascii="仿宋_GB2312" w:eastAsia="仿宋_GB2312" w:cs="仿宋_GB2312" w:hint="eastAsia"/>
                <w:sz w:val="24"/>
                <w:szCs w:val="24"/>
              </w:rPr>
              <w:t>说明专利权人为获得市场竞争优势，在专利保护方面所采取的措施及成效，包括但不仅限于：</w:t>
            </w:r>
            <w:r>
              <w:rPr>
                <w:rFonts w:eastAsia="仿宋_GB2312" w:cs="仿宋_GB2312" w:hint="eastAsia"/>
                <w:sz w:val="24"/>
                <w:szCs w:val="24"/>
              </w:rPr>
              <w:t>专利维权、国际申请、系列专利申请等情况。</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（三）制度建设及条件保障和执行情况</w:t>
            </w:r>
            <w:r>
              <w:rPr>
                <w:rFonts w:ascii="仿宋_GB2312" w:eastAsia="仿宋_GB2312" w:cs="仿宋_GB2312" w:hint="eastAsia"/>
                <w:sz w:val="24"/>
                <w:szCs w:val="24"/>
              </w:rPr>
              <w:t>：详细说明专利权人在与专利运用及保护有关的制度建设情况，以及条件保障措施和执行情况等。</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w:t>
            </w:r>
            <w:r>
              <w:rPr>
                <w:rFonts w:ascii="仿宋_GB2312" w:eastAsia="仿宋_GB2312" w:cs="仿宋_GB2312"/>
                <w:sz w:val="24"/>
                <w:szCs w:val="24"/>
              </w:rPr>
              <w:t>2500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400" w:lineRule="exact"/>
              <w:ind w:firstLineChars="200" w:firstLine="480"/>
              <w:rPr>
                <w:rFonts w:ascii="仿宋_GB2312" w:eastAsia="仿宋_GB2312"/>
                <w:sz w:val="24"/>
                <w:szCs w:val="24"/>
              </w:rPr>
            </w:pPr>
          </w:p>
        </w:tc>
      </w:tr>
    </w:tbl>
    <w:p w:rsidR="00F54787" w:rsidRDefault="00F54787" w:rsidP="00F0388C">
      <w:pPr>
        <w:jc w:val="center"/>
      </w:pPr>
    </w:p>
    <w:p w:rsidR="00F54787" w:rsidRDefault="00F54787" w:rsidP="00F0388C">
      <w:pPr>
        <w:jc w:val="center"/>
        <w:rPr>
          <w:rFonts w:eastAsia="方正小标宋简体"/>
        </w:rPr>
      </w:pPr>
    </w:p>
    <w:p w:rsidR="00F54787" w:rsidRDefault="00F54787" w:rsidP="00F0388C">
      <w:pPr>
        <w:jc w:val="center"/>
        <w:rPr>
          <w:rFonts w:eastAsia="方正小标宋简体"/>
        </w:rPr>
      </w:pPr>
      <w:r>
        <w:rPr>
          <w:rFonts w:eastAsia="方正小标宋简体" w:cs="方正小标宋简体" w:hint="eastAsia"/>
          <w:b/>
          <w:bCs/>
          <w:sz w:val="44"/>
          <w:szCs w:val="44"/>
        </w:rPr>
        <w:lastRenderedPageBreak/>
        <w:t>运用及保护措施和成效评价材料（二）</w:t>
      </w:r>
    </w:p>
    <w:p w:rsidR="00F54787" w:rsidRDefault="00F54787" w:rsidP="002072D3">
      <w:pPr>
        <w:spacing w:line="360" w:lineRule="auto"/>
        <w:ind w:firstLineChars="200" w:firstLine="880"/>
        <w:rPr>
          <w:rFonts w:eastAsia="方正小标宋简体"/>
          <w:sz w:val="44"/>
          <w:szCs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45"/>
        <w:gridCol w:w="840"/>
        <w:gridCol w:w="1260"/>
        <w:gridCol w:w="1080"/>
        <w:gridCol w:w="659"/>
        <w:gridCol w:w="1247"/>
        <w:gridCol w:w="1424"/>
      </w:tblGrid>
      <w:tr w:rsidR="00F54787">
        <w:trPr>
          <w:cantSplit/>
          <w:trHeight w:val="916"/>
          <w:jc w:val="center"/>
        </w:trPr>
        <w:tc>
          <w:tcPr>
            <w:tcW w:w="9155" w:type="dxa"/>
            <w:gridSpan w:val="7"/>
            <w:vAlign w:val="center"/>
          </w:tcPr>
          <w:p w:rsidR="00F54787" w:rsidRPr="00F2565D" w:rsidRDefault="00F54787" w:rsidP="00101A51">
            <w:pPr>
              <w:spacing w:line="400" w:lineRule="exact"/>
              <w:rPr>
                <w:rFonts w:ascii="仿宋_GB2312" w:eastAsia="仿宋_GB2312"/>
                <w:b/>
                <w:bCs/>
                <w:sz w:val="24"/>
                <w:szCs w:val="24"/>
              </w:rPr>
            </w:pPr>
            <w:r>
              <w:rPr>
                <w:rFonts w:ascii="仿宋_GB2312" w:eastAsia="仿宋_GB2312" w:cs="仿宋_GB2312" w:hint="eastAsia"/>
                <w:b/>
                <w:bCs/>
                <w:sz w:val="24"/>
                <w:szCs w:val="24"/>
              </w:rPr>
              <w:t>（四）经济效益</w:t>
            </w:r>
          </w:p>
        </w:tc>
      </w:tr>
      <w:tr w:rsidR="00F54787">
        <w:trPr>
          <w:cantSplit/>
          <w:trHeight w:val="916"/>
          <w:jc w:val="center"/>
        </w:trPr>
        <w:tc>
          <w:tcPr>
            <w:tcW w:w="9155" w:type="dxa"/>
            <w:gridSpan w:val="7"/>
            <w:vAlign w:val="center"/>
          </w:tcPr>
          <w:p w:rsidR="00F54787" w:rsidRPr="00F2565D" w:rsidRDefault="00F54787" w:rsidP="00101A51">
            <w:pPr>
              <w:spacing w:line="400" w:lineRule="exact"/>
              <w:jc w:val="center"/>
              <w:rPr>
                <w:rFonts w:ascii="仿宋_GB2312" w:eastAsia="仿宋_GB2312"/>
                <w:b/>
                <w:bCs/>
                <w:sz w:val="24"/>
                <w:szCs w:val="24"/>
              </w:rPr>
            </w:pPr>
            <w:r>
              <w:rPr>
                <w:rFonts w:ascii="仿宋_GB2312" w:eastAsia="仿宋_GB2312" w:cs="仿宋_GB2312" w:hint="eastAsia"/>
                <w:b/>
                <w:bCs/>
                <w:sz w:val="24"/>
                <w:szCs w:val="24"/>
              </w:rPr>
              <w:t>自行实施情况</w:t>
            </w:r>
          </w:p>
        </w:tc>
      </w:tr>
      <w:tr w:rsidR="00F54787">
        <w:trPr>
          <w:cantSplit/>
          <w:trHeight w:val="260"/>
          <w:jc w:val="center"/>
        </w:trPr>
        <w:tc>
          <w:tcPr>
            <w:tcW w:w="2645" w:type="dxa"/>
            <w:tcBorders>
              <w:tl2br w:val="single" w:sz="4" w:space="0" w:color="auto"/>
            </w:tcBorders>
            <w:vAlign w:val="center"/>
          </w:tcPr>
          <w:p w:rsidR="00F54787" w:rsidRDefault="00F54787" w:rsidP="002072D3">
            <w:pPr>
              <w:spacing w:line="400" w:lineRule="exact"/>
              <w:ind w:firstLineChars="200" w:firstLine="480"/>
              <w:rPr>
                <w:rFonts w:ascii="仿宋_GB2312" w:eastAsia="仿宋_GB2312"/>
                <w:sz w:val="24"/>
                <w:szCs w:val="24"/>
              </w:rPr>
            </w:pPr>
            <w:r>
              <w:rPr>
                <w:rFonts w:ascii="仿宋_GB2312" w:eastAsia="仿宋_GB2312" w:cs="仿宋_GB2312"/>
                <w:sz w:val="24"/>
                <w:szCs w:val="24"/>
              </w:rPr>
              <w:t xml:space="preserve">      </w:t>
            </w:r>
            <w:r>
              <w:rPr>
                <w:rFonts w:ascii="仿宋_GB2312" w:eastAsia="仿宋_GB2312" w:cs="仿宋_GB2312" w:hint="eastAsia"/>
                <w:sz w:val="24"/>
                <w:szCs w:val="24"/>
              </w:rPr>
              <w:t>时</w:t>
            </w:r>
            <w:r>
              <w:rPr>
                <w:rFonts w:ascii="仿宋_GB2312" w:eastAsia="仿宋_GB2312" w:cs="仿宋_GB2312"/>
                <w:sz w:val="24"/>
                <w:szCs w:val="24"/>
              </w:rPr>
              <w:t xml:space="preserve">  </w:t>
            </w:r>
            <w:r>
              <w:rPr>
                <w:rFonts w:ascii="仿宋_GB2312" w:eastAsia="仿宋_GB2312" w:cs="仿宋_GB2312" w:hint="eastAsia"/>
                <w:sz w:val="24"/>
                <w:szCs w:val="24"/>
              </w:rPr>
              <w:t>间</w:t>
            </w:r>
          </w:p>
          <w:p w:rsidR="00F54787" w:rsidRDefault="00F54787" w:rsidP="00101A51">
            <w:pPr>
              <w:spacing w:line="400" w:lineRule="exact"/>
              <w:rPr>
                <w:rFonts w:ascii="仿宋_GB2312" w:eastAsia="仿宋_GB2312"/>
                <w:sz w:val="24"/>
                <w:szCs w:val="24"/>
              </w:rPr>
            </w:pPr>
            <w:r>
              <w:rPr>
                <w:rFonts w:ascii="仿宋_GB2312" w:eastAsia="仿宋_GB2312" w:cs="仿宋_GB2312" w:hint="eastAsia"/>
                <w:sz w:val="24"/>
                <w:szCs w:val="24"/>
              </w:rPr>
              <w:t>项</w:t>
            </w:r>
            <w:r>
              <w:rPr>
                <w:rFonts w:ascii="仿宋_GB2312" w:eastAsia="仿宋_GB2312" w:cs="仿宋_GB2312"/>
                <w:sz w:val="24"/>
                <w:szCs w:val="24"/>
              </w:rPr>
              <w:t xml:space="preserve">  </w:t>
            </w:r>
            <w:r>
              <w:rPr>
                <w:rFonts w:ascii="仿宋_GB2312" w:eastAsia="仿宋_GB2312" w:cs="仿宋_GB2312" w:hint="eastAsia"/>
                <w:sz w:val="24"/>
                <w:szCs w:val="24"/>
              </w:rPr>
              <w:t>目</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实施日至</w:t>
            </w:r>
            <w:r>
              <w:rPr>
                <w:rFonts w:ascii="仿宋_GB2312" w:eastAsia="仿宋_GB2312" w:cs="仿宋_GB2312"/>
                <w:sz w:val="24"/>
                <w:szCs w:val="24"/>
              </w:rPr>
              <w:t>2014</w:t>
            </w:r>
            <w:r>
              <w:rPr>
                <w:rFonts w:ascii="仿宋_GB2312" w:eastAsia="仿宋_GB2312" w:cs="仿宋_GB2312" w:hint="eastAsia"/>
                <w:sz w:val="24"/>
                <w:szCs w:val="24"/>
              </w:rPr>
              <w:t>年底</w:t>
            </w: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sz w:val="24"/>
                <w:szCs w:val="24"/>
              </w:rPr>
              <w:t>2013</w:t>
            </w:r>
            <w:r>
              <w:rPr>
                <w:rFonts w:ascii="仿宋_GB2312" w:eastAsia="仿宋_GB2312" w:cs="仿宋_GB2312" w:hint="eastAsia"/>
                <w:sz w:val="24"/>
                <w:szCs w:val="24"/>
              </w:rPr>
              <w:t>年初至</w:t>
            </w:r>
            <w:r>
              <w:rPr>
                <w:rFonts w:ascii="仿宋_GB2312" w:eastAsia="仿宋_GB2312" w:cs="仿宋_GB2312"/>
                <w:sz w:val="24"/>
                <w:szCs w:val="24"/>
              </w:rPr>
              <w:t>2014</w:t>
            </w:r>
            <w:r>
              <w:rPr>
                <w:rFonts w:ascii="仿宋_GB2312" w:eastAsia="仿宋_GB2312" w:cs="仿宋_GB2312" w:hint="eastAsia"/>
                <w:sz w:val="24"/>
                <w:szCs w:val="24"/>
              </w:rPr>
              <w:t>年底</w:t>
            </w: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产量</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新增销售额（万元）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60"/>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新增利润（万元）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331"/>
          <w:jc w:val="center"/>
        </w:trPr>
        <w:tc>
          <w:tcPr>
            <w:tcW w:w="2645" w:type="dxa"/>
            <w:vAlign w:val="center"/>
          </w:tcPr>
          <w:p w:rsidR="00F54787"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新增出口额（万元）</w:t>
            </w:r>
          </w:p>
        </w:tc>
        <w:tc>
          <w:tcPr>
            <w:tcW w:w="3180" w:type="dxa"/>
            <w:gridSpan w:val="3"/>
            <w:vAlign w:val="center"/>
          </w:tcPr>
          <w:p w:rsidR="00F54787" w:rsidRDefault="00F54787" w:rsidP="00101A51">
            <w:pPr>
              <w:spacing w:line="400" w:lineRule="exact"/>
              <w:jc w:val="center"/>
              <w:rPr>
                <w:rFonts w:ascii="仿宋_GB2312" w:eastAsia="仿宋_GB2312"/>
                <w:sz w:val="24"/>
                <w:szCs w:val="24"/>
              </w:rPr>
            </w:pPr>
          </w:p>
        </w:tc>
        <w:tc>
          <w:tcPr>
            <w:tcW w:w="3330" w:type="dxa"/>
            <w:gridSpan w:val="3"/>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2837"/>
          <w:jc w:val="center"/>
        </w:trPr>
        <w:tc>
          <w:tcPr>
            <w:tcW w:w="9155" w:type="dxa"/>
            <w:gridSpan w:val="7"/>
          </w:tcPr>
          <w:p w:rsidR="00F54787" w:rsidRDefault="00F54787" w:rsidP="002072D3">
            <w:pPr>
              <w:spacing w:line="360" w:lineRule="auto"/>
              <w:ind w:firstLineChars="200" w:firstLine="480"/>
              <w:rPr>
                <w:rFonts w:eastAsia="仿宋_GB2312"/>
                <w:sz w:val="24"/>
                <w:szCs w:val="24"/>
              </w:rPr>
            </w:pPr>
            <w:r>
              <w:rPr>
                <w:rFonts w:ascii="仿宋_GB2312" w:eastAsia="仿宋_GB2312" w:cs="仿宋_GB2312" w:hint="eastAsia"/>
                <w:sz w:val="24"/>
                <w:szCs w:val="24"/>
              </w:rPr>
              <w:t>所有经济效益说明（或列表）：（</w:t>
            </w:r>
            <w:r>
              <w:rPr>
                <w:rFonts w:ascii="仿宋_GB2312" w:eastAsia="仿宋_GB2312" w:cs="仿宋_GB2312"/>
                <w:sz w:val="24"/>
                <w:szCs w:val="24"/>
              </w:rPr>
              <w:t>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专利许可情况</w:t>
            </w:r>
            <w:r>
              <w:rPr>
                <w:rFonts w:ascii="仿宋_GB2312" w:eastAsia="仿宋_GB2312" w:cs="仿宋_GB2312" w:hint="eastAsia"/>
                <w:sz w:val="24"/>
                <w:szCs w:val="24"/>
              </w:rPr>
              <w:t>（可加行）</w:t>
            </w:r>
          </w:p>
        </w:tc>
      </w:tr>
      <w:tr w:rsidR="00F54787" w:rsidRPr="00384C66">
        <w:trPr>
          <w:cantSplit/>
          <w:trHeight w:val="510"/>
          <w:jc w:val="center"/>
        </w:trPr>
        <w:tc>
          <w:tcPr>
            <w:tcW w:w="3485" w:type="dxa"/>
            <w:gridSpan w:val="2"/>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被许可单位</w:t>
            </w:r>
          </w:p>
        </w:tc>
        <w:tc>
          <w:tcPr>
            <w:tcW w:w="1260" w:type="dxa"/>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许可金额</w:t>
            </w:r>
          </w:p>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（万元）</w:t>
            </w:r>
          </w:p>
        </w:tc>
        <w:tc>
          <w:tcPr>
            <w:tcW w:w="1739" w:type="dxa"/>
            <w:gridSpan w:val="2"/>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至</w:t>
            </w:r>
            <w:r w:rsidRPr="00384C66">
              <w:rPr>
                <w:rFonts w:ascii="仿宋_GB2312" w:eastAsia="仿宋_GB2312" w:cs="仿宋_GB2312"/>
                <w:sz w:val="24"/>
                <w:szCs w:val="24"/>
              </w:rPr>
              <w:t>201</w:t>
            </w:r>
            <w:r>
              <w:rPr>
                <w:rFonts w:ascii="仿宋_GB2312" w:eastAsia="仿宋_GB2312" w:cs="仿宋_GB2312"/>
                <w:sz w:val="24"/>
                <w:szCs w:val="24"/>
              </w:rPr>
              <w:t>4</w:t>
            </w:r>
            <w:r w:rsidRPr="00384C66">
              <w:rPr>
                <w:rFonts w:ascii="仿宋_GB2312" w:eastAsia="仿宋_GB2312" w:cs="仿宋_GB2312" w:hint="eastAsia"/>
                <w:sz w:val="24"/>
                <w:szCs w:val="24"/>
              </w:rPr>
              <w:t>年底许可收入（万元）</w:t>
            </w:r>
          </w:p>
        </w:tc>
        <w:tc>
          <w:tcPr>
            <w:tcW w:w="1247" w:type="dxa"/>
            <w:vAlign w:val="center"/>
          </w:tcPr>
          <w:p w:rsidR="00F54787" w:rsidRPr="00384C66" w:rsidRDefault="00F54787" w:rsidP="00101A51">
            <w:pPr>
              <w:spacing w:line="400" w:lineRule="exact"/>
              <w:jc w:val="center"/>
              <w:rPr>
                <w:rFonts w:ascii="仿宋_GB2312" w:eastAsia="仿宋_GB2312"/>
                <w:b/>
                <w:bCs/>
                <w:sz w:val="24"/>
                <w:szCs w:val="24"/>
              </w:rPr>
            </w:pPr>
            <w:r w:rsidRPr="00384C66">
              <w:rPr>
                <w:rFonts w:ascii="仿宋_GB2312" w:eastAsia="仿宋_GB2312" w:cs="仿宋_GB2312" w:hint="eastAsia"/>
                <w:sz w:val="24"/>
                <w:szCs w:val="24"/>
              </w:rPr>
              <w:t>许可种类</w:t>
            </w:r>
            <w:r w:rsidRPr="00384C66">
              <w:rPr>
                <w:rStyle w:val="aa"/>
                <w:rFonts w:ascii="仿宋_GB2312" w:eastAsia="仿宋_GB2312"/>
                <w:sz w:val="24"/>
                <w:szCs w:val="24"/>
              </w:rPr>
              <w:footnoteReference w:id="4"/>
            </w:r>
          </w:p>
        </w:tc>
        <w:tc>
          <w:tcPr>
            <w:tcW w:w="1424" w:type="dxa"/>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是否进行许可合同备案</w:t>
            </w: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sz w:val="24"/>
                <w:szCs w:val="24"/>
              </w:rPr>
            </w:pP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3485" w:type="dxa"/>
            <w:gridSpan w:val="2"/>
            <w:vAlign w:val="center"/>
          </w:tcPr>
          <w:p w:rsidR="00F54787" w:rsidRDefault="00F54787" w:rsidP="00101A51">
            <w:pPr>
              <w:spacing w:line="400" w:lineRule="exact"/>
              <w:jc w:val="center"/>
              <w:rPr>
                <w:rFonts w:ascii="仿宋_GB2312" w:eastAsia="仿宋_GB2312"/>
                <w:color w:val="FF0000"/>
                <w:sz w:val="24"/>
                <w:szCs w:val="24"/>
              </w:rPr>
            </w:pPr>
            <w:r w:rsidRPr="00384C66">
              <w:rPr>
                <w:rFonts w:ascii="仿宋_GB2312" w:eastAsia="仿宋_GB2312" w:cs="仿宋_GB2312" w:hint="eastAsia"/>
                <w:sz w:val="24"/>
                <w:szCs w:val="24"/>
              </w:rPr>
              <w:lastRenderedPageBreak/>
              <w:t>合计（万元）</w:t>
            </w:r>
          </w:p>
        </w:tc>
        <w:tc>
          <w:tcPr>
            <w:tcW w:w="1260" w:type="dxa"/>
            <w:vAlign w:val="center"/>
          </w:tcPr>
          <w:p w:rsidR="00F54787" w:rsidRDefault="00F54787" w:rsidP="00101A51">
            <w:pPr>
              <w:spacing w:line="400" w:lineRule="exact"/>
              <w:jc w:val="center"/>
              <w:rPr>
                <w:rFonts w:ascii="仿宋_GB2312" w:eastAsia="仿宋_GB2312"/>
                <w:sz w:val="24"/>
                <w:szCs w:val="24"/>
              </w:rPr>
            </w:pPr>
          </w:p>
        </w:tc>
        <w:tc>
          <w:tcPr>
            <w:tcW w:w="1739" w:type="dxa"/>
            <w:gridSpan w:val="2"/>
            <w:vAlign w:val="center"/>
          </w:tcPr>
          <w:p w:rsidR="00F54787" w:rsidRDefault="00F54787" w:rsidP="00101A51">
            <w:pPr>
              <w:spacing w:line="400" w:lineRule="exact"/>
              <w:jc w:val="center"/>
              <w:rPr>
                <w:rFonts w:ascii="仿宋_GB2312" w:eastAsia="仿宋_GB2312"/>
                <w:sz w:val="24"/>
                <w:szCs w:val="24"/>
              </w:rPr>
            </w:pPr>
          </w:p>
        </w:tc>
        <w:tc>
          <w:tcPr>
            <w:tcW w:w="1247" w:type="dxa"/>
            <w:vAlign w:val="center"/>
          </w:tcPr>
          <w:p w:rsidR="00F54787" w:rsidRDefault="00F54787" w:rsidP="00101A51">
            <w:pPr>
              <w:spacing w:line="400" w:lineRule="exact"/>
              <w:jc w:val="center"/>
              <w:rPr>
                <w:rFonts w:ascii="仿宋_GB2312" w:eastAsia="仿宋_GB2312"/>
                <w:sz w:val="24"/>
                <w:szCs w:val="24"/>
              </w:rPr>
            </w:pPr>
          </w:p>
        </w:tc>
        <w:tc>
          <w:tcPr>
            <w:tcW w:w="1424" w:type="dxa"/>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专利出资情况</w:t>
            </w:r>
            <w:r>
              <w:rPr>
                <w:rFonts w:ascii="仿宋_GB2312" w:eastAsia="仿宋_GB2312" w:cs="仿宋_GB2312" w:hint="eastAsia"/>
                <w:sz w:val="24"/>
                <w:szCs w:val="24"/>
              </w:rPr>
              <w:t>（可加行）</w:t>
            </w:r>
          </w:p>
        </w:tc>
      </w:tr>
      <w:tr w:rsidR="00F54787" w:rsidRPr="00384C66">
        <w:trPr>
          <w:cantSplit/>
          <w:trHeight w:val="510"/>
          <w:jc w:val="center"/>
        </w:trPr>
        <w:tc>
          <w:tcPr>
            <w:tcW w:w="4745" w:type="dxa"/>
            <w:gridSpan w:val="3"/>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单位</w:t>
            </w:r>
            <w:r>
              <w:rPr>
                <w:rFonts w:ascii="仿宋_GB2312" w:eastAsia="仿宋_GB2312" w:cs="仿宋_GB2312" w:hint="eastAsia"/>
                <w:sz w:val="24"/>
                <w:szCs w:val="24"/>
              </w:rPr>
              <w:t>名称</w:t>
            </w:r>
          </w:p>
        </w:tc>
        <w:tc>
          <w:tcPr>
            <w:tcW w:w="4410" w:type="dxa"/>
            <w:gridSpan w:val="4"/>
            <w:vAlign w:val="center"/>
          </w:tcPr>
          <w:p w:rsidR="00F54787" w:rsidRPr="00384C66"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出资</w:t>
            </w:r>
            <w:r w:rsidRPr="00384C66">
              <w:rPr>
                <w:rFonts w:ascii="仿宋_GB2312" w:eastAsia="仿宋_GB2312" w:cs="仿宋_GB2312" w:hint="eastAsia"/>
                <w:sz w:val="24"/>
                <w:szCs w:val="24"/>
              </w:rPr>
              <w:t>金额（万元）</w:t>
            </w: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合计（万元）</w:t>
            </w: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615"/>
          <w:jc w:val="center"/>
        </w:trPr>
        <w:tc>
          <w:tcPr>
            <w:tcW w:w="9155" w:type="dxa"/>
            <w:gridSpan w:val="7"/>
            <w:vAlign w:val="center"/>
          </w:tcPr>
          <w:p w:rsidR="00F54787" w:rsidRDefault="00F54787" w:rsidP="00101A51">
            <w:pPr>
              <w:jc w:val="center"/>
              <w:rPr>
                <w:rFonts w:ascii="仿宋_GB2312" w:eastAsia="仿宋_GB2312"/>
                <w:sz w:val="24"/>
                <w:szCs w:val="24"/>
              </w:rPr>
            </w:pPr>
            <w:r>
              <w:rPr>
                <w:rFonts w:ascii="仿宋_GB2312" w:eastAsia="仿宋_GB2312" w:cs="仿宋_GB2312" w:hint="eastAsia"/>
                <w:b/>
                <w:bCs/>
                <w:sz w:val="24"/>
                <w:szCs w:val="24"/>
              </w:rPr>
              <w:t>专利融资情况</w:t>
            </w:r>
            <w:r>
              <w:rPr>
                <w:rFonts w:ascii="仿宋_GB2312" w:eastAsia="仿宋_GB2312" w:cs="仿宋_GB2312" w:hint="eastAsia"/>
                <w:sz w:val="24"/>
                <w:szCs w:val="24"/>
              </w:rPr>
              <w:t>（可加行）</w:t>
            </w:r>
          </w:p>
        </w:tc>
      </w:tr>
      <w:tr w:rsidR="00F54787" w:rsidRPr="00384C66">
        <w:trPr>
          <w:cantSplit/>
          <w:trHeight w:val="510"/>
          <w:jc w:val="center"/>
        </w:trPr>
        <w:tc>
          <w:tcPr>
            <w:tcW w:w="4745" w:type="dxa"/>
            <w:gridSpan w:val="3"/>
            <w:vAlign w:val="center"/>
          </w:tcPr>
          <w:p w:rsidR="00F54787" w:rsidRPr="00384C66"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单位</w:t>
            </w:r>
            <w:r>
              <w:rPr>
                <w:rFonts w:ascii="仿宋_GB2312" w:eastAsia="仿宋_GB2312" w:cs="仿宋_GB2312" w:hint="eastAsia"/>
                <w:sz w:val="24"/>
                <w:szCs w:val="24"/>
              </w:rPr>
              <w:t>名称</w:t>
            </w:r>
          </w:p>
        </w:tc>
        <w:tc>
          <w:tcPr>
            <w:tcW w:w="4410" w:type="dxa"/>
            <w:gridSpan w:val="4"/>
            <w:vAlign w:val="center"/>
          </w:tcPr>
          <w:p w:rsidR="00F54787" w:rsidRPr="00384C66" w:rsidRDefault="00F54787" w:rsidP="00101A51">
            <w:pPr>
              <w:spacing w:line="400" w:lineRule="exact"/>
              <w:jc w:val="center"/>
              <w:rPr>
                <w:rFonts w:ascii="仿宋_GB2312" w:eastAsia="仿宋_GB2312"/>
                <w:sz w:val="24"/>
                <w:szCs w:val="24"/>
              </w:rPr>
            </w:pPr>
            <w:r>
              <w:rPr>
                <w:rFonts w:ascii="仿宋_GB2312" w:eastAsia="仿宋_GB2312" w:cs="仿宋_GB2312" w:hint="eastAsia"/>
                <w:sz w:val="24"/>
                <w:szCs w:val="24"/>
              </w:rPr>
              <w:t>融资</w:t>
            </w:r>
            <w:r w:rsidRPr="00384C66">
              <w:rPr>
                <w:rFonts w:ascii="仿宋_GB2312" w:eastAsia="仿宋_GB2312" w:cs="仿宋_GB2312" w:hint="eastAsia"/>
                <w:sz w:val="24"/>
                <w:szCs w:val="24"/>
              </w:rPr>
              <w:t>金额（万元）</w:t>
            </w: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r w:rsidR="00F54787">
        <w:trPr>
          <w:cantSplit/>
          <w:trHeight w:val="510"/>
          <w:jc w:val="center"/>
        </w:trPr>
        <w:tc>
          <w:tcPr>
            <w:tcW w:w="4745" w:type="dxa"/>
            <w:gridSpan w:val="3"/>
            <w:vAlign w:val="center"/>
          </w:tcPr>
          <w:p w:rsidR="00F54787" w:rsidRDefault="00F54787" w:rsidP="00101A51">
            <w:pPr>
              <w:spacing w:line="400" w:lineRule="exact"/>
              <w:jc w:val="center"/>
              <w:rPr>
                <w:rFonts w:ascii="仿宋_GB2312" w:eastAsia="仿宋_GB2312"/>
                <w:sz w:val="24"/>
                <w:szCs w:val="24"/>
              </w:rPr>
            </w:pPr>
            <w:r w:rsidRPr="00384C66">
              <w:rPr>
                <w:rFonts w:ascii="仿宋_GB2312" w:eastAsia="仿宋_GB2312" w:cs="仿宋_GB2312" w:hint="eastAsia"/>
                <w:sz w:val="24"/>
                <w:szCs w:val="24"/>
              </w:rPr>
              <w:t>合计（万元）</w:t>
            </w:r>
          </w:p>
        </w:tc>
        <w:tc>
          <w:tcPr>
            <w:tcW w:w="4410" w:type="dxa"/>
            <w:gridSpan w:val="4"/>
            <w:vAlign w:val="center"/>
          </w:tcPr>
          <w:p w:rsidR="00F54787" w:rsidRDefault="00F54787" w:rsidP="00101A51">
            <w:pPr>
              <w:spacing w:line="400" w:lineRule="exact"/>
              <w:jc w:val="center"/>
              <w:rPr>
                <w:rFonts w:ascii="仿宋_GB2312" w:eastAsia="仿宋_GB2312"/>
                <w:sz w:val="24"/>
                <w:szCs w:val="24"/>
              </w:rPr>
            </w:pPr>
          </w:p>
        </w:tc>
      </w:tr>
    </w:tbl>
    <w:p w:rsidR="00F54787" w:rsidRDefault="00F54787" w:rsidP="00F0388C">
      <w:pPr>
        <w:jc w:val="center"/>
        <w:rPr>
          <w:rFonts w:eastAsia="方正小标宋简体"/>
          <w:b/>
          <w:bCs/>
          <w:sz w:val="44"/>
          <w:szCs w:val="44"/>
        </w:rPr>
      </w:pPr>
      <w:r>
        <w:rPr>
          <w:rFonts w:eastAsia="方正小标宋简体"/>
          <w:b/>
          <w:bCs/>
          <w:sz w:val="44"/>
          <w:szCs w:val="44"/>
        </w:rPr>
        <w:br w:type="page"/>
      </w:r>
      <w:r>
        <w:rPr>
          <w:rFonts w:eastAsia="方正小标宋简体" w:cs="方正小标宋简体" w:hint="eastAsia"/>
          <w:b/>
          <w:bCs/>
          <w:sz w:val="44"/>
          <w:szCs w:val="44"/>
        </w:rPr>
        <w:lastRenderedPageBreak/>
        <w:t>五、社会效益及发展前景评价材料</w:t>
      </w:r>
    </w:p>
    <w:p w:rsidR="00F54787" w:rsidRDefault="00F54787" w:rsidP="00F0388C">
      <w:pPr>
        <w:jc w:val="center"/>
        <w:rPr>
          <w:rFonts w:eastAsia="方正小标宋简体"/>
          <w:b/>
          <w:bCs/>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983"/>
          <w:jc w:val="center"/>
        </w:trPr>
        <w:tc>
          <w:tcPr>
            <w:tcW w:w="9068" w:type="dxa"/>
          </w:tcPr>
          <w:p w:rsidR="00F54787" w:rsidRDefault="00F54787" w:rsidP="002072D3">
            <w:pPr>
              <w:spacing w:line="360" w:lineRule="auto"/>
              <w:ind w:firstLineChars="200" w:firstLine="480"/>
              <w:rPr>
                <w:rFonts w:ascii="仿宋_GB2312" w:eastAsia="仿宋_GB2312"/>
                <w:color w:val="FF0000"/>
                <w:sz w:val="24"/>
                <w:szCs w:val="24"/>
              </w:rPr>
            </w:pPr>
            <w:r>
              <w:rPr>
                <w:rFonts w:ascii="仿宋_GB2312" w:eastAsia="仿宋_GB2312" w:cs="仿宋_GB2312" w:hint="eastAsia"/>
                <w:b/>
                <w:bCs/>
                <w:sz w:val="24"/>
                <w:szCs w:val="24"/>
              </w:rPr>
              <w:t>（一）社会效益状况</w:t>
            </w:r>
            <w:r>
              <w:rPr>
                <w:rFonts w:ascii="仿宋_GB2312" w:eastAsia="仿宋_GB2312" w:cs="仿宋_GB2312" w:hint="eastAsia"/>
                <w:sz w:val="24"/>
                <w:szCs w:val="24"/>
              </w:rPr>
              <w:t>：</w:t>
            </w:r>
          </w:p>
          <w:p w:rsidR="00F54787" w:rsidRPr="00F2565D" w:rsidRDefault="00F54787" w:rsidP="002072D3">
            <w:pPr>
              <w:spacing w:line="360" w:lineRule="auto"/>
              <w:ind w:firstLineChars="200" w:firstLine="480"/>
              <w:rPr>
                <w:rFonts w:ascii="仿宋_GB2312" w:eastAsia="仿宋_GB2312"/>
                <w:sz w:val="24"/>
                <w:szCs w:val="24"/>
              </w:rPr>
            </w:pPr>
            <w:r w:rsidRPr="00F2565D">
              <w:rPr>
                <w:rFonts w:ascii="仿宋_GB2312" w:eastAsia="仿宋_GB2312" w:cs="仿宋_GB2312" w:hint="eastAsia"/>
                <w:sz w:val="24"/>
                <w:szCs w:val="24"/>
              </w:rPr>
              <w:t>详细说明参评项目对树立企业的良好形象、引领消费习惯、提高人民物质文化生活水平等方面所起的作用。如能采取定量方法说明的均需有具体数字。</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（二）发展前景</w:t>
            </w:r>
            <w:r>
              <w:rPr>
                <w:rFonts w:ascii="仿宋_GB2312" w:eastAsia="仿宋_GB2312" w:cs="仿宋_GB2312" w:hint="eastAsia"/>
                <w:sz w:val="24"/>
                <w:szCs w:val="24"/>
              </w:rPr>
              <w:t>：详细说明参评项目对提高产品附加值和品牌价值的贡献；对引领设计趋势和推动行业发展的作用。</w:t>
            </w:r>
          </w:p>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sz w:val="24"/>
                <w:szCs w:val="24"/>
              </w:rPr>
              <w:t>以上材料</w:t>
            </w:r>
            <w:r>
              <w:rPr>
                <w:rFonts w:ascii="仿宋_GB2312" w:eastAsia="仿宋_GB2312" w:cs="仿宋_GB2312"/>
                <w:sz w:val="24"/>
                <w:szCs w:val="24"/>
              </w:rPr>
              <w:t>3000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jc w:val="center"/>
        <w:rPr>
          <w:rFonts w:eastAsia="方正小标宋简体"/>
          <w:b/>
          <w:bCs/>
          <w:sz w:val="44"/>
          <w:szCs w:val="44"/>
        </w:rPr>
      </w:pPr>
      <w:r>
        <w:rPr>
          <w:rFonts w:eastAsia="方正小标宋简体" w:cs="方正小标宋简体" w:hint="eastAsia"/>
          <w:b/>
          <w:bCs/>
          <w:sz w:val="44"/>
          <w:szCs w:val="44"/>
        </w:rPr>
        <w:lastRenderedPageBreak/>
        <w:t>六、获奖情况</w:t>
      </w:r>
    </w:p>
    <w:p w:rsidR="00F54787" w:rsidRDefault="00F54787" w:rsidP="00F0388C">
      <w:pPr>
        <w:jc w:val="center"/>
        <w:rPr>
          <w:rFonts w:eastAsia="方正小标宋简体"/>
          <w:b/>
          <w:bCs/>
          <w:sz w:val="44"/>
          <w:szCs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68"/>
      </w:tblGrid>
      <w:tr w:rsidR="00F54787">
        <w:trPr>
          <w:trHeight w:val="11197"/>
          <w:jc w:val="center"/>
        </w:trPr>
        <w:tc>
          <w:tcPr>
            <w:tcW w:w="9068" w:type="dxa"/>
          </w:tcPr>
          <w:p w:rsidR="00F54787" w:rsidRDefault="00F54787" w:rsidP="002072D3">
            <w:pPr>
              <w:spacing w:line="360" w:lineRule="auto"/>
              <w:ind w:firstLineChars="200" w:firstLine="480"/>
              <w:rPr>
                <w:rFonts w:ascii="仿宋_GB2312" w:eastAsia="仿宋_GB2312"/>
                <w:sz w:val="24"/>
                <w:szCs w:val="24"/>
              </w:rPr>
            </w:pPr>
            <w:r>
              <w:rPr>
                <w:rFonts w:ascii="仿宋_GB2312" w:eastAsia="仿宋_GB2312" w:cs="仿宋_GB2312" w:hint="eastAsia"/>
                <w:b/>
                <w:bCs/>
                <w:sz w:val="24"/>
                <w:szCs w:val="24"/>
              </w:rPr>
              <w:t>获奖情况</w:t>
            </w:r>
            <w:r>
              <w:rPr>
                <w:rFonts w:ascii="仿宋_GB2312" w:eastAsia="仿宋_GB2312" w:cs="仿宋_GB2312" w:hint="eastAsia"/>
                <w:sz w:val="24"/>
                <w:szCs w:val="24"/>
              </w:rPr>
              <w:t>：简要列出参评专利何时何地获何种等级的奖励及其颁奖单位等情况供参考（</w:t>
            </w:r>
            <w:r>
              <w:rPr>
                <w:rFonts w:ascii="仿宋_GB2312" w:eastAsia="仿宋_GB2312" w:cs="仿宋_GB2312"/>
                <w:sz w:val="24"/>
                <w:szCs w:val="24"/>
              </w:rPr>
              <w:t>500</w:t>
            </w:r>
            <w:r>
              <w:rPr>
                <w:rFonts w:ascii="仿宋_GB2312" w:eastAsia="仿宋_GB2312" w:cs="仿宋_GB2312" w:hint="eastAsia"/>
                <w:sz w:val="24"/>
                <w:szCs w:val="24"/>
              </w:rPr>
              <w:t>字以内）。</w:t>
            </w: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p w:rsidR="00F54787" w:rsidRDefault="00F54787" w:rsidP="002072D3">
            <w:pPr>
              <w:spacing w:line="360" w:lineRule="auto"/>
              <w:ind w:firstLineChars="200" w:firstLine="480"/>
              <w:rPr>
                <w:rFonts w:ascii="仿宋_GB2312" w:eastAsia="仿宋_GB2312"/>
                <w:sz w:val="24"/>
                <w:szCs w:val="24"/>
              </w:rPr>
            </w:pPr>
          </w:p>
        </w:tc>
      </w:tr>
    </w:tbl>
    <w:p w:rsidR="00F54787" w:rsidRDefault="00F54787" w:rsidP="00F0388C"/>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F0388C">
      <w:pPr>
        <w:spacing w:line="520" w:lineRule="exact"/>
        <w:rPr>
          <w:rFonts w:eastAsia="方正仿宋_GBK"/>
          <w:sz w:val="32"/>
          <w:szCs w:val="32"/>
        </w:rPr>
      </w:pPr>
    </w:p>
    <w:p w:rsidR="00F54787" w:rsidRDefault="00F54787" w:rsidP="002072D3">
      <w:pPr>
        <w:spacing w:line="580" w:lineRule="exact"/>
        <w:ind w:firstLineChars="200" w:firstLine="640"/>
        <w:rPr>
          <w:rFonts w:eastAsia="方正仿宋_GBK"/>
          <w:sz w:val="32"/>
          <w:szCs w:val="32"/>
        </w:rPr>
      </w:pPr>
    </w:p>
    <w:p w:rsidR="00F54787" w:rsidRPr="00930F60" w:rsidRDefault="00F54787" w:rsidP="002072D3">
      <w:pPr>
        <w:pBdr>
          <w:top w:val="single" w:sz="6" w:space="1" w:color="auto"/>
          <w:bottom w:val="single" w:sz="6" w:space="1" w:color="auto"/>
        </w:pBdr>
        <w:autoSpaceDE w:val="0"/>
        <w:autoSpaceDN w:val="0"/>
        <w:snapToGrid w:val="0"/>
        <w:spacing w:line="580" w:lineRule="exact"/>
        <w:ind w:firstLineChars="100" w:firstLine="280"/>
        <w:rPr>
          <w:rFonts w:eastAsia="方正仿宋_GBK"/>
          <w:noProof/>
          <w:snapToGrid w:val="0"/>
          <w:kern w:val="0"/>
          <w:sz w:val="32"/>
          <w:szCs w:val="32"/>
        </w:rPr>
      </w:pPr>
      <w:r>
        <w:rPr>
          <w:rFonts w:eastAsia="方正仿宋_GBK" w:cs="方正仿宋_GBK" w:hint="eastAsia"/>
          <w:snapToGrid w:val="0"/>
          <w:kern w:val="0"/>
          <w:sz w:val="28"/>
          <w:szCs w:val="28"/>
        </w:rPr>
        <w:t>江苏省知识产权局办公室</w:t>
      </w:r>
      <w:r>
        <w:rPr>
          <w:rFonts w:eastAsia="方正仿宋_GBK"/>
          <w:snapToGrid w:val="0"/>
          <w:kern w:val="0"/>
          <w:sz w:val="28"/>
          <w:szCs w:val="28"/>
        </w:rPr>
        <w:t xml:space="preserve">                  </w:t>
      </w:r>
      <w:r w:rsidRPr="00171362">
        <w:rPr>
          <w:rFonts w:ascii="宋体" w:eastAsia="方正仿宋_GBK" w:hAnsi="宋体" w:cs="宋体"/>
          <w:snapToGrid w:val="0"/>
          <w:kern w:val="0"/>
          <w:sz w:val="28"/>
          <w:szCs w:val="28"/>
        </w:rPr>
        <w:t>201</w:t>
      </w:r>
      <w:r>
        <w:rPr>
          <w:rFonts w:ascii="宋体" w:eastAsia="方正仿宋_GBK" w:hAnsi="宋体" w:cs="宋体"/>
          <w:snapToGrid w:val="0"/>
          <w:kern w:val="0"/>
          <w:sz w:val="28"/>
          <w:szCs w:val="28"/>
        </w:rPr>
        <w:t>5</w:t>
      </w:r>
      <w:r w:rsidRPr="00930F60">
        <w:rPr>
          <w:rFonts w:eastAsia="方正仿宋_GBK" w:cs="方正仿宋_GBK" w:hint="eastAsia"/>
          <w:snapToGrid w:val="0"/>
          <w:kern w:val="0"/>
          <w:sz w:val="28"/>
          <w:szCs w:val="28"/>
        </w:rPr>
        <w:t>年</w:t>
      </w:r>
      <w:r>
        <w:rPr>
          <w:rFonts w:ascii="宋体" w:eastAsia="方正仿宋_GBK" w:hAnsi="宋体" w:cs="宋体"/>
          <w:snapToGrid w:val="0"/>
          <w:kern w:val="0"/>
          <w:sz w:val="28"/>
          <w:szCs w:val="28"/>
        </w:rPr>
        <w:t>1</w:t>
      </w:r>
      <w:r w:rsidRPr="00930F60">
        <w:rPr>
          <w:rFonts w:eastAsia="方正仿宋_GBK" w:cs="方正仿宋_GBK" w:hint="eastAsia"/>
          <w:snapToGrid w:val="0"/>
          <w:kern w:val="0"/>
          <w:sz w:val="28"/>
          <w:szCs w:val="28"/>
        </w:rPr>
        <w:t>月</w:t>
      </w:r>
      <w:r>
        <w:rPr>
          <w:rFonts w:eastAsia="方正仿宋_GBK"/>
          <w:snapToGrid w:val="0"/>
          <w:kern w:val="0"/>
          <w:sz w:val="28"/>
          <w:szCs w:val="28"/>
        </w:rPr>
        <w:t>19</w:t>
      </w:r>
      <w:r w:rsidRPr="00930F60">
        <w:rPr>
          <w:rFonts w:eastAsia="方正仿宋_GBK" w:cs="方正仿宋_GBK" w:hint="eastAsia"/>
          <w:snapToGrid w:val="0"/>
          <w:kern w:val="0"/>
          <w:sz w:val="28"/>
          <w:szCs w:val="28"/>
        </w:rPr>
        <w:t>日印发</w:t>
      </w:r>
    </w:p>
    <w:p w:rsidR="00F54787" w:rsidRPr="00930F60" w:rsidRDefault="00F54787" w:rsidP="00F0388C">
      <w:pPr>
        <w:autoSpaceDE w:val="0"/>
        <w:autoSpaceDN w:val="0"/>
        <w:snapToGrid w:val="0"/>
        <w:spacing w:line="14" w:lineRule="exact"/>
        <w:rPr>
          <w:rFonts w:eastAsia="方正仿宋_GBK"/>
          <w:snapToGrid w:val="0"/>
          <w:kern w:val="0"/>
          <w:sz w:val="32"/>
          <w:szCs w:val="32"/>
        </w:rPr>
      </w:pPr>
    </w:p>
    <w:p w:rsidR="00F54787" w:rsidRPr="00930F60" w:rsidRDefault="00F54787" w:rsidP="00F0388C">
      <w:pPr>
        <w:spacing w:line="14" w:lineRule="exact"/>
      </w:pPr>
    </w:p>
    <w:p w:rsidR="00F54787" w:rsidRPr="003A4B10" w:rsidRDefault="00F54787" w:rsidP="00F0388C">
      <w:pPr>
        <w:spacing w:line="14" w:lineRule="exact"/>
      </w:pPr>
    </w:p>
    <w:p w:rsidR="00F54787" w:rsidRPr="00C33A2A" w:rsidRDefault="00F54787" w:rsidP="00F0388C">
      <w:pPr>
        <w:autoSpaceDE w:val="0"/>
        <w:autoSpaceDN w:val="0"/>
        <w:adjustRightInd w:val="0"/>
        <w:snapToGrid w:val="0"/>
        <w:spacing w:line="14" w:lineRule="exact"/>
        <w:jc w:val="center"/>
        <w:rPr>
          <w:rFonts w:eastAsia="方正仿宋_GBK"/>
          <w:b/>
          <w:bCs/>
          <w:noProof/>
          <w:snapToGrid w:val="0"/>
          <w:kern w:val="0"/>
        </w:rPr>
      </w:pPr>
    </w:p>
    <w:p w:rsidR="00F54787" w:rsidRPr="000B61F2" w:rsidRDefault="00254B43" w:rsidP="002072D3">
      <w:pPr>
        <w:spacing w:line="14" w:lineRule="exact"/>
        <w:ind w:firstLineChars="200" w:firstLine="420"/>
        <w:rPr>
          <w:rFonts w:eastAsia="方正仿宋_GBK"/>
          <w:sz w:val="32"/>
          <w:szCs w:val="32"/>
        </w:rPr>
      </w:pPr>
      <w:r w:rsidRPr="00254B43">
        <w:rPr>
          <w:noProof/>
        </w:rPr>
        <w:pict>
          <v:rect id="_x0000_s1026" style="position:absolute;left:0;text-align:left;margin-left:372.75pt;margin-top:8.7pt;width:57.75pt;height:31.25pt;z-index:251656704" stroked="f"/>
        </w:pict>
      </w:r>
    </w:p>
    <w:p w:rsidR="00F54787" w:rsidRPr="005004F9" w:rsidRDefault="00F54787" w:rsidP="002072D3">
      <w:pPr>
        <w:spacing w:line="14" w:lineRule="exact"/>
        <w:ind w:firstLineChars="250" w:firstLine="800"/>
        <w:rPr>
          <w:rFonts w:eastAsia="方正仿宋_GBK"/>
          <w:sz w:val="32"/>
          <w:szCs w:val="32"/>
        </w:rPr>
      </w:pPr>
    </w:p>
    <w:p w:rsidR="00F54787" w:rsidRPr="00611BEF" w:rsidRDefault="00254B43" w:rsidP="00F0388C">
      <w:pPr>
        <w:spacing w:line="14" w:lineRule="exact"/>
        <w:rPr>
          <w:rFonts w:eastAsia="方正仿宋_GBK"/>
        </w:rPr>
      </w:pPr>
      <w:r w:rsidRPr="00254B43">
        <w:rPr>
          <w:noProof/>
        </w:rPr>
        <w:pict>
          <v:rect id="_x0000_s1027" style="position:absolute;left:0;text-align:left;margin-left:-9.65pt;margin-top:2.15pt;width:101.25pt;height:30.75pt;z-index:251658752" stroked="f"/>
        </w:pict>
      </w:r>
      <w:r w:rsidRPr="00254B43">
        <w:rPr>
          <w:noProof/>
        </w:rPr>
        <w:pict>
          <v:rect id="_x0000_s1028" style="position:absolute;left:0;text-align:left;margin-left:-9.65pt;margin-top:2.15pt;width:114.75pt;height:36.4pt;z-index:251657728" filled="f" strokecolor="white"/>
        </w:pict>
      </w:r>
    </w:p>
    <w:p w:rsidR="00F54787" w:rsidRPr="00F0388C" w:rsidRDefault="00F54787" w:rsidP="004D5CA3">
      <w:pPr>
        <w:spacing w:line="560" w:lineRule="exact"/>
        <w:ind w:firstLine="645"/>
        <w:rPr>
          <w:rFonts w:ascii="仿宋_GB2312" w:eastAsia="仿宋_GB2312"/>
          <w:sz w:val="32"/>
          <w:szCs w:val="32"/>
        </w:rPr>
      </w:pPr>
    </w:p>
    <w:p w:rsidR="00F54787" w:rsidRPr="004D5CA3" w:rsidRDefault="00F54787"/>
    <w:sectPr w:rsidR="00F54787" w:rsidRPr="004D5CA3" w:rsidSect="008B7599">
      <w:pgSz w:w="11906" w:h="16838"/>
      <w:pgMar w:top="1440" w:right="1800" w:bottom="1440" w:left="1800" w:header="851"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6056" w:rsidRDefault="005D6056" w:rsidP="004D5CA3">
      <w:r>
        <w:separator/>
      </w:r>
    </w:p>
  </w:endnote>
  <w:endnote w:type="continuationSeparator" w:id="1">
    <w:p w:rsidR="005D6056" w:rsidRDefault="005D6056" w:rsidP="004D5C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方正黑体_GBK">
    <w:altName w:val="Arial Unicode MS"/>
    <w:panose1 w:val="00000000000000000000"/>
    <w:charset w:val="86"/>
    <w:family w:val="script"/>
    <w:notTrueType/>
    <w:pitch w:val="fixed"/>
    <w:sig w:usb0="00000001" w:usb1="080E0000" w:usb2="00000010" w:usb3="00000000" w:csb0="00040000" w:csb1="00000000"/>
  </w:font>
  <w:font w:name="方正楷体_GBK">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6056" w:rsidRDefault="005D6056" w:rsidP="004D5CA3">
      <w:r>
        <w:separator/>
      </w:r>
    </w:p>
  </w:footnote>
  <w:footnote w:type="continuationSeparator" w:id="1">
    <w:p w:rsidR="005D6056" w:rsidRDefault="005D6056" w:rsidP="004D5CA3">
      <w:r>
        <w:continuationSeparator/>
      </w:r>
    </w:p>
  </w:footnote>
  <w:footnote w:id="2">
    <w:p w:rsidR="00F54787" w:rsidRDefault="00F54787" w:rsidP="00F0388C">
      <w:pPr>
        <w:pStyle w:val="a9"/>
      </w:pPr>
      <w:r>
        <w:rPr>
          <w:rStyle w:val="aa"/>
        </w:rPr>
        <w:footnoteRef/>
      </w:r>
      <w:r>
        <w:t xml:space="preserve"> IPC</w:t>
      </w:r>
      <w:r>
        <w:rPr>
          <w:rFonts w:cs="宋体" w:hint="eastAsia"/>
        </w:rPr>
        <w:t>主分类号可通过国家知识产权局网站查询。</w:t>
      </w:r>
    </w:p>
  </w:footnote>
  <w:footnote w:id="3">
    <w:p w:rsidR="00F54787" w:rsidRDefault="00F54787" w:rsidP="00F0388C">
      <w:pPr>
        <w:pStyle w:val="a9"/>
      </w:pPr>
      <w:r>
        <w:rPr>
          <w:rStyle w:val="aa"/>
        </w:rPr>
        <w:footnoteRef/>
      </w:r>
      <w:r>
        <w:t xml:space="preserve"> </w:t>
      </w:r>
      <w:r>
        <w:rPr>
          <w:rFonts w:cs="宋体" w:hint="eastAsia"/>
        </w:rPr>
        <w:t>许可种类</w:t>
      </w:r>
      <w:r w:rsidRPr="00014BBD">
        <w:rPr>
          <w:rFonts w:cs="宋体" w:hint="eastAsia"/>
        </w:rPr>
        <w:t>填写独占许可、排他许可、普通许可等</w:t>
      </w:r>
      <w:r>
        <w:rPr>
          <w:rFonts w:cs="宋体" w:hint="eastAsia"/>
        </w:rPr>
        <w:t>。</w:t>
      </w:r>
    </w:p>
  </w:footnote>
  <w:footnote w:id="4">
    <w:p w:rsidR="00F54787" w:rsidRDefault="00F54787" w:rsidP="00F0388C">
      <w:pPr>
        <w:pStyle w:val="a9"/>
      </w:pPr>
      <w:r>
        <w:rPr>
          <w:rStyle w:val="aa"/>
        </w:rPr>
        <w:footnoteRef/>
      </w:r>
      <w:r>
        <w:t xml:space="preserve"> </w:t>
      </w:r>
      <w:r>
        <w:rPr>
          <w:rFonts w:cs="宋体" w:hint="eastAsia"/>
        </w:rPr>
        <w:t>许可种类</w:t>
      </w:r>
      <w:r w:rsidRPr="00014BBD">
        <w:rPr>
          <w:rFonts w:cs="宋体" w:hint="eastAsia"/>
        </w:rPr>
        <w:t>填写独占许可、排他许可、普通许可等</w:t>
      </w:r>
      <w:r>
        <w:rPr>
          <w:rFonts w:cs="宋体"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30DE7"/>
    <w:multiLevelType w:val="hybridMultilevel"/>
    <w:tmpl w:val="027E0856"/>
    <w:lvl w:ilvl="0" w:tplc="8D069BE4">
      <w:start w:val="1"/>
      <w:numFmt w:val="japaneseCounting"/>
      <w:lvlText w:val="(%1)"/>
      <w:lvlJc w:val="left"/>
      <w:pPr>
        <w:tabs>
          <w:tab w:val="num" w:pos="962"/>
        </w:tabs>
        <w:ind w:left="962" w:hanging="480"/>
      </w:pPr>
      <w:rPr>
        <w:rFonts w:hint="eastAsia"/>
        <w:b/>
        <w:bC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
    <w:nsid w:val="552E7C6A"/>
    <w:multiLevelType w:val="hybridMultilevel"/>
    <w:tmpl w:val="D08882D8"/>
    <w:lvl w:ilvl="0" w:tplc="48D6B21E">
      <w:start w:val="1"/>
      <w:numFmt w:val="japaneseCounting"/>
      <w:lvlText w:val="%1、"/>
      <w:lvlJc w:val="left"/>
      <w:pPr>
        <w:ind w:left="1365" w:hanging="720"/>
      </w:pPr>
      <w:rPr>
        <w:rFonts w:hint="default"/>
      </w:r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5CA3"/>
    <w:rsid w:val="00014BBD"/>
    <w:rsid w:val="0009557B"/>
    <w:rsid w:val="000A322F"/>
    <w:rsid w:val="000B61F2"/>
    <w:rsid w:val="00101A51"/>
    <w:rsid w:val="00127F3A"/>
    <w:rsid w:val="00130AE9"/>
    <w:rsid w:val="0014672D"/>
    <w:rsid w:val="00171362"/>
    <w:rsid w:val="001A25E1"/>
    <w:rsid w:val="001A67FC"/>
    <w:rsid w:val="002072D3"/>
    <w:rsid w:val="00226F98"/>
    <w:rsid w:val="0025152E"/>
    <w:rsid w:val="00254B43"/>
    <w:rsid w:val="002E3E0D"/>
    <w:rsid w:val="003156B1"/>
    <w:rsid w:val="00337FFE"/>
    <w:rsid w:val="003409A6"/>
    <w:rsid w:val="0036446A"/>
    <w:rsid w:val="00384C66"/>
    <w:rsid w:val="003A4B10"/>
    <w:rsid w:val="0040224C"/>
    <w:rsid w:val="004373EF"/>
    <w:rsid w:val="004D5CA3"/>
    <w:rsid w:val="005004F9"/>
    <w:rsid w:val="00586144"/>
    <w:rsid w:val="005B0F7B"/>
    <w:rsid w:val="005D6056"/>
    <w:rsid w:val="00611BEF"/>
    <w:rsid w:val="00626288"/>
    <w:rsid w:val="006936B1"/>
    <w:rsid w:val="006B1BE3"/>
    <w:rsid w:val="006B5AC5"/>
    <w:rsid w:val="007374C4"/>
    <w:rsid w:val="00794A32"/>
    <w:rsid w:val="00795A72"/>
    <w:rsid w:val="007C74CC"/>
    <w:rsid w:val="00825A89"/>
    <w:rsid w:val="00833D81"/>
    <w:rsid w:val="008B08F6"/>
    <w:rsid w:val="008B7599"/>
    <w:rsid w:val="008D412F"/>
    <w:rsid w:val="008E59FD"/>
    <w:rsid w:val="00930F60"/>
    <w:rsid w:val="00982410"/>
    <w:rsid w:val="009C0CCE"/>
    <w:rsid w:val="00A32503"/>
    <w:rsid w:val="00A52BB4"/>
    <w:rsid w:val="00AA2C0B"/>
    <w:rsid w:val="00B30778"/>
    <w:rsid w:val="00C10DA8"/>
    <w:rsid w:val="00C33391"/>
    <w:rsid w:val="00C33A2A"/>
    <w:rsid w:val="00C84925"/>
    <w:rsid w:val="00CA628D"/>
    <w:rsid w:val="00CE4EEC"/>
    <w:rsid w:val="00DC5493"/>
    <w:rsid w:val="00E44D9D"/>
    <w:rsid w:val="00E90ED4"/>
    <w:rsid w:val="00EA0FBA"/>
    <w:rsid w:val="00EA107D"/>
    <w:rsid w:val="00ED6E04"/>
    <w:rsid w:val="00F0388C"/>
    <w:rsid w:val="00F2565D"/>
    <w:rsid w:val="00F54787"/>
    <w:rsid w:val="00F701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5CA3"/>
    <w:pPr>
      <w:widowControl w:val="0"/>
      <w:jc w:val="both"/>
    </w:pPr>
    <w:rPr>
      <w:rFonts w:ascii="Times New Roman"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4D5CA3"/>
    <w:pPr>
      <w:pBdr>
        <w:bottom w:val="single" w:sz="6" w:space="1" w:color="auto"/>
      </w:pBdr>
      <w:tabs>
        <w:tab w:val="center" w:pos="4153"/>
        <w:tab w:val="right" w:pos="8306"/>
      </w:tabs>
      <w:snapToGrid w:val="0"/>
      <w:jc w:val="center"/>
    </w:pPr>
    <w:rPr>
      <w:rFonts w:ascii="Calibri" w:hAnsi="Calibri" w:cs="Calibri"/>
      <w:sz w:val="18"/>
      <w:szCs w:val="18"/>
    </w:rPr>
  </w:style>
  <w:style w:type="character" w:customStyle="1" w:styleId="Char">
    <w:name w:val="页眉 Char"/>
    <w:basedOn w:val="a0"/>
    <w:link w:val="a3"/>
    <w:uiPriority w:val="99"/>
    <w:locked/>
    <w:rsid w:val="004D5CA3"/>
    <w:rPr>
      <w:sz w:val="18"/>
      <w:szCs w:val="18"/>
    </w:rPr>
  </w:style>
  <w:style w:type="paragraph" w:styleId="a4">
    <w:name w:val="footer"/>
    <w:basedOn w:val="a"/>
    <w:link w:val="Char0"/>
    <w:uiPriority w:val="99"/>
    <w:rsid w:val="004D5CA3"/>
    <w:pPr>
      <w:tabs>
        <w:tab w:val="center" w:pos="4153"/>
        <w:tab w:val="right" w:pos="8306"/>
      </w:tabs>
      <w:snapToGrid w:val="0"/>
      <w:jc w:val="left"/>
    </w:pPr>
    <w:rPr>
      <w:rFonts w:ascii="Calibri" w:hAnsi="Calibri" w:cs="Calibri"/>
      <w:sz w:val="18"/>
      <w:szCs w:val="18"/>
    </w:rPr>
  </w:style>
  <w:style w:type="character" w:customStyle="1" w:styleId="Char0">
    <w:name w:val="页脚 Char"/>
    <w:basedOn w:val="a0"/>
    <w:link w:val="a4"/>
    <w:uiPriority w:val="99"/>
    <w:locked/>
    <w:rsid w:val="004D5CA3"/>
    <w:rPr>
      <w:sz w:val="18"/>
      <w:szCs w:val="18"/>
    </w:rPr>
  </w:style>
  <w:style w:type="paragraph" w:styleId="a5">
    <w:name w:val="Balloon Text"/>
    <w:basedOn w:val="a"/>
    <w:link w:val="Char1"/>
    <w:uiPriority w:val="99"/>
    <w:semiHidden/>
    <w:rsid w:val="00F0388C"/>
    <w:rPr>
      <w:kern w:val="0"/>
      <w:sz w:val="18"/>
      <w:szCs w:val="18"/>
    </w:rPr>
  </w:style>
  <w:style w:type="character" w:customStyle="1" w:styleId="Char1">
    <w:name w:val="批注框文本 Char"/>
    <w:basedOn w:val="a0"/>
    <w:link w:val="a5"/>
    <w:uiPriority w:val="99"/>
    <w:semiHidden/>
    <w:locked/>
    <w:rsid w:val="00F0388C"/>
    <w:rPr>
      <w:rFonts w:ascii="Times New Roman" w:eastAsia="宋体" w:hAnsi="Times New Roman" w:cs="Times New Roman"/>
      <w:kern w:val="0"/>
      <w:sz w:val="18"/>
      <w:szCs w:val="18"/>
    </w:rPr>
  </w:style>
  <w:style w:type="paragraph" w:customStyle="1" w:styleId="a6">
    <w:name w:val="中文标题"/>
    <w:basedOn w:val="a"/>
    <w:uiPriority w:val="99"/>
    <w:rsid w:val="00F0388C"/>
    <w:pPr>
      <w:jc w:val="center"/>
    </w:pPr>
    <w:rPr>
      <w:rFonts w:ascii="方正小标宋简体" w:eastAsia="方正小标宋简体" w:cs="方正小标宋简体"/>
      <w:sz w:val="44"/>
      <w:szCs w:val="44"/>
    </w:rPr>
  </w:style>
  <w:style w:type="paragraph" w:customStyle="1" w:styleId="Char2">
    <w:name w:val="Char"/>
    <w:basedOn w:val="a"/>
    <w:next w:val="a"/>
    <w:autoRedefine/>
    <w:uiPriority w:val="99"/>
    <w:rsid w:val="00F0388C"/>
    <w:pPr>
      <w:spacing w:line="240" w:lineRule="atLeast"/>
      <w:ind w:left="420" w:firstLine="420"/>
      <w:jc w:val="left"/>
    </w:pPr>
    <w:rPr>
      <w:kern w:val="0"/>
    </w:rPr>
  </w:style>
  <w:style w:type="character" w:styleId="a7">
    <w:name w:val="page number"/>
    <w:basedOn w:val="a0"/>
    <w:uiPriority w:val="99"/>
    <w:semiHidden/>
    <w:rsid w:val="00F0388C"/>
  </w:style>
  <w:style w:type="character" w:styleId="a8">
    <w:name w:val="Hyperlink"/>
    <w:basedOn w:val="a0"/>
    <w:uiPriority w:val="99"/>
    <w:rsid w:val="00F0388C"/>
    <w:rPr>
      <w:color w:val="0000FF"/>
      <w:u w:val="single"/>
    </w:rPr>
  </w:style>
  <w:style w:type="paragraph" w:customStyle="1" w:styleId="Char10">
    <w:name w:val="Char1"/>
    <w:basedOn w:val="a"/>
    <w:next w:val="a"/>
    <w:autoRedefine/>
    <w:uiPriority w:val="99"/>
    <w:rsid w:val="00F0388C"/>
    <w:pPr>
      <w:spacing w:line="240" w:lineRule="atLeast"/>
      <w:ind w:left="420" w:firstLine="420"/>
      <w:jc w:val="left"/>
    </w:pPr>
    <w:rPr>
      <w:kern w:val="0"/>
    </w:rPr>
  </w:style>
  <w:style w:type="paragraph" w:styleId="a9">
    <w:name w:val="footnote text"/>
    <w:basedOn w:val="a"/>
    <w:link w:val="Char3"/>
    <w:uiPriority w:val="99"/>
    <w:semiHidden/>
    <w:rsid w:val="00F0388C"/>
    <w:pPr>
      <w:snapToGrid w:val="0"/>
      <w:jc w:val="left"/>
    </w:pPr>
    <w:rPr>
      <w:sz w:val="18"/>
      <w:szCs w:val="18"/>
    </w:rPr>
  </w:style>
  <w:style w:type="character" w:customStyle="1" w:styleId="Char3">
    <w:name w:val="脚注文本 Char"/>
    <w:basedOn w:val="a0"/>
    <w:link w:val="a9"/>
    <w:uiPriority w:val="99"/>
    <w:locked/>
    <w:rsid w:val="00F0388C"/>
    <w:rPr>
      <w:rFonts w:ascii="Times New Roman" w:eastAsia="宋体" w:hAnsi="Times New Roman" w:cs="Times New Roman"/>
      <w:sz w:val="18"/>
      <w:szCs w:val="18"/>
    </w:rPr>
  </w:style>
  <w:style w:type="character" w:styleId="aa">
    <w:name w:val="footnote reference"/>
    <w:basedOn w:val="a0"/>
    <w:uiPriority w:val="99"/>
    <w:semiHidden/>
    <w:rsid w:val="00F0388C"/>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sip.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0FFDF-6DA4-4A9F-878B-02C544584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1189</Words>
  <Characters>6781</Characters>
  <Application>Microsoft Office Word</Application>
  <DocSecurity>0</DocSecurity>
  <Lines>56</Lines>
  <Paragraphs>15</Paragraphs>
  <ScaleCrop>false</ScaleCrop>
  <Company>微软中国</Company>
  <LinksUpToDate>false</LinksUpToDate>
  <CharactersWithSpaces>7955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苏知发〔2015〕4号</dc:title>
  <dc:creator>sys</dc:creator>
  <cp:lastModifiedBy>TONKY</cp:lastModifiedBy>
  <cp:revision>2</cp:revision>
  <cp:lastPrinted>2015-01-20T03:30:00Z</cp:lastPrinted>
  <dcterms:created xsi:type="dcterms:W3CDTF">2015-01-27T02:03:00Z</dcterms:created>
  <dcterms:modified xsi:type="dcterms:W3CDTF">2015-01-27T02:03:00Z</dcterms:modified>
</cp:coreProperties>
</file>