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D45" w:rsidRPr="00B03A14" w:rsidRDefault="00424D45" w:rsidP="00424D45">
      <w:pPr>
        <w:spacing w:line="570" w:lineRule="exact"/>
        <w:rPr>
          <w:rFonts w:eastAsia="黑体"/>
          <w:sz w:val="32"/>
          <w:szCs w:val="32"/>
        </w:rPr>
      </w:pPr>
      <w:r w:rsidRPr="00B03A14">
        <w:rPr>
          <w:rFonts w:eastAsia="黑体"/>
          <w:sz w:val="32"/>
          <w:szCs w:val="32"/>
        </w:rPr>
        <w:t>附件</w:t>
      </w:r>
      <w:r w:rsidRPr="00B03A14">
        <w:rPr>
          <w:rFonts w:eastAsia="黑体"/>
          <w:sz w:val="32"/>
          <w:szCs w:val="32"/>
        </w:rPr>
        <w:t>1</w:t>
      </w:r>
    </w:p>
    <w:p w:rsidR="00424D45" w:rsidRPr="00B03A14" w:rsidRDefault="00424D45" w:rsidP="00424D45">
      <w:pPr>
        <w:snapToGrid w:val="0"/>
        <w:spacing w:line="570" w:lineRule="exact"/>
        <w:ind w:firstLineChars="200" w:firstLine="643"/>
        <w:rPr>
          <w:rFonts w:eastAsia="仿宋_GB2312"/>
          <w:b/>
          <w:sz w:val="32"/>
          <w:szCs w:val="32"/>
        </w:rPr>
      </w:pPr>
    </w:p>
    <w:p w:rsidR="00424D45" w:rsidRPr="00B03A14" w:rsidRDefault="00424D45" w:rsidP="00424D45">
      <w:pPr>
        <w:snapToGrid w:val="0"/>
        <w:spacing w:line="700" w:lineRule="exact"/>
        <w:jc w:val="center"/>
        <w:rPr>
          <w:rFonts w:eastAsia="方正小标宋简体"/>
          <w:sz w:val="44"/>
          <w:szCs w:val="44"/>
        </w:rPr>
      </w:pPr>
      <w:r w:rsidRPr="00B03A14">
        <w:rPr>
          <w:rFonts w:eastAsia="方正小标宋简体"/>
          <w:sz w:val="44"/>
          <w:szCs w:val="44"/>
        </w:rPr>
        <w:t>2019</w:t>
      </w:r>
      <w:r w:rsidRPr="00B03A14">
        <w:rPr>
          <w:rFonts w:eastAsia="方正小标宋简体"/>
          <w:sz w:val="44"/>
          <w:szCs w:val="44"/>
        </w:rPr>
        <w:t>年常州市星级公园评定工作实施方案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为切实做好星级公园评定工作，确保评定工作公平、公正和有序进行，现根据相关文件精神，制定以下工作方案：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黑体"/>
          <w:sz w:val="32"/>
          <w:szCs w:val="32"/>
        </w:rPr>
      </w:pPr>
      <w:r w:rsidRPr="00B03A14">
        <w:rPr>
          <w:rFonts w:eastAsia="黑体"/>
          <w:sz w:val="32"/>
          <w:szCs w:val="32"/>
        </w:rPr>
        <w:t>一、</w:t>
      </w:r>
      <w:r w:rsidRPr="00B03A14">
        <w:rPr>
          <w:rFonts w:eastAsia="黑体"/>
          <w:color w:val="222222"/>
          <w:sz w:val="32"/>
          <w:szCs w:val="32"/>
        </w:rPr>
        <w:t>活动依据和意义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根据《常州市公园星级评定办法（暂行）》精神，通过公园星级评定交流活动，促进全市公园管理服务水平全面提升，</w:t>
      </w:r>
      <w:proofErr w:type="gramStart"/>
      <w:r w:rsidRPr="00B03A14">
        <w:rPr>
          <w:rFonts w:eastAsia="仿宋_GB2312"/>
          <w:sz w:val="32"/>
          <w:szCs w:val="32"/>
        </w:rPr>
        <w:t>做靓常州</w:t>
      </w:r>
      <w:proofErr w:type="gramEnd"/>
      <w:r w:rsidRPr="00B03A14">
        <w:rPr>
          <w:rFonts w:eastAsia="仿宋_GB2312"/>
          <w:sz w:val="32"/>
          <w:szCs w:val="32"/>
        </w:rPr>
        <w:t>敞开公园名片。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黑体"/>
          <w:sz w:val="32"/>
          <w:szCs w:val="32"/>
        </w:rPr>
      </w:pPr>
      <w:r w:rsidRPr="00B03A14">
        <w:rPr>
          <w:rFonts w:eastAsia="黑体"/>
          <w:sz w:val="32"/>
          <w:szCs w:val="32"/>
        </w:rPr>
        <w:t>二、评定对象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1</w:t>
      </w:r>
      <w:r w:rsidRPr="00B03A14">
        <w:rPr>
          <w:rFonts w:eastAsia="仿宋_GB2312"/>
          <w:sz w:val="32"/>
          <w:szCs w:val="32"/>
        </w:rPr>
        <w:t>．初次评定：常州市</w:t>
      </w:r>
      <w:proofErr w:type="gramStart"/>
      <w:r w:rsidRPr="00B03A14">
        <w:rPr>
          <w:rFonts w:eastAsia="仿宋_GB2312"/>
          <w:sz w:val="32"/>
          <w:szCs w:val="32"/>
        </w:rPr>
        <w:t>市</w:t>
      </w:r>
      <w:proofErr w:type="gramEnd"/>
      <w:r w:rsidRPr="00B03A14">
        <w:rPr>
          <w:rFonts w:eastAsia="仿宋_GB2312"/>
          <w:sz w:val="32"/>
          <w:szCs w:val="32"/>
        </w:rPr>
        <w:t>域范围内符合星级评定条件的公园。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2</w:t>
      </w:r>
      <w:r w:rsidRPr="00B03A14">
        <w:rPr>
          <w:rFonts w:eastAsia="仿宋_GB2312"/>
          <w:sz w:val="32"/>
          <w:szCs w:val="32"/>
        </w:rPr>
        <w:t>．星级晋升：常州市</w:t>
      </w:r>
      <w:proofErr w:type="gramStart"/>
      <w:r w:rsidRPr="00B03A14">
        <w:rPr>
          <w:rFonts w:eastAsia="仿宋_GB2312"/>
          <w:sz w:val="32"/>
          <w:szCs w:val="32"/>
        </w:rPr>
        <w:t>市</w:t>
      </w:r>
      <w:proofErr w:type="gramEnd"/>
      <w:r w:rsidRPr="00B03A14">
        <w:rPr>
          <w:rFonts w:eastAsia="仿宋_GB2312"/>
          <w:sz w:val="32"/>
          <w:szCs w:val="32"/>
        </w:rPr>
        <w:t>域范围内符合星级晋升条件的已评定的星级公园。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黑体"/>
          <w:sz w:val="32"/>
          <w:szCs w:val="32"/>
        </w:rPr>
      </w:pPr>
      <w:r w:rsidRPr="00B03A14">
        <w:rPr>
          <w:rFonts w:eastAsia="黑体"/>
          <w:sz w:val="32"/>
          <w:szCs w:val="32"/>
        </w:rPr>
        <w:t>三、评定方式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本次评定具体工作由常州市公园协会负责。采用资料审核、现场考核、问卷调查相结合的方式进行。</w:t>
      </w:r>
      <w:r w:rsidRPr="00B03A14">
        <w:rPr>
          <w:rFonts w:eastAsia="仿宋_GB2312"/>
          <w:sz w:val="32"/>
          <w:szCs w:val="32"/>
        </w:rPr>
        <w:t xml:space="preserve"> 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黑体"/>
          <w:sz w:val="32"/>
          <w:szCs w:val="32"/>
        </w:rPr>
      </w:pPr>
      <w:r w:rsidRPr="00B03A14">
        <w:rPr>
          <w:rFonts w:eastAsia="黑体"/>
          <w:sz w:val="32"/>
          <w:szCs w:val="32"/>
        </w:rPr>
        <w:t>四、评定专家组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在</w:t>
      </w:r>
      <w:r w:rsidRPr="00B03A14">
        <w:rPr>
          <w:rFonts w:eastAsia="仿宋_GB2312"/>
          <w:sz w:val="32"/>
          <w:szCs w:val="32"/>
        </w:rPr>
        <w:t>“</w:t>
      </w:r>
      <w:r w:rsidRPr="00B03A14">
        <w:rPr>
          <w:rFonts w:eastAsia="仿宋_GB2312"/>
          <w:sz w:val="32"/>
          <w:szCs w:val="32"/>
        </w:rPr>
        <w:t>园林绿化专家库</w:t>
      </w:r>
      <w:r w:rsidRPr="00B03A14">
        <w:rPr>
          <w:rFonts w:eastAsia="仿宋_GB2312"/>
          <w:sz w:val="32"/>
          <w:szCs w:val="32"/>
        </w:rPr>
        <w:t>”</w:t>
      </w:r>
      <w:r w:rsidRPr="00B03A14">
        <w:rPr>
          <w:rFonts w:eastAsia="仿宋_GB2312"/>
          <w:sz w:val="32"/>
          <w:szCs w:val="32"/>
        </w:rPr>
        <w:t>中采用随机抽取方式确定专家组成员，分组进行现场考核。现场考核前由公园协会对专家评委进行组织纪律培训，做到公平、公正、合理。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黑体"/>
          <w:sz w:val="32"/>
          <w:szCs w:val="32"/>
        </w:rPr>
      </w:pPr>
      <w:r w:rsidRPr="00B03A14">
        <w:rPr>
          <w:rFonts w:eastAsia="黑体"/>
          <w:sz w:val="32"/>
          <w:szCs w:val="32"/>
        </w:rPr>
        <w:t>五、实施步骤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公园星级评定工作分准备、申报和审定三个阶段进行。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楷体_GB2312"/>
          <w:sz w:val="32"/>
          <w:szCs w:val="32"/>
        </w:rPr>
      </w:pPr>
      <w:r w:rsidRPr="00B03A14">
        <w:rPr>
          <w:rFonts w:eastAsia="楷体_GB2312"/>
          <w:sz w:val="32"/>
          <w:szCs w:val="32"/>
        </w:rPr>
        <w:lastRenderedPageBreak/>
        <w:t>（一）准备阶段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1</w:t>
      </w:r>
      <w:r w:rsidRPr="00B03A14">
        <w:rPr>
          <w:rFonts w:eastAsia="仿宋_GB2312"/>
          <w:sz w:val="32"/>
          <w:szCs w:val="32"/>
        </w:rPr>
        <w:t>．</w:t>
      </w:r>
      <w:r w:rsidRPr="00B03A14">
        <w:rPr>
          <w:rFonts w:eastAsia="仿宋_GB2312"/>
          <w:sz w:val="32"/>
          <w:szCs w:val="32"/>
        </w:rPr>
        <w:t>9</w:t>
      </w:r>
      <w:r w:rsidRPr="00B03A14">
        <w:rPr>
          <w:rFonts w:eastAsia="仿宋_GB2312"/>
          <w:sz w:val="32"/>
          <w:szCs w:val="32"/>
        </w:rPr>
        <w:t>月下旬：拟定常州市公园星级评定工作实施方案。</w:t>
      </w:r>
    </w:p>
    <w:p w:rsidR="00424D45" w:rsidRPr="00B03A14" w:rsidRDefault="00424D45" w:rsidP="00424D45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2</w:t>
      </w:r>
      <w:r w:rsidRPr="00B03A14">
        <w:rPr>
          <w:rFonts w:eastAsia="仿宋_GB2312"/>
          <w:sz w:val="32"/>
          <w:szCs w:val="32"/>
        </w:rPr>
        <w:t>．</w:t>
      </w:r>
      <w:r w:rsidRPr="00B03A14">
        <w:rPr>
          <w:rFonts w:eastAsia="仿宋_GB2312"/>
          <w:sz w:val="32"/>
          <w:szCs w:val="32"/>
        </w:rPr>
        <w:t>10</w:t>
      </w:r>
      <w:r w:rsidRPr="00B03A14">
        <w:rPr>
          <w:rFonts w:eastAsia="仿宋_GB2312"/>
          <w:sz w:val="32"/>
          <w:szCs w:val="32"/>
        </w:rPr>
        <w:t>月上旬：召开常州市公园星级评定工作动员大会，解读《常州市星级公园评定办法》等文件，进行工作部署。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楷体_GB2312"/>
          <w:sz w:val="32"/>
          <w:szCs w:val="32"/>
        </w:rPr>
      </w:pPr>
      <w:r w:rsidRPr="00B03A14">
        <w:rPr>
          <w:rFonts w:eastAsia="楷体_GB2312"/>
          <w:sz w:val="32"/>
          <w:szCs w:val="32"/>
        </w:rPr>
        <w:t>（二）申报阶段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1</w:t>
      </w:r>
      <w:r w:rsidRPr="00B03A14">
        <w:rPr>
          <w:rFonts w:eastAsia="仿宋_GB2312"/>
          <w:sz w:val="32"/>
          <w:szCs w:val="32"/>
        </w:rPr>
        <w:t>．</w:t>
      </w:r>
      <w:r w:rsidRPr="00B03A14">
        <w:rPr>
          <w:rFonts w:eastAsia="仿宋_GB2312"/>
          <w:sz w:val="32"/>
          <w:szCs w:val="32"/>
        </w:rPr>
        <w:t>10</w:t>
      </w:r>
      <w:r w:rsidRPr="00B03A14">
        <w:rPr>
          <w:rFonts w:eastAsia="仿宋_GB2312"/>
          <w:sz w:val="32"/>
          <w:szCs w:val="32"/>
        </w:rPr>
        <w:t>月中下旬：符合评定条件的公园根据实际情况，确定申报目标，填写《公园星级申请报告》，按照《常州市公园星级评定办法（暂行）》准备相关材料。材料报公园所属</w:t>
      </w:r>
      <w:proofErr w:type="gramStart"/>
      <w:r w:rsidRPr="00B03A14">
        <w:rPr>
          <w:rFonts w:eastAsia="仿宋_GB2312"/>
          <w:sz w:val="32"/>
          <w:szCs w:val="32"/>
        </w:rPr>
        <w:t>辖</w:t>
      </w:r>
      <w:proofErr w:type="gramEnd"/>
      <w:r w:rsidRPr="00B03A14">
        <w:rPr>
          <w:rFonts w:eastAsia="仿宋_GB2312"/>
          <w:sz w:val="32"/>
          <w:szCs w:val="32"/>
        </w:rPr>
        <w:t>市区公园主管部门。</w:t>
      </w:r>
    </w:p>
    <w:p w:rsidR="00424D45" w:rsidRPr="00B03A14" w:rsidRDefault="00424D45" w:rsidP="00424D45">
      <w:pPr>
        <w:snapToGrid w:val="0"/>
        <w:spacing w:line="57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2</w:t>
      </w:r>
      <w:r w:rsidRPr="00B03A14">
        <w:rPr>
          <w:rFonts w:eastAsia="仿宋_GB2312"/>
          <w:sz w:val="32"/>
          <w:szCs w:val="32"/>
        </w:rPr>
        <w:t>．</w:t>
      </w:r>
      <w:r w:rsidRPr="00B03A14">
        <w:rPr>
          <w:rFonts w:eastAsia="仿宋_GB2312"/>
          <w:sz w:val="32"/>
          <w:szCs w:val="32"/>
        </w:rPr>
        <w:t>11</w:t>
      </w:r>
      <w:r w:rsidRPr="00B03A14">
        <w:rPr>
          <w:rFonts w:eastAsia="仿宋_GB2312"/>
          <w:sz w:val="32"/>
          <w:szCs w:val="32"/>
        </w:rPr>
        <w:t>月上旬：各辖市区公园主管部门按照要求完成材料审核和汇总上报等工作。材料报常州市公园协会。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楷体_GB2312"/>
          <w:sz w:val="32"/>
          <w:szCs w:val="32"/>
        </w:rPr>
      </w:pPr>
      <w:r w:rsidRPr="00B03A14">
        <w:rPr>
          <w:rFonts w:eastAsia="楷体_GB2312"/>
          <w:sz w:val="32"/>
          <w:szCs w:val="32"/>
        </w:rPr>
        <w:t>（三）审定阶段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1</w:t>
      </w:r>
      <w:r w:rsidRPr="00B03A14">
        <w:rPr>
          <w:rFonts w:eastAsia="仿宋_GB2312"/>
          <w:sz w:val="32"/>
          <w:szCs w:val="32"/>
        </w:rPr>
        <w:t>．</w:t>
      </w:r>
      <w:r w:rsidRPr="00B03A14">
        <w:rPr>
          <w:rFonts w:eastAsia="仿宋_GB2312"/>
          <w:sz w:val="32"/>
          <w:szCs w:val="32"/>
        </w:rPr>
        <w:t>10</w:t>
      </w:r>
      <w:r w:rsidRPr="00B03A14">
        <w:rPr>
          <w:rFonts w:eastAsia="仿宋_GB2312"/>
          <w:sz w:val="32"/>
          <w:szCs w:val="32"/>
        </w:rPr>
        <w:t>月中旬</w:t>
      </w:r>
      <w:r w:rsidRPr="00B03A14">
        <w:rPr>
          <w:rFonts w:eastAsia="仿宋_GB2312"/>
          <w:sz w:val="32"/>
          <w:szCs w:val="32"/>
        </w:rPr>
        <w:t>-10</w:t>
      </w:r>
      <w:r w:rsidRPr="00B03A14">
        <w:rPr>
          <w:rFonts w:eastAsia="仿宋_GB2312"/>
          <w:sz w:val="32"/>
          <w:szCs w:val="32"/>
        </w:rPr>
        <w:t>月底：参加星级评定的公园对照标准进行全面自检自查，针对问题进行整改，并做好评定资料准备。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color w:val="FF0000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2</w:t>
      </w:r>
      <w:r w:rsidRPr="00B03A14">
        <w:rPr>
          <w:rFonts w:eastAsia="仿宋_GB2312"/>
          <w:sz w:val="32"/>
          <w:szCs w:val="32"/>
        </w:rPr>
        <w:t>．</w:t>
      </w:r>
      <w:r w:rsidRPr="00B03A14">
        <w:rPr>
          <w:rFonts w:eastAsia="仿宋_GB2312"/>
          <w:sz w:val="32"/>
          <w:szCs w:val="32"/>
        </w:rPr>
        <w:t>11</w:t>
      </w:r>
      <w:r w:rsidRPr="00B03A14">
        <w:rPr>
          <w:rFonts w:eastAsia="仿宋_GB2312"/>
          <w:sz w:val="32"/>
          <w:szCs w:val="32"/>
        </w:rPr>
        <w:t>月：公园协会组织专家评委进行现场考核。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3</w:t>
      </w:r>
      <w:r w:rsidRPr="00B03A14">
        <w:rPr>
          <w:rFonts w:eastAsia="仿宋_GB2312"/>
          <w:sz w:val="32"/>
          <w:szCs w:val="32"/>
        </w:rPr>
        <w:t>．</w:t>
      </w:r>
      <w:r w:rsidRPr="00B03A14">
        <w:rPr>
          <w:rFonts w:eastAsia="仿宋_GB2312"/>
          <w:sz w:val="32"/>
          <w:szCs w:val="32"/>
        </w:rPr>
        <w:t>12</w:t>
      </w:r>
      <w:r w:rsidRPr="00B03A14">
        <w:rPr>
          <w:rFonts w:eastAsia="仿宋_GB2312"/>
          <w:sz w:val="32"/>
          <w:szCs w:val="32"/>
        </w:rPr>
        <w:t>月初至中旬：公园协会秘书处对专家考核分值和意见进行梳理汇总，评定意见提交市城管局园林管理处。</w:t>
      </w:r>
    </w:p>
    <w:p w:rsidR="00424D45" w:rsidRPr="00B03A14" w:rsidRDefault="00424D45" w:rsidP="00424D45">
      <w:pPr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4</w:t>
      </w:r>
      <w:r w:rsidRPr="00B03A14">
        <w:rPr>
          <w:rFonts w:eastAsia="仿宋_GB2312"/>
          <w:sz w:val="32"/>
          <w:szCs w:val="32"/>
        </w:rPr>
        <w:t>．</w:t>
      </w:r>
      <w:r w:rsidRPr="00B03A14">
        <w:rPr>
          <w:rFonts w:eastAsia="仿宋_GB2312"/>
          <w:sz w:val="32"/>
          <w:szCs w:val="32"/>
        </w:rPr>
        <w:t>12</w:t>
      </w:r>
      <w:r w:rsidRPr="00B03A14">
        <w:rPr>
          <w:rFonts w:eastAsia="仿宋_GB2312"/>
          <w:sz w:val="32"/>
          <w:szCs w:val="32"/>
        </w:rPr>
        <w:t>底：召开会议，通报公园星级评定结果。</w:t>
      </w:r>
    </w:p>
    <w:p w:rsidR="00C63A62" w:rsidRPr="00424D45" w:rsidRDefault="00C63A62"/>
    <w:sectPr w:rsidR="00C63A62" w:rsidRPr="00424D45" w:rsidSect="00C63A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4D45"/>
    <w:rsid w:val="00424D45"/>
    <w:rsid w:val="00C63A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D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665</Characters>
  <Application>Microsoft Office Word</Application>
  <DocSecurity>0</DocSecurity>
  <Lines>5</Lines>
  <Paragraphs>1</Paragraphs>
  <ScaleCrop>false</ScaleCrop>
  <Company>Microsoft</Company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常州市园林绿化管理局本级(填报)</dc:creator>
  <cp:lastModifiedBy>常州市园林绿化管理局本级(填报)</cp:lastModifiedBy>
  <cp:revision>1</cp:revision>
  <dcterms:created xsi:type="dcterms:W3CDTF">2019-12-24T11:35:00Z</dcterms:created>
  <dcterms:modified xsi:type="dcterms:W3CDTF">2019-12-24T11:36:00Z</dcterms:modified>
</cp:coreProperties>
</file>