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1E8D" w:rsidRPr="003C051C" w:rsidRDefault="00EB1E8D" w:rsidP="00EB1E8D">
      <w:pPr>
        <w:adjustRightInd w:val="0"/>
        <w:snapToGrid w:val="0"/>
        <w:spacing w:afterLines="50" w:line="560" w:lineRule="exact"/>
        <w:rPr>
          <w:rFonts w:ascii="黑体" w:eastAsia="黑体" w:hAnsi="黑体"/>
          <w:color w:val="000000"/>
          <w:sz w:val="32"/>
          <w:szCs w:val="32"/>
        </w:rPr>
      </w:pPr>
      <w:r w:rsidRPr="003C051C">
        <w:rPr>
          <w:rFonts w:ascii="黑体" w:eastAsia="黑体" w:hAnsi="黑体"/>
          <w:color w:val="000000"/>
          <w:sz w:val="32"/>
          <w:szCs w:val="32"/>
        </w:rPr>
        <w:t>附件</w:t>
      </w:r>
      <w:r w:rsidRPr="003C051C">
        <w:rPr>
          <w:rFonts w:ascii="Times New Roman" w:eastAsia="黑体" w:hAnsi="Times New Roman"/>
          <w:color w:val="000000"/>
          <w:sz w:val="32"/>
          <w:szCs w:val="32"/>
        </w:rPr>
        <w:t>3</w:t>
      </w:r>
    </w:p>
    <w:p w:rsidR="00EB1E8D" w:rsidRPr="003C051C" w:rsidRDefault="00EB1E8D" w:rsidP="00EB1E8D">
      <w:pPr>
        <w:adjustRightInd w:val="0"/>
        <w:snapToGrid w:val="0"/>
        <w:spacing w:line="700" w:lineRule="exact"/>
        <w:jc w:val="center"/>
        <w:rPr>
          <w:rFonts w:ascii="方正小标宋简体" w:eastAsia="方正小标宋简体" w:hint="eastAsia"/>
          <w:color w:val="000000"/>
          <w:sz w:val="44"/>
          <w:szCs w:val="44"/>
        </w:rPr>
      </w:pPr>
      <w:r w:rsidRPr="003C051C">
        <w:rPr>
          <w:rFonts w:ascii="Times New Roman" w:eastAsia="方正小标宋简体" w:hAnsi="Times New Roman" w:hint="eastAsia"/>
          <w:color w:val="000000"/>
          <w:sz w:val="44"/>
          <w:szCs w:val="44"/>
        </w:rPr>
        <w:t>2020</w:t>
      </w:r>
      <w:r w:rsidRPr="003C051C">
        <w:rPr>
          <w:rFonts w:ascii="方正小标宋简体" w:eastAsia="方正小标宋简体" w:hint="eastAsia"/>
          <w:color w:val="000000"/>
          <w:sz w:val="44"/>
          <w:szCs w:val="44"/>
        </w:rPr>
        <w:t>年常州市大学生优秀创业项目</w:t>
      </w:r>
    </w:p>
    <w:p w:rsidR="00EB1E8D" w:rsidRPr="003C051C" w:rsidRDefault="00EB1E8D" w:rsidP="00EB1E8D">
      <w:pPr>
        <w:adjustRightInd w:val="0"/>
        <w:snapToGrid w:val="0"/>
        <w:spacing w:afterLines="50" w:line="700" w:lineRule="exact"/>
        <w:jc w:val="center"/>
        <w:rPr>
          <w:rFonts w:ascii="方正小标宋简体" w:eastAsia="方正小标宋简体" w:hint="eastAsia"/>
          <w:color w:val="000000"/>
          <w:sz w:val="36"/>
          <w:szCs w:val="36"/>
        </w:rPr>
      </w:pPr>
      <w:r w:rsidRPr="003C051C">
        <w:rPr>
          <w:rFonts w:ascii="方正小标宋简体" w:eastAsia="方正小标宋简体" w:hint="eastAsia"/>
          <w:color w:val="000000"/>
          <w:sz w:val="44"/>
          <w:szCs w:val="44"/>
        </w:rPr>
        <w:t>推荐名额分配表</w:t>
      </w:r>
    </w:p>
    <w:tbl>
      <w:tblPr>
        <w:tblW w:w="9072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57" w:type="dxa"/>
          <w:right w:w="57" w:type="dxa"/>
        </w:tblCellMar>
        <w:tblLook w:val="0000"/>
      </w:tblPr>
      <w:tblGrid>
        <w:gridCol w:w="681"/>
        <w:gridCol w:w="2835"/>
        <w:gridCol w:w="3828"/>
        <w:gridCol w:w="1728"/>
      </w:tblGrid>
      <w:tr w:rsidR="00EB1E8D" w:rsidRPr="003C051C" w:rsidTr="00B45B3B">
        <w:trPr>
          <w:cantSplit/>
          <w:trHeight w:hRule="exact" w:val="454"/>
          <w:jc w:val="center"/>
        </w:trPr>
        <w:tc>
          <w:tcPr>
            <w:tcW w:w="681" w:type="dxa"/>
            <w:vAlign w:val="center"/>
          </w:tcPr>
          <w:p w:rsidR="00EB1E8D" w:rsidRPr="003C051C" w:rsidRDefault="00EB1E8D" w:rsidP="00B45B3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3C051C">
              <w:rPr>
                <w:rFonts w:ascii="宋体" w:hAnsi="宋体" w:hint="eastAsi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6663" w:type="dxa"/>
            <w:gridSpan w:val="2"/>
            <w:vAlign w:val="center"/>
          </w:tcPr>
          <w:p w:rsidR="00EB1E8D" w:rsidRPr="003C051C" w:rsidRDefault="00EB1E8D" w:rsidP="00B45B3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3C051C">
              <w:rPr>
                <w:rFonts w:ascii="宋体" w:hAnsi="宋体" w:hint="eastAsia"/>
                <w:color w:val="000000"/>
                <w:kern w:val="0"/>
                <w:szCs w:val="21"/>
              </w:rPr>
              <w:t>地区或单位</w:t>
            </w:r>
          </w:p>
        </w:tc>
        <w:tc>
          <w:tcPr>
            <w:tcW w:w="1728" w:type="dxa"/>
            <w:vAlign w:val="center"/>
          </w:tcPr>
          <w:p w:rsidR="00EB1E8D" w:rsidRPr="003C051C" w:rsidRDefault="00EB1E8D" w:rsidP="00B45B3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3C051C">
              <w:rPr>
                <w:rFonts w:ascii="宋体" w:hAnsi="宋体" w:hint="eastAsia"/>
                <w:color w:val="000000"/>
                <w:kern w:val="0"/>
                <w:szCs w:val="21"/>
              </w:rPr>
              <w:t>名额（</w:t>
            </w:r>
            <w:proofErr w:type="gramStart"/>
            <w:r w:rsidRPr="003C051C">
              <w:rPr>
                <w:rFonts w:ascii="宋体" w:hAnsi="宋体" w:hint="eastAsia"/>
                <w:color w:val="000000"/>
                <w:kern w:val="0"/>
                <w:szCs w:val="21"/>
              </w:rPr>
              <w:t>个</w:t>
            </w:r>
            <w:proofErr w:type="gramEnd"/>
            <w:r w:rsidRPr="003C051C">
              <w:rPr>
                <w:rFonts w:ascii="宋体" w:hAnsi="宋体" w:hint="eastAsia"/>
                <w:color w:val="000000"/>
                <w:kern w:val="0"/>
                <w:szCs w:val="21"/>
              </w:rPr>
              <w:t>）</w:t>
            </w:r>
          </w:p>
        </w:tc>
      </w:tr>
      <w:tr w:rsidR="00EB1E8D" w:rsidRPr="003C051C" w:rsidTr="00B45B3B">
        <w:trPr>
          <w:cantSplit/>
          <w:trHeight w:hRule="exact" w:val="454"/>
          <w:jc w:val="center"/>
        </w:trPr>
        <w:tc>
          <w:tcPr>
            <w:tcW w:w="681" w:type="dxa"/>
            <w:vAlign w:val="center"/>
          </w:tcPr>
          <w:p w:rsidR="00EB1E8D" w:rsidRPr="003C051C" w:rsidRDefault="00EB1E8D" w:rsidP="00B45B3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3C051C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835" w:type="dxa"/>
            <w:tcBorders>
              <w:right w:val="single" w:sz="4" w:space="0" w:color="auto"/>
            </w:tcBorders>
            <w:vAlign w:val="center"/>
          </w:tcPr>
          <w:p w:rsidR="00EB1E8D" w:rsidRPr="003C051C" w:rsidRDefault="00EB1E8D" w:rsidP="00B45B3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3C051C">
              <w:rPr>
                <w:rFonts w:ascii="宋体" w:hAnsi="宋体" w:hint="eastAsia"/>
                <w:color w:val="000000"/>
                <w:kern w:val="0"/>
                <w:szCs w:val="21"/>
              </w:rPr>
              <w:t>溧阳市</w:t>
            </w:r>
          </w:p>
        </w:tc>
        <w:tc>
          <w:tcPr>
            <w:tcW w:w="3828" w:type="dxa"/>
            <w:tcBorders>
              <w:left w:val="single" w:sz="4" w:space="0" w:color="auto"/>
            </w:tcBorders>
            <w:vAlign w:val="center"/>
          </w:tcPr>
          <w:p w:rsidR="00EB1E8D" w:rsidRPr="003C051C" w:rsidRDefault="00EB1E8D" w:rsidP="00B45B3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728" w:type="dxa"/>
            <w:vAlign w:val="center"/>
          </w:tcPr>
          <w:p w:rsidR="00EB1E8D" w:rsidRPr="003C051C" w:rsidRDefault="00EB1E8D" w:rsidP="00B45B3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3C051C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14</w:t>
            </w:r>
          </w:p>
        </w:tc>
      </w:tr>
      <w:tr w:rsidR="00EB1E8D" w:rsidRPr="003C051C" w:rsidTr="00B45B3B">
        <w:trPr>
          <w:cantSplit/>
          <w:trHeight w:hRule="exact" w:val="454"/>
          <w:jc w:val="center"/>
        </w:trPr>
        <w:tc>
          <w:tcPr>
            <w:tcW w:w="681" w:type="dxa"/>
            <w:vAlign w:val="center"/>
          </w:tcPr>
          <w:p w:rsidR="00EB1E8D" w:rsidRPr="003C051C" w:rsidRDefault="00EB1E8D" w:rsidP="00B45B3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3C051C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835" w:type="dxa"/>
            <w:tcBorders>
              <w:right w:val="single" w:sz="4" w:space="0" w:color="auto"/>
            </w:tcBorders>
            <w:vAlign w:val="center"/>
          </w:tcPr>
          <w:p w:rsidR="00EB1E8D" w:rsidRPr="003C051C" w:rsidRDefault="00EB1E8D" w:rsidP="00B45B3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3C051C">
              <w:rPr>
                <w:rFonts w:ascii="宋体" w:hAnsi="宋体" w:hint="eastAsia"/>
                <w:color w:val="000000"/>
                <w:kern w:val="0"/>
                <w:szCs w:val="21"/>
              </w:rPr>
              <w:t>金坛区</w:t>
            </w:r>
          </w:p>
        </w:tc>
        <w:tc>
          <w:tcPr>
            <w:tcW w:w="3828" w:type="dxa"/>
            <w:tcBorders>
              <w:left w:val="single" w:sz="4" w:space="0" w:color="auto"/>
            </w:tcBorders>
            <w:vAlign w:val="center"/>
          </w:tcPr>
          <w:p w:rsidR="00EB1E8D" w:rsidRPr="003C051C" w:rsidRDefault="00EB1E8D" w:rsidP="00B45B3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728" w:type="dxa"/>
            <w:vAlign w:val="center"/>
          </w:tcPr>
          <w:p w:rsidR="00EB1E8D" w:rsidRPr="003C051C" w:rsidRDefault="00EB1E8D" w:rsidP="00B45B3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3C051C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12</w:t>
            </w:r>
          </w:p>
        </w:tc>
      </w:tr>
      <w:tr w:rsidR="00EB1E8D" w:rsidRPr="003C051C" w:rsidTr="00B45B3B">
        <w:trPr>
          <w:cantSplit/>
          <w:trHeight w:hRule="exact" w:val="454"/>
          <w:jc w:val="center"/>
        </w:trPr>
        <w:tc>
          <w:tcPr>
            <w:tcW w:w="681" w:type="dxa"/>
            <w:vAlign w:val="center"/>
          </w:tcPr>
          <w:p w:rsidR="00EB1E8D" w:rsidRPr="003C051C" w:rsidRDefault="00EB1E8D" w:rsidP="00B45B3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3C051C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835" w:type="dxa"/>
            <w:tcBorders>
              <w:right w:val="single" w:sz="4" w:space="0" w:color="auto"/>
            </w:tcBorders>
            <w:vAlign w:val="center"/>
          </w:tcPr>
          <w:p w:rsidR="00EB1E8D" w:rsidRPr="003C051C" w:rsidRDefault="00EB1E8D" w:rsidP="00B45B3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3C051C">
              <w:rPr>
                <w:rFonts w:ascii="宋体" w:hAnsi="宋体" w:hint="eastAsia"/>
                <w:color w:val="000000"/>
                <w:kern w:val="0"/>
                <w:szCs w:val="21"/>
              </w:rPr>
              <w:t>武进区</w:t>
            </w:r>
          </w:p>
        </w:tc>
        <w:tc>
          <w:tcPr>
            <w:tcW w:w="3828" w:type="dxa"/>
            <w:tcBorders>
              <w:left w:val="single" w:sz="4" w:space="0" w:color="auto"/>
            </w:tcBorders>
            <w:vAlign w:val="center"/>
          </w:tcPr>
          <w:p w:rsidR="00EB1E8D" w:rsidRPr="003C051C" w:rsidRDefault="00EB1E8D" w:rsidP="00B45B3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728" w:type="dxa"/>
            <w:vAlign w:val="center"/>
          </w:tcPr>
          <w:p w:rsidR="00EB1E8D" w:rsidRPr="003C051C" w:rsidRDefault="00EB1E8D" w:rsidP="00B45B3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3C051C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33</w:t>
            </w:r>
          </w:p>
        </w:tc>
      </w:tr>
      <w:tr w:rsidR="00EB1E8D" w:rsidRPr="003C051C" w:rsidTr="00B45B3B">
        <w:trPr>
          <w:cantSplit/>
          <w:trHeight w:hRule="exact" w:val="454"/>
          <w:jc w:val="center"/>
        </w:trPr>
        <w:tc>
          <w:tcPr>
            <w:tcW w:w="681" w:type="dxa"/>
            <w:vAlign w:val="center"/>
          </w:tcPr>
          <w:p w:rsidR="00EB1E8D" w:rsidRPr="003C051C" w:rsidRDefault="00EB1E8D" w:rsidP="00B45B3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835" w:type="dxa"/>
            <w:tcBorders>
              <w:right w:val="single" w:sz="4" w:space="0" w:color="auto"/>
            </w:tcBorders>
            <w:vAlign w:val="center"/>
          </w:tcPr>
          <w:p w:rsidR="00EB1E8D" w:rsidRPr="003C051C" w:rsidRDefault="00EB1E8D" w:rsidP="00B45B3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3828" w:type="dxa"/>
            <w:tcBorders>
              <w:left w:val="single" w:sz="4" w:space="0" w:color="auto"/>
            </w:tcBorders>
            <w:vAlign w:val="center"/>
          </w:tcPr>
          <w:p w:rsidR="00EB1E8D" w:rsidRPr="003C051C" w:rsidRDefault="00EB1E8D" w:rsidP="00B45B3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spacing w:val="-8"/>
                <w:kern w:val="0"/>
                <w:szCs w:val="21"/>
              </w:rPr>
            </w:pPr>
            <w:r w:rsidRPr="003C051C">
              <w:rPr>
                <w:rFonts w:ascii="宋体" w:hAnsi="宋体" w:hint="eastAsia"/>
                <w:color w:val="000000"/>
                <w:spacing w:val="-8"/>
                <w:kern w:val="0"/>
                <w:szCs w:val="21"/>
              </w:rPr>
              <w:t>其中：常州</w:t>
            </w:r>
            <w:proofErr w:type="gramStart"/>
            <w:r w:rsidRPr="003C051C">
              <w:rPr>
                <w:rFonts w:ascii="宋体" w:hAnsi="宋体" w:hint="eastAsia"/>
                <w:color w:val="000000"/>
                <w:spacing w:val="-8"/>
                <w:kern w:val="0"/>
                <w:szCs w:val="21"/>
              </w:rPr>
              <w:t>科教城</w:t>
            </w:r>
            <w:proofErr w:type="gramEnd"/>
            <w:r w:rsidRPr="003C051C">
              <w:rPr>
                <w:rFonts w:ascii="宋体" w:hAnsi="宋体" w:hint="eastAsia"/>
                <w:color w:val="000000"/>
                <w:spacing w:val="-8"/>
                <w:kern w:val="0"/>
                <w:szCs w:val="21"/>
              </w:rPr>
              <w:t>大学生创新创业园</w:t>
            </w:r>
          </w:p>
        </w:tc>
        <w:tc>
          <w:tcPr>
            <w:tcW w:w="1728" w:type="dxa"/>
            <w:vAlign w:val="center"/>
          </w:tcPr>
          <w:p w:rsidR="00EB1E8D" w:rsidRPr="003C051C" w:rsidRDefault="00EB1E8D" w:rsidP="00B45B3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3C051C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5</w:t>
            </w:r>
          </w:p>
        </w:tc>
      </w:tr>
      <w:tr w:rsidR="00EB1E8D" w:rsidRPr="003C051C" w:rsidTr="00B45B3B">
        <w:trPr>
          <w:cantSplit/>
          <w:trHeight w:hRule="exact" w:val="454"/>
          <w:jc w:val="center"/>
        </w:trPr>
        <w:tc>
          <w:tcPr>
            <w:tcW w:w="681" w:type="dxa"/>
            <w:vAlign w:val="center"/>
          </w:tcPr>
          <w:p w:rsidR="00EB1E8D" w:rsidRPr="003C051C" w:rsidRDefault="00EB1E8D" w:rsidP="00B45B3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835" w:type="dxa"/>
            <w:tcBorders>
              <w:right w:val="single" w:sz="4" w:space="0" w:color="auto"/>
            </w:tcBorders>
            <w:vAlign w:val="center"/>
          </w:tcPr>
          <w:p w:rsidR="00EB1E8D" w:rsidRPr="003C051C" w:rsidRDefault="00EB1E8D" w:rsidP="00B45B3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3C051C">
              <w:rPr>
                <w:rFonts w:ascii="宋体" w:hAnsi="宋体" w:hint="eastAsia"/>
                <w:color w:val="000000"/>
                <w:kern w:val="0"/>
                <w:szCs w:val="21"/>
              </w:rPr>
              <w:t>经开区</w:t>
            </w:r>
          </w:p>
        </w:tc>
        <w:tc>
          <w:tcPr>
            <w:tcW w:w="3828" w:type="dxa"/>
            <w:tcBorders>
              <w:left w:val="single" w:sz="4" w:space="0" w:color="auto"/>
            </w:tcBorders>
            <w:vAlign w:val="center"/>
          </w:tcPr>
          <w:p w:rsidR="00EB1E8D" w:rsidRPr="003C051C" w:rsidRDefault="00EB1E8D" w:rsidP="00B45B3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spacing w:val="-8"/>
                <w:kern w:val="0"/>
                <w:szCs w:val="21"/>
              </w:rPr>
            </w:pPr>
          </w:p>
        </w:tc>
        <w:tc>
          <w:tcPr>
            <w:tcW w:w="1728" w:type="dxa"/>
            <w:vAlign w:val="center"/>
          </w:tcPr>
          <w:p w:rsidR="00EB1E8D" w:rsidRPr="003C051C" w:rsidRDefault="00EB1E8D" w:rsidP="00B45B3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3C051C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12</w:t>
            </w:r>
          </w:p>
        </w:tc>
      </w:tr>
      <w:tr w:rsidR="00EB1E8D" w:rsidRPr="003C051C" w:rsidTr="00B45B3B">
        <w:trPr>
          <w:cantSplit/>
          <w:trHeight w:hRule="exact" w:val="454"/>
          <w:jc w:val="center"/>
        </w:trPr>
        <w:tc>
          <w:tcPr>
            <w:tcW w:w="681" w:type="dxa"/>
            <w:vAlign w:val="center"/>
          </w:tcPr>
          <w:p w:rsidR="00EB1E8D" w:rsidRPr="003C051C" w:rsidRDefault="00EB1E8D" w:rsidP="00B45B3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3C051C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835" w:type="dxa"/>
            <w:tcBorders>
              <w:right w:val="single" w:sz="4" w:space="0" w:color="auto"/>
            </w:tcBorders>
            <w:vAlign w:val="center"/>
          </w:tcPr>
          <w:p w:rsidR="00EB1E8D" w:rsidRPr="003C051C" w:rsidRDefault="00EB1E8D" w:rsidP="00B45B3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3C051C">
              <w:rPr>
                <w:rFonts w:ascii="宋体" w:hAnsi="宋体" w:hint="eastAsia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3828" w:type="dxa"/>
            <w:tcBorders>
              <w:left w:val="single" w:sz="4" w:space="0" w:color="auto"/>
            </w:tcBorders>
            <w:vAlign w:val="center"/>
          </w:tcPr>
          <w:p w:rsidR="00EB1E8D" w:rsidRPr="003C051C" w:rsidRDefault="00EB1E8D" w:rsidP="00B45B3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728" w:type="dxa"/>
            <w:vAlign w:val="center"/>
          </w:tcPr>
          <w:p w:rsidR="00EB1E8D" w:rsidRPr="003C051C" w:rsidRDefault="00EB1E8D" w:rsidP="00B45B3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3C051C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28</w:t>
            </w:r>
          </w:p>
        </w:tc>
      </w:tr>
      <w:tr w:rsidR="00EB1E8D" w:rsidRPr="003C051C" w:rsidTr="00B45B3B">
        <w:trPr>
          <w:cantSplit/>
          <w:trHeight w:hRule="exact" w:val="454"/>
          <w:jc w:val="center"/>
        </w:trPr>
        <w:tc>
          <w:tcPr>
            <w:tcW w:w="681" w:type="dxa"/>
            <w:vAlign w:val="center"/>
          </w:tcPr>
          <w:p w:rsidR="00EB1E8D" w:rsidRPr="003C051C" w:rsidRDefault="00EB1E8D" w:rsidP="00B45B3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3C051C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2835" w:type="dxa"/>
            <w:tcBorders>
              <w:right w:val="single" w:sz="4" w:space="0" w:color="auto"/>
            </w:tcBorders>
            <w:vAlign w:val="center"/>
          </w:tcPr>
          <w:p w:rsidR="00EB1E8D" w:rsidRPr="003C051C" w:rsidRDefault="00EB1E8D" w:rsidP="00B45B3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3C051C">
              <w:rPr>
                <w:rFonts w:ascii="宋体" w:hAnsi="宋体" w:hint="eastAsia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3828" w:type="dxa"/>
            <w:tcBorders>
              <w:left w:val="single" w:sz="4" w:space="0" w:color="auto"/>
            </w:tcBorders>
            <w:vAlign w:val="center"/>
          </w:tcPr>
          <w:p w:rsidR="00EB1E8D" w:rsidRPr="003C051C" w:rsidRDefault="00EB1E8D" w:rsidP="00B45B3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728" w:type="dxa"/>
            <w:vAlign w:val="center"/>
          </w:tcPr>
          <w:p w:rsidR="00EB1E8D" w:rsidRPr="003C051C" w:rsidRDefault="00EB1E8D" w:rsidP="00B45B3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3C051C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20</w:t>
            </w:r>
          </w:p>
        </w:tc>
      </w:tr>
      <w:tr w:rsidR="00EB1E8D" w:rsidRPr="003C051C" w:rsidTr="00B45B3B">
        <w:trPr>
          <w:cantSplit/>
          <w:trHeight w:hRule="exact" w:val="454"/>
          <w:jc w:val="center"/>
        </w:trPr>
        <w:tc>
          <w:tcPr>
            <w:tcW w:w="681" w:type="dxa"/>
            <w:vAlign w:val="center"/>
          </w:tcPr>
          <w:p w:rsidR="00EB1E8D" w:rsidRPr="003C051C" w:rsidRDefault="00EB1E8D" w:rsidP="00B45B3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3C051C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2835" w:type="dxa"/>
            <w:tcBorders>
              <w:right w:val="single" w:sz="4" w:space="0" w:color="auto"/>
            </w:tcBorders>
            <w:vAlign w:val="center"/>
          </w:tcPr>
          <w:p w:rsidR="00EB1E8D" w:rsidRPr="003C051C" w:rsidRDefault="00EB1E8D" w:rsidP="00B45B3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3C051C">
              <w:rPr>
                <w:rFonts w:ascii="宋体" w:hAnsi="宋体" w:hint="eastAsia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3828" w:type="dxa"/>
            <w:tcBorders>
              <w:left w:val="single" w:sz="4" w:space="0" w:color="auto"/>
            </w:tcBorders>
            <w:vAlign w:val="center"/>
          </w:tcPr>
          <w:p w:rsidR="00EB1E8D" w:rsidRPr="003C051C" w:rsidRDefault="00EB1E8D" w:rsidP="00B45B3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728" w:type="dxa"/>
            <w:vAlign w:val="center"/>
          </w:tcPr>
          <w:p w:rsidR="00EB1E8D" w:rsidRPr="003C051C" w:rsidRDefault="00EB1E8D" w:rsidP="00B45B3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3C051C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26</w:t>
            </w:r>
          </w:p>
        </w:tc>
      </w:tr>
      <w:tr w:rsidR="00EB1E8D" w:rsidRPr="003C051C" w:rsidTr="00B45B3B">
        <w:trPr>
          <w:cantSplit/>
          <w:trHeight w:hRule="exact" w:val="454"/>
          <w:jc w:val="center"/>
        </w:trPr>
        <w:tc>
          <w:tcPr>
            <w:tcW w:w="681" w:type="dxa"/>
            <w:vAlign w:val="center"/>
          </w:tcPr>
          <w:p w:rsidR="00EB1E8D" w:rsidRPr="003C051C" w:rsidRDefault="00EB1E8D" w:rsidP="00B45B3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3C051C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2835" w:type="dxa"/>
            <w:tcBorders>
              <w:right w:val="single" w:sz="4" w:space="0" w:color="auto"/>
            </w:tcBorders>
            <w:vAlign w:val="center"/>
          </w:tcPr>
          <w:p w:rsidR="00EB1E8D" w:rsidRPr="003C051C" w:rsidRDefault="00EB1E8D" w:rsidP="00B45B3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3C051C">
              <w:rPr>
                <w:rFonts w:ascii="宋体" w:hAnsi="宋体" w:hint="eastAsia"/>
                <w:color w:val="000000"/>
                <w:kern w:val="0"/>
                <w:szCs w:val="21"/>
              </w:rPr>
              <w:t>常州大学</w:t>
            </w:r>
          </w:p>
        </w:tc>
        <w:tc>
          <w:tcPr>
            <w:tcW w:w="3828" w:type="dxa"/>
            <w:tcBorders>
              <w:left w:val="single" w:sz="4" w:space="0" w:color="auto"/>
            </w:tcBorders>
            <w:vAlign w:val="center"/>
          </w:tcPr>
          <w:p w:rsidR="00EB1E8D" w:rsidRPr="003C051C" w:rsidRDefault="00EB1E8D" w:rsidP="00B45B3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728" w:type="dxa"/>
            <w:vAlign w:val="center"/>
          </w:tcPr>
          <w:p w:rsidR="00EB1E8D" w:rsidRPr="003C051C" w:rsidRDefault="00EB1E8D" w:rsidP="00B45B3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3C051C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6</w:t>
            </w:r>
          </w:p>
        </w:tc>
      </w:tr>
      <w:tr w:rsidR="00EB1E8D" w:rsidRPr="003C051C" w:rsidTr="00B45B3B">
        <w:trPr>
          <w:cantSplit/>
          <w:trHeight w:hRule="exact" w:val="454"/>
          <w:jc w:val="center"/>
        </w:trPr>
        <w:tc>
          <w:tcPr>
            <w:tcW w:w="681" w:type="dxa"/>
            <w:vAlign w:val="center"/>
          </w:tcPr>
          <w:p w:rsidR="00EB1E8D" w:rsidRPr="003C051C" w:rsidRDefault="00EB1E8D" w:rsidP="00B45B3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3C051C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2835" w:type="dxa"/>
            <w:tcBorders>
              <w:right w:val="single" w:sz="4" w:space="0" w:color="auto"/>
            </w:tcBorders>
            <w:vAlign w:val="center"/>
          </w:tcPr>
          <w:p w:rsidR="00EB1E8D" w:rsidRPr="003C051C" w:rsidRDefault="00EB1E8D" w:rsidP="00B45B3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3C051C">
              <w:rPr>
                <w:rFonts w:ascii="宋体" w:hAnsi="宋体" w:hint="eastAsia"/>
                <w:color w:val="000000"/>
                <w:kern w:val="0"/>
                <w:szCs w:val="21"/>
              </w:rPr>
              <w:t>江苏理工学院</w:t>
            </w:r>
          </w:p>
        </w:tc>
        <w:tc>
          <w:tcPr>
            <w:tcW w:w="3828" w:type="dxa"/>
            <w:tcBorders>
              <w:left w:val="single" w:sz="4" w:space="0" w:color="auto"/>
            </w:tcBorders>
            <w:vAlign w:val="center"/>
          </w:tcPr>
          <w:p w:rsidR="00EB1E8D" w:rsidRPr="003C051C" w:rsidRDefault="00EB1E8D" w:rsidP="00B45B3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728" w:type="dxa"/>
            <w:vAlign w:val="center"/>
          </w:tcPr>
          <w:p w:rsidR="00EB1E8D" w:rsidRPr="003C051C" w:rsidRDefault="00EB1E8D" w:rsidP="00B45B3B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3C051C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4</w:t>
            </w:r>
          </w:p>
        </w:tc>
      </w:tr>
      <w:tr w:rsidR="00EB1E8D" w:rsidRPr="003C051C" w:rsidTr="00B45B3B">
        <w:trPr>
          <w:cantSplit/>
          <w:trHeight w:hRule="exact" w:val="454"/>
          <w:jc w:val="center"/>
        </w:trPr>
        <w:tc>
          <w:tcPr>
            <w:tcW w:w="681" w:type="dxa"/>
            <w:vAlign w:val="center"/>
          </w:tcPr>
          <w:p w:rsidR="00EB1E8D" w:rsidRPr="003C051C" w:rsidRDefault="00EB1E8D" w:rsidP="00B45B3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3C051C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2835" w:type="dxa"/>
            <w:tcBorders>
              <w:right w:val="single" w:sz="4" w:space="0" w:color="auto"/>
            </w:tcBorders>
            <w:vAlign w:val="center"/>
          </w:tcPr>
          <w:p w:rsidR="00EB1E8D" w:rsidRPr="003C051C" w:rsidRDefault="00EB1E8D" w:rsidP="00B45B3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3C051C">
              <w:rPr>
                <w:rFonts w:ascii="宋体" w:hAnsi="宋体" w:hint="eastAsia"/>
                <w:color w:val="000000"/>
                <w:kern w:val="0"/>
                <w:szCs w:val="21"/>
              </w:rPr>
              <w:t>常州工学院</w:t>
            </w:r>
          </w:p>
        </w:tc>
        <w:tc>
          <w:tcPr>
            <w:tcW w:w="3828" w:type="dxa"/>
            <w:tcBorders>
              <w:left w:val="single" w:sz="4" w:space="0" w:color="auto"/>
            </w:tcBorders>
            <w:vAlign w:val="center"/>
          </w:tcPr>
          <w:p w:rsidR="00EB1E8D" w:rsidRPr="003C051C" w:rsidRDefault="00EB1E8D" w:rsidP="00B45B3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728" w:type="dxa"/>
            <w:vAlign w:val="center"/>
          </w:tcPr>
          <w:p w:rsidR="00EB1E8D" w:rsidRPr="003C051C" w:rsidRDefault="00EB1E8D" w:rsidP="00B45B3B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3C051C">
              <w:rPr>
                <w:rFonts w:ascii="Times New Roman" w:hAnsi="Times New Roman" w:hint="eastAsia"/>
                <w:color w:val="000000"/>
                <w:szCs w:val="21"/>
              </w:rPr>
              <w:t>4</w:t>
            </w:r>
          </w:p>
        </w:tc>
      </w:tr>
      <w:tr w:rsidR="00EB1E8D" w:rsidRPr="003C051C" w:rsidTr="00B45B3B">
        <w:trPr>
          <w:cantSplit/>
          <w:trHeight w:hRule="exact" w:val="454"/>
          <w:jc w:val="center"/>
        </w:trPr>
        <w:tc>
          <w:tcPr>
            <w:tcW w:w="681" w:type="dxa"/>
            <w:vAlign w:val="center"/>
          </w:tcPr>
          <w:p w:rsidR="00EB1E8D" w:rsidRPr="003C051C" w:rsidRDefault="00EB1E8D" w:rsidP="00B45B3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3C051C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2835" w:type="dxa"/>
            <w:tcBorders>
              <w:right w:val="single" w:sz="4" w:space="0" w:color="auto"/>
            </w:tcBorders>
            <w:vAlign w:val="center"/>
          </w:tcPr>
          <w:p w:rsidR="00EB1E8D" w:rsidRPr="003C051C" w:rsidRDefault="00EB1E8D" w:rsidP="00B45B3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3C051C">
              <w:rPr>
                <w:rFonts w:ascii="宋体" w:hAnsi="宋体" w:hint="eastAsia"/>
                <w:color w:val="000000"/>
                <w:kern w:val="0"/>
                <w:szCs w:val="21"/>
              </w:rPr>
              <w:t>河海大学常州校区</w:t>
            </w:r>
          </w:p>
        </w:tc>
        <w:tc>
          <w:tcPr>
            <w:tcW w:w="3828" w:type="dxa"/>
            <w:tcBorders>
              <w:left w:val="single" w:sz="4" w:space="0" w:color="auto"/>
            </w:tcBorders>
            <w:vAlign w:val="center"/>
          </w:tcPr>
          <w:p w:rsidR="00EB1E8D" w:rsidRPr="003C051C" w:rsidRDefault="00EB1E8D" w:rsidP="00B45B3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728" w:type="dxa"/>
            <w:vAlign w:val="center"/>
          </w:tcPr>
          <w:p w:rsidR="00EB1E8D" w:rsidRPr="003C051C" w:rsidRDefault="00EB1E8D" w:rsidP="00B45B3B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3C051C">
              <w:rPr>
                <w:rFonts w:ascii="Times New Roman" w:hAnsi="Times New Roman" w:hint="eastAsia"/>
                <w:color w:val="000000"/>
                <w:szCs w:val="21"/>
              </w:rPr>
              <w:t>3</w:t>
            </w:r>
          </w:p>
        </w:tc>
      </w:tr>
      <w:tr w:rsidR="00EB1E8D" w:rsidRPr="003C051C" w:rsidTr="00B45B3B">
        <w:trPr>
          <w:cantSplit/>
          <w:trHeight w:hRule="exact" w:val="454"/>
          <w:jc w:val="center"/>
        </w:trPr>
        <w:tc>
          <w:tcPr>
            <w:tcW w:w="681" w:type="dxa"/>
            <w:vAlign w:val="center"/>
          </w:tcPr>
          <w:p w:rsidR="00EB1E8D" w:rsidRPr="003C051C" w:rsidRDefault="00EB1E8D" w:rsidP="00B45B3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3C051C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2835" w:type="dxa"/>
            <w:tcBorders>
              <w:right w:val="single" w:sz="4" w:space="0" w:color="auto"/>
            </w:tcBorders>
            <w:vAlign w:val="center"/>
          </w:tcPr>
          <w:p w:rsidR="00EB1E8D" w:rsidRPr="003C051C" w:rsidRDefault="00EB1E8D" w:rsidP="00B45B3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3C051C">
              <w:rPr>
                <w:rFonts w:ascii="宋体" w:hAnsi="宋体" w:hint="eastAsia"/>
                <w:color w:val="000000"/>
                <w:kern w:val="0"/>
                <w:szCs w:val="21"/>
              </w:rPr>
              <w:t>常州信息职业技术学院</w:t>
            </w:r>
          </w:p>
        </w:tc>
        <w:tc>
          <w:tcPr>
            <w:tcW w:w="3828" w:type="dxa"/>
            <w:tcBorders>
              <w:left w:val="single" w:sz="4" w:space="0" w:color="auto"/>
            </w:tcBorders>
            <w:vAlign w:val="center"/>
          </w:tcPr>
          <w:p w:rsidR="00EB1E8D" w:rsidRPr="003C051C" w:rsidRDefault="00EB1E8D" w:rsidP="00B45B3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728" w:type="dxa"/>
            <w:vAlign w:val="center"/>
          </w:tcPr>
          <w:p w:rsidR="00EB1E8D" w:rsidRPr="003C051C" w:rsidRDefault="00EB1E8D" w:rsidP="00B45B3B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3C051C">
              <w:rPr>
                <w:rFonts w:ascii="Times New Roman" w:hAnsi="Times New Roman" w:hint="eastAsia"/>
                <w:color w:val="000000"/>
                <w:szCs w:val="21"/>
              </w:rPr>
              <w:t>6</w:t>
            </w:r>
          </w:p>
        </w:tc>
      </w:tr>
      <w:tr w:rsidR="00EB1E8D" w:rsidRPr="003C051C" w:rsidTr="00B45B3B">
        <w:trPr>
          <w:cantSplit/>
          <w:trHeight w:hRule="exact" w:val="454"/>
          <w:jc w:val="center"/>
        </w:trPr>
        <w:tc>
          <w:tcPr>
            <w:tcW w:w="681" w:type="dxa"/>
            <w:vAlign w:val="center"/>
          </w:tcPr>
          <w:p w:rsidR="00EB1E8D" w:rsidRPr="003C051C" w:rsidRDefault="00EB1E8D" w:rsidP="00B45B3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3C051C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2835" w:type="dxa"/>
            <w:tcBorders>
              <w:right w:val="single" w:sz="4" w:space="0" w:color="auto"/>
            </w:tcBorders>
            <w:vAlign w:val="center"/>
          </w:tcPr>
          <w:p w:rsidR="00EB1E8D" w:rsidRPr="003C051C" w:rsidRDefault="00EB1E8D" w:rsidP="00B45B3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3C051C">
              <w:rPr>
                <w:rFonts w:ascii="宋体" w:hAnsi="宋体" w:hint="eastAsia"/>
                <w:color w:val="000000"/>
                <w:kern w:val="0"/>
                <w:szCs w:val="21"/>
              </w:rPr>
              <w:t>常州工业职业技术学院</w:t>
            </w:r>
          </w:p>
        </w:tc>
        <w:tc>
          <w:tcPr>
            <w:tcW w:w="3828" w:type="dxa"/>
            <w:tcBorders>
              <w:left w:val="single" w:sz="4" w:space="0" w:color="auto"/>
            </w:tcBorders>
            <w:vAlign w:val="center"/>
          </w:tcPr>
          <w:p w:rsidR="00EB1E8D" w:rsidRPr="003C051C" w:rsidRDefault="00EB1E8D" w:rsidP="00B45B3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728" w:type="dxa"/>
            <w:vAlign w:val="center"/>
          </w:tcPr>
          <w:p w:rsidR="00EB1E8D" w:rsidRPr="003C051C" w:rsidRDefault="00EB1E8D" w:rsidP="00B45B3B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3C051C">
              <w:rPr>
                <w:rFonts w:ascii="Times New Roman" w:hAnsi="Times New Roman" w:hint="eastAsia"/>
                <w:color w:val="000000"/>
                <w:szCs w:val="21"/>
              </w:rPr>
              <w:t>3</w:t>
            </w:r>
          </w:p>
        </w:tc>
      </w:tr>
      <w:tr w:rsidR="00EB1E8D" w:rsidRPr="003C051C" w:rsidTr="00B45B3B">
        <w:trPr>
          <w:cantSplit/>
          <w:trHeight w:hRule="exact" w:val="454"/>
          <w:jc w:val="center"/>
        </w:trPr>
        <w:tc>
          <w:tcPr>
            <w:tcW w:w="681" w:type="dxa"/>
            <w:vAlign w:val="center"/>
          </w:tcPr>
          <w:p w:rsidR="00EB1E8D" w:rsidRPr="003C051C" w:rsidRDefault="00EB1E8D" w:rsidP="00B45B3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3C051C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2835" w:type="dxa"/>
            <w:tcBorders>
              <w:right w:val="single" w:sz="4" w:space="0" w:color="auto"/>
            </w:tcBorders>
            <w:vAlign w:val="center"/>
          </w:tcPr>
          <w:p w:rsidR="00EB1E8D" w:rsidRPr="003C051C" w:rsidRDefault="00EB1E8D" w:rsidP="00B45B3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3C051C">
              <w:rPr>
                <w:rFonts w:ascii="宋体" w:hAnsi="宋体" w:hint="eastAsia"/>
                <w:color w:val="000000"/>
                <w:kern w:val="0"/>
                <w:szCs w:val="21"/>
              </w:rPr>
              <w:t>常州工程职业技术学院</w:t>
            </w:r>
          </w:p>
        </w:tc>
        <w:tc>
          <w:tcPr>
            <w:tcW w:w="3828" w:type="dxa"/>
            <w:tcBorders>
              <w:left w:val="single" w:sz="4" w:space="0" w:color="auto"/>
            </w:tcBorders>
            <w:vAlign w:val="center"/>
          </w:tcPr>
          <w:p w:rsidR="00EB1E8D" w:rsidRPr="003C051C" w:rsidRDefault="00EB1E8D" w:rsidP="00B45B3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728" w:type="dxa"/>
            <w:vAlign w:val="center"/>
          </w:tcPr>
          <w:p w:rsidR="00EB1E8D" w:rsidRPr="003C051C" w:rsidRDefault="00EB1E8D" w:rsidP="00B45B3B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3C051C">
              <w:rPr>
                <w:rFonts w:ascii="Times New Roman" w:hAnsi="Times New Roman" w:hint="eastAsia"/>
                <w:color w:val="000000"/>
                <w:szCs w:val="21"/>
              </w:rPr>
              <w:t>3</w:t>
            </w:r>
          </w:p>
        </w:tc>
      </w:tr>
      <w:tr w:rsidR="00EB1E8D" w:rsidRPr="003C051C" w:rsidTr="00B45B3B">
        <w:trPr>
          <w:cantSplit/>
          <w:trHeight w:hRule="exact" w:val="454"/>
          <w:jc w:val="center"/>
        </w:trPr>
        <w:tc>
          <w:tcPr>
            <w:tcW w:w="681" w:type="dxa"/>
            <w:vAlign w:val="center"/>
          </w:tcPr>
          <w:p w:rsidR="00EB1E8D" w:rsidRPr="003C051C" w:rsidRDefault="00EB1E8D" w:rsidP="00B45B3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3C051C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2835" w:type="dxa"/>
            <w:tcBorders>
              <w:right w:val="single" w:sz="4" w:space="0" w:color="auto"/>
            </w:tcBorders>
            <w:vAlign w:val="center"/>
          </w:tcPr>
          <w:p w:rsidR="00EB1E8D" w:rsidRPr="003C051C" w:rsidRDefault="00EB1E8D" w:rsidP="00B45B3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3C051C">
              <w:rPr>
                <w:rFonts w:ascii="宋体" w:hAnsi="宋体" w:hint="eastAsia"/>
                <w:color w:val="000000"/>
                <w:kern w:val="0"/>
                <w:szCs w:val="21"/>
              </w:rPr>
              <w:t>常州机电职业技术学院</w:t>
            </w:r>
          </w:p>
        </w:tc>
        <w:tc>
          <w:tcPr>
            <w:tcW w:w="3828" w:type="dxa"/>
            <w:tcBorders>
              <w:left w:val="single" w:sz="4" w:space="0" w:color="auto"/>
            </w:tcBorders>
            <w:vAlign w:val="center"/>
          </w:tcPr>
          <w:p w:rsidR="00EB1E8D" w:rsidRPr="003C051C" w:rsidRDefault="00EB1E8D" w:rsidP="00B45B3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728" w:type="dxa"/>
            <w:vAlign w:val="center"/>
          </w:tcPr>
          <w:p w:rsidR="00EB1E8D" w:rsidRPr="003C051C" w:rsidRDefault="00EB1E8D" w:rsidP="00B45B3B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3C051C">
              <w:rPr>
                <w:rFonts w:ascii="Times New Roman" w:hAnsi="Times New Roman" w:hint="eastAsia"/>
                <w:color w:val="000000"/>
                <w:szCs w:val="21"/>
              </w:rPr>
              <w:t>3</w:t>
            </w:r>
          </w:p>
        </w:tc>
      </w:tr>
      <w:tr w:rsidR="00EB1E8D" w:rsidRPr="003C051C" w:rsidTr="00B45B3B">
        <w:trPr>
          <w:cantSplit/>
          <w:trHeight w:hRule="exact" w:val="454"/>
          <w:jc w:val="center"/>
        </w:trPr>
        <w:tc>
          <w:tcPr>
            <w:tcW w:w="681" w:type="dxa"/>
            <w:vAlign w:val="center"/>
          </w:tcPr>
          <w:p w:rsidR="00EB1E8D" w:rsidRPr="003C051C" w:rsidRDefault="00EB1E8D" w:rsidP="00B45B3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3C051C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2835" w:type="dxa"/>
            <w:tcBorders>
              <w:right w:val="single" w:sz="4" w:space="0" w:color="auto"/>
            </w:tcBorders>
            <w:vAlign w:val="center"/>
          </w:tcPr>
          <w:p w:rsidR="00EB1E8D" w:rsidRPr="003C051C" w:rsidRDefault="00EB1E8D" w:rsidP="00B45B3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spacing w:val="-10"/>
                <w:kern w:val="0"/>
                <w:szCs w:val="21"/>
              </w:rPr>
            </w:pPr>
            <w:r w:rsidRPr="003C051C">
              <w:rPr>
                <w:rFonts w:ascii="宋体" w:hAnsi="宋体" w:hint="eastAsia"/>
                <w:color w:val="000000"/>
                <w:spacing w:val="-10"/>
                <w:kern w:val="0"/>
                <w:szCs w:val="21"/>
              </w:rPr>
              <w:t>常州纺织服装职业技术学院</w:t>
            </w:r>
          </w:p>
        </w:tc>
        <w:tc>
          <w:tcPr>
            <w:tcW w:w="3828" w:type="dxa"/>
            <w:tcBorders>
              <w:left w:val="single" w:sz="4" w:space="0" w:color="auto"/>
            </w:tcBorders>
            <w:vAlign w:val="center"/>
          </w:tcPr>
          <w:p w:rsidR="00EB1E8D" w:rsidRPr="003C051C" w:rsidRDefault="00EB1E8D" w:rsidP="00B45B3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728" w:type="dxa"/>
            <w:vAlign w:val="center"/>
          </w:tcPr>
          <w:p w:rsidR="00EB1E8D" w:rsidRPr="003C051C" w:rsidRDefault="00EB1E8D" w:rsidP="00B45B3B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3C051C">
              <w:rPr>
                <w:rFonts w:ascii="Times New Roman" w:hAnsi="Times New Roman" w:hint="eastAsia"/>
                <w:color w:val="000000"/>
                <w:szCs w:val="21"/>
              </w:rPr>
              <w:t>3</w:t>
            </w:r>
          </w:p>
        </w:tc>
      </w:tr>
      <w:tr w:rsidR="00EB1E8D" w:rsidRPr="003C051C" w:rsidTr="00B45B3B">
        <w:trPr>
          <w:cantSplit/>
          <w:trHeight w:hRule="exact" w:val="454"/>
          <w:jc w:val="center"/>
        </w:trPr>
        <w:tc>
          <w:tcPr>
            <w:tcW w:w="681" w:type="dxa"/>
            <w:vAlign w:val="center"/>
          </w:tcPr>
          <w:p w:rsidR="00EB1E8D" w:rsidRPr="003C051C" w:rsidRDefault="00EB1E8D" w:rsidP="00B45B3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6663" w:type="dxa"/>
            <w:gridSpan w:val="2"/>
            <w:vAlign w:val="center"/>
          </w:tcPr>
          <w:p w:rsidR="00EB1E8D" w:rsidRPr="003C051C" w:rsidRDefault="00EB1E8D" w:rsidP="00B45B3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3C051C">
              <w:rPr>
                <w:rFonts w:ascii="宋体" w:hAnsi="宋体" w:hint="eastAsia"/>
                <w:color w:val="000000"/>
                <w:kern w:val="0"/>
                <w:szCs w:val="21"/>
              </w:rPr>
              <w:t>合  计</w:t>
            </w:r>
          </w:p>
        </w:tc>
        <w:tc>
          <w:tcPr>
            <w:tcW w:w="1728" w:type="dxa"/>
            <w:vAlign w:val="center"/>
          </w:tcPr>
          <w:p w:rsidR="00EB1E8D" w:rsidRPr="003C051C" w:rsidRDefault="00EB1E8D" w:rsidP="00B45B3B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3C051C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180</w:t>
            </w:r>
          </w:p>
        </w:tc>
      </w:tr>
    </w:tbl>
    <w:p w:rsidR="00EB1E8D" w:rsidRPr="005B2075" w:rsidRDefault="00EB1E8D" w:rsidP="00EB1E8D">
      <w:pPr>
        <w:widowControl/>
        <w:spacing w:before="120" w:line="320" w:lineRule="exact"/>
        <w:jc w:val="left"/>
        <w:rPr>
          <w:rFonts w:ascii="楷体_GB2312" w:eastAsia="楷体_GB2312" w:hAnsi="宋体"/>
          <w:color w:val="000000"/>
          <w:szCs w:val="21"/>
        </w:rPr>
      </w:pPr>
      <w:r w:rsidRPr="005B2075">
        <w:rPr>
          <w:rFonts w:ascii="楷体_GB2312" w:eastAsia="楷体_GB2312" w:hAnsi="宋体" w:hint="eastAsia"/>
          <w:color w:val="000000"/>
          <w:szCs w:val="21"/>
        </w:rPr>
        <w:t>说明：</w:t>
      </w:r>
    </w:p>
    <w:p w:rsidR="00EB1E8D" w:rsidRPr="005B2075" w:rsidRDefault="00EB1E8D" w:rsidP="00EB1E8D">
      <w:pPr>
        <w:widowControl/>
        <w:spacing w:line="320" w:lineRule="exact"/>
        <w:ind w:left="304" w:hangingChars="145" w:hanging="304"/>
        <w:jc w:val="left"/>
        <w:rPr>
          <w:rFonts w:ascii="楷体_GB2312" w:eastAsia="楷体_GB2312"/>
          <w:color w:val="000000"/>
          <w:kern w:val="0"/>
          <w:szCs w:val="21"/>
        </w:rPr>
      </w:pPr>
      <w:r w:rsidRPr="003C051C">
        <w:rPr>
          <w:rFonts w:ascii="Times New Roman" w:eastAsia="楷体_GB2312" w:hAnsi="Times New Roman" w:hint="eastAsia"/>
          <w:color w:val="000000"/>
          <w:kern w:val="0"/>
          <w:szCs w:val="21"/>
        </w:rPr>
        <w:t>1</w:t>
      </w:r>
      <w:r w:rsidRPr="005B2075">
        <w:rPr>
          <w:rFonts w:ascii="楷体_GB2312" w:eastAsia="楷体_GB2312" w:hint="eastAsia"/>
          <w:color w:val="000000"/>
          <w:kern w:val="0"/>
          <w:szCs w:val="21"/>
        </w:rPr>
        <w:t>．</w:t>
      </w:r>
      <w:r w:rsidRPr="005B2075">
        <w:rPr>
          <w:rFonts w:ascii="楷体_GB2312" w:eastAsia="楷体_GB2312" w:hAnsi="宋体" w:hint="eastAsia"/>
          <w:color w:val="000000"/>
          <w:kern w:val="0"/>
          <w:szCs w:val="21"/>
        </w:rPr>
        <w:t>推荐名额数量参照《关于印发&lt;</w:t>
      </w:r>
      <w:r w:rsidRPr="003C051C">
        <w:rPr>
          <w:rFonts w:ascii="Times New Roman" w:eastAsia="楷体_GB2312" w:hAnsi="Times New Roman" w:hint="eastAsia"/>
          <w:color w:val="000000"/>
          <w:kern w:val="0"/>
          <w:szCs w:val="21"/>
        </w:rPr>
        <w:t>2020</w:t>
      </w:r>
      <w:r w:rsidRPr="005B2075">
        <w:rPr>
          <w:rFonts w:ascii="楷体_GB2312" w:eastAsia="楷体_GB2312" w:hAnsi="宋体" w:hint="eastAsia"/>
          <w:color w:val="000000"/>
          <w:kern w:val="0"/>
          <w:szCs w:val="21"/>
        </w:rPr>
        <w:t>年全市人力资源和社会保障工作要点&gt;的通知》（常人社发〔</w:t>
      </w:r>
      <w:r w:rsidRPr="003C051C">
        <w:rPr>
          <w:rFonts w:ascii="Times New Roman" w:eastAsia="楷体_GB2312" w:hAnsi="Times New Roman" w:hint="eastAsia"/>
          <w:color w:val="000000"/>
          <w:kern w:val="0"/>
          <w:szCs w:val="21"/>
        </w:rPr>
        <w:t>2020</w:t>
      </w:r>
      <w:r w:rsidRPr="005B2075">
        <w:rPr>
          <w:rFonts w:ascii="楷体_GB2312" w:eastAsia="楷体_GB2312" w:hAnsi="宋体" w:hint="eastAsia"/>
          <w:color w:val="000000"/>
          <w:kern w:val="0"/>
          <w:szCs w:val="21"/>
        </w:rPr>
        <w:t>〕</w:t>
      </w:r>
      <w:r w:rsidRPr="003C051C">
        <w:rPr>
          <w:rFonts w:ascii="Times New Roman" w:eastAsia="楷体_GB2312" w:hAnsi="Times New Roman" w:hint="eastAsia"/>
          <w:color w:val="000000"/>
          <w:kern w:val="0"/>
          <w:szCs w:val="21"/>
        </w:rPr>
        <w:t>13</w:t>
      </w:r>
      <w:r w:rsidRPr="005B2075">
        <w:rPr>
          <w:rFonts w:ascii="楷体_GB2312" w:eastAsia="楷体_GB2312" w:hAnsi="宋体" w:hint="eastAsia"/>
          <w:color w:val="000000"/>
          <w:kern w:val="0"/>
          <w:szCs w:val="21"/>
        </w:rPr>
        <w:t>号）及</w:t>
      </w:r>
      <w:r w:rsidRPr="003C051C">
        <w:rPr>
          <w:rFonts w:ascii="Times New Roman" w:eastAsia="楷体_GB2312" w:hAnsi="Times New Roman" w:hint="eastAsia"/>
          <w:color w:val="000000"/>
          <w:kern w:val="0"/>
          <w:szCs w:val="21"/>
        </w:rPr>
        <w:t>2019</w:t>
      </w:r>
      <w:r w:rsidRPr="005B2075">
        <w:rPr>
          <w:rFonts w:ascii="楷体_GB2312" w:eastAsia="楷体_GB2312" w:hAnsi="宋体" w:hint="eastAsia"/>
          <w:color w:val="000000"/>
          <w:kern w:val="0"/>
          <w:szCs w:val="21"/>
        </w:rPr>
        <w:t>年目标完成情况。</w:t>
      </w:r>
    </w:p>
    <w:p w:rsidR="00D65D8E" w:rsidRDefault="00EB1E8D" w:rsidP="00EB1E8D">
      <w:r w:rsidRPr="003C051C">
        <w:rPr>
          <w:rFonts w:ascii="Times New Roman" w:eastAsia="楷体_GB2312" w:hAnsi="Times New Roman" w:hint="eastAsia"/>
          <w:color w:val="000000"/>
          <w:kern w:val="0"/>
          <w:szCs w:val="21"/>
        </w:rPr>
        <w:t>2</w:t>
      </w:r>
      <w:r w:rsidRPr="005B2075">
        <w:rPr>
          <w:rFonts w:ascii="楷体_GB2312" w:eastAsia="楷体_GB2312" w:hint="eastAsia"/>
          <w:color w:val="000000"/>
          <w:kern w:val="0"/>
          <w:szCs w:val="21"/>
        </w:rPr>
        <w:t>．</w:t>
      </w:r>
      <w:r w:rsidRPr="005B2075">
        <w:rPr>
          <w:rFonts w:ascii="楷体_GB2312" w:eastAsia="楷体_GB2312" w:hAnsi="宋体" w:hint="eastAsia"/>
          <w:color w:val="000000"/>
          <w:kern w:val="0"/>
          <w:szCs w:val="21"/>
        </w:rPr>
        <w:t>各单位推荐的省级大学生优秀创业项目不得低于名额分配指标数的</w:t>
      </w:r>
      <w:r w:rsidRPr="003C051C">
        <w:rPr>
          <w:rFonts w:ascii="Times New Roman" w:eastAsia="楷体_GB2312" w:hAnsi="Times New Roman" w:hint="eastAsia"/>
          <w:color w:val="000000"/>
          <w:kern w:val="0"/>
          <w:szCs w:val="21"/>
        </w:rPr>
        <w:t>50%</w:t>
      </w:r>
      <w:r w:rsidRPr="005B2075">
        <w:rPr>
          <w:rFonts w:ascii="楷体_GB2312" w:eastAsia="楷体_GB2312" w:hAnsi="宋体" w:hint="eastAsia"/>
          <w:color w:val="000000"/>
          <w:kern w:val="0"/>
          <w:szCs w:val="21"/>
        </w:rPr>
        <w:t>。仅申报市级大学生优秀创业项目的，其登记注册时间可放宽至</w:t>
      </w:r>
      <w:r w:rsidRPr="003C051C">
        <w:rPr>
          <w:rFonts w:ascii="Times New Roman" w:eastAsia="楷体_GB2312" w:hAnsi="Times New Roman" w:hint="eastAsia"/>
          <w:color w:val="000000"/>
          <w:kern w:val="0"/>
          <w:szCs w:val="21"/>
        </w:rPr>
        <w:t>4</w:t>
      </w:r>
      <w:r w:rsidRPr="005B2075">
        <w:rPr>
          <w:rFonts w:ascii="楷体_GB2312" w:eastAsia="楷体_GB2312" w:hAnsi="宋体" w:hint="eastAsia"/>
          <w:color w:val="000000"/>
          <w:kern w:val="0"/>
          <w:szCs w:val="21"/>
        </w:rPr>
        <w:t>年内。</w:t>
      </w:r>
    </w:p>
    <w:sectPr w:rsidR="00D65D8E" w:rsidSect="00D65D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B1E8D"/>
    <w:rsid w:val="00D65D8E"/>
    <w:rsid w:val="00EB1E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1E8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375</Characters>
  <Application>Microsoft Office Word</Application>
  <DocSecurity>0</DocSecurity>
  <Lines>3</Lines>
  <Paragraphs>1</Paragraphs>
  <ScaleCrop>false</ScaleCrop>
  <Company>china</Company>
  <LinksUpToDate>false</LinksUpToDate>
  <CharactersWithSpaces>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封莲莲</dc:creator>
  <cp:lastModifiedBy>封莲莲</cp:lastModifiedBy>
  <cp:revision>1</cp:revision>
  <dcterms:created xsi:type="dcterms:W3CDTF">2020-04-03T07:14:00Z</dcterms:created>
  <dcterms:modified xsi:type="dcterms:W3CDTF">2020-04-03T07:14:00Z</dcterms:modified>
</cp:coreProperties>
</file>