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AA" w:rsidRDefault="008009AA" w:rsidP="008009AA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eastAsia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</w:p>
    <w:p w:rsidR="008009AA" w:rsidRDefault="008009AA" w:rsidP="008009AA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2020年常州市创新创业大赛</w:t>
      </w:r>
    </w:p>
    <w:p w:rsidR="008009AA" w:rsidRDefault="008009AA" w:rsidP="008009AA">
      <w:pPr>
        <w:overflowPunct w:val="0"/>
        <w:autoSpaceDE w:val="0"/>
        <w:autoSpaceDN w:val="0"/>
        <w:adjustRightInd w:val="0"/>
        <w:snapToGrid w:val="0"/>
        <w:spacing w:before="120" w:line="57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组织奖获奖单位名单</w:t>
      </w:r>
    </w:p>
    <w:p w:rsidR="008009AA" w:rsidRDefault="008009AA" w:rsidP="008009AA">
      <w:pPr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int="eastAsia"/>
        </w:rPr>
      </w:pPr>
      <w:r>
        <w:rPr>
          <w:rFonts w:ascii="Times New Roman"/>
        </w:rPr>
        <w:t xml:space="preserve"> </w:t>
      </w:r>
    </w:p>
    <w:tbl>
      <w:tblPr>
        <w:tblW w:w="878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24"/>
        <w:gridCol w:w="3080"/>
        <w:gridCol w:w="3053"/>
        <w:gridCol w:w="1832"/>
      </w:tblGrid>
      <w:tr w:rsidR="008009AA" w:rsidTr="008009AA">
        <w:trPr>
          <w:trHeight w:val="680"/>
          <w:jc w:val="center"/>
        </w:trPr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widowControl/>
              <w:spacing w:line="400" w:lineRule="exact"/>
              <w:jc w:val="center"/>
              <w:rPr>
                <w:rFonts w:ascii="楷体_GB2312"/>
                <w:color w:val="000000"/>
                <w:sz w:val="28"/>
                <w:szCs w:val="28"/>
              </w:rPr>
            </w:pPr>
            <w:bookmarkStart w:id="0" w:name="OLE_LINK1"/>
            <w:r>
              <w:rPr>
                <w:rFonts w:ascii="楷体_GB2312" w:hAnsi="黑体"/>
                <w:color w:val="000000"/>
                <w:sz w:val="28"/>
                <w:szCs w:val="28"/>
              </w:rPr>
              <w:t>序号</w:t>
            </w:r>
            <w:bookmarkEnd w:id="0"/>
          </w:p>
        </w:tc>
        <w:tc>
          <w:tcPr>
            <w:tcW w:w="3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widowControl/>
              <w:spacing w:line="400" w:lineRule="exact"/>
              <w:jc w:val="center"/>
              <w:rPr>
                <w:rFonts w:ascii="楷体_GB2312"/>
                <w:color w:val="000000"/>
                <w:sz w:val="28"/>
                <w:szCs w:val="28"/>
              </w:rPr>
            </w:pPr>
            <w:r>
              <w:rPr>
                <w:rFonts w:ascii="楷体_GB2312" w:hAnsi="黑体"/>
                <w:color w:val="000000"/>
                <w:sz w:val="28"/>
                <w:szCs w:val="28"/>
              </w:rPr>
              <w:t>平台名称</w:t>
            </w:r>
          </w:p>
        </w:tc>
        <w:tc>
          <w:tcPr>
            <w:tcW w:w="30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widowControl/>
              <w:spacing w:line="400" w:lineRule="exact"/>
              <w:jc w:val="center"/>
              <w:rPr>
                <w:rFonts w:ascii="楷体_GB2312"/>
                <w:color w:val="000000"/>
                <w:sz w:val="28"/>
                <w:szCs w:val="28"/>
              </w:rPr>
            </w:pPr>
            <w:r>
              <w:rPr>
                <w:rFonts w:ascii="楷体_GB2312" w:hAnsi="黑体"/>
                <w:color w:val="000000"/>
                <w:sz w:val="28"/>
                <w:szCs w:val="28"/>
              </w:rPr>
              <w:t>运行主体</w:t>
            </w:r>
          </w:p>
        </w:tc>
        <w:tc>
          <w:tcPr>
            <w:tcW w:w="1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widowControl/>
              <w:spacing w:line="400" w:lineRule="exact"/>
              <w:jc w:val="center"/>
              <w:rPr>
                <w:rFonts w:ascii="楷体_GB2312"/>
                <w:color w:val="000000"/>
                <w:sz w:val="28"/>
                <w:szCs w:val="28"/>
              </w:rPr>
            </w:pPr>
            <w:r>
              <w:rPr>
                <w:rFonts w:ascii="楷体_GB2312" w:hAnsi="黑体"/>
                <w:color w:val="000000"/>
                <w:sz w:val="28"/>
                <w:szCs w:val="28"/>
              </w:rPr>
              <w:t>区划</w:t>
            </w:r>
          </w:p>
        </w:tc>
      </w:tr>
      <w:tr w:rsidR="008009AA" w:rsidTr="008009AA">
        <w:trPr>
          <w:trHeight w:val="851"/>
          <w:jc w:val="center"/>
        </w:trPr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大连理工大学江苏智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造产业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技术育成中心</w:t>
            </w:r>
          </w:p>
        </w:tc>
        <w:tc>
          <w:tcPr>
            <w:tcW w:w="30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大连理工江苏研究院有限公司</w:t>
            </w:r>
          </w:p>
        </w:tc>
        <w:tc>
          <w:tcPr>
            <w:tcW w:w="1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武进区</w:t>
            </w:r>
          </w:p>
        </w:tc>
      </w:tr>
      <w:tr w:rsidR="008009AA" w:rsidTr="008009AA">
        <w:trPr>
          <w:trHeight w:val="851"/>
          <w:jc w:val="center"/>
        </w:trPr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常州市国家大学科技园</w:t>
            </w:r>
          </w:p>
        </w:tc>
        <w:tc>
          <w:tcPr>
            <w:tcW w:w="30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常州市国家大学科技园管理中心</w:t>
            </w:r>
          </w:p>
        </w:tc>
        <w:tc>
          <w:tcPr>
            <w:tcW w:w="1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科教城</w:t>
            </w:r>
            <w:proofErr w:type="gramEnd"/>
          </w:p>
        </w:tc>
      </w:tr>
      <w:tr w:rsidR="008009AA" w:rsidTr="008009AA">
        <w:trPr>
          <w:trHeight w:val="851"/>
          <w:jc w:val="center"/>
        </w:trPr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3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常州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科教城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国际创新基地孵化器，常州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科教城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科技企业加速器</w:t>
            </w:r>
          </w:p>
        </w:tc>
        <w:tc>
          <w:tcPr>
            <w:tcW w:w="30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长江龙城科技有限公司</w:t>
            </w:r>
          </w:p>
        </w:tc>
        <w:tc>
          <w:tcPr>
            <w:tcW w:w="1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科教城</w:t>
            </w:r>
            <w:proofErr w:type="gramEnd"/>
          </w:p>
        </w:tc>
      </w:tr>
      <w:tr w:rsidR="008009AA" w:rsidTr="008009AA">
        <w:trPr>
          <w:trHeight w:val="851"/>
          <w:jc w:val="center"/>
        </w:trPr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3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创业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邦邦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空间DEMO SPACE</w:t>
            </w:r>
          </w:p>
        </w:tc>
        <w:tc>
          <w:tcPr>
            <w:tcW w:w="30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常州创业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邦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文化传媒有限公司</w:t>
            </w:r>
          </w:p>
        </w:tc>
        <w:tc>
          <w:tcPr>
            <w:tcW w:w="1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科教城</w:t>
            </w:r>
            <w:proofErr w:type="gramEnd"/>
          </w:p>
        </w:tc>
      </w:tr>
      <w:tr w:rsidR="008009AA" w:rsidTr="008009AA">
        <w:trPr>
          <w:trHeight w:val="851"/>
          <w:jc w:val="center"/>
        </w:trPr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3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江南石墨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烯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高新技术创业服务中心</w:t>
            </w:r>
          </w:p>
        </w:tc>
        <w:tc>
          <w:tcPr>
            <w:tcW w:w="30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江南石墨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烯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研究院</w:t>
            </w:r>
          </w:p>
        </w:tc>
        <w:tc>
          <w:tcPr>
            <w:tcW w:w="1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西太湖</w:t>
            </w:r>
          </w:p>
        </w:tc>
      </w:tr>
      <w:tr w:rsidR="008009AA" w:rsidTr="008009AA">
        <w:trPr>
          <w:trHeight w:val="851"/>
          <w:jc w:val="center"/>
        </w:trPr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3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上海交通大学（常州）科技园</w:t>
            </w:r>
          </w:p>
        </w:tc>
        <w:tc>
          <w:tcPr>
            <w:tcW w:w="30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常州慧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谷科技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园有限公司</w:t>
            </w:r>
          </w:p>
        </w:tc>
        <w:tc>
          <w:tcPr>
            <w:tcW w:w="1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西太湖</w:t>
            </w:r>
          </w:p>
        </w:tc>
      </w:tr>
      <w:tr w:rsidR="008009AA" w:rsidTr="008009AA">
        <w:trPr>
          <w:trHeight w:val="851"/>
          <w:jc w:val="center"/>
        </w:trPr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3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常州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三晶世界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科技产业发展有限公司</w:t>
            </w:r>
          </w:p>
        </w:tc>
        <w:tc>
          <w:tcPr>
            <w:tcW w:w="30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常州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三晶世界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科技产业发展有限公司</w:t>
            </w:r>
          </w:p>
        </w:tc>
        <w:tc>
          <w:tcPr>
            <w:tcW w:w="1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新北区</w:t>
            </w:r>
          </w:p>
        </w:tc>
      </w:tr>
      <w:tr w:rsidR="008009AA" w:rsidTr="008009AA">
        <w:trPr>
          <w:trHeight w:val="851"/>
          <w:jc w:val="center"/>
        </w:trPr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3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常州高新技术创业服务中心</w:t>
            </w:r>
          </w:p>
        </w:tc>
        <w:tc>
          <w:tcPr>
            <w:tcW w:w="30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常州市科技企业培育中心有限公司</w:t>
            </w:r>
          </w:p>
        </w:tc>
        <w:tc>
          <w:tcPr>
            <w:tcW w:w="1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新北区</w:t>
            </w:r>
          </w:p>
        </w:tc>
      </w:tr>
      <w:tr w:rsidR="008009AA" w:rsidTr="008009AA">
        <w:trPr>
          <w:trHeight w:val="851"/>
          <w:jc w:val="center"/>
        </w:trPr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3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常州市天宁高新技术创业服务中心</w:t>
            </w:r>
          </w:p>
        </w:tc>
        <w:tc>
          <w:tcPr>
            <w:tcW w:w="30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常州市天宁高新技术创业服务中心</w:t>
            </w:r>
          </w:p>
        </w:tc>
        <w:tc>
          <w:tcPr>
            <w:tcW w:w="1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天宁区</w:t>
            </w:r>
          </w:p>
        </w:tc>
      </w:tr>
      <w:tr w:rsidR="008009AA" w:rsidTr="008009AA">
        <w:trPr>
          <w:trHeight w:val="851"/>
          <w:jc w:val="center"/>
        </w:trPr>
        <w:tc>
          <w:tcPr>
            <w:tcW w:w="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江理工育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英众创空间</w:t>
            </w:r>
            <w:proofErr w:type="gramEnd"/>
          </w:p>
        </w:tc>
        <w:tc>
          <w:tcPr>
            <w:tcW w:w="30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8009AA" w:rsidRDefault="008009AA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常州江理工技术转移中心有限公司</w:t>
            </w:r>
          </w:p>
        </w:tc>
        <w:tc>
          <w:tcPr>
            <w:tcW w:w="1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009AA" w:rsidRDefault="008009AA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钟楼区</w:t>
            </w:r>
          </w:p>
        </w:tc>
      </w:tr>
    </w:tbl>
    <w:p w:rsidR="008009AA" w:rsidRDefault="008009AA" w:rsidP="008009AA">
      <w:pPr>
        <w:spacing w:line="200" w:lineRule="exact"/>
        <w:rPr>
          <w:rFonts w:ascii="Times New Roman"/>
        </w:rPr>
      </w:pPr>
      <w:r>
        <w:rPr>
          <w:rFonts w:ascii="Times New Roman"/>
        </w:rPr>
        <w:t xml:space="preserve"> </w:t>
      </w:r>
    </w:p>
    <w:p w:rsidR="00A8691D" w:rsidRDefault="008009AA"/>
    <w:sectPr w:rsidR="00A8691D" w:rsidSect="00D43A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009AA"/>
    <w:rsid w:val="003F56F7"/>
    <w:rsid w:val="0077354B"/>
    <w:rsid w:val="008009AA"/>
    <w:rsid w:val="00AB48DE"/>
    <w:rsid w:val="00BD2A5B"/>
    <w:rsid w:val="00D43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9AA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15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2020-12-22T01:38:00Z</dcterms:created>
  <dcterms:modified xsi:type="dcterms:W3CDTF">2020-12-22T01:38:00Z</dcterms:modified>
</cp:coreProperties>
</file>