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
        </w:rPr>
        <w:t>附件1：</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596"/>
        <w:gridCol w:w="2253"/>
        <w:gridCol w:w="1996"/>
        <w:gridCol w:w="1032"/>
        <w:gridCol w:w="716"/>
        <w:gridCol w:w="761"/>
        <w:gridCol w:w="761"/>
        <w:gridCol w:w="1122"/>
        <w:gridCol w:w="1018"/>
        <w:gridCol w:w="1122"/>
        <w:gridCol w:w="1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12866" w:type="dxa"/>
            <w:gridSpan w:val="11"/>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32"/>
                <w:szCs w:val="32"/>
                <w:lang w:val="en-US"/>
              </w:rPr>
            </w:pPr>
            <w:r>
              <w:rPr>
                <w:rFonts w:hint="eastAsia" w:ascii="宋体" w:hAnsi="宋体" w:eastAsia="宋体" w:cs="宋体"/>
                <w:kern w:val="2"/>
                <w:sz w:val="32"/>
                <w:szCs w:val="32"/>
                <w:lang w:val="en-US" w:eastAsia="zh-CN" w:bidi="ar"/>
              </w:rPr>
              <w:t>2021年度常州市基层法律服务所年度考核情况汇总表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866" w:type="dxa"/>
            <w:gridSpan w:val="11"/>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firstLine="868" w:firstLineChars="400"/>
              <w:jc w:val="left"/>
              <w:rPr>
                <w:rFonts w:hint="default"/>
                <w:lang w:val="en-US"/>
              </w:rPr>
            </w:pPr>
            <w:r>
              <w:rPr>
                <w:rFonts w:hint="eastAsia" w:ascii="Times New Roman" w:hAnsi="Times New Roman" w:eastAsia="宋体" w:cs="宋体"/>
                <w:kern w:val="2"/>
                <w:sz w:val="21"/>
                <w:szCs w:val="22"/>
                <w:lang w:val="en-US" w:eastAsia="zh-CN" w:bidi="ar"/>
              </w:rPr>
              <w:t>县（市、区）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59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序号</w:t>
            </w:r>
          </w:p>
        </w:tc>
        <w:tc>
          <w:tcPr>
            <w:tcW w:w="225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法律服务所名称</w:t>
            </w:r>
          </w:p>
        </w:tc>
        <w:tc>
          <w:tcPr>
            <w:tcW w:w="199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统一社会信用代码</w:t>
            </w:r>
          </w:p>
        </w:tc>
        <w:tc>
          <w:tcPr>
            <w:tcW w:w="103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主任姓名</w:t>
            </w:r>
          </w:p>
        </w:tc>
        <w:tc>
          <w:tcPr>
            <w:tcW w:w="7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合伙人数</w:t>
            </w:r>
          </w:p>
        </w:tc>
        <w:tc>
          <w:tcPr>
            <w:tcW w:w="152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聘用人员数</w:t>
            </w:r>
          </w:p>
        </w:tc>
        <w:tc>
          <w:tcPr>
            <w:tcW w:w="11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年度考核情况</w:t>
            </w:r>
          </w:p>
        </w:tc>
        <w:tc>
          <w:tcPr>
            <w:tcW w:w="10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是否受表彰</w:t>
            </w:r>
          </w:p>
        </w:tc>
        <w:tc>
          <w:tcPr>
            <w:tcW w:w="11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是否受行政处罚</w:t>
            </w:r>
          </w:p>
        </w:tc>
        <w:tc>
          <w:tcPr>
            <w:tcW w:w="148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基层法律服务所电话号码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9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25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9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03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71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专职</w:t>
            </w:r>
          </w:p>
        </w:tc>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兼职</w:t>
            </w:r>
          </w:p>
        </w:tc>
        <w:tc>
          <w:tcPr>
            <w:tcW w:w="112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01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12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48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5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22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03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12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0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12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4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2270" w:type="dxa"/>
            <w:gridSpan w:val="10"/>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left"/>
              <w:rPr>
                <w:rFonts w:hint="default"/>
                <w:lang w:val="en-US"/>
              </w:rPr>
            </w:pPr>
            <w:r>
              <w:rPr>
                <w:rFonts w:hint="eastAsia" w:ascii="Times New Roman" w:hAnsi="Times New Roman" w:eastAsia="宋体" w:cs="宋体"/>
                <w:kern w:val="2"/>
                <w:sz w:val="21"/>
                <w:szCs w:val="22"/>
                <w:lang w:val="en-US" w:eastAsia="zh-CN" w:bidi="ar"/>
              </w:rPr>
              <w:t>说明：所的名称填写全称、各项目要填写准确、清楚，格式不得修改。</w:t>
            </w:r>
          </w:p>
        </w:tc>
      </w:tr>
    </w:tbl>
    <w:p>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
        </w:rPr>
        <w:t>附件2：</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91"/>
        <w:gridCol w:w="1318"/>
        <w:gridCol w:w="651"/>
        <w:gridCol w:w="750"/>
        <w:gridCol w:w="886"/>
        <w:gridCol w:w="969"/>
        <w:gridCol w:w="1145"/>
        <w:gridCol w:w="1009"/>
        <w:gridCol w:w="900"/>
        <w:gridCol w:w="709"/>
        <w:gridCol w:w="919"/>
        <w:gridCol w:w="625"/>
        <w:gridCol w:w="847"/>
        <w:gridCol w:w="1029"/>
        <w:gridCol w:w="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4" w:hRule="atLeast"/>
          <w:jc w:val="center"/>
        </w:trPr>
        <w:tc>
          <w:tcPr>
            <w:tcW w:w="12926" w:type="dxa"/>
            <w:gridSpan w:val="1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32"/>
                <w:szCs w:val="32"/>
                <w:lang w:val="en-US"/>
              </w:rPr>
            </w:pPr>
            <w:r>
              <w:rPr>
                <w:rFonts w:hint="eastAsia" w:ascii="宋体" w:hAnsi="宋体" w:eastAsia="宋体" w:cs="宋体"/>
                <w:kern w:val="2"/>
                <w:sz w:val="32"/>
                <w:szCs w:val="32"/>
                <w:lang w:val="en-US" w:eastAsia="zh-CN" w:bidi="ar"/>
              </w:rPr>
              <w:t>2021年度基层法律服务工作者年度考核情况汇总表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926" w:type="dxa"/>
            <w:gridSpan w:val="1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firstLine="759" w:firstLineChars="350"/>
              <w:jc w:val="left"/>
              <w:rPr>
                <w:rFonts w:hint="default"/>
                <w:lang w:val="en-US"/>
              </w:rPr>
            </w:pPr>
            <w:r>
              <w:rPr>
                <w:rFonts w:hint="eastAsia" w:ascii="Times New Roman" w:hAnsi="Times New Roman" w:eastAsia="宋体" w:cs="宋体"/>
                <w:kern w:val="2"/>
                <w:sz w:val="21"/>
                <w:szCs w:val="22"/>
                <w:lang w:val="en-US" w:eastAsia="zh-CN" w:bidi="ar"/>
              </w:rPr>
              <w:t>县（市、区）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4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序号</w:t>
            </w:r>
          </w:p>
        </w:tc>
        <w:tc>
          <w:tcPr>
            <w:tcW w:w="131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法律服务所名称</w:t>
            </w:r>
          </w:p>
        </w:tc>
        <w:tc>
          <w:tcPr>
            <w:tcW w:w="6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姓名</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是否合伙人</w:t>
            </w:r>
          </w:p>
        </w:tc>
        <w:tc>
          <w:tcPr>
            <w:tcW w:w="8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资格证号</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执业证号</w:t>
            </w:r>
          </w:p>
        </w:tc>
        <w:tc>
          <w:tcPr>
            <w:tcW w:w="11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年度考核等次</w:t>
            </w:r>
          </w:p>
        </w:tc>
        <w:tc>
          <w:tcPr>
            <w:tcW w:w="10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是否受表彰</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是否受行政处罚</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警告罚款</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身份证号码</w:t>
            </w:r>
          </w:p>
        </w:tc>
        <w:tc>
          <w:tcPr>
            <w:tcW w:w="6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性别</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首次领</w:t>
            </w:r>
            <w:r>
              <w:rPr>
                <w:rFonts w:hint="default" w:ascii="Times New Roman" w:hAnsi="Times New Roman" w:eastAsia="宋体" w:cs="Times New Roman"/>
                <w:kern w:val="2"/>
                <w:sz w:val="21"/>
                <w:szCs w:val="22"/>
                <w:lang w:val="en-US" w:eastAsia="zh-CN" w:bidi="ar"/>
              </w:rPr>
              <w:t xml:space="preserve">     </w:t>
            </w:r>
            <w:r>
              <w:rPr>
                <w:rFonts w:hint="eastAsia" w:ascii="Times New Roman" w:hAnsi="Times New Roman" w:eastAsia="宋体" w:cs="宋体"/>
                <w:kern w:val="2"/>
                <w:sz w:val="21"/>
                <w:szCs w:val="22"/>
                <w:lang w:val="en-US" w:eastAsia="zh-CN" w:bidi="ar"/>
              </w:rPr>
              <w:t>证年份</w:t>
            </w:r>
          </w:p>
        </w:tc>
        <w:tc>
          <w:tcPr>
            <w:tcW w:w="10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手机号码</w:t>
            </w:r>
          </w:p>
        </w:tc>
        <w:tc>
          <w:tcPr>
            <w:tcW w:w="67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注销暂缓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4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31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6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8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1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0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6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84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0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67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2926" w:type="dxa"/>
            <w:gridSpan w:val="1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说明：“年度考核等次”栏填写：优秀、称职、基本称职、不称职。“备注”栏填写：变更、遗失补证、申请执业核准等。</w:t>
            </w:r>
          </w:p>
        </w:tc>
      </w:tr>
    </w:tbl>
    <w:p>
      <w:pPr>
        <w:keepNext w:val="0"/>
        <w:keepLines w:val="0"/>
        <w:widowControl w:val="0"/>
        <w:suppressLineNumbers w:val="0"/>
        <w:spacing w:before="0" w:beforeAutospacing="0" w:after="0" w:afterAutospacing="0" w:line="560" w:lineRule="exact"/>
        <w:ind w:left="0" w:right="0"/>
        <w:jc w:val="both"/>
        <w:rPr>
          <w:lang w:val="en-US"/>
        </w:rPr>
      </w:pPr>
      <w:r>
        <w:rPr>
          <w:rFonts w:hint="eastAsia" w:ascii="黑体" w:hAnsi="宋体" w:eastAsia="黑体" w:cs="黑体"/>
          <w:kern w:val="2"/>
          <w:sz w:val="32"/>
          <w:szCs w:val="32"/>
          <w:lang w:val="en-US" w:eastAsia="zh-CN" w:bidi="ar"/>
        </w:rPr>
        <w:t>附件3：</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242"/>
        <w:gridCol w:w="1276"/>
        <w:gridCol w:w="1418"/>
        <w:gridCol w:w="1135"/>
        <w:gridCol w:w="1417"/>
        <w:gridCol w:w="1135"/>
        <w:gridCol w:w="1135"/>
        <w:gridCol w:w="1135"/>
        <w:gridCol w:w="992"/>
        <w:gridCol w:w="993"/>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2" w:hRule="atLeast"/>
          <w:jc w:val="center"/>
        </w:trPr>
        <w:tc>
          <w:tcPr>
            <w:tcW w:w="12866"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32"/>
                <w:szCs w:val="32"/>
                <w:lang w:val="en-US"/>
              </w:rPr>
            </w:pPr>
            <w:r>
              <w:rPr>
                <w:rFonts w:hint="eastAsia" w:ascii="宋体" w:hAnsi="宋体" w:eastAsia="宋体" w:cs="宋体"/>
                <w:kern w:val="2"/>
                <w:sz w:val="32"/>
                <w:szCs w:val="32"/>
                <w:lang w:val="en-US" w:eastAsia="zh-CN" w:bidi="ar"/>
              </w:rPr>
              <w:t>2021年度常州市基层法律服务所基本信息表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jc w:val="center"/>
        </w:trPr>
        <w:tc>
          <w:tcPr>
            <w:tcW w:w="12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统一社会信用代码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机构全称</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单位登记证号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负责人姓名</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负责人身份证件号码</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审批文件编号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住所</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业务范围</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注册资本</w:t>
            </w:r>
            <w:r>
              <w:rPr>
                <w:rFonts w:hint="default" w:ascii="Times New Roman" w:hAnsi="Times New Roman" w:eastAsia="宋体" w:cs="Times New Roman"/>
                <w:kern w:val="2"/>
                <w:sz w:val="21"/>
                <w:szCs w:val="22"/>
                <w:lang w:val="en-US" w:eastAsia="zh-CN" w:bidi="ar"/>
              </w:rPr>
              <w:t>(</w:t>
            </w:r>
            <w:r>
              <w:rPr>
                <w:rFonts w:hint="eastAsia" w:ascii="Times New Roman" w:hAnsi="Times New Roman" w:eastAsia="宋体" w:cs="宋体"/>
                <w:kern w:val="2"/>
                <w:sz w:val="21"/>
                <w:szCs w:val="22"/>
                <w:lang w:val="en-US" w:eastAsia="zh-CN" w:bidi="ar"/>
              </w:rPr>
              <w:t>万元</w:t>
            </w:r>
            <w:r>
              <w:rPr>
                <w:rFonts w:hint="default" w:ascii="Times New Roman" w:hAnsi="Times New Roman" w:eastAsia="宋体" w:cs="Times New Roman"/>
                <w:kern w:val="2"/>
                <w:sz w:val="21"/>
                <w:szCs w:val="22"/>
                <w:lang w:val="en-US" w:eastAsia="zh-CN" w:bidi="ar"/>
              </w:rPr>
              <w:t>)</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批准机关</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批准（变更）日期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24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jc w:val="center"/>
              <w:rPr>
                <w:rFonts w:hint="default"/>
                <w:lang w:val="en-US"/>
              </w:rPr>
            </w:pPr>
          </w:p>
        </w:tc>
        <w:tc>
          <w:tcPr>
            <w:tcW w:w="127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jc w:val="center"/>
              <w:rPr>
                <w:rFonts w:hint="default"/>
                <w:lang w:val="en-US"/>
              </w:rPr>
            </w:pPr>
          </w:p>
        </w:tc>
        <w:tc>
          <w:tcPr>
            <w:tcW w:w="141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jc w:val="center"/>
              <w:rPr>
                <w:rFonts w:hint="default"/>
                <w:lang w:val="en-US"/>
              </w:rPr>
            </w:pPr>
          </w:p>
        </w:tc>
        <w:tc>
          <w:tcPr>
            <w:tcW w:w="113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jc w:val="center"/>
              <w:rPr>
                <w:rFonts w:hint="default"/>
                <w:lang w:val="en-US"/>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jc w:val="center"/>
              <w:rPr>
                <w:rFonts w:hint="default"/>
                <w:lang w:val="en-US"/>
              </w:rPr>
            </w:pPr>
          </w:p>
        </w:tc>
        <w:tc>
          <w:tcPr>
            <w:tcW w:w="113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jc w:val="center"/>
              <w:rPr>
                <w:rFonts w:hint="default"/>
                <w:lang w:val="en-US"/>
              </w:rPr>
            </w:pPr>
          </w:p>
        </w:tc>
        <w:tc>
          <w:tcPr>
            <w:tcW w:w="113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jc w:val="center"/>
              <w:rPr>
                <w:rFonts w:hint="default"/>
                <w:lang w:val="en-US"/>
              </w:rPr>
            </w:pPr>
          </w:p>
        </w:tc>
        <w:tc>
          <w:tcPr>
            <w:tcW w:w="113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jc w:val="center"/>
              <w:rPr>
                <w:rFonts w:hint="default"/>
                <w:lang w:val="en-US"/>
              </w:rPr>
            </w:pPr>
          </w:p>
        </w:tc>
        <w:tc>
          <w:tcPr>
            <w:tcW w:w="99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jc w:val="center"/>
              <w:rPr>
                <w:rFonts w:hint="default"/>
                <w:lang w:val="en-US"/>
              </w:rPr>
            </w:pP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top"/>
          </w:tcPr>
          <w:p>
            <w:pPr>
              <w:keepNext w:val="0"/>
              <w:keepLines w:val="0"/>
              <w:widowControl w:val="0"/>
              <w:suppressLineNumbers w:val="0"/>
              <w:spacing w:before="0" w:beforeAutospacing="0" w:after="0" w:afterAutospacing="0"/>
              <w:ind w:left="0" w:right="0"/>
              <w:jc w:val="center"/>
              <w:rPr>
                <w:rFonts w:hint="default"/>
                <w:lang w:val="en-US"/>
              </w:rPr>
            </w:pPr>
          </w:p>
        </w:tc>
        <w:tc>
          <w:tcPr>
            <w:tcW w:w="99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jc w:val="cente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2866" w:type="dxa"/>
            <w:gridSpan w:val="11"/>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left"/>
              <w:rPr>
                <w:rFonts w:hint="default"/>
                <w:lang w:val="en-US"/>
              </w:rPr>
            </w:pPr>
            <w:r>
              <w:rPr>
                <w:rFonts w:hint="eastAsia" w:ascii="Times New Roman" w:hAnsi="Times New Roman" w:eastAsia="宋体" w:cs="宋体"/>
                <w:kern w:val="2"/>
                <w:sz w:val="21"/>
                <w:szCs w:val="22"/>
                <w:lang w:val="en-US" w:eastAsia="zh-CN" w:bidi="ar"/>
              </w:rPr>
              <w:t>说明：所的名称填写全称、各项目要填写准确、清楚，格式不得修改。所有日期格式</w:t>
            </w:r>
            <w:r>
              <w:rPr>
                <w:rFonts w:hint="default" w:ascii="Times New Roman" w:hAnsi="Times New Roman" w:eastAsia="宋体" w:cs="Times New Roman"/>
                <w:kern w:val="2"/>
                <w:sz w:val="21"/>
                <w:szCs w:val="22"/>
                <w:lang w:val="en-US" w:eastAsia="zh-CN" w:bidi="ar"/>
              </w:rPr>
              <w:t>20200101</w:t>
            </w:r>
            <w:r>
              <w:rPr>
                <w:rFonts w:hint="eastAsia" w:ascii="Times New Roman" w:hAnsi="Times New Roman" w:eastAsia="宋体" w:cs="宋体"/>
                <w:kern w:val="2"/>
                <w:sz w:val="21"/>
                <w:szCs w:val="22"/>
                <w:lang w:val="en-US" w:eastAsia="zh-CN" w:bidi="ar"/>
              </w:rPr>
              <w:t>。</w:t>
            </w:r>
          </w:p>
        </w:tc>
      </w:tr>
    </w:tbl>
    <w:p>
      <w:pPr>
        <w:keepNext w:val="0"/>
        <w:keepLines w:val="0"/>
        <w:widowControl w:val="0"/>
        <w:suppressLineNumbers w:val="0"/>
        <w:spacing w:before="0" w:beforeAutospacing="0" w:after="0" w:afterAutospacing="0"/>
        <w:ind w:left="0" w:right="0"/>
        <w:jc w:val="both"/>
        <w:rPr>
          <w:lang w:val="en-US"/>
        </w:rPr>
      </w:pPr>
    </w:p>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ind w:left="0" w:right="0"/>
        <w:jc w:val="both"/>
        <w:rPr>
          <w:lang w:val="en-US"/>
        </w:rPr>
      </w:pPr>
      <w:r>
        <w:rPr>
          <w:rFonts w:hint="eastAsia" w:ascii="黑体" w:hAnsi="宋体" w:eastAsia="黑体" w:cs="黑体"/>
          <w:kern w:val="2"/>
          <w:sz w:val="32"/>
          <w:szCs w:val="32"/>
          <w:lang w:val="en-US" w:eastAsia="zh-CN" w:bidi="ar"/>
        </w:rPr>
        <w:t>附件4：</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181"/>
        <w:gridCol w:w="1886"/>
        <w:gridCol w:w="1843"/>
        <w:gridCol w:w="1559"/>
        <w:gridCol w:w="1702"/>
        <w:gridCol w:w="1984"/>
        <w:gridCol w:w="1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6" w:hRule="atLeast"/>
          <w:jc w:val="center"/>
        </w:trPr>
        <w:tc>
          <w:tcPr>
            <w:tcW w:w="1272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32"/>
                <w:szCs w:val="32"/>
                <w:lang w:val="en-US"/>
              </w:rPr>
            </w:pPr>
            <w:r>
              <w:rPr>
                <w:rFonts w:hint="eastAsia" w:ascii="宋体" w:hAnsi="宋体" w:eastAsia="宋体" w:cs="宋体"/>
                <w:kern w:val="2"/>
                <w:sz w:val="32"/>
                <w:szCs w:val="32"/>
                <w:lang w:val="en-US" w:eastAsia="zh-CN" w:bidi="ar"/>
              </w:rPr>
              <w:t>2021年度常州市机构年度考核信息表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jc w:val="center"/>
        </w:trPr>
        <w:tc>
          <w:tcPr>
            <w:tcW w:w="21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统一社会信用代码</w:t>
            </w:r>
          </w:p>
        </w:tc>
        <w:tc>
          <w:tcPr>
            <w:tcW w:w="18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机构全称</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单位登记证号</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考核年度</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年度考核状态</w:t>
            </w:r>
          </w:p>
        </w:tc>
        <w:tc>
          <w:tcPr>
            <w:tcW w:w="198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年度考核机关全称</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年度考核日期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21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8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98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1272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lang w:val="en-US"/>
              </w:rPr>
            </w:pPr>
            <w:r>
              <w:rPr>
                <w:rFonts w:hint="eastAsia" w:ascii="Times New Roman" w:hAnsi="Times New Roman" w:eastAsia="宋体" w:cs="宋体"/>
                <w:kern w:val="2"/>
                <w:sz w:val="21"/>
                <w:szCs w:val="22"/>
                <w:lang w:val="en-US" w:eastAsia="zh-CN" w:bidi="ar"/>
              </w:rPr>
              <w:t>说明：所的名称填写全称、各项目要填写准确、清楚，格式不得修改。所有日期格式</w:t>
            </w:r>
            <w:r>
              <w:rPr>
                <w:rFonts w:hint="default" w:ascii="Times New Roman" w:hAnsi="Times New Roman" w:eastAsia="宋体" w:cs="Times New Roman"/>
                <w:kern w:val="2"/>
                <w:sz w:val="21"/>
                <w:szCs w:val="22"/>
                <w:lang w:val="en-US" w:eastAsia="zh-CN" w:bidi="ar"/>
              </w:rPr>
              <w:t>20200101</w:t>
            </w:r>
            <w:r>
              <w:rPr>
                <w:rFonts w:hint="eastAsia" w:ascii="Times New Roman" w:hAnsi="Times New Roman" w:eastAsia="宋体" w:cs="宋体"/>
                <w:kern w:val="2"/>
                <w:sz w:val="21"/>
                <w:szCs w:val="22"/>
                <w:lang w:val="en-US" w:eastAsia="zh-CN" w:bidi="ar"/>
              </w:rPr>
              <w:t>。</w:t>
            </w:r>
          </w:p>
        </w:tc>
      </w:tr>
    </w:tbl>
    <w:p>
      <w:pPr>
        <w:rPr>
          <w:rFonts w:hint="default" w:ascii="Times New Roman" w:hAnsi="Times New Roman" w:eastAsia="宋体" w:cs="Times New Roman"/>
          <w:kern w:val="2"/>
          <w:sz w:val="21"/>
          <w:szCs w:val="22"/>
          <w:lang w:val="en-US" w:eastAsia="zh-CN" w:bidi="ar"/>
        </w:rPr>
        <w:sectPr>
          <w:pgSz w:w="16840" w:h="11915" w:orient="landscape"/>
          <w:pgMar w:top="1531" w:right="1758" w:bottom="1020" w:left="1985" w:header="1361" w:footer="794" w:gutter="0"/>
          <w:cols w:space="0" w:num="1"/>
          <w:rtlGutter w:val="0"/>
          <w:docGrid w:type="linesAndChars" w:linePitch="439" w:charSpace="1554"/>
        </w:sectPr>
      </w:pPr>
    </w:p>
    <w:p>
      <w:pPr>
        <w:keepNext w:val="0"/>
        <w:keepLines w:val="0"/>
        <w:widowControl w:val="0"/>
        <w:suppressLineNumbers w:val="0"/>
        <w:adjustRightInd w:val="0"/>
        <w:snapToGrid w:val="0"/>
        <w:spacing w:before="0" w:beforeAutospacing="0" w:after="0" w:afterAutospacing="0" w:line="276" w:lineRule="auto"/>
        <w:ind w:left="0" w:right="0"/>
        <w:jc w:val="both"/>
        <w:rPr>
          <w:rFonts w:hint="eastAsia" w:ascii="仿宋_GB2312" w:hAnsi="宋体" w:eastAsia="仿宋_GB2312" w:cs="宋体"/>
          <w:kern w:val="0"/>
          <w:sz w:val="32"/>
          <w:szCs w:val="32"/>
          <w:lang w:val="en-US"/>
        </w:rPr>
      </w:pPr>
      <w:r>
        <w:rPr>
          <w:rFonts w:hint="eastAsia" w:ascii="黑体" w:hAnsi="宋体" w:eastAsia="黑体" w:cs="黑体"/>
          <w:kern w:val="2"/>
          <w:sz w:val="32"/>
          <w:szCs w:val="32"/>
          <w:lang w:val="en-US" w:eastAsia="zh-CN" w:bidi="ar"/>
        </w:rPr>
        <w:t>附件5：</w:t>
      </w:r>
    </w:p>
    <w:p>
      <w:pPr>
        <w:keepNext w:val="0"/>
        <w:keepLines w:val="0"/>
        <w:widowControl w:val="0"/>
        <w:suppressLineNumbers w:val="0"/>
        <w:adjustRightInd w:val="0"/>
        <w:snapToGrid w:val="0"/>
        <w:spacing w:before="0" w:beforeAutospacing="0" w:after="0" w:afterAutospacing="0" w:line="252" w:lineRule="auto"/>
        <w:ind w:left="0" w:right="0"/>
        <w:jc w:val="center"/>
        <w:rPr>
          <w:rFonts w:hint="eastAsia" w:ascii="宋体" w:hAnsi="宋体" w:eastAsia="宋体" w:cs="宋体"/>
          <w:bCs/>
          <w:color w:val="000000"/>
          <w:kern w:val="0"/>
          <w:sz w:val="32"/>
          <w:szCs w:val="32"/>
          <w:lang w:val="en-US"/>
        </w:rPr>
      </w:pPr>
      <w:r>
        <w:rPr>
          <w:rFonts w:hint="eastAsia" w:ascii="宋体" w:hAnsi="宋体" w:eastAsia="宋体" w:cs="宋体"/>
          <w:bCs/>
          <w:color w:val="000000"/>
          <w:kern w:val="0"/>
          <w:sz w:val="32"/>
          <w:szCs w:val="32"/>
          <w:lang w:val="en-US" w:eastAsia="zh-CN" w:bidi="ar"/>
        </w:rPr>
        <w:t>2021年度常州市基层法律服务所、</w:t>
      </w:r>
    </w:p>
    <w:p>
      <w:pPr>
        <w:keepNext w:val="0"/>
        <w:keepLines w:val="0"/>
        <w:widowControl w:val="0"/>
        <w:suppressLineNumbers w:val="0"/>
        <w:adjustRightInd w:val="0"/>
        <w:snapToGrid w:val="0"/>
        <w:spacing w:before="0" w:beforeAutospacing="0" w:after="0" w:afterAutospacing="0" w:line="252" w:lineRule="auto"/>
        <w:ind w:left="0" w:right="0"/>
        <w:jc w:val="center"/>
        <w:rPr>
          <w:rFonts w:hint="eastAsia" w:ascii="宋体" w:hAnsi="宋体" w:eastAsia="宋体" w:cs="宋体"/>
          <w:bCs/>
          <w:color w:val="000000"/>
          <w:kern w:val="0"/>
          <w:sz w:val="32"/>
          <w:szCs w:val="32"/>
          <w:lang w:val="en-US"/>
        </w:rPr>
      </w:pPr>
      <w:r>
        <w:rPr>
          <w:rFonts w:hint="eastAsia" w:ascii="宋体" w:hAnsi="宋体" w:eastAsia="宋体" w:cs="宋体"/>
          <w:bCs/>
          <w:color w:val="000000"/>
          <w:kern w:val="0"/>
          <w:sz w:val="32"/>
          <w:szCs w:val="32"/>
          <w:lang w:val="en-US" w:eastAsia="zh-CN" w:bidi="ar"/>
        </w:rPr>
        <w:t>基层法律服务工作者公示名录表</w:t>
      </w:r>
    </w:p>
    <w:p>
      <w:pPr>
        <w:keepNext w:val="0"/>
        <w:keepLines w:val="0"/>
        <w:widowControl/>
        <w:suppressLineNumbers w:val="0"/>
        <w:adjustRightInd w:val="0"/>
        <w:snapToGrid w:val="0"/>
        <w:spacing w:before="0" w:beforeAutospacing="0" w:after="0" w:afterAutospacing="0" w:line="252" w:lineRule="auto"/>
        <w:ind w:left="0" w:right="0" w:firstLine="574" w:firstLineChars="200"/>
        <w:jc w:val="center"/>
        <w:rPr>
          <w:kern w:val="0"/>
          <w:sz w:val="28"/>
          <w:szCs w:val="28"/>
          <w:lang w:val="en-US"/>
        </w:rPr>
      </w:pPr>
    </w:p>
    <w:p>
      <w:pPr>
        <w:keepNext w:val="0"/>
        <w:keepLines w:val="0"/>
        <w:widowControl/>
        <w:suppressLineNumbers w:val="0"/>
        <w:adjustRightInd w:val="0"/>
        <w:snapToGrid w:val="0"/>
        <w:spacing w:before="0" w:beforeAutospacing="0" w:after="0" w:afterAutospacing="0" w:line="252" w:lineRule="auto"/>
        <w:ind w:left="0" w:right="0"/>
        <w:jc w:val="both"/>
        <w:rPr>
          <w:rFonts w:hint="eastAsia" w:ascii="仿宋" w:hAnsi="仿宋" w:eastAsia="仿宋" w:cs="仿宋"/>
          <w:kern w:val="0"/>
          <w:sz w:val="28"/>
          <w:szCs w:val="28"/>
          <w:lang w:val="en-US"/>
        </w:rPr>
      </w:pPr>
      <w:r>
        <w:rPr>
          <w:rFonts w:hint="eastAsia" w:ascii="仿宋" w:hAnsi="仿宋" w:eastAsia="仿宋" w:cs="仿宋"/>
          <w:color w:val="000000"/>
          <w:kern w:val="0"/>
          <w:sz w:val="28"/>
          <w:szCs w:val="28"/>
          <w:lang w:val="en-US" w:eastAsia="zh-CN" w:bidi="ar"/>
        </w:rPr>
        <w:t xml:space="preserve">机构名称：XXX市xx法律服务所  </w:t>
      </w:r>
    </w:p>
    <w:p>
      <w:pPr>
        <w:keepNext w:val="0"/>
        <w:keepLines w:val="0"/>
        <w:widowControl/>
        <w:suppressLineNumbers w:val="0"/>
        <w:adjustRightInd w:val="0"/>
        <w:snapToGrid w:val="0"/>
        <w:spacing w:before="0" w:beforeAutospacing="0" w:after="0" w:afterAutospacing="0" w:line="252" w:lineRule="auto"/>
        <w:ind w:left="0" w:right="0"/>
        <w:jc w:val="both"/>
        <w:rPr>
          <w:rFonts w:hint="eastAsia" w:ascii="仿宋" w:hAnsi="仿宋" w:eastAsia="仿宋" w:cs="仿宋"/>
          <w:color w:val="000000"/>
          <w:kern w:val="0"/>
          <w:sz w:val="28"/>
          <w:szCs w:val="28"/>
          <w:lang w:val="en-US"/>
        </w:rPr>
      </w:pPr>
      <w:r>
        <w:rPr>
          <w:rFonts w:hint="eastAsia" w:ascii="仿宋" w:hAnsi="仿宋" w:eastAsia="仿宋" w:cs="仿宋"/>
          <w:color w:val="000000"/>
          <w:kern w:val="0"/>
          <w:sz w:val="28"/>
          <w:szCs w:val="28"/>
          <w:lang w:val="en-US" w:eastAsia="zh-CN" w:bidi="ar"/>
        </w:rPr>
        <w:t>统一社会信用代码：000000000000000000</w:t>
      </w:r>
    </w:p>
    <w:p>
      <w:pPr>
        <w:keepNext w:val="0"/>
        <w:keepLines w:val="0"/>
        <w:widowControl/>
        <w:suppressLineNumbers w:val="0"/>
        <w:adjustRightInd w:val="0"/>
        <w:snapToGrid w:val="0"/>
        <w:spacing w:before="0" w:beforeAutospacing="0" w:after="0" w:afterAutospacing="0" w:line="252" w:lineRule="auto"/>
        <w:ind w:left="0" w:right="0"/>
        <w:jc w:val="both"/>
        <w:rPr>
          <w:rFonts w:hint="eastAsia" w:ascii="仿宋" w:hAnsi="仿宋" w:eastAsia="仿宋" w:cs="仿宋"/>
          <w:color w:val="000000"/>
          <w:kern w:val="0"/>
          <w:sz w:val="28"/>
          <w:szCs w:val="28"/>
          <w:lang w:val="en-US"/>
        </w:rPr>
      </w:pPr>
      <w:r>
        <w:rPr>
          <w:rFonts w:hint="eastAsia" w:ascii="仿宋" w:hAnsi="仿宋" w:eastAsia="仿宋" w:cs="仿宋"/>
          <w:color w:val="000000"/>
          <w:kern w:val="0"/>
          <w:sz w:val="28"/>
          <w:szCs w:val="28"/>
          <w:lang w:val="en-US" w:eastAsia="zh-CN" w:bidi="ar"/>
        </w:rPr>
        <w:t xml:space="preserve">住所：xxx市xxx路xxx号 </w:t>
      </w:r>
    </w:p>
    <w:p>
      <w:pPr>
        <w:keepNext w:val="0"/>
        <w:keepLines w:val="0"/>
        <w:widowControl/>
        <w:suppressLineNumbers w:val="0"/>
        <w:adjustRightInd w:val="0"/>
        <w:snapToGrid w:val="0"/>
        <w:spacing w:before="0" w:beforeAutospacing="0" w:after="0" w:afterAutospacing="0" w:line="252" w:lineRule="auto"/>
        <w:ind w:left="0" w:right="0"/>
        <w:jc w:val="both"/>
        <w:rPr>
          <w:rFonts w:hint="eastAsia" w:ascii="仿宋" w:hAnsi="仿宋" w:eastAsia="仿宋" w:cs="仿宋"/>
          <w:color w:val="000000"/>
          <w:kern w:val="0"/>
          <w:sz w:val="28"/>
          <w:szCs w:val="28"/>
          <w:lang w:val="en-US"/>
        </w:rPr>
      </w:pPr>
      <w:r>
        <w:rPr>
          <w:rFonts w:hint="eastAsia" w:ascii="仿宋" w:hAnsi="仿宋" w:eastAsia="仿宋" w:cs="仿宋"/>
          <w:color w:val="000000"/>
          <w:kern w:val="0"/>
          <w:sz w:val="28"/>
          <w:szCs w:val="28"/>
          <w:lang w:val="en-US" w:eastAsia="zh-CN" w:bidi="ar"/>
        </w:rPr>
        <w:t xml:space="preserve">邮编： 000000                         </w:t>
      </w:r>
    </w:p>
    <w:p>
      <w:pPr>
        <w:keepNext w:val="0"/>
        <w:keepLines w:val="0"/>
        <w:widowControl/>
        <w:suppressLineNumbers w:val="0"/>
        <w:adjustRightInd w:val="0"/>
        <w:snapToGrid w:val="0"/>
        <w:spacing w:before="0" w:beforeAutospacing="0" w:after="0" w:afterAutospacing="0" w:line="252" w:lineRule="auto"/>
        <w:ind w:left="0" w:right="0"/>
        <w:jc w:val="both"/>
        <w:rPr>
          <w:rFonts w:hint="eastAsia" w:ascii="仿宋" w:hAnsi="仿宋" w:eastAsia="仿宋" w:cs="仿宋"/>
          <w:kern w:val="0"/>
          <w:sz w:val="28"/>
          <w:szCs w:val="28"/>
          <w:lang w:val="en-US"/>
        </w:rPr>
      </w:pPr>
      <w:r>
        <w:rPr>
          <w:rFonts w:hint="eastAsia" w:ascii="仿宋" w:hAnsi="仿宋" w:eastAsia="仿宋" w:cs="仿宋"/>
          <w:color w:val="000000"/>
          <w:kern w:val="0"/>
          <w:sz w:val="28"/>
          <w:szCs w:val="28"/>
          <w:lang w:val="en-US" w:eastAsia="zh-CN" w:bidi="ar"/>
        </w:rPr>
        <w:t>电话： 0000000000</w:t>
      </w:r>
    </w:p>
    <w:p>
      <w:pPr>
        <w:keepNext w:val="0"/>
        <w:keepLines w:val="0"/>
        <w:widowControl/>
        <w:suppressLineNumbers w:val="0"/>
        <w:adjustRightInd w:val="0"/>
        <w:snapToGrid w:val="0"/>
        <w:spacing w:before="0" w:beforeAutospacing="0" w:after="0" w:afterAutospacing="0" w:line="252" w:lineRule="auto"/>
        <w:ind w:left="0" w:right="0"/>
        <w:jc w:val="both"/>
        <w:rPr>
          <w:rFonts w:hint="eastAsia" w:ascii="仿宋" w:hAnsi="仿宋" w:eastAsia="仿宋" w:cs="仿宋"/>
          <w:kern w:val="0"/>
          <w:sz w:val="28"/>
          <w:szCs w:val="28"/>
          <w:lang w:val="en-US"/>
        </w:rPr>
      </w:pPr>
      <w:r>
        <w:rPr>
          <w:rFonts w:hint="eastAsia" w:ascii="仿宋" w:hAnsi="仿宋" w:eastAsia="仿宋" w:cs="仿宋"/>
          <w:color w:val="000000"/>
          <w:kern w:val="0"/>
          <w:sz w:val="28"/>
          <w:szCs w:val="28"/>
          <w:lang w:val="en-US" w:eastAsia="zh-CN" w:bidi="ar"/>
        </w:rPr>
        <w:t>负责人：xxxxx</w:t>
      </w:r>
    </w:p>
    <w:p>
      <w:pPr>
        <w:keepNext w:val="0"/>
        <w:keepLines w:val="0"/>
        <w:widowControl w:val="0"/>
        <w:suppressLineNumbers w:val="0"/>
        <w:adjustRightInd w:val="0"/>
        <w:snapToGrid w:val="0"/>
        <w:spacing w:before="0" w:beforeAutospacing="0" w:after="0" w:afterAutospacing="0" w:line="252" w:lineRule="auto"/>
        <w:ind w:left="0" w:right="0"/>
        <w:jc w:val="both"/>
        <w:rPr>
          <w:rFonts w:hint="eastAsia" w:ascii="仿宋" w:hAnsi="仿宋" w:eastAsia="仿宋" w:cs="仿宋"/>
          <w:color w:val="000000"/>
          <w:kern w:val="0"/>
          <w:sz w:val="28"/>
          <w:szCs w:val="28"/>
          <w:lang w:val="en-US"/>
        </w:rPr>
      </w:pPr>
      <w:r>
        <w:rPr>
          <w:rFonts w:hint="eastAsia" w:ascii="仿宋" w:hAnsi="仿宋" w:eastAsia="仿宋" w:cs="仿宋"/>
          <w:color w:val="000000"/>
          <w:kern w:val="0"/>
          <w:sz w:val="28"/>
          <w:szCs w:val="28"/>
          <w:lang w:val="en-US" w:eastAsia="zh-CN" w:bidi="ar"/>
        </w:rPr>
        <w:t>执业人员:xxx</w:t>
      </w:r>
    </w:p>
    <w:p>
      <w:pPr>
        <w:pStyle w:val="2"/>
        <w:widowControl/>
        <w:tabs>
          <w:tab w:val="left" w:pos="1500"/>
        </w:tabs>
        <w:adjustRightInd w:val="0"/>
        <w:snapToGrid w:val="0"/>
        <w:spacing w:line="252" w:lineRule="auto"/>
        <w:rPr>
          <w:rFonts w:hint="eastAsia" w:ascii="仿宋" w:hAnsi="仿宋" w:eastAsia="仿宋" w:cs="仿宋"/>
          <w:sz w:val="28"/>
          <w:szCs w:val="28"/>
          <w:lang w:val="en-US"/>
        </w:rPr>
      </w:pPr>
    </w:p>
    <w:p>
      <w:pPr>
        <w:keepNext w:val="0"/>
        <w:keepLines w:val="0"/>
        <w:widowControl w:val="0"/>
        <w:suppressLineNumbers w:val="0"/>
        <w:tabs>
          <w:tab w:val="right" w:pos="8844"/>
        </w:tabs>
        <w:adjustRightInd w:val="0"/>
        <w:snapToGrid w:val="0"/>
        <w:spacing w:before="0" w:beforeAutospacing="0" w:after="0" w:afterAutospacing="0" w:line="252" w:lineRule="auto"/>
        <w:ind w:left="0" w:right="0"/>
        <w:jc w:val="both"/>
        <w:rPr>
          <w:rFonts w:hint="eastAsia" w:ascii="仿宋_GB2312" w:eastAsia="仿宋_GB2312" w:cs="仿宋_GB2312"/>
          <w:color w:val="000000"/>
          <w:kern w:val="0"/>
          <w:sz w:val="28"/>
          <w:szCs w:val="28"/>
          <w:lang w:val="en-US"/>
        </w:rPr>
      </w:pPr>
      <w:r>
        <w:rPr>
          <w:rFonts w:hint="eastAsia" w:ascii="仿宋_GB2312" w:hAnsi="Times New Roman" w:eastAsia="仿宋_GB2312" w:cs="仿宋_GB2312"/>
          <w:color w:val="000000"/>
          <w:kern w:val="0"/>
          <w:sz w:val="28"/>
          <w:szCs w:val="28"/>
          <w:lang w:val="en-US" w:eastAsia="zh-CN" w:bidi="ar"/>
        </w:rPr>
        <w:tab/>
      </w:r>
    </w:p>
    <w:p>
      <w:pPr>
        <w:spacing w:line="252" w:lineRule="auto"/>
        <w:rPr>
          <w:rFonts w:hint="eastAsia" w:ascii="仿宋_GB2312" w:hAnsi="Times New Roman" w:eastAsia="仿宋_GB2312" w:cs="Times New Roman"/>
          <w:kern w:val="2"/>
          <w:sz w:val="32"/>
          <w:szCs w:val="32"/>
          <w:lang w:val="en-US" w:eastAsia="zh-CN" w:bidi="ar"/>
        </w:rPr>
        <w:sectPr>
          <w:pgSz w:w="11915" w:h="16840"/>
          <w:pgMar w:top="1758" w:right="1588" w:bottom="1985" w:left="1531" w:header="1361" w:footer="794" w:gutter="0"/>
          <w:cols w:space="0" w:num="1"/>
          <w:rtlGutter w:val="0"/>
          <w:docGrid w:type="linesAndChars" w:linePitch="439" w:charSpace="1554"/>
        </w:sectPr>
      </w:pPr>
    </w:p>
    <w:p>
      <w:pPr>
        <w:keepNext w:val="0"/>
        <w:keepLines w:val="0"/>
        <w:widowControl w:val="0"/>
        <w:suppressLineNumbers w:val="0"/>
        <w:adjustRightInd w:val="0"/>
        <w:snapToGrid w:val="0"/>
        <w:spacing w:before="0" w:beforeAutospacing="0" w:after="0" w:afterAutospacing="0" w:line="252" w:lineRule="auto"/>
        <w:ind w:left="0" w:right="0"/>
        <w:jc w:val="both"/>
        <w:rPr>
          <w:rFonts w:hint="eastAsia" w:ascii="仿宋_GB2312" w:eastAsia="仿宋_GB2312" w:cs="仿宋_GB2312"/>
          <w:sz w:val="32"/>
          <w:szCs w:val="32"/>
          <w:lang w:val="en-US"/>
        </w:rPr>
      </w:pPr>
      <w:r>
        <w:rPr>
          <w:rFonts w:hint="eastAsia" w:ascii="黑体" w:hAnsi="宋体" w:eastAsia="黑体" w:cs="黑体"/>
          <w:kern w:val="2"/>
          <w:sz w:val="32"/>
          <w:szCs w:val="32"/>
          <w:lang w:val="en-US" w:eastAsia="zh-CN" w:bidi="ar"/>
        </w:rPr>
        <w:t>附件6：</w:t>
      </w:r>
    </w:p>
    <w:tbl>
      <w:tblPr>
        <w:tblStyle w:val="4"/>
        <w:tblW w:w="131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25"/>
        <w:gridCol w:w="365"/>
        <w:gridCol w:w="342"/>
        <w:gridCol w:w="424"/>
        <w:gridCol w:w="425"/>
        <w:gridCol w:w="424"/>
        <w:gridCol w:w="544"/>
        <w:gridCol w:w="566"/>
        <w:gridCol w:w="566"/>
        <w:gridCol w:w="424"/>
        <w:gridCol w:w="566"/>
        <w:gridCol w:w="425"/>
        <w:gridCol w:w="707"/>
        <w:gridCol w:w="566"/>
        <w:gridCol w:w="425"/>
        <w:gridCol w:w="424"/>
        <w:gridCol w:w="424"/>
        <w:gridCol w:w="424"/>
        <w:gridCol w:w="566"/>
        <w:gridCol w:w="425"/>
        <w:gridCol w:w="424"/>
        <w:gridCol w:w="426"/>
        <w:gridCol w:w="424"/>
        <w:gridCol w:w="566"/>
        <w:gridCol w:w="566"/>
        <w:gridCol w:w="425"/>
        <w:gridCol w:w="424"/>
        <w:gridCol w:w="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3162" w:type="dxa"/>
            <w:gridSpan w:val="2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252" w:lineRule="auto"/>
              <w:ind w:left="0" w:right="0"/>
              <w:jc w:val="center"/>
              <w:rPr>
                <w:rFonts w:hint="default"/>
                <w:lang w:val="en-US"/>
              </w:rPr>
            </w:pPr>
            <w:r>
              <w:rPr>
                <w:rFonts w:hint="default" w:ascii="Times New Roman" w:hAnsi="Times New Roman" w:eastAsia="宋体" w:cs="Times New Roman"/>
                <w:kern w:val="2"/>
                <w:sz w:val="32"/>
                <w:szCs w:val="32"/>
                <w:lang w:val="en-US" w:eastAsia="zh-CN" w:bidi="ar"/>
              </w:rPr>
              <w:t>2021</w:t>
            </w:r>
            <w:r>
              <w:rPr>
                <w:rFonts w:hint="eastAsia" w:ascii="Times New Roman" w:hAnsi="Times New Roman" w:eastAsia="宋体" w:cs="宋体"/>
                <w:kern w:val="2"/>
                <w:sz w:val="32"/>
                <w:szCs w:val="32"/>
                <w:lang w:val="en-US" w:eastAsia="zh-CN" w:bidi="ar"/>
              </w:rPr>
              <w:t>年度常州市基层法律服务工作者执业证年度考核信息表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trPr>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姓名</w:t>
            </w:r>
          </w:p>
        </w:tc>
        <w:tc>
          <w:tcPr>
            <w:tcW w:w="36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证件类型</w:t>
            </w:r>
          </w:p>
        </w:tc>
        <w:tc>
          <w:tcPr>
            <w:tcW w:w="34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证件号码</w:t>
            </w:r>
          </w:p>
        </w:tc>
        <w:tc>
          <w:tcPr>
            <w:tcW w:w="4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年度考核证书名称</w:t>
            </w:r>
          </w:p>
        </w:tc>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执业资格等级</w:t>
            </w:r>
          </w:p>
        </w:tc>
        <w:tc>
          <w:tcPr>
            <w:tcW w:w="4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证书编号</w:t>
            </w:r>
          </w:p>
        </w:tc>
        <w:tc>
          <w:tcPr>
            <w:tcW w:w="54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年度考核日期</w:t>
            </w:r>
          </w:p>
        </w:tc>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年度考核有效起始日</w:t>
            </w:r>
          </w:p>
        </w:tc>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年度考核有效期至</w:t>
            </w:r>
          </w:p>
        </w:tc>
        <w:tc>
          <w:tcPr>
            <w:tcW w:w="4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发证单位</w:t>
            </w:r>
          </w:p>
        </w:tc>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资格状态</w:t>
            </w:r>
          </w:p>
        </w:tc>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执业单位名称</w:t>
            </w:r>
          </w:p>
        </w:tc>
        <w:tc>
          <w:tcPr>
            <w:tcW w:w="70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执业单位统一社会信用</w:t>
            </w:r>
            <w:bookmarkStart w:id="0" w:name="_GoBack"/>
            <w:bookmarkEnd w:id="0"/>
            <w:r>
              <w:rPr>
                <w:rFonts w:hint="eastAsia" w:ascii="Times New Roman" w:hAnsi="Times New Roman" w:eastAsia="宋体" w:cs="宋体"/>
                <w:kern w:val="2"/>
                <w:sz w:val="21"/>
                <w:szCs w:val="22"/>
                <w:lang w:val="en-US" w:eastAsia="zh-CN" w:bidi="ar"/>
              </w:rPr>
              <w:t>代码</w:t>
            </w:r>
          </w:p>
        </w:tc>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执业单位工商注册号</w:t>
            </w:r>
          </w:p>
        </w:tc>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性别</w:t>
            </w:r>
          </w:p>
        </w:tc>
        <w:tc>
          <w:tcPr>
            <w:tcW w:w="8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按执业机构</w:t>
            </w:r>
          </w:p>
        </w:tc>
        <w:tc>
          <w:tcPr>
            <w:tcW w:w="227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学历层次</w:t>
            </w:r>
          </w:p>
        </w:tc>
        <w:tc>
          <w:tcPr>
            <w:tcW w:w="198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年龄结构</w:t>
            </w:r>
          </w:p>
        </w:tc>
        <w:tc>
          <w:tcPr>
            <w:tcW w:w="8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2" w:hRule="atLeast"/>
        </w:trPr>
        <w:tc>
          <w:tcPr>
            <w:tcW w:w="4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6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4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70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在乡镇所执业</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在街道所执业</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法律专业本科及以上</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其他专业本科及以上</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法律专业专科</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其他专业专科</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专科以下</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default" w:ascii="Times New Roman" w:hAnsi="Times New Roman" w:eastAsia="宋体" w:cs="Times New Roman"/>
                <w:kern w:val="2"/>
                <w:sz w:val="21"/>
                <w:szCs w:val="22"/>
                <w:lang w:val="en-US" w:eastAsia="zh-CN" w:bidi="ar"/>
              </w:rPr>
              <w:t>30</w:t>
            </w:r>
            <w:r>
              <w:rPr>
                <w:rFonts w:hint="eastAsia" w:ascii="Times New Roman" w:hAnsi="Times New Roman" w:eastAsia="宋体" w:cs="宋体"/>
                <w:kern w:val="2"/>
                <w:sz w:val="21"/>
                <w:szCs w:val="22"/>
                <w:lang w:val="en-US" w:eastAsia="zh-CN" w:bidi="ar"/>
              </w:rPr>
              <w:t>岁以下</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default" w:ascii="Times New Roman" w:hAnsi="Times New Roman" w:eastAsia="宋体" w:cs="Times New Roman"/>
                <w:kern w:val="2"/>
                <w:sz w:val="21"/>
                <w:szCs w:val="22"/>
                <w:lang w:val="en-US" w:eastAsia="zh-CN" w:bidi="ar"/>
              </w:rPr>
              <w:t>30</w:t>
            </w:r>
            <w:r>
              <w:rPr>
                <w:rFonts w:hint="eastAsia" w:ascii="Times New Roman" w:hAnsi="Times New Roman" w:eastAsia="宋体" w:cs="宋体"/>
                <w:kern w:val="2"/>
                <w:sz w:val="21"/>
                <w:szCs w:val="22"/>
                <w:lang w:val="en-US" w:eastAsia="zh-CN" w:bidi="ar"/>
              </w:rPr>
              <w:t>岁（含）至</w:t>
            </w:r>
            <w:r>
              <w:rPr>
                <w:rFonts w:hint="default" w:ascii="Times New Roman" w:hAnsi="Times New Roman" w:eastAsia="宋体" w:cs="Times New Roman"/>
                <w:kern w:val="2"/>
                <w:sz w:val="21"/>
                <w:szCs w:val="22"/>
                <w:lang w:val="en-US" w:eastAsia="zh-CN" w:bidi="ar"/>
              </w:rPr>
              <w:t>50</w:t>
            </w:r>
            <w:r>
              <w:rPr>
                <w:rFonts w:hint="eastAsia" w:ascii="Times New Roman" w:hAnsi="Times New Roman" w:eastAsia="宋体" w:cs="宋体"/>
                <w:kern w:val="2"/>
                <w:sz w:val="21"/>
                <w:szCs w:val="22"/>
                <w:lang w:val="en-US" w:eastAsia="zh-CN" w:bidi="ar"/>
              </w:rPr>
              <w:t>岁</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default" w:ascii="Times New Roman" w:hAnsi="Times New Roman" w:eastAsia="宋体" w:cs="Times New Roman"/>
                <w:kern w:val="2"/>
                <w:sz w:val="21"/>
                <w:szCs w:val="22"/>
                <w:lang w:val="en-US" w:eastAsia="zh-CN" w:bidi="ar"/>
              </w:rPr>
              <w:t>50</w:t>
            </w:r>
            <w:r>
              <w:rPr>
                <w:rFonts w:hint="eastAsia" w:ascii="Times New Roman" w:hAnsi="Times New Roman" w:eastAsia="宋体" w:cs="宋体"/>
                <w:kern w:val="2"/>
                <w:sz w:val="21"/>
                <w:szCs w:val="22"/>
                <w:lang w:val="en-US" w:eastAsia="zh-CN" w:bidi="ar"/>
              </w:rPr>
              <w:t>岁（含）至</w:t>
            </w:r>
            <w:r>
              <w:rPr>
                <w:rFonts w:hint="default" w:ascii="Times New Roman" w:hAnsi="Times New Roman" w:eastAsia="宋体" w:cs="Times New Roman"/>
                <w:kern w:val="2"/>
                <w:sz w:val="21"/>
                <w:szCs w:val="22"/>
                <w:lang w:val="en-US" w:eastAsia="zh-CN" w:bidi="ar"/>
              </w:rPr>
              <w:t>80</w:t>
            </w:r>
            <w:r>
              <w:rPr>
                <w:rFonts w:hint="eastAsia" w:ascii="Times New Roman" w:hAnsi="Times New Roman" w:eastAsia="宋体" w:cs="宋体"/>
                <w:kern w:val="2"/>
                <w:sz w:val="21"/>
                <w:szCs w:val="22"/>
                <w:lang w:val="en-US" w:eastAsia="zh-CN" w:bidi="ar"/>
              </w:rPr>
              <w:t>岁</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default" w:ascii="Times New Roman" w:hAnsi="Times New Roman" w:eastAsia="宋体" w:cs="Times New Roman"/>
                <w:kern w:val="2"/>
                <w:sz w:val="21"/>
                <w:szCs w:val="22"/>
                <w:lang w:val="en-US" w:eastAsia="zh-CN" w:bidi="ar"/>
              </w:rPr>
              <w:t>80</w:t>
            </w:r>
            <w:r>
              <w:rPr>
                <w:rFonts w:hint="eastAsia" w:ascii="Times New Roman" w:hAnsi="Times New Roman" w:eastAsia="宋体" w:cs="宋体"/>
                <w:kern w:val="2"/>
                <w:sz w:val="21"/>
                <w:szCs w:val="22"/>
                <w:lang w:val="en-US" w:eastAsia="zh-CN" w:bidi="ar"/>
              </w:rPr>
              <w:t>岁（含）以上</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省级以上表彰</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市级以上表彰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4" w:hRule="atLeast"/>
        </w:trPr>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3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3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5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0" w:hRule="atLeast"/>
        </w:trPr>
        <w:tc>
          <w:tcPr>
            <w:tcW w:w="13162" w:type="dxa"/>
            <w:gridSpan w:val="2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lang w:val="en-US"/>
              </w:rPr>
            </w:pPr>
            <w:r>
              <w:rPr>
                <w:rFonts w:hint="eastAsia" w:ascii="Times New Roman" w:hAnsi="Times New Roman" w:eastAsia="宋体" w:cs="宋体"/>
                <w:kern w:val="2"/>
                <w:sz w:val="21"/>
                <w:szCs w:val="22"/>
                <w:lang w:val="en-US" w:eastAsia="zh-CN" w:bidi="ar"/>
              </w:rPr>
              <w:t>说明：所的名称填写全称、各项目要填写准确、清楚，格式不得修改。所有日期格式</w:t>
            </w:r>
            <w:r>
              <w:rPr>
                <w:rFonts w:hint="default" w:ascii="Times New Roman" w:hAnsi="Times New Roman" w:eastAsia="宋体" w:cs="Times New Roman"/>
                <w:kern w:val="2"/>
                <w:sz w:val="21"/>
                <w:szCs w:val="22"/>
                <w:lang w:val="en-US" w:eastAsia="zh-CN" w:bidi="ar"/>
              </w:rPr>
              <w:t>20200101</w:t>
            </w:r>
            <w:r>
              <w:rPr>
                <w:rFonts w:hint="eastAsia" w:ascii="Times New Roman" w:hAnsi="Times New Roman" w:eastAsia="宋体" w:cs="宋体"/>
                <w:kern w:val="2"/>
                <w:sz w:val="21"/>
                <w:szCs w:val="22"/>
                <w:lang w:val="en-US" w:eastAsia="zh-CN" w:bidi="ar"/>
              </w:rPr>
              <w:t>。</w:t>
            </w:r>
          </w:p>
        </w:tc>
      </w:tr>
    </w:tbl>
    <w:p>
      <w:pPr>
        <w:keepNext w:val="0"/>
        <w:keepLines w:val="0"/>
        <w:widowControl w:val="0"/>
        <w:suppressLineNumbers w:val="0"/>
        <w:spacing w:before="0" w:beforeAutospacing="0" w:after="0" w:afterAutospacing="0"/>
        <w:ind w:left="0" w:right="0"/>
        <w:jc w:val="both"/>
        <w:rPr>
          <w:lang w:val="en-US"/>
        </w:rPr>
      </w:pPr>
    </w:p>
    <w:p>
      <w:pPr>
        <w:keepNext w:val="0"/>
        <w:keepLines w:val="0"/>
        <w:widowControl w:val="0"/>
        <w:suppressLineNumbers w:val="0"/>
        <w:spacing w:before="0" w:beforeAutospacing="0" w:after="0" w:afterAutospacing="0"/>
        <w:ind w:left="0" w:right="0"/>
        <w:jc w:val="both"/>
        <w:rPr>
          <w:rFonts w:hint="eastAsia" w:ascii="黑体" w:hAnsi="宋体" w:eastAsia="黑体" w:cs="黑体"/>
          <w:sz w:val="32"/>
          <w:szCs w:val="32"/>
          <w:lang w:val="en-US"/>
        </w:rPr>
      </w:pPr>
    </w:p>
    <w:p>
      <w:pPr>
        <w:keepNext w:val="0"/>
        <w:keepLines w:val="0"/>
        <w:widowControl w:val="0"/>
        <w:suppressLineNumbers w:val="0"/>
        <w:spacing w:before="0" w:beforeAutospacing="0" w:after="0" w:afterAutospacing="0"/>
        <w:ind w:left="0" w:right="0"/>
        <w:jc w:val="both"/>
        <w:rPr>
          <w:lang w:val="en-US"/>
        </w:rPr>
      </w:pPr>
      <w:r>
        <w:rPr>
          <w:rFonts w:hint="eastAsia" w:ascii="黑体" w:hAnsi="宋体" w:eastAsia="黑体" w:cs="黑体"/>
          <w:kern w:val="2"/>
          <w:sz w:val="32"/>
          <w:szCs w:val="32"/>
          <w:lang w:val="en-US" w:eastAsia="zh-CN" w:bidi="ar"/>
        </w:rPr>
        <w:t>附件7：</w:t>
      </w:r>
    </w:p>
    <w:tbl>
      <w:tblPr>
        <w:tblStyle w:val="4"/>
        <w:tblW w:w="132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37"/>
        <w:gridCol w:w="1342"/>
        <w:gridCol w:w="1135"/>
        <w:gridCol w:w="850"/>
        <w:gridCol w:w="933"/>
        <w:gridCol w:w="1052"/>
        <w:gridCol w:w="1153"/>
        <w:gridCol w:w="850"/>
        <w:gridCol w:w="1135"/>
        <w:gridCol w:w="992"/>
        <w:gridCol w:w="851"/>
        <w:gridCol w:w="850"/>
        <w:gridCol w:w="845"/>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8" w:hRule="atLeast"/>
          <w:jc w:val="center"/>
        </w:trPr>
        <w:tc>
          <w:tcPr>
            <w:tcW w:w="13275" w:type="dxa"/>
            <w:gridSpan w:val="14"/>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32"/>
                <w:szCs w:val="32"/>
                <w:lang w:val="en-US"/>
              </w:rPr>
            </w:pPr>
            <w:r>
              <w:rPr>
                <w:rFonts w:hint="eastAsia" w:ascii="宋体" w:hAnsi="宋体" w:eastAsia="宋体" w:cs="宋体"/>
                <w:kern w:val="2"/>
                <w:sz w:val="32"/>
                <w:szCs w:val="32"/>
                <w:lang w:val="en-US" w:eastAsia="zh-CN" w:bidi="ar"/>
              </w:rPr>
              <w:t>2021年度常州市1人基层法律服务所统计表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7" w:hRule="atLeast"/>
          <w:jc w:val="center"/>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序号</w:t>
            </w:r>
          </w:p>
        </w:tc>
        <w:tc>
          <w:tcPr>
            <w:tcW w:w="134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法律服务所名称</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执业人员</w:t>
            </w:r>
            <w:r>
              <w:rPr>
                <w:rFonts w:hint="default" w:ascii="Times New Roman" w:hAnsi="Times New Roman" w:eastAsia="宋体" w:cs="Times New Roman"/>
                <w:kern w:val="2"/>
                <w:sz w:val="21"/>
                <w:szCs w:val="22"/>
                <w:lang w:val="en-US" w:eastAsia="zh-CN" w:bidi="ar"/>
              </w:rPr>
              <w:t xml:space="preserve"> </w:t>
            </w:r>
            <w:r>
              <w:rPr>
                <w:rFonts w:hint="eastAsia" w:ascii="Times New Roman" w:hAnsi="Times New Roman" w:eastAsia="宋体" w:cs="宋体"/>
                <w:kern w:val="2"/>
                <w:sz w:val="21"/>
                <w:szCs w:val="22"/>
                <w:lang w:val="en-US" w:eastAsia="zh-CN" w:bidi="ar"/>
              </w:rPr>
              <w:t>姓名</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是否合伙人</w:t>
            </w:r>
          </w:p>
        </w:tc>
        <w:tc>
          <w:tcPr>
            <w:tcW w:w="93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资格证号</w:t>
            </w:r>
          </w:p>
        </w:tc>
        <w:tc>
          <w:tcPr>
            <w:tcW w:w="105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执业证号</w:t>
            </w:r>
          </w:p>
        </w:tc>
        <w:tc>
          <w:tcPr>
            <w:tcW w:w="115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年度考核等次</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是否受表彰</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是否受行政处罚</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身份证号码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性别</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首次领</w:t>
            </w:r>
            <w:r>
              <w:rPr>
                <w:rFonts w:hint="default" w:ascii="Times New Roman" w:hAnsi="Times New Roman" w:eastAsia="宋体" w:cs="Times New Roman"/>
                <w:kern w:val="2"/>
                <w:sz w:val="21"/>
                <w:szCs w:val="22"/>
                <w:lang w:val="en-US" w:eastAsia="zh-CN" w:bidi="ar"/>
              </w:rPr>
              <w:t xml:space="preserve">     </w:t>
            </w:r>
            <w:r>
              <w:rPr>
                <w:rFonts w:hint="eastAsia" w:ascii="Times New Roman" w:hAnsi="Times New Roman" w:eastAsia="宋体" w:cs="宋体"/>
                <w:kern w:val="2"/>
                <w:sz w:val="21"/>
                <w:szCs w:val="22"/>
                <w:lang w:val="en-US" w:eastAsia="zh-CN" w:bidi="ar"/>
              </w:rPr>
              <w:t>证年份</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手机号码</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5" w:hRule="atLeast"/>
          <w:jc w:val="center"/>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34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93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05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1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5" w:hRule="atLeast"/>
          <w:jc w:val="center"/>
        </w:trPr>
        <w:tc>
          <w:tcPr>
            <w:tcW w:w="13275"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lang w:val="en-US"/>
              </w:rPr>
            </w:pPr>
            <w:r>
              <w:rPr>
                <w:rFonts w:hint="eastAsia" w:ascii="Times New Roman" w:hAnsi="Times New Roman" w:eastAsia="宋体" w:cs="宋体"/>
                <w:kern w:val="2"/>
                <w:sz w:val="21"/>
                <w:szCs w:val="22"/>
                <w:lang w:val="en-US" w:eastAsia="zh-CN" w:bidi="ar"/>
              </w:rPr>
              <w:t>说明：“年度考核等次”栏填写：优秀、称职、基本称职、不称职。“备注”栏填写：暂缓、变更、遗失补证、申请执业等。</w:t>
            </w:r>
          </w:p>
        </w:tc>
      </w:tr>
    </w:tbl>
    <w:p>
      <w:pPr>
        <w:keepNext w:val="0"/>
        <w:keepLines w:val="0"/>
        <w:widowControl w:val="0"/>
        <w:suppressLineNumbers w:val="0"/>
        <w:spacing w:before="0" w:beforeAutospacing="0" w:after="0" w:afterAutospacing="0"/>
        <w:ind w:left="0" w:right="0"/>
        <w:jc w:val="both"/>
        <w:rPr>
          <w:rFonts w:hint="eastAsia" w:ascii="黑体" w:hAnsi="宋体" w:eastAsia="黑体" w:cs="黑体"/>
          <w:sz w:val="32"/>
          <w:szCs w:val="32"/>
          <w:lang w:val="en-US"/>
        </w:rPr>
      </w:pPr>
    </w:p>
    <w:p>
      <w:pPr>
        <w:keepNext w:val="0"/>
        <w:keepLines w:val="0"/>
        <w:widowControl w:val="0"/>
        <w:suppressLineNumbers w:val="0"/>
        <w:spacing w:before="0" w:beforeAutospacing="0" w:after="0" w:afterAutospacing="0"/>
        <w:ind w:left="0" w:right="0"/>
        <w:jc w:val="both"/>
        <w:rPr>
          <w:lang w:val="en-US"/>
        </w:rPr>
      </w:pPr>
      <w:r>
        <w:rPr>
          <w:rFonts w:hint="eastAsia" w:ascii="黑体" w:hAnsi="宋体" w:eastAsia="黑体" w:cs="黑体"/>
          <w:kern w:val="2"/>
          <w:sz w:val="32"/>
          <w:szCs w:val="32"/>
          <w:lang w:val="en-US" w:eastAsia="zh-CN" w:bidi="ar"/>
        </w:rPr>
        <w:t>附件8：</w:t>
      </w:r>
    </w:p>
    <w:p>
      <w:pPr>
        <w:keepNext w:val="0"/>
        <w:keepLines w:val="0"/>
        <w:widowControl w:val="0"/>
        <w:suppressLineNumbers w:val="0"/>
        <w:spacing w:before="0" w:beforeAutospacing="0" w:after="0" w:afterAutospacing="0"/>
        <w:ind w:left="0" w:right="0"/>
        <w:jc w:val="both"/>
        <w:rPr>
          <w:lang w:val="en-US"/>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15"/>
        <w:gridCol w:w="1194"/>
        <w:gridCol w:w="982"/>
        <w:gridCol w:w="861"/>
        <w:gridCol w:w="992"/>
        <w:gridCol w:w="993"/>
        <w:gridCol w:w="992"/>
        <w:gridCol w:w="992"/>
        <w:gridCol w:w="992"/>
        <w:gridCol w:w="1276"/>
        <w:gridCol w:w="567"/>
        <w:gridCol w:w="851"/>
        <w:gridCol w:w="992"/>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9" w:hRule="atLeast"/>
          <w:jc w:val="center"/>
        </w:trPr>
        <w:tc>
          <w:tcPr>
            <w:tcW w:w="13008" w:type="dxa"/>
            <w:gridSpan w:val="14"/>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32"/>
                <w:szCs w:val="32"/>
                <w:lang w:val="en-US"/>
              </w:rPr>
            </w:pPr>
            <w:r>
              <w:rPr>
                <w:rFonts w:hint="eastAsia" w:ascii="宋体" w:hAnsi="宋体" w:eastAsia="宋体" w:cs="宋体"/>
                <w:kern w:val="2"/>
                <w:sz w:val="32"/>
                <w:szCs w:val="32"/>
                <w:lang w:val="en-US" w:eastAsia="zh-CN" w:bidi="ar"/>
              </w:rPr>
              <w:t>2021年度常州市2人基层法律服务所统计表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6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序号</w:t>
            </w:r>
          </w:p>
        </w:tc>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法律服务所名称</w:t>
            </w: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执业人员</w:t>
            </w:r>
            <w:r>
              <w:rPr>
                <w:rFonts w:hint="default" w:ascii="Times New Roman" w:hAnsi="Times New Roman" w:eastAsia="宋体" w:cs="Times New Roman"/>
                <w:kern w:val="2"/>
                <w:sz w:val="21"/>
                <w:szCs w:val="22"/>
                <w:lang w:val="en-US" w:eastAsia="zh-CN" w:bidi="ar"/>
              </w:rPr>
              <w:t xml:space="preserve"> </w:t>
            </w:r>
            <w:r>
              <w:rPr>
                <w:rFonts w:hint="eastAsia" w:ascii="Times New Roman" w:hAnsi="Times New Roman" w:eastAsia="宋体" w:cs="宋体"/>
                <w:kern w:val="2"/>
                <w:sz w:val="21"/>
                <w:szCs w:val="22"/>
                <w:lang w:val="en-US" w:eastAsia="zh-CN" w:bidi="ar"/>
              </w:rPr>
              <w:t>姓名</w:t>
            </w:r>
          </w:p>
        </w:tc>
        <w:tc>
          <w:tcPr>
            <w:tcW w:w="8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是否合伙人</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资格证号</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执业证号</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年度考核等次</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是否受表彰</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是否受行政处罚</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身份证号码</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性别</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首次领</w:t>
            </w:r>
            <w:r>
              <w:rPr>
                <w:rFonts w:hint="default" w:ascii="Times New Roman" w:hAnsi="Times New Roman" w:eastAsia="宋体" w:cs="Times New Roman"/>
                <w:kern w:val="2"/>
                <w:sz w:val="21"/>
                <w:szCs w:val="22"/>
                <w:lang w:val="en-US" w:eastAsia="zh-CN" w:bidi="ar"/>
              </w:rPr>
              <w:t xml:space="preserve">     </w:t>
            </w:r>
            <w:r>
              <w:rPr>
                <w:rFonts w:hint="eastAsia" w:ascii="Times New Roman" w:hAnsi="Times New Roman" w:eastAsia="宋体" w:cs="宋体"/>
                <w:kern w:val="2"/>
                <w:sz w:val="21"/>
                <w:szCs w:val="22"/>
                <w:lang w:val="en-US" w:eastAsia="zh-CN" w:bidi="ar"/>
              </w:rPr>
              <w:t>证年份</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手机号码</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r>
              <w:rPr>
                <w:rFonts w:hint="eastAsia" w:ascii="Times New Roman" w:hAnsi="Times New Roman" w:eastAsia="宋体" w:cs="宋体"/>
                <w:kern w:val="2"/>
                <w:sz w:val="21"/>
                <w:szCs w:val="22"/>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19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98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86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3008" w:type="dxa"/>
            <w:gridSpan w:val="14"/>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left"/>
              <w:rPr>
                <w:rFonts w:hint="default"/>
                <w:lang w:val="en-US"/>
              </w:rPr>
            </w:pPr>
            <w:r>
              <w:rPr>
                <w:rFonts w:hint="eastAsia" w:ascii="Times New Roman" w:hAnsi="Times New Roman" w:eastAsia="宋体" w:cs="宋体"/>
                <w:kern w:val="2"/>
                <w:sz w:val="21"/>
                <w:szCs w:val="22"/>
                <w:lang w:val="en-US" w:eastAsia="zh-CN" w:bidi="ar"/>
              </w:rPr>
              <w:t>说明：“年度考核等次”栏填写：优秀、称职、基本称职、不称职。“备注”栏填写：暂缓、变更、遗失补证、申请执业等。</w:t>
            </w:r>
          </w:p>
        </w:tc>
      </w:tr>
    </w:tbl>
    <w:p>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
        </w:rPr>
        <w:t>附件9：</w:t>
      </w:r>
    </w:p>
    <w:p>
      <w:pPr>
        <w:keepNext w:val="0"/>
        <w:keepLines w:val="0"/>
        <w:widowControl w:val="0"/>
        <w:suppressLineNumbers w:val="0"/>
        <w:autoSpaceDE w:val="0"/>
        <w:autoSpaceDN w:val="0"/>
        <w:spacing w:before="0" w:beforeAutospacing="0" w:after="0" w:afterAutospacing="0" w:line="320" w:lineRule="exact"/>
        <w:ind w:left="0" w:right="0"/>
        <w:jc w:val="center"/>
        <w:rPr>
          <w:rFonts w:hint="eastAsia" w:ascii="宋体" w:hAnsi="宋体" w:eastAsia="宋体" w:cs="宋体"/>
          <w:sz w:val="32"/>
          <w:szCs w:val="32"/>
          <w:lang w:val="en-US"/>
        </w:rPr>
      </w:pPr>
      <w:r>
        <w:rPr>
          <w:rFonts w:hint="eastAsia" w:ascii="宋体" w:hAnsi="宋体" w:eastAsia="宋体" w:cs="宋体"/>
          <w:kern w:val="2"/>
          <w:sz w:val="32"/>
          <w:szCs w:val="32"/>
          <w:lang w:val="en-US" w:eastAsia="zh-CN" w:bidi="ar"/>
        </w:rPr>
        <w:t>各辖市、区提交年度考核材料时间计划表</w:t>
      </w:r>
    </w:p>
    <w:p>
      <w:pPr>
        <w:keepNext w:val="0"/>
        <w:keepLines w:val="0"/>
        <w:widowControl w:val="0"/>
        <w:suppressLineNumbers w:val="0"/>
        <w:spacing w:before="0" w:beforeAutospacing="0" w:after="0" w:afterAutospacing="0" w:line="320" w:lineRule="exact"/>
        <w:ind w:left="0" w:right="0"/>
        <w:jc w:val="center"/>
        <w:rPr>
          <w:rFonts w:hint="eastAsia" w:ascii="仿宋_GB2312" w:hAnsi="宋体" w:eastAsia="仿宋_GB2312" w:cs="仿宋_GB2312"/>
          <w:sz w:val="32"/>
          <w:szCs w:val="32"/>
          <w:lang w:val="en-US"/>
        </w:rPr>
      </w:pPr>
    </w:p>
    <w:p>
      <w:pPr>
        <w:keepNext w:val="0"/>
        <w:keepLines w:val="0"/>
        <w:widowControl w:val="0"/>
        <w:suppressLineNumbers w:val="0"/>
        <w:autoSpaceDE w:val="0"/>
        <w:autoSpaceDN w:val="0"/>
        <w:spacing w:before="0" w:beforeAutospacing="0" w:after="0" w:afterAutospacing="0" w:line="320" w:lineRule="exact"/>
        <w:ind w:left="0" w:right="0" w:firstLine="654" w:firstLineChars="200"/>
        <w:jc w:val="both"/>
        <w:rPr>
          <w:rFonts w:hint="eastAsia" w:ascii="黑体" w:hAnsi="宋体" w:eastAsia="黑体" w:cs="黑体"/>
          <w:b/>
          <w:bCs w:val="0"/>
          <w:sz w:val="32"/>
          <w:szCs w:val="32"/>
          <w:lang w:val="en-US"/>
        </w:rPr>
      </w:pPr>
    </w:p>
    <w:tbl>
      <w:tblPr>
        <w:tblStyle w:val="4"/>
        <w:tblW w:w="0" w:type="auto"/>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188"/>
        <w:gridCol w:w="6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exact"/>
        </w:trPr>
        <w:tc>
          <w:tcPr>
            <w:tcW w:w="61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hAnsi="宋体" w:eastAsia="仿宋_GB2312" w:cs="仿宋_GB2312"/>
                <w:b/>
                <w:bCs w:val="0"/>
                <w:sz w:val="28"/>
                <w:szCs w:val="28"/>
                <w:lang w:val="en-US"/>
              </w:rPr>
            </w:pPr>
            <w:r>
              <w:rPr>
                <w:rFonts w:hint="eastAsia" w:ascii="仿宋_GB2312" w:hAnsi="宋体" w:eastAsia="仿宋_GB2312" w:cs="仿宋_GB2312"/>
                <w:b/>
                <w:bCs w:val="0"/>
                <w:kern w:val="2"/>
                <w:sz w:val="28"/>
                <w:szCs w:val="28"/>
                <w:lang w:val="en-US" w:eastAsia="zh-CN" w:bidi="ar"/>
              </w:rPr>
              <w:t>时   间</w:t>
            </w:r>
          </w:p>
        </w:tc>
        <w:tc>
          <w:tcPr>
            <w:tcW w:w="62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hAnsi="宋体" w:eastAsia="仿宋_GB2312" w:cs="仿宋_GB2312"/>
                <w:b/>
                <w:bCs w:val="0"/>
                <w:sz w:val="28"/>
                <w:szCs w:val="28"/>
                <w:lang w:val="en-US"/>
              </w:rPr>
            </w:pPr>
            <w:r>
              <w:rPr>
                <w:rFonts w:hint="eastAsia" w:ascii="仿宋_GB2312" w:hAnsi="宋体" w:eastAsia="仿宋_GB2312" w:cs="仿宋_GB2312"/>
                <w:b/>
                <w:bCs w:val="0"/>
                <w:kern w:val="2"/>
                <w:sz w:val="28"/>
                <w:szCs w:val="28"/>
                <w:lang w:val="en-US" w:eastAsia="zh-CN" w:bidi="ar"/>
              </w:rPr>
              <w:t>单    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exact"/>
        </w:trPr>
        <w:tc>
          <w:tcPr>
            <w:tcW w:w="61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eastAsia="仿宋_GB2312" w:cs="仿宋_GB2312"/>
                <w:sz w:val="28"/>
                <w:szCs w:val="28"/>
                <w:lang w:val="en-US"/>
              </w:rPr>
            </w:pPr>
            <w:r>
              <w:rPr>
                <w:rFonts w:hint="eastAsia" w:ascii="仿宋_GB2312" w:hAnsi="宋体" w:eastAsia="仿宋_GB2312" w:cs="仿宋_GB2312"/>
                <w:kern w:val="2"/>
                <w:sz w:val="28"/>
                <w:szCs w:val="28"/>
                <w:lang w:val="en-US" w:eastAsia="zh-CN" w:bidi="ar"/>
              </w:rPr>
              <w:t>5月25日上午</w:t>
            </w:r>
          </w:p>
        </w:tc>
        <w:tc>
          <w:tcPr>
            <w:tcW w:w="62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溧阳市司法局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exact"/>
        </w:trPr>
        <w:tc>
          <w:tcPr>
            <w:tcW w:w="61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eastAsia="仿宋_GB2312" w:cs="仿宋_GB2312"/>
                <w:sz w:val="28"/>
                <w:szCs w:val="28"/>
                <w:lang w:val="en-US"/>
              </w:rPr>
            </w:pPr>
            <w:r>
              <w:rPr>
                <w:rFonts w:hint="eastAsia" w:ascii="仿宋_GB2312" w:hAnsi="宋体" w:eastAsia="仿宋_GB2312" w:cs="仿宋_GB2312"/>
                <w:kern w:val="2"/>
                <w:sz w:val="28"/>
                <w:szCs w:val="28"/>
                <w:lang w:val="en-US" w:eastAsia="zh-CN" w:bidi="ar"/>
              </w:rPr>
              <w:t>5月25日下午</w:t>
            </w:r>
          </w:p>
        </w:tc>
        <w:tc>
          <w:tcPr>
            <w:tcW w:w="62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金坛区司法局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61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eastAsia="仿宋_GB2312" w:cs="仿宋_GB2312"/>
                <w:sz w:val="28"/>
                <w:szCs w:val="28"/>
                <w:lang w:val="en-US"/>
              </w:rPr>
            </w:pPr>
            <w:r>
              <w:rPr>
                <w:rFonts w:hint="eastAsia" w:ascii="仿宋_GB2312" w:hAnsi="宋体" w:eastAsia="仿宋_GB2312" w:cs="仿宋_GB2312"/>
                <w:kern w:val="2"/>
                <w:sz w:val="28"/>
                <w:szCs w:val="28"/>
                <w:lang w:val="en-US" w:eastAsia="zh-CN" w:bidi="ar"/>
              </w:rPr>
              <w:t>5月26日上午</w:t>
            </w:r>
          </w:p>
        </w:tc>
        <w:tc>
          <w:tcPr>
            <w:tcW w:w="62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武进区司法局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exact"/>
        </w:trPr>
        <w:tc>
          <w:tcPr>
            <w:tcW w:w="61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eastAsia="仿宋_GB2312" w:cs="仿宋_GB2312"/>
                <w:sz w:val="28"/>
                <w:szCs w:val="28"/>
                <w:lang w:val="en-US"/>
              </w:rPr>
            </w:pPr>
            <w:r>
              <w:rPr>
                <w:rFonts w:hint="eastAsia" w:ascii="仿宋_GB2312" w:hAnsi="宋体" w:eastAsia="仿宋_GB2312" w:cs="仿宋_GB2312"/>
                <w:kern w:val="2"/>
                <w:sz w:val="28"/>
                <w:szCs w:val="28"/>
                <w:lang w:val="en-US" w:eastAsia="zh-CN" w:bidi="ar"/>
              </w:rPr>
              <w:t>5月26日下午</w:t>
            </w:r>
          </w:p>
        </w:tc>
        <w:tc>
          <w:tcPr>
            <w:tcW w:w="62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eastAsia="仿宋_GB2312" w:cs="仿宋_GB2312"/>
                <w:sz w:val="28"/>
                <w:szCs w:val="28"/>
                <w:lang w:val="en-US"/>
              </w:rPr>
            </w:pPr>
            <w:r>
              <w:rPr>
                <w:rFonts w:hint="eastAsia" w:ascii="仿宋_GB2312" w:hAnsi="宋体" w:eastAsia="仿宋_GB2312" w:cs="仿宋_GB2312"/>
                <w:kern w:val="2"/>
                <w:sz w:val="28"/>
                <w:szCs w:val="28"/>
                <w:lang w:val="en-US" w:eastAsia="zh-CN" w:bidi="ar"/>
              </w:rPr>
              <w:t>天宁区</w:t>
            </w:r>
            <w:r>
              <w:rPr>
                <w:rFonts w:hint="eastAsia" w:ascii="仿宋_GB2312" w:hAnsi="Times New Roman" w:eastAsia="仿宋_GB2312" w:cs="仿宋_GB2312"/>
                <w:kern w:val="2"/>
                <w:sz w:val="28"/>
                <w:szCs w:val="28"/>
                <w:lang w:val="en-US" w:eastAsia="zh-CN" w:bidi="ar"/>
              </w:rPr>
              <w:t>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exact"/>
        </w:trPr>
        <w:tc>
          <w:tcPr>
            <w:tcW w:w="61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eastAsia="仿宋_GB2312" w:cs="仿宋_GB2312"/>
                <w:sz w:val="28"/>
                <w:szCs w:val="28"/>
                <w:lang w:val="en-US"/>
              </w:rPr>
            </w:pPr>
            <w:r>
              <w:rPr>
                <w:rFonts w:hint="eastAsia" w:ascii="仿宋_GB2312" w:hAnsi="宋体" w:eastAsia="仿宋_GB2312" w:cs="仿宋_GB2312"/>
                <w:kern w:val="2"/>
                <w:sz w:val="28"/>
                <w:szCs w:val="28"/>
                <w:lang w:val="en-US" w:eastAsia="zh-CN" w:bidi="ar"/>
              </w:rPr>
              <w:t>5月27日上午</w:t>
            </w:r>
          </w:p>
        </w:tc>
        <w:tc>
          <w:tcPr>
            <w:tcW w:w="62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新北区司法局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61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eastAsia="仿宋_GB2312" w:cs="仿宋_GB2312"/>
                <w:sz w:val="28"/>
                <w:szCs w:val="28"/>
                <w:lang w:val="en-US"/>
              </w:rPr>
            </w:pPr>
            <w:r>
              <w:rPr>
                <w:rFonts w:hint="eastAsia" w:ascii="仿宋_GB2312" w:hAnsi="宋体" w:eastAsia="仿宋_GB2312" w:cs="仿宋_GB2312"/>
                <w:kern w:val="2"/>
                <w:sz w:val="28"/>
                <w:szCs w:val="28"/>
                <w:lang w:val="en-US" w:eastAsia="zh-CN" w:bidi="ar"/>
              </w:rPr>
              <w:t>5月27日下午</w:t>
            </w:r>
          </w:p>
        </w:tc>
        <w:tc>
          <w:tcPr>
            <w:tcW w:w="62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钟楼区司法局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exact"/>
        </w:trPr>
        <w:tc>
          <w:tcPr>
            <w:tcW w:w="61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eastAsia="仿宋_GB2312" w:cs="仿宋_GB2312"/>
                <w:sz w:val="28"/>
                <w:szCs w:val="28"/>
                <w:lang w:val="en-US"/>
              </w:rPr>
            </w:pPr>
            <w:r>
              <w:rPr>
                <w:rFonts w:hint="eastAsia" w:ascii="仿宋_GB2312" w:hAnsi="宋体" w:eastAsia="仿宋_GB2312" w:cs="仿宋_GB2312"/>
                <w:kern w:val="2"/>
                <w:sz w:val="28"/>
                <w:szCs w:val="28"/>
                <w:lang w:val="en-US" w:eastAsia="zh-CN" w:bidi="ar"/>
              </w:rPr>
              <w:t>5月28日上午</w:t>
            </w:r>
          </w:p>
        </w:tc>
        <w:tc>
          <w:tcPr>
            <w:tcW w:w="62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经开区司法局</w:t>
            </w:r>
          </w:p>
        </w:tc>
      </w:tr>
    </w:tbl>
    <w:p>
      <w:pPr>
        <w:rPr>
          <w:rFonts w:hint="eastAsia" w:ascii="黑体" w:hAnsi="宋体" w:eastAsia="黑体" w:cs="Times New Roman"/>
          <w:bCs/>
          <w:kern w:val="2"/>
          <w:sz w:val="36"/>
          <w:szCs w:val="36"/>
          <w:lang w:val="en-US" w:eastAsia="zh-CN" w:bidi="ar"/>
        </w:rPr>
        <w:sectPr>
          <w:pgSz w:w="16840" w:h="11915" w:orient="landscape"/>
          <w:pgMar w:top="1531" w:right="1758" w:bottom="1588" w:left="1985" w:header="1361" w:footer="794" w:gutter="0"/>
          <w:cols w:space="0" w:num="1"/>
          <w:rtlGutter w:val="0"/>
          <w:docGrid w:type="linesAndChars" w:linePitch="439" w:charSpace="1554"/>
        </w:sectPr>
      </w:pPr>
    </w:p>
    <w:p>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
        </w:rPr>
        <w:t>附件10：</w:t>
      </w:r>
    </w:p>
    <w:p>
      <w:pPr>
        <w:keepNext w:val="0"/>
        <w:keepLines w:val="0"/>
        <w:widowControl w:val="0"/>
        <w:suppressLineNumbers w:val="0"/>
        <w:tabs>
          <w:tab w:val="left" w:pos="3196"/>
        </w:tabs>
        <w:spacing w:before="0" w:beforeAutospacing="0" w:after="0" w:afterAutospacing="0" w:line="720" w:lineRule="exact"/>
        <w:ind w:left="0" w:right="0" w:firstLine="656" w:firstLineChars="147"/>
        <w:jc w:val="center"/>
        <w:rPr>
          <w:rFonts w:hint="eastAsia" w:ascii="宋体" w:hAnsi="宋体" w:eastAsia="宋体" w:cs="宋体"/>
          <w:bCs/>
          <w:sz w:val="44"/>
          <w:szCs w:val="44"/>
          <w:lang w:val="en-US"/>
        </w:rPr>
      </w:pPr>
      <w:r>
        <w:rPr>
          <w:rFonts w:hint="eastAsia" w:ascii="宋体" w:hAnsi="宋体" w:eastAsia="宋体" w:cs="宋体"/>
          <w:bCs/>
          <w:kern w:val="2"/>
          <w:sz w:val="44"/>
          <w:szCs w:val="44"/>
          <w:lang w:val="en-US" w:eastAsia="zh-CN" w:bidi="ar"/>
        </w:rPr>
        <w:t>江苏省基层法律服务所</w:t>
      </w:r>
    </w:p>
    <w:p>
      <w:pPr>
        <w:keepNext w:val="0"/>
        <w:keepLines w:val="0"/>
        <w:widowControl w:val="0"/>
        <w:suppressLineNumbers w:val="0"/>
        <w:tabs>
          <w:tab w:val="left" w:pos="3196"/>
        </w:tabs>
        <w:spacing w:before="0" w:beforeAutospacing="0" w:after="0" w:afterAutospacing="0" w:line="720" w:lineRule="exact"/>
        <w:ind w:left="0" w:right="0" w:firstLine="656" w:firstLineChars="147"/>
        <w:jc w:val="center"/>
        <w:rPr>
          <w:rFonts w:hint="eastAsia" w:ascii="宋体" w:hAnsi="宋体" w:eastAsia="宋体" w:cs="宋体"/>
          <w:bCs/>
          <w:sz w:val="44"/>
          <w:szCs w:val="44"/>
          <w:lang w:val="en-US"/>
        </w:rPr>
      </w:pPr>
      <w:r>
        <w:rPr>
          <w:rFonts w:hint="eastAsia" w:ascii="宋体" w:hAnsi="宋体" w:eastAsia="宋体" w:cs="宋体"/>
          <w:bCs/>
          <w:kern w:val="2"/>
          <w:sz w:val="44"/>
          <w:szCs w:val="44"/>
          <w:lang w:val="en-US" w:eastAsia="zh-CN" w:bidi="ar"/>
        </w:rPr>
        <w:t>年度考核申报表</w:t>
      </w:r>
    </w:p>
    <w:p>
      <w:pPr>
        <w:keepNext w:val="0"/>
        <w:keepLines w:val="0"/>
        <w:widowControl w:val="0"/>
        <w:suppressLineNumbers w:val="0"/>
        <w:spacing w:before="0" w:beforeAutospacing="0" w:after="0" w:afterAutospacing="0"/>
        <w:ind w:left="0" w:right="0"/>
        <w:jc w:val="both"/>
        <w:rPr>
          <w:rFonts w:hint="eastAsia" w:ascii="方正小标宋_GBK" w:hAnsi="方正小标宋_GBK" w:eastAsia="方正小标宋_GBK" w:cs="方正小标宋_GBK"/>
          <w:sz w:val="28"/>
          <w:szCs w:val="28"/>
          <w:lang w:val="en-US"/>
        </w:rPr>
      </w:pPr>
    </w:p>
    <w:p>
      <w:pPr>
        <w:keepNext w:val="0"/>
        <w:keepLines w:val="0"/>
        <w:widowControl w:val="0"/>
        <w:suppressLineNumbers w:val="0"/>
        <w:spacing w:before="0" w:beforeAutospacing="0" w:after="0" w:afterAutospacing="0"/>
        <w:ind w:left="0" w:right="0"/>
        <w:jc w:val="center"/>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（考核年度：        年）</w:t>
      </w:r>
    </w:p>
    <w:p>
      <w:pPr>
        <w:keepNext w:val="0"/>
        <w:keepLines w:val="0"/>
        <w:widowControl w:val="0"/>
        <w:suppressLineNumbers w:val="0"/>
        <w:tabs>
          <w:tab w:val="left" w:pos="1528"/>
        </w:tabs>
        <w:spacing w:before="0" w:beforeAutospacing="0" w:after="0" w:afterAutospacing="0"/>
        <w:ind w:left="0" w:right="0"/>
        <w:jc w:val="both"/>
        <w:rPr>
          <w:rFonts w:hint="eastAsia" w:ascii="仿宋" w:hAnsi="仿宋" w:eastAsia="仿宋" w:cs="仿宋"/>
          <w:sz w:val="32"/>
          <w:szCs w:val="32"/>
          <w:lang w:val="en-US"/>
        </w:rPr>
      </w:pPr>
    </w:p>
    <w:p>
      <w:pPr>
        <w:keepNext w:val="0"/>
        <w:keepLines w:val="0"/>
        <w:widowControl w:val="0"/>
        <w:suppressLineNumbers w:val="0"/>
        <w:tabs>
          <w:tab w:val="left" w:pos="1528"/>
        </w:tabs>
        <w:spacing w:before="0" w:beforeAutospacing="0" w:after="0" w:afterAutospacing="0"/>
        <w:ind w:left="0" w:right="0"/>
        <w:jc w:val="both"/>
        <w:rPr>
          <w:rFonts w:hint="eastAsia" w:ascii="仿宋" w:hAnsi="仿宋" w:eastAsia="仿宋" w:cs="仿宋"/>
          <w:sz w:val="32"/>
          <w:szCs w:val="32"/>
          <w:lang w:val="en-US"/>
        </w:rPr>
      </w:pPr>
    </w:p>
    <w:p>
      <w:pPr>
        <w:keepNext w:val="0"/>
        <w:keepLines w:val="0"/>
        <w:widowControl w:val="0"/>
        <w:suppressLineNumbers w:val="0"/>
        <w:tabs>
          <w:tab w:val="left" w:pos="1528"/>
        </w:tabs>
        <w:spacing w:before="0" w:beforeAutospacing="0" w:after="0" w:afterAutospacing="0"/>
        <w:ind w:left="0" w:right="0"/>
        <w:jc w:val="both"/>
        <w:rPr>
          <w:rFonts w:hint="eastAsia" w:ascii="仿宋" w:hAnsi="仿宋" w:eastAsia="仿宋" w:cs="仿宋"/>
          <w:sz w:val="32"/>
          <w:szCs w:val="32"/>
          <w:lang w:val="en-US"/>
        </w:rPr>
      </w:pPr>
    </w:p>
    <w:p>
      <w:pPr>
        <w:keepNext w:val="0"/>
        <w:keepLines w:val="0"/>
        <w:widowControl w:val="0"/>
        <w:suppressLineNumbers w:val="0"/>
        <w:tabs>
          <w:tab w:val="left" w:pos="1528"/>
        </w:tabs>
        <w:spacing w:before="0" w:beforeAutospacing="0" w:after="0" w:afterAutospacing="0"/>
        <w:ind w:left="0" w:right="0"/>
        <w:jc w:val="both"/>
        <w:rPr>
          <w:rFonts w:hint="eastAsia" w:ascii="仿宋" w:hAnsi="仿宋" w:eastAsia="仿宋" w:cs="仿宋"/>
          <w:sz w:val="32"/>
          <w:szCs w:val="32"/>
          <w:lang w:val="en-US"/>
        </w:rPr>
      </w:pPr>
    </w:p>
    <w:p>
      <w:pPr>
        <w:keepNext w:val="0"/>
        <w:keepLines w:val="0"/>
        <w:widowControl w:val="0"/>
        <w:suppressLineNumbers w:val="0"/>
        <w:tabs>
          <w:tab w:val="left" w:pos="1528"/>
        </w:tabs>
        <w:spacing w:before="0" w:beforeAutospacing="0" w:after="0" w:afterAutospacing="0"/>
        <w:ind w:left="0" w:right="0"/>
        <w:jc w:val="both"/>
        <w:rPr>
          <w:rFonts w:hint="eastAsia" w:ascii="仿宋" w:hAnsi="仿宋" w:eastAsia="仿宋" w:cs="仿宋"/>
          <w:sz w:val="32"/>
          <w:szCs w:val="32"/>
          <w:lang w:val="en-US"/>
        </w:rPr>
      </w:pPr>
    </w:p>
    <w:p>
      <w:pPr>
        <w:keepNext w:val="0"/>
        <w:keepLines w:val="0"/>
        <w:widowControl w:val="0"/>
        <w:suppressLineNumbers w:val="0"/>
        <w:tabs>
          <w:tab w:val="left" w:pos="1528"/>
        </w:tabs>
        <w:spacing w:before="0" w:beforeAutospacing="0" w:after="0" w:afterAutospacing="0"/>
        <w:ind w:left="0" w:right="0" w:firstLine="1308" w:firstLineChars="400"/>
        <w:jc w:val="both"/>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 xml:space="preserve">基层法律服务所：                     </w:t>
      </w:r>
    </w:p>
    <w:p>
      <w:pPr>
        <w:keepNext w:val="0"/>
        <w:keepLines w:val="0"/>
        <w:widowControl w:val="0"/>
        <w:suppressLineNumbers w:val="0"/>
        <w:tabs>
          <w:tab w:val="left" w:pos="1528"/>
        </w:tabs>
        <w:spacing w:before="0" w:beforeAutospacing="0" w:after="0" w:afterAutospacing="0"/>
        <w:ind w:left="0" w:right="0" w:firstLine="1798" w:firstLineChars="550"/>
        <w:jc w:val="both"/>
        <w:rPr>
          <w:rFonts w:hint="eastAsia" w:ascii="仿宋" w:hAnsi="仿宋" w:eastAsia="仿宋" w:cs="仿宋"/>
          <w:sz w:val="32"/>
          <w:szCs w:val="32"/>
          <w:lang w:val="en-US"/>
        </w:rPr>
      </w:pPr>
    </w:p>
    <w:p>
      <w:pPr>
        <w:keepNext w:val="0"/>
        <w:keepLines w:val="0"/>
        <w:widowControl w:val="0"/>
        <w:suppressLineNumbers w:val="0"/>
        <w:tabs>
          <w:tab w:val="left" w:pos="1364"/>
        </w:tabs>
        <w:spacing w:before="0" w:beforeAutospacing="0" w:after="0" w:afterAutospacing="0"/>
        <w:ind w:left="0" w:right="0"/>
        <w:jc w:val="both"/>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ab/>
      </w:r>
      <w:r>
        <w:rPr>
          <w:rFonts w:hint="eastAsia" w:ascii="仿宋" w:hAnsi="仿宋" w:eastAsia="仿宋" w:cs="仿宋"/>
          <w:kern w:val="2"/>
          <w:sz w:val="32"/>
          <w:szCs w:val="32"/>
          <w:lang w:val="en-US" w:eastAsia="zh-CN" w:bidi="ar"/>
        </w:rPr>
        <w:t xml:space="preserve">申报日期：                         </w:t>
      </w:r>
    </w:p>
    <w:p>
      <w:pPr>
        <w:keepNext w:val="0"/>
        <w:keepLines w:val="0"/>
        <w:widowControl w:val="0"/>
        <w:suppressLineNumbers w:val="0"/>
        <w:tabs>
          <w:tab w:val="left" w:pos="1528"/>
        </w:tabs>
        <w:spacing w:before="0" w:beforeAutospacing="0" w:after="0" w:afterAutospacing="0"/>
        <w:ind w:left="0" w:right="0"/>
        <w:jc w:val="both"/>
        <w:rPr>
          <w:rFonts w:hint="eastAsia" w:ascii="仿宋" w:hAnsi="仿宋" w:eastAsia="仿宋" w:cs="仿宋"/>
          <w:sz w:val="32"/>
          <w:szCs w:val="32"/>
          <w:lang w:val="en-US"/>
        </w:rPr>
      </w:pPr>
    </w:p>
    <w:p>
      <w:pPr>
        <w:keepNext w:val="0"/>
        <w:keepLines w:val="0"/>
        <w:widowControl w:val="0"/>
        <w:suppressLineNumbers w:val="0"/>
        <w:tabs>
          <w:tab w:val="left" w:pos="1528"/>
        </w:tabs>
        <w:spacing w:before="0" w:beforeAutospacing="0" w:after="0" w:afterAutospacing="0"/>
        <w:ind w:left="0" w:right="0"/>
        <w:jc w:val="both"/>
        <w:rPr>
          <w:rFonts w:hint="eastAsia" w:ascii="仿宋" w:hAnsi="仿宋" w:eastAsia="仿宋" w:cs="仿宋"/>
          <w:sz w:val="32"/>
          <w:szCs w:val="32"/>
          <w:lang w:val="en-US"/>
        </w:rPr>
      </w:pPr>
    </w:p>
    <w:p>
      <w:pPr>
        <w:keepNext w:val="0"/>
        <w:keepLines w:val="0"/>
        <w:widowControl w:val="0"/>
        <w:suppressLineNumbers w:val="0"/>
        <w:tabs>
          <w:tab w:val="left" w:pos="1528"/>
        </w:tabs>
        <w:spacing w:before="0" w:beforeAutospacing="0" w:after="0" w:afterAutospacing="0"/>
        <w:ind w:left="0" w:right="0"/>
        <w:jc w:val="both"/>
        <w:rPr>
          <w:rFonts w:hint="eastAsia" w:ascii="仿宋" w:hAnsi="仿宋" w:eastAsia="仿宋" w:cs="仿宋"/>
          <w:sz w:val="32"/>
          <w:szCs w:val="32"/>
          <w:lang w:val="en-US"/>
        </w:rPr>
      </w:pPr>
    </w:p>
    <w:p>
      <w:pPr>
        <w:keepNext w:val="0"/>
        <w:keepLines w:val="0"/>
        <w:widowControl w:val="0"/>
        <w:suppressLineNumbers w:val="0"/>
        <w:tabs>
          <w:tab w:val="left" w:pos="1528"/>
        </w:tabs>
        <w:spacing w:before="0" w:beforeAutospacing="0" w:after="0" w:afterAutospacing="0"/>
        <w:ind w:left="0" w:right="0"/>
        <w:jc w:val="both"/>
        <w:rPr>
          <w:rFonts w:hint="eastAsia" w:ascii="仿宋" w:hAnsi="仿宋" w:eastAsia="仿宋" w:cs="仿宋"/>
          <w:sz w:val="32"/>
          <w:szCs w:val="32"/>
          <w:lang w:val="en-US"/>
        </w:rPr>
      </w:pPr>
    </w:p>
    <w:p>
      <w:pPr>
        <w:keepNext w:val="0"/>
        <w:keepLines w:val="0"/>
        <w:widowControl w:val="0"/>
        <w:suppressLineNumbers w:val="0"/>
        <w:tabs>
          <w:tab w:val="left" w:pos="1528"/>
        </w:tabs>
        <w:spacing w:before="0" w:beforeAutospacing="0" w:after="0" w:afterAutospacing="0"/>
        <w:ind w:left="0" w:right="0"/>
        <w:jc w:val="center"/>
        <w:rPr>
          <w:rFonts w:hint="eastAsia" w:ascii="仿宋" w:hAnsi="仿宋" w:eastAsia="仿宋" w:cs="仿宋"/>
          <w:bCs/>
          <w:sz w:val="32"/>
          <w:szCs w:val="32"/>
          <w:lang w:val="en-US"/>
        </w:rPr>
      </w:pPr>
      <w:r>
        <w:rPr>
          <w:rFonts w:hint="eastAsia" w:ascii="仿宋" w:hAnsi="仿宋" w:eastAsia="仿宋" w:cs="仿宋"/>
          <w:bCs/>
          <w:kern w:val="2"/>
          <w:sz w:val="32"/>
          <w:szCs w:val="32"/>
          <w:lang w:val="en-US" w:eastAsia="zh-CN" w:bidi="ar"/>
        </w:rPr>
        <w:t>江  苏 省 司 法 厅 印 制</w:t>
      </w:r>
    </w:p>
    <w:p>
      <w:pPr>
        <w:keepNext w:val="0"/>
        <w:keepLines w:val="0"/>
        <w:widowControl w:val="0"/>
        <w:suppressLineNumbers w:val="0"/>
        <w:tabs>
          <w:tab w:val="left" w:pos="3196"/>
        </w:tabs>
        <w:spacing w:before="0" w:beforeAutospacing="0" w:after="0" w:afterAutospacing="0"/>
        <w:ind w:left="0" w:right="0"/>
        <w:jc w:val="center"/>
        <w:rPr>
          <w:rFonts w:hint="eastAsia" w:ascii="宋体" w:hAnsi="宋体" w:eastAsia="仿宋_GB2312" w:cs="宋体"/>
          <w:sz w:val="32"/>
          <w:szCs w:val="32"/>
          <w:lang w:val="en-US"/>
        </w:rPr>
      </w:pPr>
    </w:p>
    <w:p>
      <w:pPr>
        <w:keepNext w:val="0"/>
        <w:keepLines w:val="0"/>
        <w:widowControl w:val="0"/>
        <w:suppressLineNumbers w:val="0"/>
        <w:tabs>
          <w:tab w:val="left" w:pos="3196"/>
        </w:tabs>
        <w:spacing w:before="0" w:beforeAutospacing="0" w:after="0" w:afterAutospacing="0"/>
        <w:ind w:left="0" w:right="0"/>
        <w:jc w:val="center"/>
        <w:rPr>
          <w:rFonts w:hint="eastAsia" w:ascii="宋体" w:hAnsi="宋体" w:eastAsia="宋体" w:cs="宋体"/>
          <w:sz w:val="44"/>
          <w:szCs w:val="44"/>
          <w:lang w:val="en-US"/>
        </w:rPr>
      </w:pPr>
    </w:p>
    <w:p>
      <w:pPr>
        <w:keepNext w:val="0"/>
        <w:keepLines w:val="0"/>
        <w:widowControl w:val="0"/>
        <w:suppressLineNumbers w:val="0"/>
        <w:tabs>
          <w:tab w:val="left" w:pos="3196"/>
        </w:tabs>
        <w:spacing w:before="0" w:beforeAutospacing="0" w:after="0" w:afterAutospacing="0"/>
        <w:ind w:left="0" w:right="0"/>
        <w:jc w:val="center"/>
        <w:rPr>
          <w:rFonts w:hint="eastAsia" w:ascii="方正小标宋_GBK" w:hAnsi="宋体" w:eastAsia="方正小标宋_GBK" w:cs="宋体"/>
          <w:sz w:val="32"/>
          <w:szCs w:val="32"/>
          <w:lang w:val="en-US"/>
        </w:rPr>
      </w:pPr>
    </w:p>
    <w:p>
      <w:pPr>
        <w:keepNext w:val="0"/>
        <w:keepLines w:val="0"/>
        <w:widowControl w:val="0"/>
        <w:suppressLineNumbers w:val="0"/>
        <w:tabs>
          <w:tab w:val="left" w:pos="3196"/>
        </w:tabs>
        <w:spacing w:before="0" w:beforeAutospacing="0" w:after="0" w:afterAutospacing="0"/>
        <w:ind w:left="0" w:right="0"/>
        <w:jc w:val="center"/>
        <w:rPr>
          <w:rFonts w:hint="eastAsia" w:ascii="方正小标宋_GBK" w:hAnsi="宋体" w:eastAsia="方正小标宋_GBK" w:cs="宋体"/>
          <w:sz w:val="32"/>
          <w:szCs w:val="32"/>
          <w:lang w:val="en-US"/>
        </w:rPr>
      </w:pPr>
    </w:p>
    <w:p>
      <w:pPr>
        <w:keepNext w:val="0"/>
        <w:keepLines w:val="0"/>
        <w:widowControl w:val="0"/>
        <w:suppressLineNumbers w:val="0"/>
        <w:tabs>
          <w:tab w:val="left" w:pos="3196"/>
        </w:tabs>
        <w:spacing w:before="0" w:beforeAutospacing="0" w:after="0" w:afterAutospacing="0"/>
        <w:ind w:left="0" w:right="0"/>
        <w:jc w:val="center"/>
        <w:rPr>
          <w:rFonts w:hint="eastAsia" w:ascii="方正小标宋_GBK" w:hAnsi="宋体" w:eastAsia="方正小标宋_GBK" w:cs="宋体"/>
          <w:kern w:val="2"/>
          <w:sz w:val="32"/>
          <w:szCs w:val="32"/>
          <w:lang w:val="en-US" w:eastAsia="zh-CN" w:bidi="ar"/>
        </w:rPr>
      </w:pPr>
    </w:p>
    <w:p>
      <w:pPr>
        <w:keepNext w:val="0"/>
        <w:keepLines w:val="0"/>
        <w:widowControl w:val="0"/>
        <w:suppressLineNumbers w:val="0"/>
        <w:tabs>
          <w:tab w:val="left" w:pos="3196"/>
        </w:tabs>
        <w:spacing w:before="0" w:beforeAutospacing="0" w:after="0" w:afterAutospacing="0"/>
        <w:ind w:left="0" w:right="0"/>
        <w:jc w:val="center"/>
        <w:rPr>
          <w:rFonts w:hint="eastAsia" w:ascii="方正小标宋_GBK" w:hAnsi="方正小标宋_GBK" w:eastAsia="方正小标宋_GBK" w:cs="方正小标宋_GBK"/>
          <w:sz w:val="32"/>
          <w:szCs w:val="32"/>
          <w:lang w:val="en-US"/>
        </w:rPr>
      </w:pPr>
      <w:r>
        <w:rPr>
          <w:rFonts w:hint="eastAsia" w:ascii="方正小标宋_GBK" w:hAnsi="宋体" w:eastAsia="方正小标宋_GBK" w:cs="宋体"/>
          <w:kern w:val="2"/>
          <w:sz w:val="32"/>
          <w:szCs w:val="32"/>
          <w:lang w:val="en-US" w:eastAsia="zh-CN" w:bidi="ar"/>
        </w:rPr>
        <w:t>说</w:t>
      </w:r>
      <w:r>
        <w:rPr>
          <w:rFonts w:hint="eastAsia" w:ascii="方正小标宋_GBK" w:hAnsi="方正小标宋_GBK" w:eastAsia="方正小标宋_GBK" w:cs="方正小标宋_GBK"/>
          <w:kern w:val="2"/>
          <w:sz w:val="32"/>
          <w:szCs w:val="32"/>
          <w:lang w:val="en-US" w:eastAsia="zh-CN" w:bidi="ar"/>
        </w:rPr>
        <w:t xml:space="preserve">   </w:t>
      </w:r>
      <w:r>
        <w:rPr>
          <w:rFonts w:hint="eastAsia" w:ascii="方正小标宋_GBK" w:hAnsi="宋体" w:eastAsia="方正小标宋_GBK" w:cs="宋体"/>
          <w:kern w:val="2"/>
          <w:sz w:val="32"/>
          <w:szCs w:val="32"/>
          <w:lang w:val="en-US" w:eastAsia="zh-CN" w:bidi="ar"/>
        </w:rPr>
        <w:t>明</w:t>
      </w:r>
    </w:p>
    <w:p>
      <w:pPr>
        <w:keepNext w:val="0"/>
        <w:keepLines w:val="0"/>
        <w:widowControl w:val="0"/>
        <w:suppressLineNumbers w:val="0"/>
        <w:tabs>
          <w:tab w:val="left" w:pos="3196"/>
        </w:tabs>
        <w:spacing w:before="0" w:beforeAutospacing="0" w:after="0" w:afterAutospacing="0"/>
        <w:ind w:left="0" w:right="0"/>
        <w:jc w:val="center"/>
        <w:rPr>
          <w:rFonts w:hint="eastAsia" w:ascii="仿宋_GB2312" w:eastAsia="仿宋_GB2312" w:cs="仿宋_GB2312"/>
          <w:sz w:val="44"/>
          <w:szCs w:val="44"/>
          <w:lang w:val="en-US"/>
        </w:rPr>
      </w:pPr>
    </w:p>
    <w:p>
      <w:pPr>
        <w:keepNext w:val="0"/>
        <w:keepLines w:val="0"/>
        <w:widowControl w:val="0"/>
        <w:suppressLineNumbers w:val="0"/>
        <w:tabs>
          <w:tab w:val="left" w:pos="3196"/>
        </w:tabs>
        <w:spacing w:before="0" w:beforeAutospacing="0" w:after="0" w:afterAutospacing="0"/>
        <w:ind w:left="0" w:right="0" w:firstLine="570"/>
        <w:jc w:val="both"/>
        <w:rPr>
          <w:rFonts w:hint="eastAsia" w:ascii="仿宋" w:hAnsi="仿宋" w:eastAsia="仿宋" w:cs="仿宋"/>
          <w:sz w:val="28"/>
          <w:szCs w:val="28"/>
          <w:lang w:val="en-US"/>
        </w:rPr>
      </w:pPr>
      <w:r>
        <w:rPr>
          <w:rFonts w:hint="eastAsia" w:ascii="仿宋" w:hAnsi="仿宋" w:eastAsia="仿宋" w:cs="宋体"/>
          <w:kern w:val="2"/>
          <w:sz w:val="28"/>
          <w:szCs w:val="28"/>
          <w:lang w:val="en-US" w:eastAsia="zh-CN" w:bidi="ar"/>
        </w:rPr>
        <w:t>一、基层法律服务所必须每年参加年度考核，如实认真填写申报材料，按时申报年度考核。</w:t>
      </w:r>
    </w:p>
    <w:p>
      <w:pPr>
        <w:keepNext w:val="0"/>
        <w:keepLines w:val="0"/>
        <w:widowControl w:val="0"/>
        <w:suppressLineNumbers w:val="0"/>
        <w:tabs>
          <w:tab w:val="left" w:pos="3196"/>
        </w:tabs>
        <w:spacing w:before="0" w:beforeAutospacing="0" w:after="0" w:afterAutospacing="0"/>
        <w:ind w:left="0" w:right="0" w:firstLine="570"/>
        <w:jc w:val="both"/>
        <w:rPr>
          <w:rFonts w:hint="eastAsia" w:ascii="仿宋" w:hAnsi="仿宋" w:eastAsia="仿宋" w:cs="仿宋"/>
          <w:sz w:val="28"/>
          <w:szCs w:val="28"/>
          <w:lang w:val="en-US"/>
        </w:rPr>
      </w:pPr>
      <w:r>
        <w:rPr>
          <w:rFonts w:hint="eastAsia" w:ascii="仿宋" w:hAnsi="仿宋" w:eastAsia="仿宋" w:cs="宋体"/>
          <w:kern w:val="2"/>
          <w:sz w:val="28"/>
          <w:szCs w:val="28"/>
          <w:lang w:val="en-US" w:eastAsia="zh-CN" w:bidi="ar"/>
        </w:rPr>
        <w:t>二、考核时间为每年</w:t>
      </w:r>
      <w:r>
        <w:rPr>
          <w:rFonts w:hint="eastAsia" w:ascii="仿宋" w:hAnsi="仿宋" w:eastAsia="仿宋" w:cs="仿宋"/>
          <w:kern w:val="2"/>
          <w:sz w:val="28"/>
          <w:szCs w:val="28"/>
          <w:lang w:val="en-US" w:eastAsia="zh-CN" w:bidi="ar"/>
        </w:rPr>
        <w:t>三</w:t>
      </w:r>
      <w:r>
        <w:rPr>
          <w:rFonts w:hint="eastAsia" w:ascii="仿宋" w:hAnsi="仿宋" w:eastAsia="仿宋" w:cs="宋体"/>
          <w:kern w:val="2"/>
          <w:sz w:val="28"/>
          <w:szCs w:val="28"/>
          <w:lang w:val="en-US" w:eastAsia="zh-CN" w:bidi="ar"/>
        </w:rPr>
        <w:t>月</w:t>
      </w:r>
      <w:r>
        <w:rPr>
          <w:rFonts w:hint="eastAsia" w:ascii="仿宋" w:hAnsi="仿宋" w:eastAsia="仿宋" w:cs="仿宋"/>
          <w:kern w:val="2"/>
          <w:sz w:val="28"/>
          <w:szCs w:val="28"/>
          <w:lang w:val="en-US" w:eastAsia="zh-CN" w:bidi="ar"/>
        </w:rPr>
        <w:t>一</w:t>
      </w:r>
      <w:r>
        <w:rPr>
          <w:rFonts w:hint="eastAsia" w:ascii="仿宋" w:hAnsi="仿宋" w:eastAsia="仿宋" w:cs="宋体"/>
          <w:kern w:val="2"/>
          <w:sz w:val="28"/>
          <w:szCs w:val="28"/>
          <w:lang w:val="en-US" w:eastAsia="zh-CN" w:bidi="ar"/>
        </w:rPr>
        <w:t>日至</w:t>
      </w:r>
      <w:r>
        <w:rPr>
          <w:rFonts w:hint="eastAsia" w:ascii="仿宋" w:hAnsi="仿宋" w:eastAsia="仿宋" w:cs="仿宋"/>
          <w:kern w:val="2"/>
          <w:sz w:val="28"/>
          <w:szCs w:val="28"/>
          <w:lang w:val="en-US" w:eastAsia="zh-CN" w:bidi="ar"/>
        </w:rPr>
        <w:t>六</w:t>
      </w:r>
      <w:r>
        <w:rPr>
          <w:rFonts w:hint="eastAsia" w:ascii="仿宋" w:hAnsi="仿宋" w:eastAsia="仿宋" w:cs="宋体"/>
          <w:kern w:val="2"/>
          <w:sz w:val="28"/>
          <w:szCs w:val="28"/>
          <w:lang w:val="en-US" w:eastAsia="zh-CN" w:bidi="ar"/>
        </w:rPr>
        <w:t>月</w:t>
      </w:r>
      <w:r>
        <w:rPr>
          <w:rFonts w:hint="eastAsia" w:ascii="仿宋" w:hAnsi="仿宋" w:eastAsia="仿宋" w:cs="仿宋"/>
          <w:kern w:val="2"/>
          <w:sz w:val="28"/>
          <w:szCs w:val="28"/>
          <w:lang w:val="en-US" w:eastAsia="zh-CN" w:bidi="ar"/>
        </w:rPr>
        <w:t>三十</w:t>
      </w:r>
      <w:r>
        <w:rPr>
          <w:rFonts w:hint="eastAsia" w:ascii="仿宋" w:hAnsi="仿宋" w:eastAsia="仿宋" w:cs="宋体"/>
          <w:kern w:val="2"/>
          <w:sz w:val="28"/>
          <w:szCs w:val="28"/>
          <w:lang w:val="en-US" w:eastAsia="zh-CN" w:bidi="ar"/>
        </w:rPr>
        <w:t>日。</w:t>
      </w:r>
    </w:p>
    <w:p>
      <w:pPr>
        <w:keepNext w:val="0"/>
        <w:keepLines w:val="0"/>
        <w:widowControl w:val="0"/>
        <w:suppressLineNumbers w:val="0"/>
        <w:tabs>
          <w:tab w:val="left" w:pos="1528"/>
        </w:tabs>
        <w:spacing w:before="0" w:beforeAutospacing="0" w:after="0" w:afterAutospacing="0"/>
        <w:ind w:left="0" w:right="0" w:firstLine="574" w:firstLineChars="200"/>
        <w:jc w:val="both"/>
        <w:rPr>
          <w:rFonts w:hint="eastAsia" w:ascii="仿宋" w:hAnsi="仿宋" w:eastAsia="仿宋" w:cs="仿宋"/>
          <w:b/>
          <w:sz w:val="32"/>
          <w:szCs w:val="32"/>
          <w:lang w:val="en-US"/>
        </w:rPr>
      </w:pPr>
      <w:r>
        <w:rPr>
          <w:rFonts w:hint="eastAsia" w:ascii="仿宋" w:hAnsi="仿宋" w:eastAsia="仿宋" w:cs="宋体"/>
          <w:kern w:val="2"/>
          <w:sz w:val="28"/>
          <w:szCs w:val="28"/>
          <w:lang w:val="en-US" w:eastAsia="zh-CN" w:bidi="ar"/>
        </w:rPr>
        <w:t>三、本表由基层法律服务所所在地设区的市司法行政机关作为基层法律服务所的执业档案归档。</w:t>
      </w:r>
    </w:p>
    <w:p>
      <w:pPr>
        <w:keepNext w:val="0"/>
        <w:keepLines w:val="0"/>
        <w:widowControl w:val="0"/>
        <w:suppressLineNumbers w:val="0"/>
        <w:tabs>
          <w:tab w:val="left" w:pos="1528"/>
        </w:tabs>
        <w:spacing w:before="0" w:beforeAutospacing="0" w:after="0" w:afterAutospacing="0"/>
        <w:ind w:left="0" w:right="0" w:firstLine="2443" w:firstLineChars="796"/>
        <w:jc w:val="both"/>
        <w:rPr>
          <w:rFonts w:hint="eastAsia" w:ascii="仿宋_GB2312" w:eastAsia="仿宋_GB2312" w:cs="仿宋_GB2312"/>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p>
      <w:pPr>
        <w:keepNext w:val="0"/>
        <w:keepLines w:val="0"/>
        <w:widowControl w:val="0"/>
        <w:suppressLineNumbers w:val="0"/>
        <w:tabs>
          <w:tab w:val="left" w:pos="1528"/>
        </w:tabs>
        <w:spacing w:before="0" w:beforeAutospacing="0" w:after="0" w:afterAutospacing="0"/>
        <w:ind w:left="0" w:right="0"/>
        <w:jc w:val="both"/>
        <w:rPr>
          <w:b/>
          <w:sz w:val="30"/>
          <w:szCs w:val="30"/>
          <w:lang w:val="en-US"/>
        </w:rPr>
      </w:pPr>
    </w:p>
    <w:tbl>
      <w:tblPr>
        <w:tblStyle w:val="4"/>
        <w:tblW w:w="8981"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04"/>
        <w:gridCol w:w="506"/>
        <w:gridCol w:w="133"/>
        <w:gridCol w:w="21"/>
        <w:gridCol w:w="44"/>
        <w:gridCol w:w="366"/>
        <w:gridCol w:w="365"/>
        <w:gridCol w:w="37"/>
        <w:gridCol w:w="816"/>
        <w:gridCol w:w="323"/>
        <w:gridCol w:w="27"/>
        <w:gridCol w:w="216"/>
        <w:gridCol w:w="100"/>
        <w:gridCol w:w="213"/>
        <w:gridCol w:w="272"/>
        <w:gridCol w:w="61"/>
        <w:gridCol w:w="188"/>
        <w:gridCol w:w="6"/>
        <w:gridCol w:w="174"/>
        <w:gridCol w:w="680"/>
        <w:gridCol w:w="29"/>
        <w:gridCol w:w="589"/>
        <w:gridCol w:w="88"/>
        <w:gridCol w:w="346"/>
        <w:gridCol w:w="29"/>
        <w:gridCol w:w="212"/>
        <w:gridCol w:w="846"/>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748" w:hRule="atLeast"/>
        </w:trPr>
        <w:tc>
          <w:tcPr>
            <w:tcW w:w="136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所名</w:t>
            </w:r>
          </w:p>
        </w:tc>
        <w:tc>
          <w:tcPr>
            <w:tcW w:w="3888" w:type="dxa"/>
            <w:gridSpan w:val="1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108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邮</w:t>
            </w:r>
            <w:r>
              <w:rPr>
                <w:rFonts w:hint="eastAsia" w:ascii="仿宋" w:hAnsi="仿宋" w:eastAsia="仿宋" w:cs="仿宋"/>
                <w:kern w:val="2"/>
                <w:sz w:val="24"/>
                <w:szCs w:val="22"/>
                <w:lang w:val="en-US" w:eastAsia="zh-CN" w:bidi="ar"/>
              </w:rPr>
              <w:t xml:space="preserve"> </w:t>
            </w:r>
            <w:r>
              <w:rPr>
                <w:rFonts w:hint="eastAsia" w:ascii="仿宋" w:hAnsi="仿宋" w:eastAsia="仿宋" w:cs="宋体"/>
                <w:kern w:val="2"/>
                <w:sz w:val="24"/>
                <w:szCs w:val="22"/>
                <w:lang w:val="en-US" w:eastAsia="zh-CN" w:bidi="ar"/>
              </w:rPr>
              <w:t>编</w:t>
            </w:r>
          </w:p>
        </w:tc>
        <w:tc>
          <w:tcPr>
            <w:tcW w:w="264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36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地址</w:t>
            </w:r>
          </w:p>
        </w:tc>
        <w:tc>
          <w:tcPr>
            <w:tcW w:w="2294"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91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办公</w:t>
            </w:r>
          </w:p>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面积</w:t>
            </w:r>
          </w:p>
        </w:tc>
        <w:tc>
          <w:tcPr>
            <w:tcW w:w="6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108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电话号码（传真</w:t>
            </w:r>
          </w:p>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号码）</w:t>
            </w:r>
          </w:p>
        </w:tc>
        <w:tc>
          <w:tcPr>
            <w:tcW w:w="264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36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负责人</w:t>
            </w:r>
          </w:p>
        </w:tc>
        <w:tc>
          <w:tcPr>
            <w:tcW w:w="2294"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2675" w:type="dxa"/>
            <w:gridSpan w:val="1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统一社会信用代码</w:t>
            </w:r>
          </w:p>
        </w:tc>
        <w:tc>
          <w:tcPr>
            <w:tcW w:w="264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4392"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成立时间</w:t>
            </w:r>
          </w:p>
        </w:tc>
        <w:tc>
          <w:tcPr>
            <w:tcW w:w="4589"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宋体"/>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trPr>
        <w:tc>
          <w:tcPr>
            <w:tcW w:w="1408" w:type="dxa"/>
            <w:gridSpan w:val="5"/>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年度业务</w:t>
            </w:r>
          </w:p>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收费总额</w:t>
            </w:r>
          </w:p>
        </w:tc>
        <w:tc>
          <w:tcPr>
            <w:tcW w:w="1584" w:type="dxa"/>
            <w:gridSpan w:val="4"/>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1406" w:type="dxa"/>
            <w:gridSpan w:val="9"/>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结余额</w:t>
            </w:r>
          </w:p>
        </w:tc>
        <w:tc>
          <w:tcPr>
            <w:tcW w:w="156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上年度积余</w:t>
            </w:r>
          </w:p>
        </w:tc>
        <w:tc>
          <w:tcPr>
            <w:tcW w:w="302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1408" w:type="dxa"/>
            <w:gridSpan w:val="5"/>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584" w:type="dxa"/>
            <w:gridSpan w:val="4"/>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406" w:type="dxa"/>
            <w:gridSpan w:val="9"/>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56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现累计积余</w:t>
            </w:r>
          </w:p>
        </w:tc>
        <w:tc>
          <w:tcPr>
            <w:tcW w:w="302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70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已</w:t>
            </w:r>
          </w:p>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sz w:val="24"/>
                <w:szCs w:val="22"/>
                <w:lang w:val="en-US"/>
              </w:rPr>
            </w:pPr>
            <w:r>
              <w:rPr>
                <w:rFonts w:hint="eastAsia" w:ascii="仿宋" w:hAnsi="仿宋" w:eastAsia="仿宋" w:cs="宋体"/>
                <w:kern w:val="2"/>
                <w:sz w:val="24"/>
                <w:szCs w:val="22"/>
                <w:lang w:val="en-US" w:eastAsia="zh-CN" w:bidi="ar"/>
              </w:rPr>
              <w:t>交</w:t>
            </w:r>
          </w:p>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sz w:val="24"/>
                <w:szCs w:val="22"/>
                <w:lang w:val="en-US"/>
              </w:rPr>
            </w:pPr>
            <w:r>
              <w:rPr>
                <w:rFonts w:hint="eastAsia" w:ascii="仿宋" w:hAnsi="仿宋" w:eastAsia="仿宋" w:cs="宋体"/>
                <w:kern w:val="2"/>
                <w:sz w:val="24"/>
                <w:szCs w:val="22"/>
                <w:lang w:val="en-US" w:eastAsia="zh-CN" w:bidi="ar"/>
              </w:rPr>
              <w:t>税</w:t>
            </w:r>
          </w:p>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107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97" w:rightChars="-45"/>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营业税</w:t>
            </w:r>
          </w:p>
        </w:tc>
        <w:tc>
          <w:tcPr>
            <w:tcW w:w="156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1056" w:type="dxa"/>
            <w:gridSpan w:val="7"/>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已交</w:t>
            </w:r>
          </w:p>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基层协会会费</w:t>
            </w:r>
          </w:p>
        </w:tc>
        <w:tc>
          <w:tcPr>
            <w:tcW w:w="156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团体会费</w:t>
            </w:r>
          </w:p>
        </w:tc>
        <w:tc>
          <w:tcPr>
            <w:tcW w:w="302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1" w:hRule="atLeast"/>
        </w:trPr>
        <w:tc>
          <w:tcPr>
            <w:tcW w:w="70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07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97" w:rightChars="-45"/>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企业</w:t>
            </w:r>
          </w:p>
          <w:p>
            <w:pPr>
              <w:keepNext w:val="0"/>
              <w:keepLines w:val="0"/>
              <w:widowControl w:val="0"/>
              <w:suppressLineNumbers w:val="0"/>
              <w:tabs>
                <w:tab w:val="left" w:pos="1528"/>
              </w:tabs>
              <w:spacing w:before="0" w:beforeAutospacing="0" w:after="0" w:afterAutospacing="0" w:line="320" w:lineRule="exact"/>
              <w:ind w:left="0" w:right="-97" w:rightChars="-45"/>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所得税</w:t>
            </w:r>
          </w:p>
        </w:tc>
        <w:tc>
          <w:tcPr>
            <w:tcW w:w="156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1056" w:type="dxa"/>
            <w:gridSpan w:val="7"/>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56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个人会费</w:t>
            </w:r>
          </w:p>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302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1" w:hRule="atLeast"/>
        </w:trPr>
        <w:tc>
          <w:tcPr>
            <w:tcW w:w="70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07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97" w:rightChars="-45"/>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个人</w:t>
            </w:r>
          </w:p>
          <w:p>
            <w:pPr>
              <w:keepNext w:val="0"/>
              <w:keepLines w:val="0"/>
              <w:widowControl w:val="0"/>
              <w:suppressLineNumbers w:val="0"/>
              <w:tabs>
                <w:tab w:val="left" w:pos="1528"/>
              </w:tabs>
              <w:spacing w:before="0" w:beforeAutospacing="0" w:after="0" w:afterAutospacing="0" w:line="320" w:lineRule="exact"/>
              <w:ind w:left="0" w:right="-97" w:rightChars="-45"/>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所得税</w:t>
            </w:r>
          </w:p>
        </w:tc>
        <w:tc>
          <w:tcPr>
            <w:tcW w:w="156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1056" w:type="dxa"/>
            <w:gridSpan w:val="7"/>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56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合计</w:t>
            </w:r>
          </w:p>
        </w:tc>
        <w:tc>
          <w:tcPr>
            <w:tcW w:w="302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right"/>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70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07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97" w:rightChars="-45"/>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其他</w:t>
            </w:r>
          </w:p>
        </w:tc>
        <w:tc>
          <w:tcPr>
            <w:tcW w:w="156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2616" w:type="dxa"/>
            <w:gridSpan w:val="1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留存事业发展等</w:t>
            </w:r>
          </w:p>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资金情况</w:t>
            </w:r>
          </w:p>
        </w:tc>
        <w:tc>
          <w:tcPr>
            <w:tcW w:w="3023" w:type="dxa"/>
            <w:gridSpan w:val="5"/>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35" w:hRule="atLeast"/>
        </w:trPr>
        <w:tc>
          <w:tcPr>
            <w:tcW w:w="70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07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97" w:rightChars="-45"/>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合计</w:t>
            </w:r>
          </w:p>
        </w:tc>
        <w:tc>
          <w:tcPr>
            <w:tcW w:w="156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right"/>
              <w:rPr>
                <w:rFonts w:hint="eastAsia" w:ascii="仿宋" w:hAnsi="仿宋" w:eastAsia="仿宋" w:cs="仿宋"/>
                <w:color w:val="000000"/>
                <w:sz w:val="24"/>
                <w:szCs w:val="22"/>
                <w:lang w:val="en-US"/>
              </w:rPr>
            </w:pPr>
            <w:r>
              <w:rPr>
                <w:rFonts w:hint="eastAsia" w:ascii="仿宋" w:hAnsi="仿宋" w:eastAsia="仿宋" w:cs="宋体"/>
                <w:sz w:val="24"/>
                <w:szCs w:val="22"/>
              </w:rPr>
              <w:t>（万元）</w:t>
            </w:r>
          </w:p>
        </w:tc>
        <w:tc>
          <w:tcPr>
            <w:tcW w:w="2616" w:type="dxa"/>
            <w:gridSpan w:val="1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023" w:type="dxa"/>
            <w:gridSpan w:val="5"/>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3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人员总数</w:t>
            </w:r>
          </w:p>
        </w:tc>
        <w:tc>
          <w:tcPr>
            <w:tcW w:w="83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right"/>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名</w:t>
            </w:r>
          </w:p>
        </w:tc>
        <w:tc>
          <w:tcPr>
            <w:tcW w:w="1967"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left"/>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专职基层法律服务工作者：   名</w:t>
            </w:r>
          </w:p>
        </w:tc>
        <w:tc>
          <w:tcPr>
            <w:tcW w:w="1815"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960" w:right="0" w:hanging="988" w:hangingChars="400"/>
              <w:jc w:val="left"/>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兼职基层法律</w:t>
            </w:r>
          </w:p>
          <w:p>
            <w:pPr>
              <w:keepNext w:val="0"/>
              <w:keepLines w:val="0"/>
              <w:widowControl w:val="0"/>
              <w:suppressLineNumbers w:val="0"/>
              <w:tabs>
                <w:tab w:val="left" w:pos="1528"/>
              </w:tabs>
              <w:spacing w:before="0" w:beforeAutospacing="0" w:after="0" w:afterAutospacing="0" w:line="320" w:lineRule="exact"/>
              <w:ind w:left="960" w:right="0" w:hanging="988" w:hangingChars="400"/>
              <w:jc w:val="left"/>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服务工作者：名</w:t>
            </w:r>
          </w:p>
        </w:tc>
        <w:tc>
          <w:tcPr>
            <w:tcW w:w="14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实习人员：       名</w:t>
            </w:r>
          </w:p>
        </w:tc>
        <w:tc>
          <w:tcPr>
            <w:tcW w:w="15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left"/>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其他辅助人</w:t>
            </w:r>
          </w:p>
          <w:p>
            <w:pPr>
              <w:keepNext w:val="0"/>
              <w:keepLines w:val="0"/>
              <w:widowControl w:val="0"/>
              <w:suppressLineNumbers w:val="0"/>
              <w:tabs>
                <w:tab w:val="left" w:pos="1528"/>
              </w:tabs>
              <w:spacing w:before="0" w:beforeAutospacing="0" w:after="0" w:afterAutospacing="0" w:line="320" w:lineRule="exact"/>
              <w:ind w:left="0" w:right="0"/>
              <w:jc w:val="left"/>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员：   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合伙人</w:t>
            </w:r>
          </w:p>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名单</w:t>
            </w:r>
          </w:p>
        </w:tc>
        <w:tc>
          <w:tcPr>
            <w:tcW w:w="7638" w:type="dxa"/>
            <w:gridSpan w:val="2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trPr>
        <w:tc>
          <w:tcPr>
            <w:tcW w:w="1343"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年度各类业务案件数、收入</w:t>
            </w:r>
          </w:p>
        </w:tc>
        <w:tc>
          <w:tcPr>
            <w:tcW w:w="796" w:type="dxa"/>
            <w:gridSpan w:val="4"/>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法</w:t>
            </w:r>
          </w:p>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sz w:val="24"/>
                <w:szCs w:val="22"/>
                <w:lang w:val="en-US"/>
              </w:rPr>
            </w:pPr>
            <w:r>
              <w:rPr>
                <w:rFonts w:hint="eastAsia" w:ascii="仿宋" w:hAnsi="仿宋" w:eastAsia="仿宋" w:cs="宋体"/>
                <w:kern w:val="2"/>
                <w:sz w:val="24"/>
                <w:szCs w:val="22"/>
                <w:lang w:val="en-US" w:eastAsia="zh-CN" w:bidi="ar"/>
              </w:rPr>
              <w:t>律</w:t>
            </w:r>
          </w:p>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sz w:val="24"/>
                <w:szCs w:val="22"/>
                <w:lang w:val="en-US"/>
              </w:rPr>
            </w:pPr>
            <w:r>
              <w:rPr>
                <w:rFonts w:hint="eastAsia" w:ascii="仿宋" w:hAnsi="仿宋" w:eastAsia="仿宋" w:cs="宋体"/>
                <w:kern w:val="2"/>
                <w:sz w:val="24"/>
                <w:szCs w:val="22"/>
                <w:lang w:val="en-US" w:eastAsia="zh-CN" w:bidi="ar"/>
              </w:rPr>
              <w:t>顾</w:t>
            </w:r>
          </w:p>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问</w:t>
            </w:r>
          </w:p>
        </w:tc>
        <w:tc>
          <w:tcPr>
            <w:tcW w:w="141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right"/>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家</w:t>
            </w:r>
          </w:p>
        </w:tc>
        <w:tc>
          <w:tcPr>
            <w:tcW w:w="646" w:type="dxa"/>
            <w:gridSpan w:val="4"/>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民商</w:t>
            </w:r>
          </w:p>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事诉讼</w:t>
            </w:r>
          </w:p>
        </w:tc>
        <w:tc>
          <w:tcPr>
            <w:tcW w:w="1666"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001"/>
              </w:tabs>
              <w:spacing w:before="0" w:beforeAutospacing="0" w:after="0" w:afterAutospacing="0" w:line="320" w:lineRule="exact"/>
              <w:ind w:left="0" w:right="0" w:firstLine="847" w:firstLineChars="343"/>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件</w:t>
            </w:r>
          </w:p>
          <w:p>
            <w:pPr>
              <w:keepNext w:val="0"/>
              <w:keepLines w:val="0"/>
              <w:widowControl w:val="0"/>
              <w:suppressLineNumbers w:val="0"/>
              <w:tabs>
                <w:tab w:val="left" w:pos="948"/>
              </w:tabs>
              <w:spacing w:before="0" w:beforeAutospacing="0" w:after="0" w:afterAutospacing="0" w:line="320" w:lineRule="exact"/>
              <w:ind w:left="0" w:right="0"/>
              <w:jc w:val="right"/>
              <w:rPr>
                <w:rFonts w:hint="eastAsia" w:ascii="仿宋" w:hAnsi="仿宋" w:eastAsia="仿宋" w:cs="仿宋"/>
                <w:color w:val="000000"/>
                <w:sz w:val="24"/>
                <w:szCs w:val="22"/>
                <w:lang w:val="en-US"/>
              </w:rPr>
            </w:pPr>
          </w:p>
        </w:tc>
        <w:tc>
          <w:tcPr>
            <w:tcW w:w="675" w:type="dxa"/>
            <w:gridSpan w:val="4"/>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法律援助</w:t>
            </w:r>
          </w:p>
        </w:tc>
        <w:tc>
          <w:tcPr>
            <w:tcW w:w="2436"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firstLine="967" w:firstLineChars="392"/>
              <w:jc w:val="right"/>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件</w:t>
            </w:r>
          </w:p>
          <w:p>
            <w:pPr>
              <w:keepNext w:val="0"/>
              <w:keepLines w:val="0"/>
              <w:widowControl w:val="0"/>
              <w:suppressLineNumbers w:val="0"/>
              <w:spacing w:before="0" w:beforeAutospacing="0" w:after="0" w:afterAutospacing="0" w:line="320" w:lineRule="exact"/>
              <w:ind w:left="0" w:right="0"/>
              <w:jc w:val="right"/>
              <w:rPr>
                <w:rFonts w:hint="eastAsia" w:ascii="仿宋" w:hAnsi="仿宋" w:eastAsia="仿宋" w:cs="仿宋"/>
                <w:sz w:val="24"/>
                <w:szCs w:val="22"/>
                <w:lang w:val="en-US"/>
              </w:rPr>
            </w:pPr>
          </w:p>
          <w:p>
            <w:pPr>
              <w:keepNext w:val="0"/>
              <w:keepLines w:val="0"/>
              <w:widowControl w:val="0"/>
              <w:suppressLineNumbers w:val="0"/>
              <w:tabs>
                <w:tab w:val="left" w:pos="1305"/>
              </w:tabs>
              <w:spacing w:before="0" w:beforeAutospacing="0" w:after="0" w:afterAutospacing="0" w:line="320" w:lineRule="exact"/>
              <w:ind w:left="434" w:leftChars="200" w:right="0" w:firstLine="617" w:firstLineChars="250"/>
              <w:jc w:val="right"/>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6" w:hRule="atLeast"/>
        </w:trPr>
        <w:tc>
          <w:tcPr>
            <w:tcW w:w="1343"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796" w:type="dxa"/>
            <w:gridSpan w:val="4"/>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41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120"/>
              <w:jc w:val="lef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收费：</w:t>
            </w:r>
          </w:p>
          <w:p>
            <w:pPr>
              <w:keepNext w:val="0"/>
              <w:keepLines w:val="0"/>
              <w:widowControl w:val="0"/>
              <w:suppressLineNumbers w:val="0"/>
              <w:spacing w:before="0" w:beforeAutospacing="0" w:after="0" w:afterAutospacing="0" w:line="320" w:lineRule="exact"/>
              <w:ind w:left="0" w:right="120"/>
              <w:jc w:val="righ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 xml:space="preserve">   万元</w:t>
            </w:r>
          </w:p>
        </w:tc>
        <w:tc>
          <w:tcPr>
            <w:tcW w:w="646" w:type="dxa"/>
            <w:gridSpan w:val="4"/>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66"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120"/>
              <w:jc w:val="lef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收费：</w:t>
            </w:r>
          </w:p>
          <w:p>
            <w:pPr>
              <w:keepNext w:val="0"/>
              <w:keepLines w:val="0"/>
              <w:widowControl w:val="0"/>
              <w:suppressLineNumbers w:val="0"/>
              <w:tabs>
                <w:tab w:val="left" w:pos="948"/>
              </w:tabs>
              <w:spacing w:before="0" w:beforeAutospacing="0" w:after="0" w:afterAutospacing="0" w:line="320" w:lineRule="exact"/>
              <w:ind w:left="0" w:right="0"/>
              <w:jc w:val="right"/>
              <w:rPr>
                <w:rFonts w:hint="eastAsia" w:ascii="仿宋" w:hAnsi="仿宋" w:eastAsia="仿宋" w:cs="仿宋"/>
                <w:color w:val="000000"/>
                <w:sz w:val="24"/>
                <w:szCs w:val="22"/>
                <w:lang w:val="en-US"/>
              </w:rPr>
            </w:pPr>
            <w:r>
              <w:rPr>
                <w:rFonts w:hint="eastAsia" w:ascii="仿宋" w:hAnsi="仿宋" w:eastAsia="仿宋" w:cs="仿宋"/>
                <w:sz w:val="24"/>
                <w:szCs w:val="22"/>
                <w:lang w:val="en-US"/>
              </w:rPr>
              <w:t xml:space="preserve">   </w:t>
            </w:r>
            <w:r>
              <w:rPr>
                <w:rFonts w:hint="eastAsia" w:ascii="仿宋" w:hAnsi="仿宋" w:eastAsia="仿宋" w:cs="仿宋"/>
                <w:sz w:val="24"/>
                <w:szCs w:val="22"/>
              </w:rPr>
              <w:t>万元</w:t>
            </w:r>
          </w:p>
        </w:tc>
        <w:tc>
          <w:tcPr>
            <w:tcW w:w="675" w:type="dxa"/>
            <w:gridSpan w:val="4"/>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436"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1343"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796" w:type="dxa"/>
            <w:gridSpan w:val="4"/>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行政诉讼</w:t>
            </w:r>
          </w:p>
        </w:tc>
        <w:tc>
          <w:tcPr>
            <w:tcW w:w="141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right"/>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件</w:t>
            </w:r>
          </w:p>
          <w:p>
            <w:pPr>
              <w:keepNext w:val="0"/>
              <w:keepLines w:val="0"/>
              <w:widowControl w:val="0"/>
              <w:suppressLineNumbers w:val="0"/>
              <w:spacing w:before="0" w:beforeAutospacing="0" w:after="0" w:afterAutospacing="0" w:line="320" w:lineRule="exact"/>
              <w:ind w:left="0" w:right="0"/>
              <w:jc w:val="right"/>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320" w:lineRule="exact"/>
              <w:ind w:left="0" w:right="0"/>
              <w:jc w:val="right"/>
              <w:rPr>
                <w:rFonts w:hint="eastAsia" w:ascii="仿宋" w:hAnsi="仿宋" w:eastAsia="仿宋" w:cs="仿宋"/>
                <w:color w:val="000000"/>
                <w:sz w:val="24"/>
                <w:szCs w:val="22"/>
                <w:lang w:val="en-US"/>
              </w:rPr>
            </w:pPr>
          </w:p>
        </w:tc>
        <w:tc>
          <w:tcPr>
            <w:tcW w:w="646" w:type="dxa"/>
            <w:gridSpan w:val="4"/>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非诉</w:t>
            </w:r>
          </w:p>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讼</w:t>
            </w:r>
          </w:p>
        </w:tc>
        <w:tc>
          <w:tcPr>
            <w:tcW w:w="1666"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860"/>
              </w:tabs>
              <w:spacing w:before="0" w:beforeAutospacing="0" w:after="0" w:afterAutospacing="0" w:line="320" w:lineRule="exact"/>
              <w:ind w:left="0" w:right="0"/>
              <w:jc w:val="right"/>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件</w:t>
            </w:r>
          </w:p>
          <w:p>
            <w:pPr>
              <w:keepNext w:val="0"/>
              <w:keepLines w:val="0"/>
              <w:widowControl w:val="0"/>
              <w:suppressLineNumbers w:val="0"/>
              <w:tabs>
                <w:tab w:val="left" w:pos="1071"/>
              </w:tabs>
              <w:spacing w:before="0" w:beforeAutospacing="0" w:after="0" w:afterAutospacing="0" w:line="320" w:lineRule="exact"/>
              <w:ind w:left="0" w:right="0" w:firstLine="864" w:firstLineChars="350"/>
              <w:jc w:val="right"/>
              <w:rPr>
                <w:rFonts w:hint="eastAsia" w:ascii="仿宋" w:hAnsi="仿宋" w:eastAsia="仿宋" w:cs="仿宋"/>
                <w:color w:val="000000"/>
                <w:sz w:val="24"/>
                <w:szCs w:val="22"/>
                <w:lang w:val="en-US"/>
              </w:rPr>
            </w:pPr>
          </w:p>
        </w:tc>
        <w:tc>
          <w:tcPr>
            <w:tcW w:w="675" w:type="dxa"/>
            <w:gridSpan w:val="4"/>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咨询和代书</w:t>
            </w:r>
          </w:p>
        </w:tc>
        <w:tc>
          <w:tcPr>
            <w:tcW w:w="24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righ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1" w:hRule="atLeast"/>
        </w:trPr>
        <w:tc>
          <w:tcPr>
            <w:tcW w:w="1343"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796" w:type="dxa"/>
            <w:gridSpan w:val="4"/>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41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120"/>
              <w:jc w:val="lef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收费：</w:t>
            </w:r>
          </w:p>
          <w:p>
            <w:pPr>
              <w:keepNext w:val="0"/>
              <w:keepLines w:val="0"/>
              <w:widowControl w:val="0"/>
              <w:suppressLineNumbers w:val="0"/>
              <w:spacing w:before="0" w:beforeAutospacing="0" w:after="0" w:afterAutospacing="0" w:line="320" w:lineRule="exact"/>
              <w:ind w:left="0" w:right="0"/>
              <w:jc w:val="righ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 xml:space="preserve">   万元</w:t>
            </w:r>
          </w:p>
        </w:tc>
        <w:tc>
          <w:tcPr>
            <w:tcW w:w="646" w:type="dxa"/>
            <w:gridSpan w:val="4"/>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66"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120"/>
              <w:jc w:val="lef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 xml:space="preserve">收费：  </w:t>
            </w:r>
          </w:p>
          <w:p>
            <w:pPr>
              <w:keepNext w:val="0"/>
              <w:keepLines w:val="0"/>
              <w:widowControl w:val="0"/>
              <w:suppressLineNumbers w:val="0"/>
              <w:spacing w:before="0" w:beforeAutospacing="0" w:after="0" w:afterAutospacing="0" w:line="320" w:lineRule="exact"/>
              <w:ind w:left="0" w:right="120"/>
              <w:jc w:val="left"/>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320" w:lineRule="exact"/>
              <w:ind w:left="0" w:right="120"/>
              <w:jc w:val="righ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万元</w:t>
            </w:r>
          </w:p>
        </w:tc>
        <w:tc>
          <w:tcPr>
            <w:tcW w:w="675" w:type="dxa"/>
            <w:gridSpan w:val="4"/>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4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120"/>
              <w:jc w:val="lef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收费：</w:t>
            </w:r>
          </w:p>
          <w:p>
            <w:pPr>
              <w:keepNext w:val="0"/>
              <w:keepLines w:val="0"/>
              <w:widowControl w:val="0"/>
              <w:suppressLineNumbers w:val="0"/>
              <w:tabs>
                <w:tab w:val="left" w:pos="1528"/>
              </w:tabs>
              <w:spacing w:before="0" w:beforeAutospacing="0" w:after="0" w:afterAutospacing="0" w:line="320" w:lineRule="exact"/>
              <w:ind w:left="0" w:right="0"/>
              <w:jc w:val="righ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4" w:hRule="atLeast"/>
        </w:trPr>
        <w:tc>
          <w:tcPr>
            <w:tcW w:w="1343"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796" w:type="dxa"/>
            <w:gridSpan w:val="4"/>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调解案件</w:t>
            </w:r>
          </w:p>
        </w:tc>
        <w:tc>
          <w:tcPr>
            <w:tcW w:w="141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righ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件</w:t>
            </w:r>
          </w:p>
        </w:tc>
        <w:tc>
          <w:tcPr>
            <w:tcW w:w="646" w:type="dxa"/>
            <w:gridSpan w:val="4"/>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仲裁案件</w:t>
            </w:r>
          </w:p>
        </w:tc>
        <w:tc>
          <w:tcPr>
            <w:tcW w:w="1666"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firstLine="967" w:firstLineChars="392"/>
              <w:jc w:val="right"/>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件</w:t>
            </w:r>
          </w:p>
          <w:p>
            <w:pPr>
              <w:keepNext w:val="0"/>
              <w:keepLines w:val="0"/>
              <w:widowControl w:val="0"/>
              <w:suppressLineNumbers w:val="0"/>
              <w:tabs>
                <w:tab w:val="left" w:pos="860"/>
              </w:tabs>
              <w:spacing w:before="0" w:beforeAutospacing="0" w:after="0" w:afterAutospacing="0" w:line="320" w:lineRule="exact"/>
              <w:ind w:left="0" w:right="0"/>
              <w:jc w:val="right"/>
              <w:rPr>
                <w:rFonts w:hint="eastAsia" w:ascii="仿宋" w:hAnsi="仿宋" w:eastAsia="仿宋" w:cs="仿宋"/>
                <w:color w:val="000000"/>
                <w:sz w:val="24"/>
                <w:szCs w:val="22"/>
                <w:lang w:val="en-US"/>
              </w:rPr>
            </w:pPr>
          </w:p>
        </w:tc>
        <w:tc>
          <w:tcPr>
            <w:tcW w:w="675" w:type="dxa"/>
            <w:gridSpan w:val="4"/>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其他</w:t>
            </w:r>
          </w:p>
        </w:tc>
        <w:tc>
          <w:tcPr>
            <w:tcW w:w="24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firstLine="967" w:firstLineChars="392"/>
              <w:jc w:val="righ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4" w:hRule="atLeast"/>
        </w:trPr>
        <w:tc>
          <w:tcPr>
            <w:tcW w:w="1343"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796" w:type="dxa"/>
            <w:gridSpan w:val="4"/>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41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lef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 xml:space="preserve">收费：  </w:t>
            </w:r>
          </w:p>
          <w:p>
            <w:pPr>
              <w:keepNext w:val="0"/>
              <w:keepLines w:val="0"/>
              <w:widowControl w:val="0"/>
              <w:suppressLineNumbers w:val="0"/>
              <w:tabs>
                <w:tab w:val="left" w:pos="1528"/>
              </w:tabs>
              <w:spacing w:before="0" w:beforeAutospacing="0" w:after="0" w:afterAutospacing="0" w:line="320" w:lineRule="exact"/>
              <w:ind w:left="0" w:right="0"/>
              <w:jc w:val="righ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万元</w:t>
            </w:r>
          </w:p>
        </w:tc>
        <w:tc>
          <w:tcPr>
            <w:tcW w:w="646" w:type="dxa"/>
            <w:gridSpan w:val="4"/>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66"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120"/>
              <w:jc w:val="lef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收费：  万元</w:t>
            </w:r>
          </w:p>
        </w:tc>
        <w:tc>
          <w:tcPr>
            <w:tcW w:w="675" w:type="dxa"/>
            <w:gridSpan w:val="4"/>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4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1528"/>
              </w:tabs>
              <w:spacing w:before="0" w:beforeAutospacing="0" w:after="0" w:afterAutospacing="0" w:line="320" w:lineRule="exact"/>
              <w:ind w:left="0" w:right="0"/>
              <w:jc w:val="both"/>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收费：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21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sz w:val="24"/>
                <w:szCs w:val="22"/>
                <w:lang w:val="en-US"/>
              </w:rPr>
            </w:pPr>
            <w:r>
              <w:rPr>
                <w:rFonts w:hint="eastAsia" w:ascii="仿宋" w:hAnsi="仿宋" w:eastAsia="仿宋" w:cs="宋体"/>
                <w:kern w:val="2"/>
                <w:sz w:val="24"/>
                <w:szCs w:val="22"/>
                <w:lang w:val="en-US" w:eastAsia="zh-CN" w:bidi="ar"/>
              </w:rPr>
              <w:t>年度内重大变更事项</w:t>
            </w:r>
          </w:p>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2105"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变更事项</w:t>
            </w:r>
          </w:p>
        </w:tc>
        <w:tc>
          <w:tcPr>
            <w:tcW w:w="2989"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批件文号</w:t>
            </w:r>
          </w:p>
        </w:tc>
        <w:tc>
          <w:tcPr>
            <w:tcW w:w="267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核准时间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21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05"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2989"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267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21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05"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2989"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267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8" w:hRule="atLeast"/>
        </w:trPr>
        <w:tc>
          <w:tcPr>
            <w:tcW w:w="121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05"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2989"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267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21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05"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2989"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267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trPr>
        <w:tc>
          <w:tcPr>
            <w:tcW w:w="12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年度内受表彰奖励情况</w:t>
            </w:r>
          </w:p>
        </w:tc>
        <w:tc>
          <w:tcPr>
            <w:tcW w:w="7771" w:type="dxa"/>
            <w:gridSpan w:val="2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left"/>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320" w:lineRule="exact"/>
              <w:ind w:left="0" w:right="0"/>
              <w:jc w:val="lef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（表彰奖励项目名称、时间、表彰奖励的单位）</w:t>
            </w:r>
          </w:p>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3" w:hRule="atLeast"/>
        </w:trPr>
        <w:tc>
          <w:tcPr>
            <w:tcW w:w="12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年度内受行政处罚</w:t>
            </w:r>
            <w:r>
              <w:rPr>
                <w:rFonts w:hint="eastAsia" w:ascii="仿宋" w:hAnsi="仿宋" w:eastAsia="仿宋" w:cs="仿宋"/>
                <w:kern w:val="2"/>
                <w:sz w:val="24"/>
                <w:szCs w:val="22"/>
                <w:lang w:val="en-US" w:eastAsia="zh-CN" w:bidi="ar"/>
              </w:rPr>
              <w:t>/</w:t>
            </w:r>
            <w:r>
              <w:rPr>
                <w:rFonts w:hint="eastAsia" w:ascii="仿宋" w:hAnsi="仿宋" w:eastAsia="仿宋" w:cs="宋体"/>
                <w:kern w:val="2"/>
                <w:sz w:val="24"/>
                <w:szCs w:val="22"/>
                <w:lang w:val="en-US" w:eastAsia="zh-CN" w:bidi="ar"/>
              </w:rPr>
              <w:t>行业惩戒/党纪政纪处理情况</w:t>
            </w:r>
          </w:p>
        </w:tc>
        <w:tc>
          <w:tcPr>
            <w:tcW w:w="7771" w:type="dxa"/>
            <w:gridSpan w:val="2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both"/>
              <w:rPr>
                <w:rFonts w:hint="eastAsia" w:ascii="仿宋" w:hAnsi="仿宋" w:eastAsia="仿宋" w:cs="宋体"/>
                <w:sz w:val="24"/>
                <w:szCs w:val="22"/>
                <w:lang w:val="en-US"/>
              </w:rPr>
            </w:pPr>
            <w:r>
              <w:rPr>
                <w:rFonts w:hint="eastAsia" w:ascii="仿宋" w:hAnsi="仿宋" w:eastAsia="仿宋" w:cs="宋体"/>
                <w:kern w:val="2"/>
                <w:sz w:val="24"/>
                <w:szCs w:val="22"/>
                <w:lang w:val="en-US" w:eastAsia="zh-CN" w:bidi="ar"/>
              </w:rPr>
              <w:t>（含本所和本所执业人员）</w:t>
            </w:r>
          </w:p>
          <w:p>
            <w:pPr>
              <w:keepNext w:val="0"/>
              <w:keepLines w:val="0"/>
              <w:widowControl w:val="0"/>
              <w:suppressLineNumbers w:val="0"/>
              <w:spacing w:before="0" w:beforeAutospacing="0" w:after="0" w:afterAutospacing="0" w:line="320" w:lineRule="exact"/>
              <w:ind w:left="0" w:right="0"/>
              <w:jc w:val="both"/>
              <w:rPr>
                <w:rFonts w:hint="eastAsia" w:ascii="仿宋" w:hAnsi="仿宋" w:eastAsia="仿宋" w:cs="宋体"/>
                <w:sz w:val="24"/>
                <w:szCs w:val="22"/>
                <w:lang w:val="en-US"/>
              </w:rPr>
            </w:pPr>
          </w:p>
          <w:p>
            <w:pPr>
              <w:keepNext w:val="0"/>
              <w:keepLines w:val="0"/>
              <w:widowControl w:val="0"/>
              <w:suppressLineNumbers w:val="0"/>
              <w:spacing w:before="0" w:beforeAutospacing="0" w:after="0" w:afterAutospacing="0" w:line="320" w:lineRule="exact"/>
              <w:ind w:left="0" w:right="0"/>
              <w:jc w:val="both"/>
              <w:rPr>
                <w:rFonts w:hint="eastAsia" w:ascii="仿宋" w:hAnsi="仿宋" w:eastAsia="仿宋" w:cs="宋体"/>
                <w:sz w:val="24"/>
                <w:szCs w:val="22"/>
                <w:lang w:val="en-US"/>
              </w:rPr>
            </w:pPr>
          </w:p>
          <w:p>
            <w:pPr>
              <w:keepNext w:val="0"/>
              <w:keepLines w:val="0"/>
              <w:widowControl w:val="0"/>
              <w:suppressLineNumbers w:val="0"/>
              <w:spacing w:before="0" w:beforeAutospacing="0" w:after="0" w:afterAutospacing="0" w:line="320" w:lineRule="exact"/>
              <w:ind w:left="0" w:right="0"/>
              <w:jc w:val="both"/>
              <w:rPr>
                <w:rFonts w:hint="eastAsia" w:ascii="仿宋" w:hAnsi="仿宋" w:eastAsia="仿宋" w:cs="宋体"/>
                <w:sz w:val="24"/>
                <w:szCs w:val="22"/>
                <w:lang w:val="en-US"/>
              </w:rPr>
            </w:pPr>
          </w:p>
          <w:p>
            <w:pPr>
              <w:keepNext w:val="0"/>
              <w:keepLines w:val="0"/>
              <w:widowControl w:val="0"/>
              <w:suppressLineNumbers w:val="0"/>
              <w:spacing w:before="0" w:beforeAutospacing="0" w:after="0" w:afterAutospacing="0" w:line="320" w:lineRule="exact"/>
              <w:ind w:left="0" w:right="0"/>
              <w:jc w:val="both"/>
              <w:rPr>
                <w:rFonts w:hint="eastAsia" w:ascii="仿宋" w:hAnsi="仿宋" w:eastAsia="仿宋" w:cs="宋体"/>
                <w:sz w:val="24"/>
                <w:szCs w:val="22"/>
                <w:lang w:val="en-US"/>
              </w:rPr>
            </w:pPr>
          </w:p>
          <w:p>
            <w:pPr>
              <w:keepNext w:val="0"/>
              <w:keepLines w:val="0"/>
              <w:widowControl w:val="0"/>
              <w:suppressLineNumbers w:val="0"/>
              <w:spacing w:before="0" w:beforeAutospacing="0" w:after="0" w:afterAutospacing="0" w:line="320" w:lineRule="exact"/>
              <w:ind w:left="0" w:right="0"/>
              <w:jc w:val="both"/>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4" w:hRule="atLeast"/>
        </w:trPr>
        <w:tc>
          <w:tcPr>
            <w:tcW w:w="12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担任村（社区）法律顾问数</w:t>
            </w:r>
          </w:p>
        </w:tc>
        <w:tc>
          <w:tcPr>
            <w:tcW w:w="2661" w:type="dxa"/>
            <w:gridSpan w:val="1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320" w:lineRule="exact"/>
              <w:ind w:left="0" w:right="0"/>
              <w:jc w:val="right"/>
              <w:rPr>
                <w:rFonts w:hint="eastAsia" w:ascii="仿宋" w:hAnsi="仿宋" w:eastAsia="仿宋" w:cs="仿宋"/>
                <w:sz w:val="24"/>
                <w:szCs w:val="22"/>
                <w:lang w:val="en-US"/>
              </w:rPr>
            </w:pPr>
            <w:r>
              <w:rPr>
                <w:rFonts w:hint="eastAsia" w:ascii="仿宋" w:hAnsi="仿宋" w:eastAsia="仿宋" w:cs="仿宋"/>
                <w:kern w:val="2"/>
                <w:sz w:val="24"/>
                <w:szCs w:val="22"/>
                <w:lang w:val="en-US" w:eastAsia="zh-CN" w:bidi="ar"/>
              </w:rPr>
              <w:t xml:space="preserve">       家</w:t>
            </w:r>
          </w:p>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141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参加社会服务和社会公益活动的情况</w:t>
            </w:r>
          </w:p>
        </w:tc>
        <w:tc>
          <w:tcPr>
            <w:tcW w:w="370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9" w:hRule="atLeast"/>
        </w:trPr>
        <w:tc>
          <w:tcPr>
            <w:tcW w:w="12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已建立的内部管理制度情况</w:t>
            </w:r>
          </w:p>
        </w:tc>
        <w:tc>
          <w:tcPr>
            <w:tcW w:w="2661" w:type="dxa"/>
            <w:gridSpan w:val="1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c>
          <w:tcPr>
            <w:tcW w:w="141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为执业人员、其他聘用人员办理养老、失业、医疗等社会保险情况</w:t>
            </w:r>
          </w:p>
        </w:tc>
        <w:tc>
          <w:tcPr>
            <w:tcW w:w="370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trPr>
        <w:tc>
          <w:tcPr>
            <w:tcW w:w="12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建立党支部情况</w:t>
            </w:r>
          </w:p>
        </w:tc>
        <w:tc>
          <w:tcPr>
            <w:tcW w:w="2661" w:type="dxa"/>
            <w:gridSpan w:val="1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lef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独立党支部</w:t>
            </w:r>
            <w:r>
              <w:rPr>
                <w:rFonts w:hint="eastAsia" w:ascii="仿宋" w:hAnsi="仿宋" w:eastAsia="仿宋" w:cs="宋体"/>
                <w:kern w:val="2"/>
                <w:sz w:val="24"/>
                <w:szCs w:val="22"/>
                <w:lang w:val="en-US" w:eastAsia="zh-CN" w:bidi="ar"/>
              </w:rPr>
              <w:t>□</w:t>
            </w:r>
          </w:p>
          <w:p>
            <w:pPr>
              <w:keepNext w:val="0"/>
              <w:keepLines w:val="0"/>
              <w:widowControl w:val="0"/>
              <w:suppressLineNumbers w:val="0"/>
              <w:spacing w:before="0" w:beforeAutospacing="0" w:after="0" w:afterAutospacing="0" w:line="320" w:lineRule="exact"/>
              <w:ind w:left="0" w:right="0"/>
              <w:jc w:val="left"/>
              <w:rPr>
                <w:rFonts w:hint="eastAsia" w:ascii="仿宋" w:hAnsi="仿宋" w:eastAsia="仿宋" w:cs="宋体"/>
                <w:sz w:val="24"/>
                <w:szCs w:val="22"/>
                <w:lang w:val="en-US"/>
              </w:rPr>
            </w:pPr>
            <w:r>
              <w:rPr>
                <w:rFonts w:hint="eastAsia" w:ascii="仿宋" w:hAnsi="仿宋" w:eastAsia="仿宋" w:cs="仿宋"/>
                <w:kern w:val="2"/>
                <w:sz w:val="24"/>
                <w:szCs w:val="22"/>
                <w:lang w:val="en-US" w:eastAsia="zh-CN" w:bidi="ar"/>
              </w:rPr>
              <w:t>联合党支部</w:t>
            </w:r>
            <w:r>
              <w:rPr>
                <w:rFonts w:hint="eastAsia" w:ascii="仿宋" w:hAnsi="仿宋" w:eastAsia="仿宋" w:cs="宋体"/>
                <w:kern w:val="2"/>
                <w:sz w:val="24"/>
                <w:szCs w:val="22"/>
                <w:lang w:val="en-US" w:eastAsia="zh-CN" w:bidi="ar"/>
              </w:rPr>
              <w:t>□</w:t>
            </w:r>
          </w:p>
          <w:p>
            <w:pPr>
              <w:keepNext w:val="0"/>
              <w:keepLines w:val="0"/>
              <w:widowControl w:val="0"/>
              <w:suppressLineNumbers w:val="0"/>
              <w:spacing w:before="0" w:beforeAutospacing="0" w:after="0" w:afterAutospacing="0" w:line="320" w:lineRule="exact"/>
              <w:ind w:left="0" w:right="0"/>
              <w:jc w:val="left"/>
              <w:rPr>
                <w:rFonts w:hint="eastAsia" w:ascii="仿宋" w:hAnsi="仿宋" w:eastAsia="仿宋" w:cs="宋体"/>
                <w:sz w:val="24"/>
                <w:szCs w:val="22"/>
                <w:lang w:val="en-US"/>
              </w:rPr>
            </w:pPr>
            <w:r>
              <w:rPr>
                <w:rFonts w:hint="eastAsia" w:ascii="仿宋" w:hAnsi="仿宋" w:eastAsia="仿宋" w:cs="宋体"/>
                <w:kern w:val="2"/>
                <w:sz w:val="24"/>
                <w:szCs w:val="22"/>
                <w:lang w:val="en-US" w:eastAsia="zh-CN" w:bidi="ar"/>
              </w:rPr>
              <w:t>党员：   名</w:t>
            </w:r>
          </w:p>
          <w:p>
            <w:pPr>
              <w:keepNext w:val="0"/>
              <w:keepLines w:val="0"/>
              <w:widowControl w:val="0"/>
              <w:suppressLineNumbers w:val="0"/>
              <w:spacing w:before="0" w:beforeAutospacing="0" w:after="0" w:afterAutospacing="0" w:line="320" w:lineRule="exact"/>
              <w:ind w:left="0" w:right="0"/>
              <w:jc w:val="left"/>
              <w:rPr>
                <w:rFonts w:hint="eastAsia" w:ascii="仿宋" w:hAnsi="仿宋" w:eastAsia="仿宋" w:cs="仿宋"/>
                <w:color w:val="000000"/>
                <w:sz w:val="24"/>
                <w:szCs w:val="22"/>
                <w:lang w:val="en-US"/>
              </w:rPr>
            </w:pPr>
          </w:p>
        </w:tc>
        <w:tc>
          <w:tcPr>
            <w:tcW w:w="141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both"/>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其他需要报告的重要事项</w:t>
            </w:r>
          </w:p>
        </w:tc>
        <w:tc>
          <w:tcPr>
            <w:tcW w:w="370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1317" w:right="0"/>
              <w:jc w:val="center"/>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320" w:lineRule="exact"/>
              <w:ind w:left="1317" w:right="0"/>
              <w:jc w:val="center"/>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320" w:lineRule="exact"/>
              <w:ind w:left="1317" w:right="0"/>
              <w:jc w:val="center"/>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320" w:lineRule="exact"/>
              <w:ind w:left="1317" w:right="0"/>
              <w:jc w:val="center"/>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320" w:lineRule="exact"/>
              <w:ind w:left="1317" w:right="0"/>
              <w:jc w:val="center"/>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320" w:lineRule="exact"/>
              <w:ind w:left="1317" w:right="0"/>
              <w:jc w:val="center"/>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320" w:lineRule="exact"/>
              <w:ind w:left="1317"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8981" w:type="dxa"/>
            <w:gridSpan w:val="28"/>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基层法律服务所年度工作报告</w:t>
            </w:r>
          </w:p>
          <w:p>
            <w:pPr>
              <w:keepNext w:val="0"/>
              <w:keepLines w:val="0"/>
              <w:widowControl w:val="0"/>
              <w:suppressLineNumbers w:val="0"/>
              <w:spacing w:before="0" w:beforeAutospacing="0" w:after="0" w:afterAutospacing="0" w:line="538" w:lineRule="atLeast"/>
              <w:ind w:left="0" w:right="0"/>
              <w:jc w:val="both"/>
              <w:rPr>
                <w:rFonts w:hint="eastAsia" w:ascii="仿宋" w:hAnsi="仿宋" w:eastAsia="仿宋" w:cs="仿宋"/>
                <w:color w:val="000000"/>
                <w:sz w:val="31"/>
                <w:szCs w:val="21"/>
                <w:lang w:val="en-US"/>
              </w:rPr>
            </w:pPr>
            <w:r>
              <w:rPr>
                <w:rFonts w:hint="eastAsia" w:ascii="仿宋" w:hAnsi="仿宋" w:eastAsia="仿宋" w:cs="仿宋"/>
                <w:kern w:val="2"/>
                <w:sz w:val="24"/>
                <w:szCs w:val="22"/>
                <w:lang w:val="en-US" w:eastAsia="zh-CN" w:bidi="ar"/>
              </w:rPr>
              <w:t>（</w:t>
            </w:r>
            <w:r>
              <w:rPr>
                <w:rFonts w:hint="eastAsia" w:ascii="仿宋" w:hAnsi="仿宋" w:eastAsia="仿宋" w:cs="宋体"/>
                <w:kern w:val="2"/>
                <w:sz w:val="24"/>
                <w:szCs w:val="22"/>
                <w:lang w:val="en-US" w:eastAsia="zh-CN" w:bidi="ar"/>
              </w:rPr>
              <w:t>含上年度本所执业和管理、党建情况总结报告和本年度工作计划，可另附）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4" w:hRule="atLeast"/>
        </w:trPr>
        <w:tc>
          <w:tcPr>
            <w:tcW w:w="8981" w:type="dxa"/>
            <w:gridSpan w:val="28"/>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538" w:lineRule="atLeast"/>
              <w:ind w:left="0" w:right="0"/>
              <w:jc w:val="both"/>
              <w:rPr>
                <w:rFonts w:hint="eastAsia" w:ascii="仿宋" w:hAnsi="仿宋" w:eastAsia="仿宋" w:cs="仿宋"/>
                <w:color w:val="000000"/>
                <w:sz w:val="32"/>
                <w:szCs w:val="32"/>
                <w:lang w:val="en-US"/>
              </w:rPr>
            </w:pPr>
          </w:p>
        </w:tc>
      </w:tr>
    </w:tbl>
    <w:tbl>
      <w:tblPr>
        <w:tblStyle w:val="4"/>
        <w:tblpPr w:leftFromText="180" w:rightFromText="180" w:vertAnchor="text" w:horzAnchor="margin" w:tblpX="-73" w:tblpY="1"/>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369"/>
        <w:gridCol w:w="7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26" w:hRule="atLeast"/>
        </w:trPr>
        <w:tc>
          <w:tcPr>
            <w:tcW w:w="13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基层法律服务所</w:t>
            </w:r>
          </w:p>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自评等次</w:t>
            </w:r>
          </w:p>
        </w:tc>
        <w:tc>
          <w:tcPr>
            <w:tcW w:w="78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sz w:val="24"/>
                <w:szCs w:val="22"/>
                <w:lang w:val="en-US"/>
              </w:rPr>
            </w:pPr>
          </w:p>
          <w:p>
            <w:pPr>
              <w:keepNext w:val="0"/>
              <w:keepLines w:val="0"/>
              <w:widowControl w:val="0"/>
              <w:suppressLineNumbers w:val="0"/>
              <w:tabs>
                <w:tab w:val="left" w:pos="6550"/>
              </w:tabs>
              <w:spacing w:before="0" w:beforeAutospacing="0" w:after="0" w:afterAutospacing="0" w:line="360" w:lineRule="exact"/>
              <w:ind w:left="0" w:right="0"/>
              <w:jc w:val="center"/>
              <w:rPr>
                <w:rFonts w:hint="eastAsia" w:ascii="仿宋" w:hAnsi="仿宋" w:eastAsia="仿宋" w:cs="仿宋"/>
                <w:sz w:val="24"/>
                <w:szCs w:val="22"/>
                <w:lang w:val="en-US"/>
              </w:rPr>
            </w:pPr>
          </w:p>
          <w:p>
            <w:pPr>
              <w:keepNext w:val="0"/>
              <w:keepLines w:val="0"/>
              <w:widowControl w:val="0"/>
              <w:suppressLineNumbers w:val="0"/>
              <w:tabs>
                <w:tab w:val="left" w:pos="6550"/>
              </w:tabs>
              <w:spacing w:before="0" w:beforeAutospacing="0" w:after="0" w:afterAutospacing="0" w:line="360" w:lineRule="exact"/>
              <w:ind w:left="0" w:right="0" w:firstLine="5063" w:firstLineChars="2050"/>
              <w:jc w:val="center"/>
              <w:rPr>
                <w:rFonts w:hint="eastAsia" w:ascii="仿宋" w:hAnsi="仿宋" w:eastAsia="仿宋" w:cs="仿宋"/>
                <w:sz w:val="24"/>
                <w:szCs w:val="22"/>
                <w:lang w:val="en-US"/>
              </w:rPr>
            </w:pPr>
          </w:p>
          <w:p>
            <w:pPr>
              <w:keepNext w:val="0"/>
              <w:keepLines w:val="0"/>
              <w:widowControl w:val="0"/>
              <w:suppressLineNumbers w:val="0"/>
              <w:tabs>
                <w:tab w:val="left" w:pos="6550"/>
              </w:tabs>
              <w:spacing w:before="0" w:beforeAutospacing="0" w:after="0" w:afterAutospacing="0" w:line="360" w:lineRule="exact"/>
              <w:ind w:left="0" w:right="0" w:firstLine="5063" w:firstLineChars="2050"/>
              <w:jc w:val="center"/>
              <w:rPr>
                <w:rFonts w:hint="eastAsia" w:ascii="仿宋" w:hAnsi="仿宋" w:eastAsia="仿宋" w:cs="仿宋"/>
                <w:sz w:val="24"/>
                <w:szCs w:val="22"/>
                <w:lang w:val="en-US"/>
              </w:rPr>
            </w:pPr>
          </w:p>
          <w:p>
            <w:pPr>
              <w:keepNext w:val="0"/>
              <w:keepLines w:val="0"/>
              <w:widowControl w:val="0"/>
              <w:suppressLineNumbers w:val="0"/>
              <w:tabs>
                <w:tab w:val="left" w:pos="6550"/>
              </w:tabs>
              <w:spacing w:before="0" w:beforeAutospacing="0" w:after="0" w:afterAutospacing="0" w:line="360" w:lineRule="exact"/>
              <w:ind w:left="0" w:right="0" w:firstLine="5063" w:firstLineChars="2050"/>
              <w:jc w:val="center"/>
              <w:rPr>
                <w:rFonts w:hint="eastAsia" w:ascii="仿宋" w:hAnsi="仿宋" w:eastAsia="仿宋" w:cs="仿宋"/>
                <w:sz w:val="24"/>
                <w:szCs w:val="22"/>
                <w:lang w:val="en-US"/>
              </w:rPr>
            </w:pPr>
            <w:r>
              <w:rPr>
                <w:rFonts w:hint="eastAsia" w:ascii="仿宋" w:hAnsi="仿宋" w:eastAsia="仿宋" w:cs="宋体"/>
                <w:kern w:val="2"/>
                <w:sz w:val="24"/>
                <w:szCs w:val="22"/>
                <w:lang w:val="en-US" w:eastAsia="zh-CN" w:bidi="ar"/>
              </w:rPr>
              <w:t>（章）</w:t>
            </w:r>
          </w:p>
          <w:p>
            <w:pPr>
              <w:keepNext w:val="0"/>
              <w:keepLines w:val="0"/>
              <w:widowControl w:val="0"/>
              <w:suppressLineNumbers w:val="0"/>
              <w:tabs>
                <w:tab w:val="left" w:pos="6550"/>
              </w:tabs>
              <w:spacing w:before="0" w:beforeAutospacing="0" w:after="0" w:afterAutospacing="0" w:line="360" w:lineRule="exact"/>
              <w:ind w:left="0" w:right="0" w:firstLine="5557" w:firstLineChars="225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年</w:t>
            </w:r>
            <w:r>
              <w:rPr>
                <w:rFonts w:hint="eastAsia" w:ascii="仿宋" w:hAnsi="仿宋" w:eastAsia="仿宋" w:cs="仿宋"/>
                <w:kern w:val="2"/>
                <w:sz w:val="24"/>
                <w:szCs w:val="22"/>
                <w:lang w:val="en-US" w:eastAsia="zh-CN" w:bidi="ar"/>
              </w:rPr>
              <w:t xml:space="preserve">   </w:t>
            </w:r>
            <w:r>
              <w:rPr>
                <w:rFonts w:hint="eastAsia" w:ascii="仿宋" w:hAnsi="仿宋" w:eastAsia="仿宋" w:cs="宋体"/>
                <w:kern w:val="2"/>
                <w:sz w:val="24"/>
                <w:szCs w:val="22"/>
                <w:lang w:val="en-US" w:eastAsia="zh-CN" w:bidi="ar"/>
              </w:rPr>
              <w:t>月</w:t>
            </w:r>
            <w:r>
              <w:rPr>
                <w:rFonts w:hint="eastAsia" w:ascii="仿宋" w:hAnsi="仿宋" w:eastAsia="仿宋" w:cs="仿宋"/>
                <w:kern w:val="2"/>
                <w:sz w:val="24"/>
                <w:szCs w:val="22"/>
                <w:lang w:val="en-US" w:eastAsia="zh-CN" w:bidi="ar"/>
              </w:rPr>
              <w:t xml:space="preserve">   </w:t>
            </w:r>
            <w:r>
              <w:rPr>
                <w:rFonts w:hint="eastAsia" w:ascii="仿宋" w:hAnsi="仿宋" w:eastAsia="仿宋" w:cs="宋体"/>
                <w:kern w:val="2"/>
                <w:sz w:val="24"/>
                <w:szCs w:val="22"/>
                <w:lang w:val="en-US" w:eastAsia="zh-CN" w:bidi="ar"/>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175" w:hRule="atLeast"/>
        </w:trPr>
        <w:tc>
          <w:tcPr>
            <w:tcW w:w="13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县级司法</w:t>
            </w:r>
          </w:p>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行政机关初审意见及考核等次建议</w:t>
            </w:r>
          </w:p>
        </w:tc>
        <w:tc>
          <w:tcPr>
            <w:tcW w:w="78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color w:val="000000"/>
                <w:sz w:val="24"/>
                <w:szCs w:val="22"/>
                <w:lang w:val="en-US"/>
              </w:rPr>
            </w:pPr>
          </w:p>
          <w:p>
            <w:pPr>
              <w:keepNext w:val="0"/>
              <w:keepLines w:val="0"/>
              <w:widowControl w:val="0"/>
              <w:suppressLineNumbers w:val="0"/>
              <w:tabs>
                <w:tab w:val="left" w:pos="6600"/>
              </w:tabs>
              <w:spacing w:before="0" w:beforeAutospacing="0" w:after="0" w:afterAutospacing="0" w:line="360" w:lineRule="exact"/>
              <w:ind w:left="0" w:right="0"/>
              <w:jc w:val="center"/>
              <w:rPr>
                <w:rFonts w:hint="eastAsia" w:ascii="仿宋" w:hAnsi="仿宋" w:eastAsia="仿宋" w:cs="仿宋"/>
                <w:sz w:val="24"/>
                <w:szCs w:val="22"/>
                <w:lang w:val="en-US"/>
              </w:rPr>
            </w:pPr>
          </w:p>
          <w:p>
            <w:pPr>
              <w:keepNext w:val="0"/>
              <w:keepLines w:val="0"/>
              <w:widowControl w:val="0"/>
              <w:suppressLineNumbers w:val="0"/>
              <w:tabs>
                <w:tab w:val="left" w:pos="6600"/>
              </w:tabs>
              <w:spacing w:before="0" w:beforeAutospacing="0" w:after="0" w:afterAutospacing="0" w:line="360" w:lineRule="exact"/>
              <w:ind w:left="0" w:right="0"/>
              <w:jc w:val="center"/>
              <w:rPr>
                <w:rFonts w:hint="eastAsia" w:ascii="仿宋" w:hAnsi="仿宋" w:eastAsia="仿宋" w:cs="仿宋"/>
                <w:sz w:val="24"/>
                <w:szCs w:val="22"/>
                <w:lang w:val="en-US"/>
              </w:rPr>
            </w:pPr>
          </w:p>
          <w:p>
            <w:pPr>
              <w:keepNext w:val="0"/>
              <w:keepLines w:val="0"/>
              <w:widowControl w:val="0"/>
              <w:suppressLineNumbers w:val="0"/>
              <w:tabs>
                <w:tab w:val="left" w:pos="6600"/>
              </w:tabs>
              <w:spacing w:before="0" w:beforeAutospacing="0" w:after="0" w:afterAutospacing="0" w:line="360" w:lineRule="exact"/>
              <w:ind w:left="0" w:right="0"/>
              <w:jc w:val="center"/>
              <w:rPr>
                <w:rFonts w:hint="eastAsia" w:ascii="仿宋" w:hAnsi="仿宋" w:eastAsia="仿宋" w:cs="仿宋"/>
                <w:sz w:val="24"/>
                <w:szCs w:val="22"/>
                <w:lang w:val="en-US"/>
              </w:rPr>
            </w:pPr>
          </w:p>
          <w:p>
            <w:pPr>
              <w:keepNext w:val="0"/>
              <w:keepLines w:val="0"/>
              <w:widowControl w:val="0"/>
              <w:suppressLineNumbers w:val="0"/>
              <w:tabs>
                <w:tab w:val="left" w:pos="6600"/>
              </w:tabs>
              <w:spacing w:before="0" w:beforeAutospacing="0" w:after="0" w:afterAutospacing="0" w:line="360" w:lineRule="exact"/>
              <w:ind w:left="0" w:right="0"/>
              <w:jc w:val="center"/>
              <w:rPr>
                <w:rFonts w:hint="eastAsia" w:ascii="仿宋" w:hAnsi="仿宋" w:eastAsia="仿宋" w:cs="仿宋"/>
                <w:sz w:val="24"/>
                <w:szCs w:val="22"/>
                <w:lang w:val="en-US"/>
              </w:rPr>
            </w:pPr>
          </w:p>
          <w:p>
            <w:pPr>
              <w:keepNext w:val="0"/>
              <w:keepLines w:val="0"/>
              <w:widowControl w:val="0"/>
              <w:suppressLineNumbers w:val="0"/>
              <w:tabs>
                <w:tab w:val="left" w:pos="6600"/>
              </w:tabs>
              <w:spacing w:before="0" w:beforeAutospacing="0" w:after="0" w:afterAutospacing="0" w:line="360" w:lineRule="exact"/>
              <w:ind w:left="0" w:right="0"/>
              <w:jc w:val="center"/>
              <w:rPr>
                <w:rFonts w:hint="eastAsia" w:ascii="仿宋" w:hAnsi="仿宋" w:eastAsia="仿宋" w:cs="仿宋"/>
                <w:sz w:val="24"/>
                <w:szCs w:val="22"/>
                <w:lang w:val="en-US"/>
              </w:rPr>
            </w:pPr>
          </w:p>
          <w:p>
            <w:pPr>
              <w:keepNext w:val="0"/>
              <w:keepLines w:val="0"/>
              <w:widowControl w:val="0"/>
              <w:suppressLineNumbers w:val="0"/>
              <w:tabs>
                <w:tab w:val="left" w:pos="6600"/>
              </w:tabs>
              <w:spacing w:before="0" w:beforeAutospacing="0" w:after="0" w:afterAutospacing="0" w:line="360" w:lineRule="exact"/>
              <w:ind w:left="0" w:right="0"/>
              <w:jc w:val="center"/>
              <w:rPr>
                <w:rFonts w:hint="eastAsia" w:ascii="仿宋" w:hAnsi="仿宋" w:eastAsia="仿宋" w:cs="仿宋"/>
                <w:sz w:val="24"/>
                <w:szCs w:val="22"/>
                <w:lang w:val="en-US"/>
              </w:rPr>
            </w:pPr>
            <w:r>
              <w:rPr>
                <w:rFonts w:hint="eastAsia" w:ascii="仿宋" w:hAnsi="仿宋" w:eastAsia="仿宋" w:cs="仿宋"/>
                <w:kern w:val="2"/>
                <w:sz w:val="24"/>
                <w:szCs w:val="22"/>
                <w:lang w:val="en-US" w:eastAsia="zh-CN" w:bidi="ar"/>
              </w:rPr>
              <w:t xml:space="preserve">                                                  </w:t>
            </w:r>
            <w:r>
              <w:rPr>
                <w:rFonts w:hint="eastAsia" w:ascii="仿宋" w:hAnsi="仿宋" w:eastAsia="仿宋" w:cs="宋体"/>
                <w:kern w:val="2"/>
                <w:sz w:val="24"/>
                <w:szCs w:val="22"/>
                <w:lang w:val="en-US" w:eastAsia="zh-CN" w:bidi="ar"/>
              </w:rPr>
              <w:t>（章）</w:t>
            </w:r>
          </w:p>
          <w:p>
            <w:pPr>
              <w:keepNext w:val="0"/>
              <w:keepLines w:val="0"/>
              <w:widowControl w:val="0"/>
              <w:suppressLineNumbers w:val="0"/>
              <w:tabs>
                <w:tab w:val="left" w:pos="6600"/>
              </w:tabs>
              <w:spacing w:before="0" w:beforeAutospacing="0" w:after="0" w:afterAutospacing="0" w:line="360" w:lineRule="exact"/>
              <w:ind w:left="0" w:right="0" w:firstLine="5075" w:firstLineChars="2055"/>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年</w:t>
            </w:r>
            <w:r>
              <w:rPr>
                <w:rFonts w:hint="eastAsia" w:ascii="仿宋" w:hAnsi="仿宋" w:eastAsia="仿宋" w:cs="仿宋"/>
                <w:kern w:val="2"/>
                <w:sz w:val="24"/>
                <w:szCs w:val="22"/>
                <w:lang w:val="en-US" w:eastAsia="zh-CN" w:bidi="ar"/>
              </w:rPr>
              <w:t xml:space="preserve">   </w:t>
            </w:r>
            <w:r>
              <w:rPr>
                <w:rFonts w:hint="eastAsia" w:ascii="仿宋" w:hAnsi="仿宋" w:eastAsia="仿宋" w:cs="宋体"/>
                <w:kern w:val="2"/>
                <w:sz w:val="24"/>
                <w:szCs w:val="22"/>
                <w:lang w:val="en-US" w:eastAsia="zh-CN" w:bidi="ar"/>
              </w:rPr>
              <w:t>月</w:t>
            </w:r>
            <w:r>
              <w:rPr>
                <w:rFonts w:hint="eastAsia" w:ascii="仿宋" w:hAnsi="仿宋" w:eastAsia="仿宋" w:cs="仿宋"/>
                <w:kern w:val="2"/>
                <w:sz w:val="24"/>
                <w:szCs w:val="22"/>
                <w:lang w:val="en-US" w:eastAsia="zh-CN" w:bidi="ar"/>
              </w:rPr>
              <w:t xml:space="preserve">   </w:t>
            </w:r>
            <w:r>
              <w:rPr>
                <w:rFonts w:hint="eastAsia" w:ascii="仿宋" w:hAnsi="仿宋" w:eastAsia="仿宋" w:cs="宋体"/>
                <w:kern w:val="2"/>
                <w:sz w:val="24"/>
                <w:szCs w:val="22"/>
                <w:lang w:val="en-US" w:eastAsia="zh-CN" w:bidi="ar"/>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59" w:hRule="atLeast"/>
        </w:trPr>
        <w:tc>
          <w:tcPr>
            <w:tcW w:w="13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设区的市司法行政机关</w:t>
            </w:r>
            <w:r>
              <w:rPr>
                <w:rFonts w:hint="eastAsia" w:ascii="仿宋" w:hAnsi="仿宋" w:eastAsia="仿宋" w:cs="宋体"/>
                <w:kern w:val="2"/>
                <w:sz w:val="24"/>
                <w:szCs w:val="22"/>
                <w:lang w:val="en-US" w:eastAsia="zh-CN" w:bidi="ar"/>
              </w:rPr>
              <w:t>考核意见</w:t>
            </w:r>
          </w:p>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color w:val="000000"/>
                <w:sz w:val="24"/>
                <w:szCs w:val="22"/>
                <w:lang w:val="en-US"/>
              </w:rPr>
            </w:pPr>
          </w:p>
        </w:tc>
        <w:tc>
          <w:tcPr>
            <w:tcW w:w="78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sz w:val="24"/>
                <w:szCs w:val="22"/>
                <w:lang w:val="en-US"/>
              </w:rPr>
            </w:pPr>
          </w:p>
          <w:p>
            <w:pPr>
              <w:keepNext w:val="0"/>
              <w:keepLines w:val="0"/>
              <w:widowControl w:val="0"/>
              <w:suppressLineNumbers w:val="0"/>
              <w:tabs>
                <w:tab w:val="left" w:pos="6600"/>
              </w:tabs>
              <w:spacing w:before="0" w:beforeAutospacing="0" w:after="0" w:afterAutospacing="0" w:line="360" w:lineRule="exact"/>
              <w:ind w:left="0" w:right="0"/>
              <w:jc w:val="right"/>
              <w:rPr>
                <w:rFonts w:hint="eastAsia" w:ascii="仿宋" w:hAnsi="仿宋" w:eastAsia="仿宋" w:cs="仿宋"/>
                <w:sz w:val="24"/>
                <w:szCs w:val="22"/>
                <w:lang w:val="en-US"/>
              </w:rPr>
            </w:pPr>
            <w:r>
              <w:rPr>
                <w:rFonts w:hint="eastAsia" w:ascii="仿宋" w:hAnsi="仿宋" w:eastAsia="仿宋" w:cs="宋体"/>
                <w:kern w:val="2"/>
                <w:sz w:val="24"/>
                <w:szCs w:val="22"/>
                <w:lang w:val="en-US" w:eastAsia="zh-CN" w:bidi="ar"/>
              </w:rPr>
              <w:t>（章）</w:t>
            </w:r>
          </w:p>
          <w:p>
            <w:pPr>
              <w:keepNext w:val="0"/>
              <w:keepLines w:val="0"/>
              <w:widowControl w:val="0"/>
              <w:suppressLineNumbers w:val="0"/>
              <w:tabs>
                <w:tab w:val="left" w:pos="6600"/>
              </w:tabs>
              <w:spacing w:before="0" w:beforeAutospacing="0" w:after="0" w:afterAutospacing="0" w:line="360" w:lineRule="exact"/>
              <w:ind w:left="0" w:right="0" w:firstLine="5557" w:firstLineChars="225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年</w:t>
            </w:r>
            <w:r>
              <w:rPr>
                <w:rFonts w:hint="eastAsia" w:ascii="仿宋" w:hAnsi="仿宋" w:eastAsia="仿宋" w:cs="仿宋"/>
                <w:kern w:val="2"/>
                <w:sz w:val="24"/>
                <w:szCs w:val="22"/>
                <w:lang w:val="en-US" w:eastAsia="zh-CN" w:bidi="ar"/>
              </w:rPr>
              <w:t xml:space="preserve">   </w:t>
            </w:r>
            <w:r>
              <w:rPr>
                <w:rFonts w:hint="eastAsia" w:ascii="仿宋" w:hAnsi="仿宋" w:eastAsia="仿宋" w:cs="宋体"/>
                <w:kern w:val="2"/>
                <w:sz w:val="24"/>
                <w:szCs w:val="22"/>
                <w:lang w:val="en-US" w:eastAsia="zh-CN" w:bidi="ar"/>
              </w:rPr>
              <w:t>月</w:t>
            </w:r>
            <w:r>
              <w:rPr>
                <w:rFonts w:hint="eastAsia" w:ascii="仿宋" w:hAnsi="仿宋" w:eastAsia="仿宋" w:cs="仿宋"/>
                <w:kern w:val="2"/>
                <w:sz w:val="24"/>
                <w:szCs w:val="22"/>
                <w:lang w:val="en-US" w:eastAsia="zh-CN" w:bidi="ar"/>
              </w:rPr>
              <w:t xml:space="preserve">   </w:t>
            </w:r>
            <w:r>
              <w:rPr>
                <w:rFonts w:hint="eastAsia" w:ascii="仿宋" w:hAnsi="仿宋" w:eastAsia="仿宋" w:cs="宋体"/>
                <w:kern w:val="2"/>
                <w:sz w:val="24"/>
                <w:szCs w:val="22"/>
                <w:lang w:val="en-US" w:eastAsia="zh-CN" w:bidi="ar"/>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36" w:hRule="atLeast"/>
        </w:trPr>
        <w:tc>
          <w:tcPr>
            <w:tcW w:w="13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color w:val="000000"/>
                <w:sz w:val="24"/>
                <w:szCs w:val="22"/>
                <w:lang w:val="en-US"/>
              </w:rPr>
            </w:pPr>
            <w:r>
              <w:rPr>
                <w:rFonts w:hint="eastAsia" w:ascii="仿宋" w:hAnsi="仿宋" w:eastAsia="仿宋" w:cs="宋体"/>
                <w:kern w:val="2"/>
                <w:sz w:val="24"/>
                <w:szCs w:val="22"/>
                <w:lang w:val="en-US" w:eastAsia="zh-CN" w:bidi="ar"/>
              </w:rPr>
              <w:t>备</w:t>
            </w:r>
            <w:r>
              <w:rPr>
                <w:rFonts w:hint="eastAsia" w:ascii="仿宋" w:hAnsi="仿宋" w:eastAsia="仿宋" w:cs="仿宋"/>
                <w:kern w:val="2"/>
                <w:sz w:val="24"/>
                <w:szCs w:val="22"/>
                <w:lang w:val="en-US" w:eastAsia="zh-CN" w:bidi="ar"/>
              </w:rPr>
              <w:t xml:space="preserve">  </w:t>
            </w:r>
            <w:r>
              <w:rPr>
                <w:rFonts w:hint="eastAsia" w:ascii="仿宋" w:hAnsi="仿宋" w:eastAsia="仿宋" w:cs="宋体"/>
                <w:kern w:val="2"/>
                <w:sz w:val="24"/>
                <w:szCs w:val="22"/>
                <w:lang w:val="en-US" w:eastAsia="zh-CN" w:bidi="ar"/>
              </w:rPr>
              <w:t>注</w:t>
            </w:r>
          </w:p>
          <w:p>
            <w:pPr>
              <w:keepNext w:val="0"/>
              <w:keepLines w:val="0"/>
              <w:widowControl w:val="0"/>
              <w:suppressLineNumbers w:val="0"/>
              <w:spacing w:before="0" w:beforeAutospacing="0" w:after="0" w:afterAutospacing="0" w:line="538" w:lineRule="atLeast"/>
              <w:ind w:left="0" w:right="0"/>
              <w:jc w:val="center"/>
              <w:rPr>
                <w:rFonts w:hint="eastAsia" w:ascii="仿宋" w:hAnsi="仿宋" w:eastAsia="仿宋" w:cs="仿宋"/>
                <w:color w:val="000000"/>
                <w:sz w:val="31"/>
                <w:szCs w:val="21"/>
                <w:lang w:val="en-US"/>
              </w:rPr>
            </w:pPr>
          </w:p>
        </w:tc>
        <w:tc>
          <w:tcPr>
            <w:tcW w:w="78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6555"/>
              </w:tabs>
              <w:spacing w:before="0" w:beforeAutospacing="0" w:after="0" w:afterAutospacing="0" w:line="538" w:lineRule="atLeast"/>
              <w:ind w:left="0" w:right="0"/>
              <w:jc w:val="both"/>
              <w:rPr>
                <w:rFonts w:hint="eastAsia" w:ascii="仿宋" w:hAnsi="仿宋" w:eastAsia="仿宋" w:cs="仿宋"/>
                <w:color w:val="000000"/>
                <w:sz w:val="31"/>
                <w:szCs w:val="21"/>
                <w:lang w:val="en-US"/>
              </w:rPr>
            </w:pPr>
          </w:p>
        </w:tc>
      </w:tr>
    </w:tbl>
    <w:p>
      <w:pPr>
        <w:keepNext w:val="0"/>
        <w:keepLines w:val="0"/>
        <w:widowControl w:val="0"/>
        <w:suppressLineNumbers w:val="0"/>
        <w:tabs>
          <w:tab w:val="left" w:pos="4575"/>
        </w:tabs>
        <w:spacing w:before="0" w:beforeAutospacing="0" w:after="0" w:afterAutospacing="0" w:line="440" w:lineRule="exact"/>
        <w:ind w:left="0" w:right="1600"/>
        <w:jc w:val="both"/>
        <w:rPr>
          <w:rFonts w:hint="eastAsia" w:ascii="仿宋_GB2312" w:hAnsi="宋体" w:eastAsia="仿宋_GB2312" w:cs="仿宋_GB2312"/>
          <w:sz w:val="32"/>
          <w:szCs w:val="32"/>
          <w:lang w:val="en-US"/>
        </w:rPr>
      </w:pPr>
    </w:p>
    <w:p>
      <w:pPr>
        <w:keepNext w:val="0"/>
        <w:keepLines w:val="0"/>
        <w:widowControl w:val="0"/>
        <w:suppressLineNumbers w:val="0"/>
        <w:spacing w:before="0" w:beforeAutospacing="0" w:after="0" w:afterAutospacing="0" w:line="320" w:lineRule="exact"/>
        <w:ind w:left="0" w:right="0"/>
        <w:jc w:val="left"/>
        <w:rPr>
          <w:rFonts w:hint="eastAsia" w:ascii="仿宋_GB2312" w:hAnsi="宋体" w:eastAsia="仿宋_GB2312" w:cs="仿宋_GB2312"/>
          <w:sz w:val="32"/>
          <w:szCs w:val="32"/>
          <w:lang w:val="en-US"/>
        </w:rPr>
      </w:pPr>
    </w:p>
    <w:p>
      <w:pPr>
        <w:keepNext w:val="0"/>
        <w:keepLines w:val="0"/>
        <w:widowControl w:val="0"/>
        <w:suppressLineNumbers w:val="0"/>
        <w:spacing w:before="0" w:beforeAutospacing="0" w:after="0" w:afterAutospacing="0" w:line="320" w:lineRule="exact"/>
        <w:ind w:left="0" w:right="0"/>
        <w:jc w:val="left"/>
        <w:rPr>
          <w:rFonts w:hint="eastAsia" w:ascii="仿宋_GB2312" w:hAnsi="宋体" w:eastAsia="仿宋_GB2312" w:cs="仿宋_GB2312"/>
          <w:sz w:val="32"/>
          <w:szCs w:val="32"/>
          <w:lang w:val="en-US"/>
        </w:rPr>
      </w:pPr>
    </w:p>
    <w:p>
      <w:pPr>
        <w:keepNext w:val="0"/>
        <w:keepLines w:val="0"/>
        <w:widowControl w:val="0"/>
        <w:suppressLineNumbers w:val="0"/>
        <w:spacing w:before="0" w:beforeAutospacing="0" w:after="0" w:afterAutospacing="0" w:line="320" w:lineRule="exact"/>
        <w:ind w:left="0" w:right="0"/>
        <w:jc w:val="left"/>
        <w:rPr>
          <w:rFonts w:hint="eastAsia" w:ascii="仿宋_GB2312" w:hAnsi="宋体" w:eastAsia="仿宋_GB2312" w:cs="仿宋_GB2312"/>
          <w:sz w:val="32"/>
          <w:szCs w:val="32"/>
          <w:lang w:val="en-US"/>
        </w:rPr>
      </w:pPr>
    </w:p>
    <w:p>
      <w:pPr>
        <w:keepNext w:val="0"/>
        <w:keepLines w:val="0"/>
        <w:widowControl w:val="0"/>
        <w:suppressLineNumbers w:val="0"/>
        <w:spacing w:before="0" w:beforeAutospacing="0" w:after="0" w:afterAutospacing="0" w:line="320" w:lineRule="exact"/>
        <w:ind w:left="0" w:right="0"/>
        <w:jc w:val="left"/>
        <w:rPr>
          <w:rFonts w:eastAsia="黑体"/>
          <w:sz w:val="32"/>
          <w:szCs w:val="32"/>
          <w:lang w:val="en-US"/>
        </w:rPr>
      </w:pPr>
      <w:r>
        <w:rPr>
          <w:rFonts w:hint="eastAsia" w:ascii="黑体" w:hAnsi="宋体" w:eastAsia="黑体" w:cs="黑体"/>
          <w:kern w:val="2"/>
          <w:sz w:val="32"/>
          <w:szCs w:val="32"/>
          <w:lang w:val="en-US" w:eastAsia="zh-CN" w:bidi="ar"/>
        </w:rPr>
        <w:t>附件11：</w:t>
      </w:r>
    </w:p>
    <w:p>
      <w:pPr>
        <w:keepNext w:val="0"/>
        <w:keepLines w:val="0"/>
        <w:widowControl w:val="0"/>
        <w:suppressLineNumbers w:val="0"/>
        <w:tabs>
          <w:tab w:val="left" w:pos="3424"/>
        </w:tabs>
        <w:spacing w:before="0" w:beforeAutospacing="0" w:after="0" w:afterAutospacing="0" w:line="720" w:lineRule="exact"/>
        <w:ind w:left="0" w:right="0"/>
        <w:jc w:val="center"/>
        <w:rPr>
          <w:rFonts w:hint="eastAsia" w:ascii="宋体" w:hAnsi="宋体" w:eastAsia="宋体" w:cs="宋体"/>
          <w:sz w:val="44"/>
          <w:szCs w:val="44"/>
          <w:lang w:val="en-US"/>
        </w:rPr>
      </w:pPr>
      <w:r>
        <w:rPr>
          <w:rFonts w:hint="eastAsia" w:ascii="宋体" w:hAnsi="宋体" w:eastAsia="宋体" w:cs="宋体"/>
          <w:kern w:val="2"/>
          <w:sz w:val="44"/>
          <w:szCs w:val="44"/>
          <w:lang w:val="en-US" w:eastAsia="zh-CN" w:bidi="ar"/>
        </w:rPr>
        <w:t>江苏省基层法律服务工作者</w:t>
      </w:r>
    </w:p>
    <w:p>
      <w:pPr>
        <w:keepNext w:val="0"/>
        <w:keepLines w:val="0"/>
        <w:widowControl w:val="0"/>
        <w:suppressLineNumbers w:val="0"/>
        <w:tabs>
          <w:tab w:val="left" w:pos="3424"/>
        </w:tabs>
        <w:spacing w:before="0" w:beforeAutospacing="0" w:after="0" w:afterAutospacing="0" w:line="720" w:lineRule="exact"/>
        <w:ind w:left="0" w:right="0"/>
        <w:jc w:val="center"/>
        <w:rPr>
          <w:rFonts w:hint="eastAsia" w:ascii="宋体" w:hAnsi="宋体" w:eastAsia="宋体" w:cs="宋体"/>
          <w:sz w:val="44"/>
          <w:szCs w:val="44"/>
          <w:lang w:val="en-US"/>
        </w:rPr>
      </w:pPr>
      <w:r>
        <w:rPr>
          <w:rFonts w:hint="eastAsia" w:ascii="宋体" w:hAnsi="宋体" w:eastAsia="宋体" w:cs="宋体"/>
          <w:kern w:val="2"/>
          <w:sz w:val="44"/>
          <w:szCs w:val="44"/>
          <w:lang w:val="en-US" w:eastAsia="zh-CN" w:bidi="ar"/>
        </w:rPr>
        <w:t>年度考核申报表</w:t>
      </w:r>
    </w:p>
    <w:p>
      <w:pPr>
        <w:keepNext w:val="0"/>
        <w:keepLines w:val="0"/>
        <w:widowControl w:val="0"/>
        <w:suppressLineNumbers w:val="0"/>
        <w:spacing w:before="0" w:beforeAutospacing="0" w:after="0" w:afterAutospacing="0" w:line="600" w:lineRule="exact"/>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（考核年度：        年）</w:t>
      </w: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32"/>
          <w:szCs w:val="3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32"/>
          <w:szCs w:val="3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32"/>
          <w:szCs w:val="3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32"/>
          <w:szCs w:val="32"/>
          <w:lang w:val="en-US"/>
        </w:rPr>
      </w:pPr>
    </w:p>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仿宋"/>
          <w:sz w:val="32"/>
          <w:szCs w:val="32"/>
          <w:lang w:val="en-US"/>
        </w:rPr>
      </w:pPr>
    </w:p>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仿宋"/>
          <w:sz w:val="32"/>
          <w:szCs w:val="32"/>
          <w:lang w:val="en-US"/>
        </w:rPr>
      </w:pPr>
    </w:p>
    <w:p>
      <w:pPr>
        <w:keepNext w:val="0"/>
        <w:keepLines w:val="0"/>
        <w:widowControl w:val="0"/>
        <w:suppressLineNumbers w:val="0"/>
        <w:tabs>
          <w:tab w:val="left" w:pos="1270"/>
        </w:tabs>
        <w:spacing w:before="0" w:beforeAutospacing="0" w:after="0" w:afterAutospacing="0" w:line="600" w:lineRule="exact"/>
        <w:ind w:left="0" w:right="0"/>
        <w:jc w:val="both"/>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 xml:space="preserve">        申请人：    </w:t>
      </w:r>
      <w:r>
        <w:rPr>
          <w:rFonts w:hint="eastAsia" w:ascii="仿宋" w:hAnsi="仿宋" w:eastAsia="仿宋" w:cs="仿宋"/>
          <w:kern w:val="2"/>
          <w:sz w:val="32"/>
          <w:szCs w:val="32"/>
          <w:lang w:val="en-US" w:eastAsia="zh-CN" w:bidi="ar"/>
        </w:rPr>
        <w:t xml:space="preserve"> </w:t>
      </w:r>
      <w:r>
        <w:rPr>
          <w:rFonts w:hint="eastAsia" w:ascii="仿宋" w:hAnsi="仿宋" w:eastAsia="仿宋" w:cs="仿宋"/>
          <w:kern w:val="2"/>
          <w:sz w:val="32"/>
          <w:szCs w:val="32"/>
          <w:lang w:val="en-US" w:eastAsia="zh-CN" w:bidi="ar"/>
        </w:rPr>
        <w:t xml:space="preserve">             </w:t>
      </w:r>
      <w:r>
        <w:rPr>
          <w:rFonts w:hint="eastAsia" w:ascii="仿宋" w:hAnsi="仿宋" w:eastAsia="仿宋" w:cs="仿宋"/>
          <w:kern w:val="2"/>
          <w:sz w:val="32"/>
          <w:szCs w:val="32"/>
          <w:lang w:val="en-US" w:eastAsia="zh-CN" w:bidi="ar"/>
        </w:rPr>
        <w:t xml:space="preserve">                       </w:t>
      </w:r>
    </w:p>
    <w:p>
      <w:pPr>
        <w:keepNext w:val="0"/>
        <w:keepLines w:val="0"/>
        <w:widowControl w:val="0"/>
        <w:suppressLineNumbers w:val="0"/>
        <w:tabs>
          <w:tab w:val="left" w:pos="2968"/>
        </w:tabs>
        <w:spacing w:before="0" w:beforeAutospacing="0" w:after="0" w:afterAutospacing="0" w:line="600" w:lineRule="exact"/>
        <w:ind w:left="0" w:right="0" w:firstLine="1308" w:firstLineChars="400"/>
        <w:jc w:val="both"/>
        <w:rPr>
          <w:rFonts w:hint="eastAsia" w:ascii="仿宋" w:hAnsi="仿宋" w:eastAsia="仿宋" w:cs="仿宋"/>
          <w:sz w:val="32"/>
          <w:szCs w:val="32"/>
          <w:lang w:val="en-US"/>
        </w:rPr>
      </w:pPr>
    </w:p>
    <w:p>
      <w:pPr>
        <w:keepNext w:val="0"/>
        <w:keepLines w:val="0"/>
        <w:widowControl w:val="0"/>
        <w:suppressLineNumbers w:val="0"/>
        <w:tabs>
          <w:tab w:val="left" w:pos="2968"/>
        </w:tabs>
        <w:spacing w:before="0" w:beforeAutospacing="0" w:after="0" w:afterAutospacing="0" w:line="600" w:lineRule="exact"/>
        <w:ind w:left="0" w:right="0" w:firstLine="1308" w:firstLineChars="400"/>
        <w:jc w:val="both"/>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 xml:space="preserve">所在基层法律服务所：                                                    </w:t>
      </w:r>
    </w:p>
    <w:p>
      <w:pPr>
        <w:keepNext w:val="0"/>
        <w:keepLines w:val="0"/>
        <w:widowControl w:val="0"/>
        <w:suppressLineNumbers w:val="0"/>
        <w:tabs>
          <w:tab w:val="left" w:pos="1265"/>
        </w:tabs>
        <w:spacing w:before="0" w:beforeAutospacing="0" w:after="0" w:afterAutospacing="0" w:line="600" w:lineRule="exact"/>
        <w:ind w:left="0" w:right="0"/>
        <w:jc w:val="both"/>
        <w:rPr>
          <w:rFonts w:hint="eastAsia" w:ascii="仿宋" w:hAnsi="仿宋" w:eastAsia="仿宋" w:cs="仿宋"/>
          <w:sz w:val="32"/>
          <w:szCs w:val="3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 xml:space="preserve">        申报日期：                       </w:t>
      </w: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32"/>
          <w:szCs w:val="32"/>
          <w:lang w:val="en-US"/>
        </w:rPr>
      </w:pPr>
    </w:p>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仿宋"/>
          <w:sz w:val="32"/>
          <w:szCs w:val="32"/>
          <w:lang w:val="en-US"/>
        </w:rPr>
      </w:pPr>
    </w:p>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江苏省司法厅印制</w:t>
      </w:r>
    </w:p>
    <w:p>
      <w:pPr>
        <w:keepNext w:val="0"/>
        <w:keepLines w:val="0"/>
        <w:widowControl w:val="0"/>
        <w:suppressLineNumbers w:val="0"/>
        <w:tabs>
          <w:tab w:val="left" w:pos="3196"/>
        </w:tabs>
        <w:spacing w:before="0" w:beforeAutospacing="0" w:after="0" w:afterAutospacing="0" w:line="600" w:lineRule="exact"/>
        <w:ind w:left="0" w:right="0"/>
        <w:jc w:val="center"/>
        <w:rPr>
          <w:rFonts w:hint="eastAsia" w:ascii="仿宋_GB2312" w:eastAsia="宋体" w:cs="仿宋_GB2312"/>
          <w:sz w:val="32"/>
          <w:szCs w:val="32"/>
          <w:lang w:val="en-US"/>
        </w:rPr>
      </w:pPr>
    </w:p>
    <w:p>
      <w:pPr>
        <w:keepNext w:val="0"/>
        <w:keepLines w:val="0"/>
        <w:widowControl w:val="0"/>
        <w:suppressLineNumbers w:val="0"/>
        <w:tabs>
          <w:tab w:val="left" w:pos="3196"/>
        </w:tabs>
        <w:spacing w:before="0" w:beforeAutospacing="0" w:after="0" w:afterAutospacing="0" w:line="600" w:lineRule="exact"/>
        <w:ind w:left="0" w:right="0"/>
        <w:jc w:val="center"/>
        <w:rPr>
          <w:rFonts w:hint="eastAsia" w:ascii="方正小标宋_GBK" w:hAnsi="方正小标宋_GBK" w:eastAsia="方正小标宋_GBK" w:cs="方正小标宋_GBK"/>
          <w:sz w:val="32"/>
          <w:szCs w:val="32"/>
          <w:lang w:val="en-US"/>
        </w:rPr>
      </w:pPr>
    </w:p>
    <w:p>
      <w:pPr>
        <w:keepNext w:val="0"/>
        <w:keepLines w:val="0"/>
        <w:widowControl w:val="0"/>
        <w:suppressLineNumbers w:val="0"/>
        <w:tabs>
          <w:tab w:val="left" w:pos="3196"/>
        </w:tabs>
        <w:spacing w:before="0" w:beforeAutospacing="0" w:after="0" w:afterAutospacing="0" w:line="600" w:lineRule="exact"/>
        <w:ind w:left="0" w:right="0"/>
        <w:jc w:val="center"/>
        <w:rPr>
          <w:rFonts w:hint="eastAsia" w:ascii="方正小标宋_GBK" w:hAnsi="方正小标宋_GBK" w:eastAsia="方正小标宋_GBK" w:cs="方正小标宋_GBK"/>
          <w:sz w:val="32"/>
          <w:szCs w:val="32"/>
          <w:lang w:val="en-US"/>
        </w:rPr>
      </w:pPr>
    </w:p>
    <w:p>
      <w:pPr>
        <w:keepNext w:val="0"/>
        <w:keepLines w:val="0"/>
        <w:widowControl w:val="0"/>
        <w:suppressLineNumbers w:val="0"/>
        <w:tabs>
          <w:tab w:val="left" w:pos="3196"/>
        </w:tabs>
        <w:spacing w:before="0" w:beforeAutospacing="0" w:after="0" w:afterAutospacing="0" w:line="600" w:lineRule="exact"/>
        <w:ind w:left="0" w:right="0"/>
        <w:jc w:val="center"/>
        <w:rPr>
          <w:rFonts w:hint="eastAsia" w:ascii="方正小标宋_GBK" w:hAnsi="方正小标宋_GBK" w:eastAsia="方正小标宋_GBK" w:cs="方正小标宋_GBK"/>
          <w:sz w:val="32"/>
          <w:szCs w:val="32"/>
          <w:lang w:val="en-US"/>
        </w:rPr>
      </w:pPr>
    </w:p>
    <w:p>
      <w:pPr>
        <w:keepNext w:val="0"/>
        <w:keepLines w:val="0"/>
        <w:widowControl w:val="0"/>
        <w:suppressLineNumbers w:val="0"/>
        <w:tabs>
          <w:tab w:val="left" w:pos="3196"/>
        </w:tabs>
        <w:spacing w:before="0" w:beforeAutospacing="0" w:after="0" w:afterAutospacing="0" w:line="600" w:lineRule="exact"/>
        <w:ind w:left="0" w:right="0"/>
        <w:jc w:val="center"/>
        <w:rPr>
          <w:rFonts w:hint="eastAsia" w:ascii="方正小标宋_GBK" w:hAnsi="方正小标宋_GBK" w:eastAsia="方正小标宋_GBK" w:cs="方正小标宋_GBK"/>
          <w:sz w:val="32"/>
          <w:szCs w:val="32"/>
          <w:lang w:val="en-US"/>
        </w:rPr>
      </w:pPr>
      <w:r>
        <w:rPr>
          <w:rFonts w:hint="eastAsia" w:ascii="方正小标宋_GBK" w:hAnsi="方正小标宋_GBK" w:eastAsia="方正小标宋_GBK" w:cs="方正小标宋_GBK"/>
          <w:kern w:val="2"/>
          <w:sz w:val="32"/>
          <w:szCs w:val="32"/>
          <w:lang w:val="en-US" w:eastAsia="zh-CN" w:bidi="ar"/>
        </w:rPr>
        <w:t>说   明</w:t>
      </w:r>
    </w:p>
    <w:p>
      <w:pPr>
        <w:keepNext w:val="0"/>
        <w:keepLines w:val="0"/>
        <w:widowControl w:val="0"/>
        <w:suppressLineNumbers w:val="0"/>
        <w:tabs>
          <w:tab w:val="left" w:pos="3196"/>
        </w:tabs>
        <w:spacing w:before="0" w:beforeAutospacing="0" w:after="0" w:afterAutospacing="0" w:line="600" w:lineRule="exact"/>
        <w:ind w:left="0" w:right="0"/>
        <w:jc w:val="center"/>
        <w:rPr>
          <w:rFonts w:hint="eastAsia" w:ascii="仿宋_GB2312" w:eastAsia="宋体" w:cs="仿宋_GB2312"/>
          <w:sz w:val="28"/>
          <w:szCs w:val="28"/>
          <w:lang w:val="en-US"/>
        </w:rPr>
      </w:pPr>
    </w:p>
    <w:p>
      <w:pPr>
        <w:keepNext w:val="0"/>
        <w:keepLines w:val="0"/>
        <w:widowControl w:val="0"/>
        <w:suppressLineNumbers w:val="0"/>
        <w:tabs>
          <w:tab w:val="left" w:pos="3196"/>
        </w:tabs>
        <w:spacing w:before="0" w:beforeAutospacing="0" w:after="0" w:afterAutospacing="0" w:line="600" w:lineRule="exact"/>
        <w:ind w:left="0" w:right="0" w:firstLine="57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一、基层法律服务工作者应当每年参加年度考核，如实认真填写申报材料并按时申报。</w:t>
      </w:r>
    </w:p>
    <w:p>
      <w:pPr>
        <w:keepNext w:val="0"/>
        <w:keepLines w:val="0"/>
        <w:widowControl w:val="0"/>
        <w:suppressLineNumbers w:val="0"/>
        <w:tabs>
          <w:tab w:val="left" w:pos="3196"/>
        </w:tabs>
        <w:spacing w:before="0" w:beforeAutospacing="0" w:after="0" w:afterAutospacing="0" w:line="600" w:lineRule="exact"/>
        <w:ind w:left="0" w:right="0" w:firstLine="57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二、考核时间为每年三月一日至六月三十日。</w:t>
      </w:r>
    </w:p>
    <w:p>
      <w:pPr>
        <w:keepNext w:val="0"/>
        <w:keepLines w:val="0"/>
        <w:widowControl w:val="0"/>
        <w:suppressLineNumbers w:val="0"/>
        <w:tabs>
          <w:tab w:val="left" w:pos="3196"/>
        </w:tabs>
        <w:spacing w:before="0" w:beforeAutospacing="0" w:after="0" w:afterAutospacing="0" w:line="600" w:lineRule="exact"/>
        <w:ind w:left="0" w:right="0" w:firstLine="57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三、基层法律服务所应当认真做好本所基层法律服务工作者的年度考核，详细审核基层法律服务工作者办理业务及遵守法律法规规章和职业道德、执业纪律情况，公正、客观出具考核意见。</w:t>
      </w:r>
    </w:p>
    <w:p>
      <w:pPr>
        <w:keepNext w:val="0"/>
        <w:keepLines w:val="0"/>
        <w:widowControl w:val="0"/>
        <w:suppressLineNumbers w:val="0"/>
        <w:tabs>
          <w:tab w:val="left" w:pos="3196"/>
        </w:tabs>
        <w:spacing w:before="0" w:beforeAutospacing="0" w:after="0" w:afterAutospacing="0" w:line="600" w:lineRule="exact"/>
        <w:ind w:left="0" w:right="0" w:firstLine="574" w:firstLineChars="20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四、本表作为基层法律服务工作者的执业档案，由设区的市司法行政机关整理归档。</w:t>
      </w:r>
    </w:p>
    <w:p>
      <w:pPr>
        <w:keepNext w:val="0"/>
        <w:keepLines w:val="0"/>
        <w:widowControl w:val="0"/>
        <w:suppressLineNumbers w:val="0"/>
        <w:tabs>
          <w:tab w:val="left" w:pos="3196"/>
        </w:tabs>
        <w:spacing w:before="0" w:beforeAutospacing="0" w:after="0" w:afterAutospacing="0" w:line="600" w:lineRule="exact"/>
        <w:ind w:left="0" w:right="0" w:firstLine="654" w:firstLineChars="200"/>
        <w:jc w:val="both"/>
        <w:rPr>
          <w:rFonts w:hint="eastAsia" w:ascii="仿宋_GB2312" w:eastAsia="仿宋_GB2312" w:cs="仿宋_GB2312"/>
          <w:sz w:val="32"/>
          <w:szCs w:val="32"/>
          <w:lang w:val="en-US"/>
        </w:rPr>
      </w:pPr>
    </w:p>
    <w:p>
      <w:pPr>
        <w:keepNext w:val="0"/>
        <w:keepLines w:val="0"/>
        <w:widowControl w:val="0"/>
        <w:suppressLineNumbers w:val="0"/>
        <w:tabs>
          <w:tab w:val="left" w:pos="3196"/>
        </w:tabs>
        <w:spacing w:before="0" w:beforeAutospacing="0" w:after="0" w:afterAutospacing="0" w:line="600" w:lineRule="exact"/>
        <w:ind w:left="0" w:right="0"/>
        <w:jc w:val="both"/>
        <w:rPr>
          <w:rFonts w:hint="eastAsia" w:ascii="仿宋_GB2312" w:eastAsia="宋体" w:cs="仿宋_GB2312"/>
          <w:sz w:val="32"/>
          <w:szCs w:val="32"/>
          <w:lang w:val="en-US"/>
        </w:rPr>
      </w:pPr>
    </w:p>
    <w:p>
      <w:pPr>
        <w:keepNext w:val="0"/>
        <w:keepLines w:val="0"/>
        <w:widowControl w:val="0"/>
        <w:suppressLineNumbers w:val="0"/>
        <w:tabs>
          <w:tab w:val="left" w:pos="3196"/>
        </w:tabs>
        <w:spacing w:before="0" w:beforeAutospacing="0" w:after="0" w:afterAutospacing="0" w:line="600" w:lineRule="exact"/>
        <w:ind w:left="0" w:right="0"/>
        <w:jc w:val="both"/>
        <w:rPr>
          <w:rFonts w:hint="eastAsia" w:ascii="仿宋_GB2312" w:eastAsia="宋体" w:cs="仿宋_GB2312"/>
          <w:sz w:val="32"/>
          <w:szCs w:val="32"/>
          <w:lang w:val="en-US"/>
        </w:rPr>
      </w:pPr>
    </w:p>
    <w:p>
      <w:pPr>
        <w:keepNext w:val="0"/>
        <w:keepLines w:val="0"/>
        <w:widowControl w:val="0"/>
        <w:suppressLineNumbers w:val="0"/>
        <w:tabs>
          <w:tab w:val="left" w:pos="3196"/>
        </w:tabs>
        <w:spacing w:before="0" w:beforeAutospacing="0" w:after="0" w:afterAutospacing="0" w:line="600" w:lineRule="exact"/>
        <w:ind w:left="0" w:right="0"/>
        <w:jc w:val="both"/>
        <w:rPr>
          <w:rFonts w:hint="eastAsia" w:ascii="仿宋_GB2312" w:eastAsia="宋体" w:cs="仿宋_GB2312"/>
          <w:sz w:val="32"/>
          <w:szCs w:val="32"/>
          <w:lang w:val="en-US"/>
        </w:rPr>
      </w:pPr>
    </w:p>
    <w:p>
      <w:pPr>
        <w:keepNext w:val="0"/>
        <w:keepLines w:val="0"/>
        <w:widowControl w:val="0"/>
        <w:suppressLineNumbers w:val="0"/>
        <w:tabs>
          <w:tab w:val="left" w:pos="3196"/>
        </w:tabs>
        <w:spacing w:before="0" w:beforeAutospacing="0" w:after="0" w:afterAutospacing="0" w:line="600" w:lineRule="exact"/>
        <w:ind w:left="0" w:right="0"/>
        <w:jc w:val="both"/>
        <w:rPr>
          <w:rFonts w:hint="eastAsia" w:ascii="仿宋_GB2312" w:eastAsia="宋体" w:cs="仿宋_GB2312"/>
          <w:sz w:val="32"/>
          <w:szCs w:val="32"/>
          <w:lang w:val="en-US"/>
        </w:rPr>
      </w:pPr>
    </w:p>
    <w:p>
      <w:pPr>
        <w:keepNext w:val="0"/>
        <w:keepLines w:val="0"/>
        <w:widowControl w:val="0"/>
        <w:suppressLineNumbers w:val="0"/>
        <w:tabs>
          <w:tab w:val="left" w:pos="3196"/>
        </w:tabs>
        <w:spacing w:before="0" w:beforeAutospacing="0" w:after="0" w:afterAutospacing="0" w:line="600" w:lineRule="exact"/>
        <w:ind w:left="0" w:right="0"/>
        <w:jc w:val="both"/>
        <w:rPr>
          <w:rFonts w:hint="eastAsia" w:ascii="仿宋_GB2312" w:eastAsia="宋体" w:cs="仿宋_GB2312"/>
          <w:sz w:val="32"/>
          <w:szCs w:val="32"/>
          <w:lang w:val="en-US"/>
        </w:rPr>
      </w:pPr>
    </w:p>
    <w:p>
      <w:pPr>
        <w:keepNext w:val="0"/>
        <w:keepLines w:val="0"/>
        <w:widowControl w:val="0"/>
        <w:suppressLineNumbers w:val="0"/>
        <w:tabs>
          <w:tab w:val="left" w:pos="3196"/>
        </w:tabs>
        <w:spacing w:before="0" w:beforeAutospacing="0" w:after="0" w:afterAutospacing="0" w:line="600" w:lineRule="exact"/>
        <w:ind w:left="0" w:right="0"/>
        <w:jc w:val="both"/>
        <w:rPr>
          <w:rFonts w:hint="eastAsia" w:ascii="仿宋_GB2312" w:eastAsia="宋体" w:cs="仿宋_GB2312"/>
          <w:sz w:val="32"/>
          <w:szCs w:val="32"/>
          <w:lang w:val="en-US"/>
        </w:rPr>
      </w:pPr>
    </w:p>
    <w:p>
      <w:pPr>
        <w:keepNext w:val="0"/>
        <w:keepLines w:val="0"/>
        <w:widowControl w:val="0"/>
        <w:suppressLineNumbers w:val="0"/>
        <w:tabs>
          <w:tab w:val="left" w:pos="3196"/>
        </w:tabs>
        <w:spacing w:before="0" w:beforeAutospacing="0" w:after="0" w:afterAutospacing="0" w:line="600" w:lineRule="exact"/>
        <w:ind w:left="0" w:right="0"/>
        <w:jc w:val="both"/>
        <w:rPr>
          <w:rFonts w:hint="eastAsia" w:ascii="仿宋_GB2312" w:eastAsia="宋体" w:cs="仿宋_GB2312"/>
          <w:sz w:val="32"/>
          <w:szCs w:val="32"/>
          <w:lang w:val="en-US"/>
        </w:rPr>
      </w:pPr>
    </w:p>
    <w:p>
      <w:pPr>
        <w:keepNext w:val="0"/>
        <w:keepLines w:val="0"/>
        <w:widowControl w:val="0"/>
        <w:suppressLineNumbers w:val="0"/>
        <w:tabs>
          <w:tab w:val="left" w:pos="3196"/>
        </w:tabs>
        <w:spacing w:before="0" w:beforeAutospacing="0" w:after="0" w:afterAutospacing="0" w:line="600" w:lineRule="exact"/>
        <w:ind w:left="0" w:right="0"/>
        <w:jc w:val="both"/>
        <w:rPr>
          <w:rFonts w:hint="eastAsia" w:ascii="仿宋_GB2312" w:eastAsia="宋体" w:cs="仿宋_GB2312"/>
          <w:sz w:val="32"/>
          <w:szCs w:val="32"/>
          <w:lang w:val="en-US"/>
        </w:rPr>
      </w:pPr>
    </w:p>
    <w:p>
      <w:pPr>
        <w:keepNext w:val="0"/>
        <w:keepLines w:val="0"/>
        <w:widowControl w:val="0"/>
        <w:suppressLineNumbers w:val="0"/>
        <w:tabs>
          <w:tab w:val="left" w:pos="3196"/>
        </w:tabs>
        <w:spacing w:before="0" w:beforeAutospacing="0" w:after="0" w:afterAutospacing="0" w:line="600" w:lineRule="exact"/>
        <w:ind w:left="0" w:right="0"/>
        <w:jc w:val="both"/>
        <w:rPr>
          <w:rFonts w:hint="eastAsia" w:ascii="仿宋_GB2312" w:eastAsia="宋体" w:cs="仿宋_GB2312"/>
          <w:sz w:val="32"/>
          <w:szCs w:val="32"/>
          <w:lang w:val="en-US"/>
        </w:rPr>
      </w:pPr>
    </w:p>
    <w:p>
      <w:pPr>
        <w:keepNext w:val="0"/>
        <w:keepLines w:val="0"/>
        <w:widowControl w:val="0"/>
        <w:suppressLineNumbers w:val="0"/>
        <w:tabs>
          <w:tab w:val="left" w:pos="3196"/>
        </w:tabs>
        <w:spacing w:before="0" w:beforeAutospacing="0" w:after="0" w:afterAutospacing="0" w:line="600" w:lineRule="exact"/>
        <w:ind w:left="0" w:right="0"/>
        <w:jc w:val="both"/>
        <w:rPr>
          <w:rFonts w:hint="eastAsia" w:ascii="仿宋_GB2312" w:eastAsia="宋体" w:cs="仿宋_GB2312"/>
          <w:sz w:val="32"/>
          <w:szCs w:val="32"/>
          <w:lang w:val="en-US"/>
        </w:rPr>
      </w:pPr>
    </w:p>
    <w:tbl>
      <w:tblPr>
        <w:tblStyle w:val="4"/>
        <w:tblW w:w="898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619"/>
        <w:gridCol w:w="79"/>
        <w:gridCol w:w="1136"/>
        <w:gridCol w:w="138"/>
        <w:gridCol w:w="425"/>
        <w:gridCol w:w="283"/>
        <w:gridCol w:w="567"/>
        <w:gridCol w:w="246"/>
        <w:gridCol w:w="328"/>
        <w:gridCol w:w="570"/>
        <w:gridCol w:w="90"/>
        <w:gridCol w:w="116"/>
        <w:gridCol w:w="691"/>
        <w:gridCol w:w="179"/>
        <w:gridCol w:w="333"/>
        <w:gridCol w:w="426"/>
        <w:gridCol w:w="213"/>
        <w:gridCol w:w="402"/>
        <w:gridCol w:w="1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16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姓名</w:t>
            </w:r>
          </w:p>
        </w:tc>
        <w:tc>
          <w:tcPr>
            <w:tcW w:w="127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p>
        </w:tc>
        <w:tc>
          <w:tcPr>
            <w:tcW w:w="70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性别</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p>
        </w:tc>
        <w:tc>
          <w:tcPr>
            <w:tcW w:w="110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出生</w:t>
            </w:r>
          </w:p>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年月</w:t>
            </w:r>
          </w:p>
        </w:tc>
        <w:tc>
          <w:tcPr>
            <w:tcW w:w="120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p>
        </w:tc>
        <w:tc>
          <w:tcPr>
            <w:tcW w:w="104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民族</w:t>
            </w:r>
          </w:p>
        </w:tc>
        <w:tc>
          <w:tcPr>
            <w:tcW w:w="11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6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文化程度和专业</w:t>
            </w:r>
          </w:p>
        </w:tc>
        <w:tc>
          <w:tcPr>
            <w:tcW w:w="127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p>
        </w:tc>
        <w:tc>
          <w:tcPr>
            <w:tcW w:w="70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学位</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p>
        </w:tc>
        <w:tc>
          <w:tcPr>
            <w:tcW w:w="110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参加工作时间</w:t>
            </w:r>
          </w:p>
        </w:tc>
        <w:tc>
          <w:tcPr>
            <w:tcW w:w="120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p>
        </w:tc>
        <w:tc>
          <w:tcPr>
            <w:tcW w:w="104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党派</w:t>
            </w:r>
          </w:p>
        </w:tc>
        <w:tc>
          <w:tcPr>
            <w:tcW w:w="11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1" w:hRule="atLeast"/>
        </w:trPr>
        <w:tc>
          <w:tcPr>
            <w:tcW w:w="16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户籍所在地</w:t>
            </w:r>
          </w:p>
        </w:tc>
        <w:tc>
          <w:tcPr>
            <w:tcW w:w="1982"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p>
        </w:tc>
        <w:tc>
          <w:tcPr>
            <w:tcW w:w="1917"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身份证号</w:t>
            </w:r>
          </w:p>
        </w:tc>
        <w:tc>
          <w:tcPr>
            <w:tcW w:w="3385"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6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居所地址</w:t>
            </w:r>
          </w:p>
        </w:tc>
        <w:tc>
          <w:tcPr>
            <w:tcW w:w="2795"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p>
        </w:tc>
        <w:tc>
          <w:tcPr>
            <w:tcW w:w="8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邮编</w:t>
            </w:r>
          </w:p>
        </w:tc>
        <w:tc>
          <w:tcPr>
            <w:tcW w:w="107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p>
        </w:tc>
        <w:tc>
          <w:tcPr>
            <w:tcW w:w="97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电话</w:t>
            </w:r>
          </w:p>
        </w:tc>
        <w:tc>
          <w:tcPr>
            <w:tcW w:w="154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trPr>
        <w:tc>
          <w:tcPr>
            <w:tcW w:w="4247"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基层法律服务工作者执业证号</w:t>
            </w:r>
          </w:p>
        </w:tc>
        <w:tc>
          <w:tcPr>
            <w:tcW w:w="222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center"/>
              <w:rPr>
                <w:rFonts w:hint="eastAsia" w:ascii="仿宋" w:hAnsi="仿宋" w:eastAsia="仿宋" w:cs="仿宋"/>
                <w:color w:val="000000"/>
                <w:sz w:val="24"/>
                <w:szCs w:val="22"/>
                <w:lang w:val="en-US"/>
              </w:rPr>
            </w:pPr>
          </w:p>
        </w:tc>
        <w:tc>
          <w:tcPr>
            <w:tcW w:w="2515" w:type="dxa"/>
            <w:gridSpan w:val="5"/>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480" w:lineRule="exact"/>
              <w:ind w:left="0" w:right="0"/>
              <w:jc w:val="both"/>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开始执业时间：</w:t>
            </w:r>
          </w:p>
          <w:p>
            <w:pPr>
              <w:keepNext w:val="0"/>
              <w:keepLines w:val="0"/>
              <w:widowControl w:val="0"/>
              <w:suppressLineNumbers w:val="0"/>
              <w:tabs>
                <w:tab w:val="left" w:pos="3196"/>
              </w:tabs>
              <w:spacing w:before="0" w:beforeAutospacing="0" w:after="0" w:afterAutospacing="0" w:line="480" w:lineRule="exact"/>
              <w:ind w:left="0" w:right="0"/>
              <w:jc w:val="both"/>
              <w:rPr>
                <w:rFonts w:hint="eastAsia" w:ascii="仿宋" w:hAnsi="仿宋" w:eastAsia="仿宋" w:cs="仿宋"/>
                <w:sz w:val="24"/>
                <w:szCs w:val="22"/>
                <w:lang w:val="en-US"/>
              </w:rPr>
            </w:pPr>
          </w:p>
          <w:p>
            <w:pPr>
              <w:keepNext w:val="0"/>
              <w:keepLines w:val="0"/>
              <w:widowControl w:val="0"/>
              <w:suppressLineNumbers w:val="0"/>
              <w:tabs>
                <w:tab w:val="left" w:pos="3196"/>
              </w:tabs>
              <w:spacing w:before="0" w:beforeAutospacing="0" w:after="0" w:afterAutospacing="0" w:line="480" w:lineRule="exact"/>
              <w:ind w:left="0" w:right="0"/>
              <w:jc w:val="both"/>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trPr>
        <w:tc>
          <w:tcPr>
            <w:tcW w:w="4247"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60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基层法律服务工作者资格（法律职业资格或律师资格）证书号</w:t>
            </w:r>
          </w:p>
        </w:tc>
        <w:tc>
          <w:tcPr>
            <w:tcW w:w="222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600" w:lineRule="exact"/>
              <w:ind w:left="0" w:right="0"/>
              <w:jc w:val="center"/>
              <w:rPr>
                <w:rFonts w:hint="eastAsia" w:ascii="仿宋" w:hAnsi="仿宋" w:eastAsia="仿宋" w:cs="仿宋"/>
                <w:color w:val="000000"/>
                <w:sz w:val="24"/>
                <w:szCs w:val="22"/>
                <w:lang w:val="en-US"/>
              </w:rPr>
            </w:pPr>
          </w:p>
        </w:tc>
        <w:tc>
          <w:tcPr>
            <w:tcW w:w="2515" w:type="dxa"/>
            <w:gridSpan w:val="5"/>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75" w:hRule="atLeast"/>
        </w:trPr>
        <w:tc>
          <w:tcPr>
            <w:tcW w:w="16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pacing w:val="-14"/>
                <w:sz w:val="24"/>
                <w:szCs w:val="22"/>
                <w:lang w:val="en-US"/>
              </w:rPr>
            </w:pPr>
            <w:r>
              <w:rPr>
                <w:rFonts w:hint="eastAsia" w:ascii="仿宋" w:hAnsi="仿宋" w:eastAsia="仿宋" w:cs="仿宋"/>
                <w:spacing w:val="-14"/>
                <w:kern w:val="2"/>
                <w:sz w:val="24"/>
                <w:szCs w:val="22"/>
                <w:lang w:val="en-US" w:eastAsia="zh-CN" w:bidi="ar"/>
              </w:rPr>
              <w:t>取得基层法律服务工作者资格（法律职业资格或律师资格）时间</w:t>
            </w:r>
          </w:p>
        </w:tc>
        <w:tc>
          <w:tcPr>
            <w:tcW w:w="169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p>
        </w:tc>
        <w:tc>
          <w:tcPr>
            <w:tcW w:w="8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取得</w:t>
            </w:r>
          </w:p>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方式</w:t>
            </w:r>
          </w:p>
        </w:tc>
        <w:tc>
          <w:tcPr>
            <w:tcW w:w="123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考试□</w:t>
            </w:r>
          </w:p>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sz w:val="24"/>
                <w:szCs w:val="22"/>
                <w:lang w:val="en-US"/>
              </w:rPr>
            </w:pPr>
            <w:r>
              <w:rPr>
                <w:rFonts w:hint="eastAsia" w:ascii="仿宋" w:hAnsi="仿宋" w:eastAsia="仿宋" w:cs="仿宋"/>
                <w:kern w:val="2"/>
                <w:sz w:val="24"/>
                <w:szCs w:val="22"/>
                <w:lang w:val="en-US" w:eastAsia="zh-CN" w:bidi="ar"/>
              </w:rPr>
              <w:t>考核□</w:t>
            </w:r>
          </w:p>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p>
        </w:tc>
        <w:tc>
          <w:tcPr>
            <w:tcW w:w="98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p>
        </w:tc>
        <w:tc>
          <w:tcPr>
            <w:tcW w:w="251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lef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现担任人大代表、    政协委员、党代会党代表情况：</w:t>
            </w:r>
          </w:p>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3" w:hRule="atLeast"/>
        </w:trPr>
        <w:tc>
          <w:tcPr>
            <w:tcW w:w="1698"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p>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sz w:val="24"/>
                <w:szCs w:val="22"/>
                <w:lang w:val="en-US"/>
              </w:rPr>
            </w:pPr>
            <w:r>
              <w:rPr>
                <w:rFonts w:hint="eastAsia" w:ascii="仿宋" w:hAnsi="仿宋" w:eastAsia="仿宋" w:cs="仿宋"/>
                <w:kern w:val="2"/>
                <w:sz w:val="24"/>
                <w:szCs w:val="22"/>
                <w:lang w:val="en-US" w:eastAsia="zh-CN" w:bidi="ar"/>
              </w:rPr>
              <w:t>年  度</w:t>
            </w:r>
          </w:p>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sz w:val="24"/>
                <w:szCs w:val="22"/>
                <w:lang w:val="en-US"/>
              </w:rPr>
            </w:pPr>
            <w:r>
              <w:rPr>
                <w:rFonts w:hint="eastAsia" w:ascii="仿宋" w:hAnsi="仿宋" w:eastAsia="仿宋" w:cs="仿宋"/>
                <w:kern w:val="2"/>
                <w:sz w:val="24"/>
                <w:szCs w:val="22"/>
                <w:lang w:val="en-US" w:eastAsia="zh-CN" w:bidi="ar"/>
              </w:rPr>
              <w:t>奖  惩</w:t>
            </w:r>
          </w:p>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sz w:val="24"/>
                <w:szCs w:val="22"/>
                <w:lang w:val="en-US"/>
              </w:rPr>
            </w:pPr>
            <w:r>
              <w:rPr>
                <w:rFonts w:hint="eastAsia" w:ascii="仿宋" w:hAnsi="仿宋" w:eastAsia="仿宋" w:cs="仿宋"/>
                <w:kern w:val="2"/>
                <w:sz w:val="24"/>
                <w:szCs w:val="22"/>
                <w:lang w:val="en-US" w:eastAsia="zh-CN" w:bidi="ar"/>
              </w:rPr>
              <w:t>情  况</w:t>
            </w:r>
          </w:p>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p>
        </w:tc>
        <w:tc>
          <w:tcPr>
            <w:tcW w:w="169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受到何种行政/行业奖励</w:t>
            </w:r>
          </w:p>
        </w:tc>
        <w:tc>
          <w:tcPr>
            <w:tcW w:w="5585"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66" w:hRule="atLeast"/>
        </w:trPr>
        <w:tc>
          <w:tcPr>
            <w:tcW w:w="1698"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9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受过何种行政处罚</w:t>
            </w:r>
          </w:p>
        </w:tc>
        <w:tc>
          <w:tcPr>
            <w:tcW w:w="2891"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p>
        </w:tc>
        <w:tc>
          <w:tcPr>
            <w:tcW w:w="115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原因</w:t>
            </w:r>
          </w:p>
        </w:tc>
        <w:tc>
          <w:tcPr>
            <w:tcW w:w="154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6" w:hRule="atLeast"/>
        </w:trPr>
        <w:tc>
          <w:tcPr>
            <w:tcW w:w="1698"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9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受过何种行业惩戒</w:t>
            </w:r>
          </w:p>
        </w:tc>
        <w:tc>
          <w:tcPr>
            <w:tcW w:w="2891"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p>
        </w:tc>
        <w:tc>
          <w:tcPr>
            <w:tcW w:w="115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原因</w:t>
            </w:r>
          </w:p>
        </w:tc>
        <w:tc>
          <w:tcPr>
            <w:tcW w:w="154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trPr>
        <w:tc>
          <w:tcPr>
            <w:tcW w:w="1698"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9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受过党纪、政纪或其他处分</w:t>
            </w:r>
          </w:p>
          <w:p>
            <w:pPr>
              <w:keepNext w:val="0"/>
              <w:keepLines w:val="0"/>
              <w:widowControl w:val="0"/>
              <w:suppressLineNumbers w:val="0"/>
              <w:tabs>
                <w:tab w:val="left" w:pos="3196"/>
              </w:tabs>
              <w:spacing w:before="0" w:beforeAutospacing="0" w:after="0" w:afterAutospacing="0" w:line="340" w:lineRule="exact"/>
              <w:ind w:left="0" w:right="0"/>
              <w:jc w:val="both"/>
              <w:rPr>
                <w:rFonts w:hint="eastAsia" w:ascii="仿宋" w:hAnsi="仿宋" w:eastAsia="仿宋" w:cs="仿宋"/>
                <w:color w:val="000000"/>
                <w:sz w:val="24"/>
                <w:szCs w:val="22"/>
                <w:lang w:val="en-US"/>
              </w:rPr>
            </w:pPr>
          </w:p>
        </w:tc>
        <w:tc>
          <w:tcPr>
            <w:tcW w:w="2891"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p>
        </w:tc>
        <w:tc>
          <w:tcPr>
            <w:tcW w:w="115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原因</w:t>
            </w:r>
          </w:p>
        </w:tc>
        <w:tc>
          <w:tcPr>
            <w:tcW w:w="154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4" w:hRule="atLeast"/>
        </w:trPr>
        <w:tc>
          <w:tcPr>
            <w:tcW w:w="16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年度参加</w:t>
            </w:r>
          </w:p>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培训课时</w:t>
            </w:r>
          </w:p>
        </w:tc>
        <w:tc>
          <w:tcPr>
            <w:tcW w:w="2795"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p>
        </w:tc>
        <w:tc>
          <w:tcPr>
            <w:tcW w:w="179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其他履行会员义务情况</w:t>
            </w:r>
          </w:p>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p>
        </w:tc>
        <w:tc>
          <w:tcPr>
            <w:tcW w:w="269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tabs>
                <w:tab w:val="left" w:pos="3196"/>
              </w:tabs>
              <w:spacing w:before="0" w:beforeAutospacing="0" w:after="0" w:afterAutospacing="0" w:line="340" w:lineRule="exact"/>
              <w:ind w:left="0" w:right="0"/>
              <w:jc w:val="center"/>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821" w:type="dxa"/>
            <w:gridSpan w:val="9"/>
            <w:tcBorders>
              <w:top w:val="single" w:color="auto" w:sz="8" w:space="0"/>
              <w:left w:val="single" w:color="auto" w:sz="8" w:space="0"/>
              <w:bottom w:val="single" w:color="auto" w:sz="8"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bCs/>
                <w:color w:val="000000"/>
                <w:sz w:val="24"/>
                <w:szCs w:val="22"/>
                <w:lang w:val="en-US"/>
              </w:rPr>
            </w:pPr>
            <w:r>
              <w:rPr>
                <w:rFonts w:hint="eastAsia" w:ascii="仿宋" w:hAnsi="仿宋" w:eastAsia="仿宋" w:cs="宋体"/>
                <w:bCs/>
                <w:kern w:val="2"/>
                <w:sz w:val="24"/>
                <w:szCs w:val="22"/>
                <w:lang w:val="en-US" w:eastAsia="zh-CN" w:bidi="ar"/>
              </w:rPr>
              <w:t>年度办理业务情况</w:t>
            </w:r>
          </w:p>
        </w:tc>
        <w:tc>
          <w:tcPr>
            <w:tcW w:w="2405" w:type="dxa"/>
            <w:gridSpan w:val="7"/>
            <w:tcBorders>
              <w:top w:val="single" w:color="auto" w:sz="8" w:space="0"/>
              <w:left w:val="single" w:color="auto" w:sz="8" w:space="0"/>
              <w:bottom w:val="single" w:color="auto" w:sz="8" w:space="0"/>
              <w:right w:val="single" w:color="auto" w:sz="4"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left"/>
              <w:rPr>
                <w:rFonts w:hint="eastAsia" w:ascii="仿宋" w:hAnsi="仿宋" w:eastAsia="仿宋" w:cs="宋体"/>
                <w:bCs/>
                <w:color w:val="000000"/>
                <w:sz w:val="24"/>
                <w:szCs w:val="22"/>
                <w:lang w:val="en-US"/>
              </w:rPr>
            </w:pPr>
            <w:r>
              <w:rPr>
                <w:rFonts w:hint="eastAsia" w:ascii="仿宋" w:hAnsi="仿宋" w:eastAsia="仿宋" w:cs="宋体"/>
                <w:bCs/>
                <w:kern w:val="2"/>
                <w:sz w:val="24"/>
                <w:szCs w:val="22"/>
                <w:lang w:val="en-US" w:eastAsia="zh-CN" w:bidi="ar"/>
              </w:rPr>
              <w:t xml:space="preserve">            件</w:t>
            </w:r>
          </w:p>
        </w:tc>
        <w:tc>
          <w:tcPr>
            <w:tcW w:w="1756" w:type="dxa"/>
            <w:gridSpan w:val="3"/>
            <w:tcBorders>
              <w:top w:val="single" w:color="auto" w:sz="8" w:space="0"/>
              <w:left w:val="single" w:color="auto" w:sz="4" w:space="0"/>
              <w:bottom w:val="single" w:color="auto" w:sz="8"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bCs/>
                <w:sz w:val="24"/>
                <w:szCs w:val="22"/>
                <w:lang w:val="en-US"/>
              </w:rPr>
            </w:pPr>
            <w:r>
              <w:rPr>
                <w:rFonts w:hint="eastAsia" w:ascii="仿宋" w:hAnsi="仿宋" w:eastAsia="仿宋" w:cs="宋体"/>
                <w:bCs/>
                <w:kern w:val="2"/>
                <w:sz w:val="24"/>
                <w:szCs w:val="22"/>
                <w:lang w:val="en-US" w:eastAsia="zh-CN" w:bidi="ar"/>
              </w:rPr>
              <w:t>收 费</w:t>
            </w:r>
          </w:p>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bCs/>
                <w:color w:val="000000"/>
                <w:sz w:val="24"/>
                <w:szCs w:val="22"/>
                <w:lang w:val="en-US"/>
              </w:rPr>
            </w:pPr>
            <w:r>
              <w:rPr>
                <w:rFonts w:hint="eastAsia" w:ascii="仿宋" w:hAnsi="仿宋" w:eastAsia="仿宋" w:cs="宋体"/>
                <w:bCs/>
                <w:kern w:val="2"/>
                <w:sz w:val="24"/>
                <w:szCs w:val="22"/>
                <w:lang w:val="en-US" w:eastAsia="zh-CN" w:bidi="ar"/>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4821" w:type="dxa"/>
            <w:gridSpan w:val="9"/>
            <w:tcBorders>
              <w:top w:val="single" w:color="auto" w:sz="8" w:space="0"/>
              <w:left w:val="single" w:color="auto" w:sz="8" w:space="0"/>
              <w:bottom w:val="single" w:color="auto" w:sz="8"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民商事诉讼案件代理</w:t>
            </w:r>
          </w:p>
        </w:tc>
        <w:tc>
          <w:tcPr>
            <w:tcW w:w="2405" w:type="dxa"/>
            <w:gridSpan w:val="7"/>
            <w:tcBorders>
              <w:top w:val="single" w:color="auto" w:sz="8" w:space="0"/>
              <w:left w:val="single" w:color="auto" w:sz="8" w:space="0"/>
              <w:bottom w:val="single" w:color="auto" w:sz="8" w:space="0"/>
              <w:right w:val="single" w:color="auto" w:sz="4"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 xml:space="preserve">          件</w:t>
            </w:r>
          </w:p>
        </w:tc>
        <w:tc>
          <w:tcPr>
            <w:tcW w:w="1756" w:type="dxa"/>
            <w:gridSpan w:val="3"/>
            <w:tcBorders>
              <w:top w:val="single" w:color="auto" w:sz="8" w:space="0"/>
              <w:left w:val="single" w:color="auto" w:sz="4" w:space="0"/>
              <w:bottom w:val="single" w:color="auto" w:sz="8"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4821" w:type="dxa"/>
            <w:gridSpan w:val="9"/>
            <w:tcBorders>
              <w:top w:val="single" w:color="auto" w:sz="8" w:space="0"/>
              <w:left w:val="single" w:color="auto" w:sz="8" w:space="0"/>
              <w:bottom w:val="single" w:color="auto" w:sz="8"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行政诉讼和复议案件</w:t>
            </w:r>
          </w:p>
        </w:tc>
        <w:tc>
          <w:tcPr>
            <w:tcW w:w="2405" w:type="dxa"/>
            <w:gridSpan w:val="7"/>
            <w:tcBorders>
              <w:top w:val="single" w:color="auto" w:sz="8" w:space="0"/>
              <w:left w:val="single" w:color="auto" w:sz="8" w:space="0"/>
              <w:bottom w:val="single" w:color="auto" w:sz="8" w:space="0"/>
              <w:right w:val="single" w:color="auto" w:sz="4"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 xml:space="preserve">          件</w:t>
            </w:r>
          </w:p>
        </w:tc>
        <w:tc>
          <w:tcPr>
            <w:tcW w:w="1756" w:type="dxa"/>
            <w:gridSpan w:val="3"/>
            <w:tcBorders>
              <w:top w:val="single" w:color="auto" w:sz="8" w:space="0"/>
              <w:left w:val="single" w:color="auto" w:sz="4" w:space="0"/>
              <w:bottom w:val="single" w:color="auto" w:sz="8"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0" w:hRule="atLeast"/>
        </w:trPr>
        <w:tc>
          <w:tcPr>
            <w:tcW w:w="4821" w:type="dxa"/>
            <w:gridSpan w:val="9"/>
            <w:tcBorders>
              <w:top w:val="single" w:color="auto" w:sz="8" w:space="0"/>
              <w:left w:val="single" w:color="auto" w:sz="8" w:space="0"/>
              <w:bottom w:val="single" w:color="auto" w:sz="8"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办理非诉讼法律事务</w:t>
            </w:r>
          </w:p>
        </w:tc>
        <w:tc>
          <w:tcPr>
            <w:tcW w:w="2405" w:type="dxa"/>
            <w:gridSpan w:val="7"/>
            <w:tcBorders>
              <w:top w:val="single" w:color="auto" w:sz="8" w:space="0"/>
              <w:left w:val="single" w:color="auto" w:sz="8" w:space="0"/>
              <w:bottom w:val="single" w:color="auto" w:sz="8" w:space="0"/>
              <w:right w:val="single" w:color="auto" w:sz="4"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 xml:space="preserve">          件</w:t>
            </w:r>
          </w:p>
        </w:tc>
        <w:tc>
          <w:tcPr>
            <w:tcW w:w="1756" w:type="dxa"/>
            <w:gridSpan w:val="3"/>
            <w:tcBorders>
              <w:top w:val="single" w:color="auto" w:sz="8" w:space="0"/>
              <w:left w:val="single" w:color="auto" w:sz="4" w:space="0"/>
              <w:bottom w:val="single" w:color="auto" w:sz="8"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4821" w:type="dxa"/>
            <w:gridSpan w:val="9"/>
            <w:tcBorders>
              <w:top w:val="single" w:color="auto" w:sz="8" w:space="0"/>
              <w:left w:val="single" w:color="auto" w:sz="8" w:space="0"/>
              <w:bottom w:val="single" w:color="auto" w:sz="8"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办理法律援助案件</w:t>
            </w:r>
          </w:p>
        </w:tc>
        <w:tc>
          <w:tcPr>
            <w:tcW w:w="2405" w:type="dxa"/>
            <w:gridSpan w:val="7"/>
            <w:tcBorders>
              <w:top w:val="single" w:color="auto" w:sz="8" w:space="0"/>
              <w:left w:val="single" w:color="auto" w:sz="8" w:space="0"/>
              <w:bottom w:val="single" w:color="auto" w:sz="8" w:space="0"/>
              <w:right w:val="single" w:color="auto" w:sz="4"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 xml:space="preserve">          件</w:t>
            </w:r>
          </w:p>
        </w:tc>
        <w:tc>
          <w:tcPr>
            <w:tcW w:w="1756" w:type="dxa"/>
            <w:gridSpan w:val="3"/>
            <w:tcBorders>
              <w:top w:val="single" w:color="auto" w:sz="8" w:space="0"/>
              <w:left w:val="single" w:color="auto" w:sz="4" w:space="0"/>
              <w:bottom w:val="single" w:color="auto" w:sz="8"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4821" w:type="dxa"/>
            <w:gridSpan w:val="9"/>
            <w:tcBorders>
              <w:top w:val="single" w:color="auto" w:sz="8" w:space="0"/>
              <w:left w:val="single" w:color="auto" w:sz="8" w:space="0"/>
              <w:bottom w:val="single" w:color="auto" w:sz="8"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仲裁</w:t>
            </w:r>
          </w:p>
        </w:tc>
        <w:tc>
          <w:tcPr>
            <w:tcW w:w="2405" w:type="dxa"/>
            <w:gridSpan w:val="7"/>
            <w:tcBorders>
              <w:top w:val="single" w:color="auto" w:sz="8" w:space="0"/>
              <w:left w:val="single" w:color="auto" w:sz="8" w:space="0"/>
              <w:bottom w:val="single" w:color="auto" w:sz="8" w:space="0"/>
              <w:right w:val="single" w:color="auto" w:sz="4"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 xml:space="preserve">          件</w:t>
            </w:r>
          </w:p>
        </w:tc>
        <w:tc>
          <w:tcPr>
            <w:tcW w:w="1756" w:type="dxa"/>
            <w:gridSpan w:val="3"/>
            <w:tcBorders>
              <w:top w:val="single" w:color="auto" w:sz="8" w:space="0"/>
              <w:left w:val="single" w:color="auto" w:sz="4" w:space="0"/>
              <w:bottom w:val="single" w:color="auto" w:sz="8"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trPr>
        <w:tc>
          <w:tcPr>
            <w:tcW w:w="4821" w:type="dxa"/>
            <w:gridSpan w:val="9"/>
            <w:tcBorders>
              <w:top w:val="single" w:color="auto" w:sz="8" w:space="0"/>
              <w:left w:val="single" w:color="auto" w:sz="8" w:space="0"/>
              <w:bottom w:val="single" w:color="auto" w:sz="8"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调解案件</w:t>
            </w:r>
          </w:p>
        </w:tc>
        <w:tc>
          <w:tcPr>
            <w:tcW w:w="2405" w:type="dxa"/>
            <w:gridSpan w:val="7"/>
            <w:tcBorders>
              <w:top w:val="single" w:color="auto" w:sz="8" w:space="0"/>
              <w:left w:val="single" w:color="auto" w:sz="8" w:space="0"/>
              <w:bottom w:val="single" w:color="auto" w:sz="8" w:space="0"/>
              <w:right w:val="single" w:color="auto" w:sz="4"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 xml:space="preserve">          件</w:t>
            </w:r>
          </w:p>
        </w:tc>
        <w:tc>
          <w:tcPr>
            <w:tcW w:w="1756" w:type="dxa"/>
            <w:gridSpan w:val="3"/>
            <w:tcBorders>
              <w:top w:val="single" w:color="auto" w:sz="8" w:space="0"/>
              <w:left w:val="single" w:color="auto" w:sz="4" w:space="0"/>
              <w:bottom w:val="single" w:color="auto" w:sz="8"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trPr>
        <w:tc>
          <w:tcPr>
            <w:tcW w:w="4821" w:type="dxa"/>
            <w:gridSpan w:val="9"/>
            <w:tcBorders>
              <w:top w:val="single" w:color="auto" w:sz="8" w:space="0"/>
              <w:left w:val="single" w:color="auto" w:sz="8" w:space="0"/>
              <w:bottom w:val="nil"/>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pacing w:val="-14"/>
                <w:sz w:val="24"/>
                <w:szCs w:val="22"/>
                <w:lang w:val="en-US"/>
              </w:rPr>
            </w:pPr>
            <w:r>
              <w:rPr>
                <w:rFonts w:hint="eastAsia" w:ascii="仿宋" w:hAnsi="仿宋" w:eastAsia="仿宋" w:cs="宋体"/>
                <w:spacing w:val="-14"/>
                <w:kern w:val="2"/>
                <w:sz w:val="24"/>
                <w:szCs w:val="22"/>
                <w:lang w:val="en-US" w:eastAsia="zh-CN" w:bidi="ar"/>
              </w:rPr>
              <w:t>担任党政机关、企事业单位、工商户等法律顾问</w:t>
            </w:r>
          </w:p>
        </w:tc>
        <w:tc>
          <w:tcPr>
            <w:tcW w:w="2405" w:type="dxa"/>
            <w:gridSpan w:val="7"/>
            <w:tcBorders>
              <w:top w:val="single" w:color="auto" w:sz="8" w:space="0"/>
              <w:left w:val="single" w:color="auto" w:sz="8" w:space="0"/>
              <w:bottom w:val="single" w:color="auto" w:sz="8" w:space="0"/>
              <w:right w:val="single" w:color="auto" w:sz="4"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 xml:space="preserve">          家</w:t>
            </w:r>
          </w:p>
        </w:tc>
        <w:tc>
          <w:tcPr>
            <w:tcW w:w="1756" w:type="dxa"/>
            <w:gridSpan w:val="3"/>
            <w:tcBorders>
              <w:top w:val="single" w:color="auto" w:sz="8" w:space="0"/>
              <w:left w:val="single" w:color="auto" w:sz="4" w:space="0"/>
              <w:bottom w:val="single" w:color="auto" w:sz="8"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4821" w:type="dxa"/>
            <w:gridSpan w:val="9"/>
            <w:tcBorders>
              <w:top w:val="single" w:color="auto" w:sz="8" w:space="0"/>
              <w:left w:val="single" w:color="auto" w:sz="8" w:space="0"/>
              <w:bottom w:val="single" w:color="auto" w:sz="4"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担任村（社区）法律顾问</w:t>
            </w:r>
          </w:p>
        </w:tc>
        <w:tc>
          <w:tcPr>
            <w:tcW w:w="2405" w:type="dxa"/>
            <w:gridSpan w:val="7"/>
            <w:tcBorders>
              <w:top w:val="single" w:color="auto" w:sz="8" w:space="0"/>
              <w:left w:val="single" w:color="auto" w:sz="8" w:space="0"/>
              <w:bottom w:val="single" w:color="auto" w:sz="4" w:space="0"/>
              <w:right w:val="single" w:color="auto" w:sz="4"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 xml:space="preserve">          家</w:t>
            </w:r>
          </w:p>
        </w:tc>
        <w:tc>
          <w:tcPr>
            <w:tcW w:w="1756" w:type="dxa"/>
            <w:gridSpan w:val="3"/>
            <w:tcBorders>
              <w:top w:val="single" w:color="auto" w:sz="8" w:space="0"/>
              <w:left w:val="single" w:color="auto" w:sz="4" w:space="0"/>
              <w:bottom w:val="single" w:color="auto" w:sz="4"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0" w:hRule="atLeast"/>
        </w:trPr>
        <w:tc>
          <w:tcPr>
            <w:tcW w:w="2834" w:type="dxa"/>
            <w:gridSpan w:val="3"/>
            <w:tcBorders>
              <w:top w:val="single" w:color="auto" w:sz="8" w:space="0"/>
              <w:left w:val="single" w:color="auto" w:sz="8" w:space="0"/>
              <w:bottom w:val="single" w:color="auto" w:sz="8"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r>
              <w:rPr>
                <w:rFonts w:hint="eastAsia" w:ascii="仿宋" w:hAnsi="仿宋" w:eastAsia="仿宋" w:cs="宋体"/>
                <w:kern w:val="2"/>
                <w:sz w:val="24"/>
                <w:szCs w:val="22"/>
                <w:lang w:val="en-US" w:eastAsia="zh-CN" w:bidi="ar"/>
              </w:rPr>
              <w:t>参加其他公益性法律服务活动情况</w:t>
            </w:r>
          </w:p>
        </w:tc>
        <w:tc>
          <w:tcPr>
            <w:tcW w:w="6148" w:type="dxa"/>
            <w:gridSpan w:val="16"/>
            <w:tcBorders>
              <w:top w:val="single" w:color="auto" w:sz="8" w:space="0"/>
              <w:left w:val="single" w:color="auto" w:sz="8" w:space="0"/>
              <w:bottom w:val="single" w:color="auto" w:sz="8" w:space="0"/>
              <w:right w:val="single" w:color="auto" w:sz="8"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宋体"/>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2" w:type="dxa"/>
            <w:gridSpan w:val="19"/>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 xml:space="preserve"> </w:t>
            </w:r>
            <w:r>
              <w:rPr>
                <w:rFonts w:hint="eastAsia" w:ascii="仿宋" w:hAnsi="仿宋" w:eastAsia="仿宋" w:cs="仿宋"/>
                <w:bCs/>
                <w:kern w:val="2"/>
                <w:sz w:val="24"/>
                <w:szCs w:val="22"/>
                <w:lang w:val="en-US" w:eastAsia="zh-CN" w:bidi="ar"/>
              </w:rPr>
              <w:t>个 人 总 结（可另附）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82" w:type="dxa"/>
            <w:gridSpan w:val="19"/>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tabs>
                <w:tab w:val="left" w:pos="5672"/>
              </w:tabs>
              <w:spacing w:before="0" w:beforeAutospacing="0" w:after="0" w:afterAutospacing="0" w:line="600" w:lineRule="exact"/>
              <w:ind w:left="0" w:right="0"/>
              <w:jc w:val="both"/>
              <w:rPr>
                <w:rFonts w:hint="eastAsia" w:ascii="仿宋" w:hAnsi="仿宋" w:eastAsia="仿宋" w:cs="仿宋"/>
                <w:sz w:val="24"/>
                <w:szCs w:val="22"/>
                <w:lang w:val="en-US"/>
              </w:rPr>
            </w:pPr>
            <w:r>
              <w:rPr>
                <w:rFonts w:hint="eastAsia" w:ascii="仿宋" w:hAnsi="仿宋" w:eastAsia="仿宋" w:cs="仿宋"/>
                <w:kern w:val="2"/>
                <w:sz w:val="24"/>
                <w:szCs w:val="22"/>
                <w:lang w:val="en-US" w:eastAsia="zh-CN" w:bidi="ar"/>
              </w:rPr>
              <w:tab/>
            </w:r>
          </w:p>
          <w:p>
            <w:pPr>
              <w:keepNext w:val="0"/>
              <w:keepLines w:val="0"/>
              <w:widowControl w:val="0"/>
              <w:suppressLineNumbers w:val="0"/>
              <w:spacing w:before="0" w:beforeAutospacing="0" w:after="0" w:afterAutospacing="0" w:line="600" w:lineRule="exact"/>
              <w:ind w:left="0" w:right="0" w:firstLine="4446" w:firstLineChars="180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firstLine="4446" w:firstLineChars="180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firstLine="4446" w:firstLineChars="180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firstLine="4446" w:firstLineChars="180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firstLine="4446" w:firstLineChars="180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firstLine="4446" w:firstLineChars="180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firstLine="4446" w:firstLineChars="1800"/>
              <w:jc w:val="both"/>
              <w:rPr>
                <w:rFonts w:hint="eastAsia" w:ascii="仿宋" w:hAnsi="仿宋" w:eastAsia="仿宋" w:cs="仿宋"/>
                <w:sz w:val="24"/>
                <w:szCs w:val="22"/>
                <w:lang w:val="en-US"/>
              </w:rPr>
            </w:pPr>
            <w:r>
              <w:rPr>
                <w:rFonts w:hint="eastAsia" w:ascii="仿宋" w:hAnsi="仿宋" w:eastAsia="仿宋" w:cs="仿宋"/>
                <w:kern w:val="2"/>
                <w:sz w:val="24"/>
                <w:szCs w:val="22"/>
                <w:lang w:val="en-US" w:eastAsia="zh-CN" w:bidi="ar"/>
              </w:rPr>
              <w:t>签名：</w:t>
            </w: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color w:val="000000"/>
                <w:sz w:val="24"/>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trPr>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基层法律服务所考核</w:t>
            </w:r>
          </w:p>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意见</w:t>
            </w:r>
          </w:p>
        </w:tc>
        <w:tc>
          <w:tcPr>
            <w:tcW w:w="7363" w:type="dxa"/>
            <w:gridSpan w:val="1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600" w:lineRule="exact"/>
              <w:ind w:left="0" w:right="0"/>
              <w:jc w:val="left"/>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（注明考核等次）</w:t>
            </w:r>
          </w:p>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3840" w:right="0" w:hanging="3952" w:hangingChars="1600"/>
              <w:jc w:val="both"/>
              <w:rPr>
                <w:rFonts w:hint="eastAsia" w:ascii="仿宋" w:hAnsi="仿宋" w:eastAsia="仿宋" w:cs="仿宋"/>
                <w:sz w:val="24"/>
                <w:szCs w:val="22"/>
                <w:lang w:val="en-US"/>
              </w:rPr>
            </w:pPr>
            <w:r>
              <w:rPr>
                <w:rFonts w:hint="eastAsia" w:ascii="仿宋" w:hAnsi="仿宋" w:eastAsia="仿宋" w:cs="仿宋"/>
                <w:kern w:val="2"/>
                <w:sz w:val="24"/>
                <w:szCs w:val="22"/>
                <w:lang w:val="en-US" w:eastAsia="zh-CN" w:bidi="ar"/>
              </w:rPr>
              <w:t>负责人：                    基层法律服务所（章）</w:t>
            </w: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10" w:hRule="atLeast"/>
        </w:trPr>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县级司法行政机关审查意见</w:t>
            </w:r>
          </w:p>
        </w:tc>
        <w:tc>
          <w:tcPr>
            <w:tcW w:w="7363" w:type="dxa"/>
            <w:gridSpan w:val="1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600" w:lineRule="exact"/>
              <w:ind w:left="0" w:right="0"/>
              <w:jc w:val="left"/>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600" w:lineRule="exact"/>
              <w:ind w:left="2730" w:right="0"/>
              <w:jc w:val="both"/>
              <w:rPr>
                <w:rFonts w:hint="eastAsia" w:ascii="仿宋" w:hAnsi="仿宋" w:eastAsia="仿宋" w:cs="仿宋"/>
                <w:sz w:val="24"/>
                <w:szCs w:val="22"/>
                <w:lang w:val="en-US"/>
              </w:rPr>
            </w:pPr>
            <w:r>
              <w:rPr>
                <w:rFonts w:hint="eastAsia" w:ascii="仿宋" w:hAnsi="仿宋" w:eastAsia="仿宋" w:cs="仿宋"/>
                <w:kern w:val="2"/>
                <w:sz w:val="24"/>
                <w:szCs w:val="22"/>
                <w:lang w:val="en-US" w:eastAsia="zh-CN" w:bidi="ar"/>
              </w:rPr>
              <w:t xml:space="preserve">          </w:t>
            </w:r>
          </w:p>
          <w:p>
            <w:pPr>
              <w:keepNext w:val="0"/>
              <w:keepLines w:val="0"/>
              <w:widowControl w:val="0"/>
              <w:suppressLineNumbers w:val="0"/>
              <w:spacing w:before="0" w:beforeAutospacing="0" w:after="0" w:afterAutospacing="0" w:line="600" w:lineRule="exact"/>
              <w:ind w:left="2730" w:right="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firstLine="4446" w:firstLineChars="1800"/>
              <w:jc w:val="both"/>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firstLine="4446" w:firstLineChars="1800"/>
              <w:jc w:val="both"/>
              <w:rPr>
                <w:rFonts w:hint="eastAsia" w:ascii="仿宋" w:hAnsi="仿宋" w:eastAsia="仿宋" w:cs="仿宋"/>
                <w:sz w:val="24"/>
                <w:szCs w:val="22"/>
                <w:lang w:val="en-US"/>
              </w:rPr>
            </w:pPr>
            <w:r>
              <w:rPr>
                <w:rFonts w:hint="eastAsia" w:ascii="仿宋" w:hAnsi="仿宋" w:eastAsia="仿宋" w:cs="仿宋"/>
                <w:kern w:val="2"/>
                <w:sz w:val="24"/>
                <w:szCs w:val="22"/>
                <w:lang w:val="en-US" w:eastAsia="zh-CN" w:bidi="ar"/>
              </w:rPr>
              <w:t>（章）</w:t>
            </w:r>
          </w:p>
          <w:p>
            <w:pPr>
              <w:keepNext w:val="0"/>
              <w:keepLines w:val="0"/>
              <w:widowControl w:val="0"/>
              <w:suppressLineNumbers w:val="0"/>
              <w:spacing w:before="0" w:beforeAutospacing="0" w:after="0" w:afterAutospacing="0" w:line="600" w:lineRule="exact"/>
              <w:ind w:left="0" w:right="0" w:firstLine="3458" w:firstLineChars="1400"/>
              <w:jc w:val="both"/>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2" w:hRule="atLeast"/>
        </w:trPr>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仿宋"/>
                <w:sz w:val="24"/>
                <w:szCs w:val="22"/>
                <w:lang w:val="en-US"/>
              </w:rPr>
            </w:pPr>
            <w:r>
              <w:rPr>
                <w:rFonts w:hint="eastAsia" w:ascii="仿宋" w:hAnsi="仿宋" w:eastAsia="仿宋" w:cs="仿宋"/>
                <w:kern w:val="2"/>
                <w:sz w:val="24"/>
                <w:szCs w:val="22"/>
                <w:lang w:val="en-US" w:eastAsia="zh-CN" w:bidi="ar"/>
              </w:rPr>
              <w:t>设区的市司法行政机关考核意见</w:t>
            </w:r>
          </w:p>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仿宋"/>
                <w:color w:val="000000"/>
                <w:sz w:val="24"/>
                <w:szCs w:val="22"/>
                <w:lang w:val="en-US"/>
              </w:rPr>
            </w:pPr>
          </w:p>
        </w:tc>
        <w:tc>
          <w:tcPr>
            <w:tcW w:w="7363" w:type="dxa"/>
            <w:gridSpan w:val="1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 xml:space="preserve">  </w:t>
            </w:r>
          </w:p>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仿宋"/>
                <w:sz w:val="24"/>
                <w:szCs w:val="22"/>
                <w:lang w:val="en-US"/>
              </w:rPr>
            </w:pPr>
          </w:p>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仿宋"/>
                <w:sz w:val="24"/>
                <w:szCs w:val="22"/>
                <w:lang w:val="en-US"/>
              </w:rPr>
            </w:pPr>
            <w:r>
              <w:rPr>
                <w:rFonts w:hint="eastAsia" w:ascii="仿宋" w:hAnsi="仿宋" w:eastAsia="仿宋" w:cs="仿宋"/>
                <w:kern w:val="2"/>
                <w:sz w:val="24"/>
                <w:szCs w:val="22"/>
                <w:lang w:val="en-US" w:eastAsia="zh-CN" w:bidi="ar"/>
              </w:rPr>
              <w:t xml:space="preserve">                               （章）</w:t>
            </w:r>
          </w:p>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600" w:lineRule="exact"/>
              <w:ind w:left="0" w:right="0"/>
              <w:jc w:val="center"/>
              <w:rPr>
                <w:rFonts w:hint="eastAsia" w:ascii="仿宋" w:hAnsi="仿宋" w:eastAsia="仿宋" w:cs="仿宋"/>
                <w:color w:val="000000"/>
                <w:sz w:val="24"/>
                <w:szCs w:val="22"/>
                <w:lang w:val="en-US"/>
              </w:rPr>
            </w:pPr>
            <w:r>
              <w:rPr>
                <w:rFonts w:hint="eastAsia" w:ascii="仿宋" w:hAnsi="仿宋" w:eastAsia="仿宋" w:cs="仿宋"/>
                <w:kern w:val="2"/>
                <w:sz w:val="24"/>
                <w:szCs w:val="22"/>
                <w:lang w:val="en-US" w:eastAsia="zh-CN" w:bidi="ar"/>
              </w:rPr>
              <w:t>备注</w:t>
            </w:r>
          </w:p>
        </w:tc>
        <w:tc>
          <w:tcPr>
            <w:tcW w:w="7363" w:type="dxa"/>
            <w:gridSpan w:val="1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color w:val="000000"/>
                <w:sz w:val="24"/>
                <w:szCs w:val="22"/>
                <w:lang w:val="en-US"/>
              </w:rPr>
            </w:pPr>
          </w:p>
          <w:p>
            <w:pPr>
              <w:keepNext w:val="0"/>
              <w:keepLines w:val="0"/>
              <w:widowControl w:val="0"/>
              <w:suppressLineNumbers w:val="0"/>
              <w:spacing w:before="0" w:beforeAutospacing="0" w:after="0" w:afterAutospacing="0" w:line="600" w:lineRule="exact"/>
              <w:ind w:left="0" w:right="0"/>
              <w:jc w:val="both"/>
              <w:rPr>
                <w:rFonts w:hint="eastAsia" w:ascii="仿宋" w:hAnsi="仿宋" w:eastAsia="仿宋" w:cs="仿宋"/>
                <w:color w:val="000000"/>
                <w:sz w:val="24"/>
                <w:szCs w:val="22"/>
                <w:lang w:val="en-US"/>
              </w:rPr>
            </w:pPr>
          </w:p>
        </w:tc>
      </w:tr>
    </w:tbl>
    <w:p/>
    <w:sectPr>
      <w:pgSz w:w="12240" w:h="15840"/>
      <w:pgMar w:top="1100" w:right="1800" w:bottom="1100" w:left="1800" w:header="720" w:footer="720" w:gutter="0"/>
      <w:cols w:space="0" w:num="1"/>
      <w:rtlGutter w:val="0"/>
      <w:docGrid w:type="linesAndChars" w:linePitch="439" w:charSpace="15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2F33F4"/>
    <w:rsid w:val="43231D5C"/>
    <w:rsid w:val="48212B33"/>
    <w:rsid w:val="6C3622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Plain Text"/>
    <w:basedOn w:val="1"/>
    <w:link w:val="6"/>
    <w:uiPriority w:val="0"/>
    <w:pPr>
      <w:keepNext w:val="0"/>
      <w:keepLines w:val="0"/>
      <w:widowControl w:val="0"/>
      <w:suppressLineNumbers w:val="0"/>
      <w:spacing w:before="0" w:beforeAutospacing="0" w:after="0" w:afterAutospacing="0"/>
      <w:ind w:left="0" w:right="0"/>
      <w:jc w:val="both"/>
    </w:pPr>
    <w:rPr>
      <w:rFonts w:hint="eastAsia" w:ascii="宋体" w:hAnsi="Courier New" w:eastAsia="宋体" w:cs="Times New Roman"/>
      <w:kern w:val="0"/>
      <w:sz w:val="20"/>
      <w:szCs w:val="20"/>
      <w:lang w:val="en-US" w:eastAsia="zh-CN" w:bidi="ar"/>
    </w:rPr>
  </w:style>
  <w:style w:type="paragraph" w:styleId="3">
    <w:name w:val="footer"/>
    <w:basedOn w:val="1"/>
    <w:link w:val="8"/>
    <w:uiPriority w:val="0"/>
    <w:pPr>
      <w:tabs>
        <w:tab w:val="center" w:pos="4153"/>
        <w:tab w:val="right" w:pos="8306"/>
      </w:tabs>
      <w:snapToGrid w:val="0"/>
      <w:jc w:val="left"/>
    </w:pPr>
    <w:rPr>
      <w:sz w:val="18"/>
    </w:rPr>
  </w:style>
  <w:style w:type="character" w:customStyle="1" w:styleId="6">
    <w:name w:val="纯文本 字符"/>
    <w:basedOn w:val="5"/>
    <w:link w:val="2"/>
    <w:uiPriority w:val="0"/>
    <w:rPr>
      <w:rFonts w:hint="eastAsia" w:ascii="宋体" w:hAnsi="Courier New" w:eastAsia="宋体" w:cs="宋体"/>
    </w:rPr>
  </w:style>
  <w:style w:type="character" w:customStyle="1" w:styleId="7">
    <w:name w:val="页脚 字符"/>
    <w:basedOn w:val="5"/>
    <w:uiPriority w:val="0"/>
    <w:rPr>
      <w:kern w:val="2"/>
      <w:sz w:val="18"/>
      <w:szCs w:val="18"/>
    </w:rPr>
  </w:style>
  <w:style w:type="character" w:customStyle="1" w:styleId="8">
    <w:name w:val="页脚 Char"/>
    <w:basedOn w:val="5"/>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2020-06-11T08:44:00Z</dcterms:created>
  <dc:creator>SFJ-LYQ</dc:creator>
  <cp:lastModifiedBy>SFJ-LYQ</cp:lastModifiedBy>
  <dcterms:modified xsi:type="dcterms:W3CDTF">2021-04-30T03:04:10Z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