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EEA" w:rsidRPr="00D96988" w:rsidRDefault="00C04EEA" w:rsidP="00C04EEA">
      <w:pPr>
        <w:rPr>
          <w:rFonts w:ascii="黑体" w:eastAsia="黑体" w:hAnsi="黑体"/>
        </w:rPr>
      </w:pPr>
      <w:r w:rsidRPr="00D96988">
        <w:rPr>
          <w:rFonts w:ascii="黑体" w:eastAsia="黑体" w:hAnsi="黑体" w:hint="eastAsia"/>
        </w:rPr>
        <w:t>附件</w:t>
      </w:r>
      <w:r>
        <w:rPr>
          <w:rFonts w:ascii="黑体" w:eastAsia="黑体" w:hAnsi="黑体"/>
        </w:rPr>
        <w:t>2</w:t>
      </w:r>
    </w:p>
    <w:p w:rsidR="00C04EEA" w:rsidRPr="00D96988" w:rsidRDefault="00C04EEA" w:rsidP="00C04EEA">
      <w:pPr>
        <w:widowControl/>
        <w:spacing w:line="560" w:lineRule="exact"/>
        <w:jc w:val="center"/>
        <w:rPr>
          <w:rFonts w:ascii="方正小标宋简体" w:eastAsia="方正小标宋简体" w:hAnsi="华文中宋" w:cs="华文中宋"/>
          <w:sz w:val="44"/>
          <w:szCs w:val="44"/>
        </w:rPr>
      </w:pPr>
      <w:bookmarkStart w:id="0" w:name="_GoBack"/>
      <w:r w:rsidRPr="00D96988">
        <w:rPr>
          <w:rFonts w:ascii="方正小标宋简体" w:eastAsia="方正小标宋简体" w:hAnsi="华文中宋" w:cs="华文中宋" w:hint="eastAsia"/>
          <w:sz w:val="44"/>
          <w:szCs w:val="44"/>
        </w:rPr>
        <w:t>三类病虫害确定依据和标准</w:t>
      </w:r>
    </w:p>
    <w:bookmarkEnd w:id="0"/>
    <w:p w:rsidR="00C04EEA" w:rsidRPr="00D96988" w:rsidRDefault="00C04EEA" w:rsidP="00C04EEA">
      <w:pPr>
        <w:widowControl/>
        <w:spacing w:line="600" w:lineRule="exact"/>
        <w:rPr>
          <w:rFonts w:ascii="仿宋_GB2312" w:hAnsi="Times New Roman"/>
        </w:rPr>
      </w:pPr>
    </w:p>
    <w:p w:rsidR="00C04EEA" w:rsidRPr="00D96988" w:rsidRDefault="00C04EEA" w:rsidP="00C04EEA">
      <w:pPr>
        <w:widowControl/>
        <w:spacing w:line="600" w:lineRule="exact"/>
        <w:ind w:firstLineChars="200" w:firstLine="640"/>
        <w:rPr>
          <w:rFonts w:ascii="仿宋_GB2312" w:hAnsi="Times New Roman"/>
        </w:rPr>
      </w:pPr>
      <w:r w:rsidRPr="00D96988">
        <w:rPr>
          <w:rFonts w:ascii="Times New Roman" w:hAnsi="Times New Roman"/>
        </w:rPr>
        <w:t>三类病虫害须满足以下几个条件：</w:t>
      </w:r>
    </w:p>
    <w:p w:rsidR="00C04EEA" w:rsidRPr="00D96988" w:rsidRDefault="00C04EEA" w:rsidP="00C04EEA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</w:rPr>
      </w:pPr>
      <w:r w:rsidRPr="00D96988">
        <w:rPr>
          <w:rFonts w:ascii="Times New Roman" w:hAnsi="Times New Roman"/>
        </w:rPr>
        <w:t>一是发生范围较广。发生范围在设区市内涉及</w:t>
      </w:r>
      <w:r w:rsidRPr="00D96988">
        <w:rPr>
          <w:rFonts w:ascii="Times New Roman" w:hAnsi="Times New Roman"/>
        </w:rPr>
        <w:t>2</w:t>
      </w:r>
      <w:r w:rsidRPr="00D96988">
        <w:rPr>
          <w:rFonts w:ascii="Times New Roman" w:hAnsi="Times New Roman"/>
        </w:rPr>
        <w:t>个以上县（市、区）、年发生面积占设区市作物种植面积</w:t>
      </w:r>
      <w:r w:rsidRPr="00D96988">
        <w:rPr>
          <w:rFonts w:ascii="Times New Roman" w:hAnsi="Times New Roman"/>
        </w:rPr>
        <w:t>20%</w:t>
      </w:r>
      <w:r w:rsidRPr="00D96988">
        <w:rPr>
          <w:rFonts w:ascii="Times New Roman" w:hAnsi="Times New Roman"/>
        </w:rPr>
        <w:t>以上；</w:t>
      </w:r>
    </w:p>
    <w:p w:rsidR="00C04EEA" w:rsidRPr="00D96988" w:rsidRDefault="00C04EEA" w:rsidP="00C04EEA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</w:rPr>
      </w:pPr>
      <w:r w:rsidRPr="00D96988">
        <w:rPr>
          <w:rFonts w:ascii="Times New Roman" w:hAnsi="Times New Roman"/>
        </w:rPr>
        <w:t>二是危害程度较重。发生频率较高，重发年份潜在产量损失</w:t>
      </w:r>
      <w:r w:rsidRPr="00D96988">
        <w:rPr>
          <w:rFonts w:ascii="Times New Roman" w:hAnsi="Times New Roman"/>
        </w:rPr>
        <w:t>10%</w:t>
      </w:r>
      <w:r w:rsidRPr="00D96988">
        <w:rPr>
          <w:rFonts w:ascii="Times New Roman" w:hAnsi="Times New Roman"/>
        </w:rPr>
        <w:t>以上；</w:t>
      </w:r>
    </w:p>
    <w:p w:rsidR="00C04EEA" w:rsidRPr="00D96988" w:rsidRDefault="00C04EEA" w:rsidP="00C04EEA">
      <w:pPr>
        <w:widowControl/>
        <w:spacing w:line="560" w:lineRule="exact"/>
        <w:ind w:firstLineChars="200" w:firstLine="640"/>
        <w:jc w:val="left"/>
        <w:rPr>
          <w:rFonts w:ascii="Times New Roman" w:hAnsi="Times New Roman"/>
        </w:rPr>
      </w:pPr>
      <w:r w:rsidRPr="00D96988">
        <w:rPr>
          <w:rFonts w:ascii="Times New Roman" w:hAnsi="Times New Roman"/>
        </w:rPr>
        <w:t>三是防控难度较大。仅依靠单个县级基层政府和经营主体难以及时有效控制暴发危害。</w:t>
      </w:r>
    </w:p>
    <w:p w:rsidR="00C04EEA" w:rsidRPr="000C1FA9" w:rsidRDefault="00C04EEA" w:rsidP="00C04EEA">
      <w:pPr>
        <w:spacing w:line="600" w:lineRule="exact"/>
        <w:rPr>
          <w:rFonts w:ascii="Times New Roman" w:hAnsi="Times New Roman"/>
        </w:rPr>
      </w:pPr>
    </w:p>
    <w:p w:rsidR="00C04EEA" w:rsidRPr="00C04EEA" w:rsidRDefault="00C04EEA" w:rsidP="00D96988">
      <w:pPr>
        <w:rPr>
          <w:rFonts w:ascii="黑体" w:eastAsia="黑体" w:hAnsi="黑体"/>
        </w:rPr>
      </w:pPr>
    </w:p>
    <w:sectPr w:rsidR="00C04EEA" w:rsidRPr="00C04EEA" w:rsidSect="001D70BC">
      <w:footerReference w:type="default" r:id="rId8"/>
      <w:pgSz w:w="11906" w:h="16838"/>
      <w:pgMar w:top="2098" w:right="1531" w:bottom="1985" w:left="1531" w:header="851" w:footer="992" w:gutter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AC9" w:rsidRDefault="00C90AC9" w:rsidP="004524E3">
      <w:r>
        <w:separator/>
      </w:r>
    </w:p>
  </w:endnote>
  <w:endnote w:type="continuationSeparator" w:id="0">
    <w:p w:rsidR="00C90AC9" w:rsidRDefault="00C90AC9" w:rsidP="00452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486830"/>
      <w:docPartObj>
        <w:docPartGallery w:val="Page Numbers (Bottom of Page)"/>
        <w:docPartUnique/>
      </w:docPartObj>
    </w:sdtPr>
    <w:sdtEndPr/>
    <w:sdtContent>
      <w:p w:rsidR="001D70BC" w:rsidRDefault="001D70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1737" w:rsidRPr="00A71737">
          <w:rPr>
            <w:noProof/>
            <w:lang w:val="zh-CN"/>
          </w:rPr>
          <w:t>2</w:t>
        </w:r>
        <w:r>
          <w:fldChar w:fldCharType="end"/>
        </w:r>
      </w:p>
    </w:sdtContent>
  </w:sdt>
  <w:p w:rsidR="001D70BC" w:rsidRDefault="001D70B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AC9" w:rsidRDefault="00C90AC9" w:rsidP="004524E3">
      <w:r>
        <w:separator/>
      </w:r>
    </w:p>
  </w:footnote>
  <w:footnote w:type="continuationSeparator" w:id="0">
    <w:p w:rsidR="00C90AC9" w:rsidRDefault="00C90AC9" w:rsidP="00452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C07"/>
    <w:rsid w:val="00011D1F"/>
    <w:rsid w:val="0005392D"/>
    <w:rsid w:val="000623B7"/>
    <w:rsid w:val="000653BA"/>
    <w:rsid w:val="00090E01"/>
    <w:rsid w:val="000A396C"/>
    <w:rsid w:val="000B3FFE"/>
    <w:rsid w:val="000E1602"/>
    <w:rsid w:val="000E3928"/>
    <w:rsid w:val="000F7961"/>
    <w:rsid w:val="00110C52"/>
    <w:rsid w:val="00122F58"/>
    <w:rsid w:val="0012586E"/>
    <w:rsid w:val="00127A07"/>
    <w:rsid w:val="00153B74"/>
    <w:rsid w:val="00190CA4"/>
    <w:rsid w:val="001D70BC"/>
    <w:rsid w:val="001E0392"/>
    <w:rsid w:val="0022378C"/>
    <w:rsid w:val="00253092"/>
    <w:rsid w:val="002819FE"/>
    <w:rsid w:val="00294D48"/>
    <w:rsid w:val="002B5BDE"/>
    <w:rsid w:val="002C1BD2"/>
    <w:rsid w:val="00352440"/>
    <w:rsid w:val="00362A77"/>
    <w:rsid w:val="0037430B"/>
    <w:rsid w:val="0037654A"/>
    <w:rsid w:val="003B658D"/>
    <w:rsid w:val="003C187E"/>
    <w:rsid w:val="003C34AC"/>
    <w:rsid w:val="003D43D1"/>
    <w:rsid w:val="003E170B"/>
    <w:rsid w:val="003E203F"/>
    <w:rsid w:val="003E4F6E"/>
    <w:rsid w:val="00403D8E"/>
    <w:rsid w:val="00404C03"/>
    <w:rsid w:val="004524E3"/>
    <w:rsid w:val="00465D96"/>
    <w:rsid w:val="00474249"/>
    <w:rsid w:val="004C5D89"/>
    <w:rsid w:val="00514A7F"/>
    <w:rsid w:val="005343C2"/>
    <w:rsid w:val="00535A43"/>
    <w:rsid w:val="00536E00"/>
    <w:rsid w:val="005439D2"/>
    <w:rsid w:val="0055604A"/>
    <w:rsid w:val="00560B4C"/>
    <w:rsid w:val="005C1E0A"/>
    <w:rsid w:val="005C4BBC"/>
    <w:rsid w:val="005D4717"/>
    <w:rsid w:val="005E0AB2"/>
    <w:rsid w:val="005E7999"/>
    <w:rsid w:val="006654A3"/>
    <w:rsid w:val="00667B98"/>
    <w:rsid w:val="006B22E3"/>
    <w:rsid w:val="006C276A"/>
    <w:rsid w:val="006D6749"/>
    <w:rsid w:val="006F51F1"/>
    <w:rsid w:val="007148F7"/>
    <w:rsid w:val="00735247"/>
    <w:rsid w:val="0079473D"/>
    <w:rsid w:val="007B2914"/>
    <w:rsid w:val="007C3491"/>
    <w:rsid w:val="007C5004"/>
    <w:rsid w:val="00824A3A"/>
    <w:rsid w:val="00833902"/>
    <w:rsid w:val="008379E3"/>
    <w:rsid w:val="008510A5"/>
    <w:rsid w:val="00866869"/>
    <w:rsid w:val="00883447"/>
    <w:rsid w:val="008A7732"/>
    <w:rsid w:val="008B22A3"/>
    <w:rsid w:val="008B7837"/>
    <w:rsid w:val="008B7B87"/>
    <w:rsid w:val="009016FE"/>
    <w:rsid w:val="00910575"/>
    <w:rsid w:val="00917410"/>
    <w:rsid w:val="009623A3"/>
    <w:rsid w:val="009A282C"/>
    <w:rsid w:val="009C156D"/>
    <w:rsid w:val="00A15654"/>
    <w:rsid w:val="00A2061D"/>
    <w:rsid w:val="00A306E7"/>
    <w:rsid w:val="00A3746B"/>
    <w:rsid w:val="00A44914"/>
    <w:rsid w:val="00A6253E"/>
    <w:rsid w:val="00A71737"/>
    <w:rsid w:val="00A7191A"/>
    <w:rsid w:val="00AA0EA2"/>
    <w:rsid w:val="00AA5C0D"/>
    <w:rsid w:val="00AE50C9"/>
    <w:rsid w:val="00B00486"/>
    <w:rsid w:val="00B44CE4"/>
    <w:rsid w:val="00B55543"/>
    <w:rsid w:val="00B63C78"/>
    <w:rsid w:val="00BA002E"/>
    <w:rsid w:val="00BB117F"/>
    <w:rsid w:val="00BB73C2"/>
    <w:rsid w:val="00C04EEA"/>
    <w:rsid w:val="00C147C0"/>
    <w:rsid w:val="00C90AC9"/>
    <w:rsid w:val="00CF271C"/>
    <w:rsid w:val="00D0145D"/>
    <w:rsid w:val="00D171E1"/>
    <w:rsid w:val="00D355AA"/>
    <w:rsid w:val="00D739FA"/>
    <w:rsid w:val="00D74A6C"/>
    <w:rsid w:val="00D83D4A"/>
    <w:rsid w:val="00D96988"/>
    <w:rsid w:val="00DA1D14"/>
    <w:rsid w:val="00DE67BA"/>
    <w:rsid w:val="00DF7A59"/>
    <w:rsid w:val="00E23FCD"/>
    <w:rsid w:val="00E24CB1"/>
    <w:rsid w:val="00E34F8C"/>
    <w:rsid w:val="00E502C2"/>
    <w:rsid w:val="00E65DA9"/>
    <w:rsid w:val="00E71BB2"/>
    <w:rsid w:val="00E71D08"/>
    <w:rsid w:val="00E80133"/>
    <w:rsid w:val="00EC1E39"/>
    <w:rsid w:val="00EE561F"/>
    <w:rsid w:val="00EF6931"/>
    <w:rsid w:val="00F11930"/>
    <w:rsid w:val="00F24D0E"/>
    <w:rsid w:val="00F426EA"/>
    <w:rsid w:val="00F636A7"/>
    <w:rsid w:val="00F647DF"/>
    <w:rsid w:val="00F83C07"/>
    <w:rsid w:val="00F84AA1"/>
    <w:rsid w:val="00FA30FA"/>
    <w:rsid w:val="00FA5257"/>
    <w:rsid w:val="00FE0935"/>
    <w:rsid w:val="22104B2E"/>
    <w:rsid w:val="345816BB"/>
    <w:rsid w:val="3FF20DB5"/>
    <w:rsid w:val="418D0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customStyle="1" w:styleId="CharCharChar1Char">
    <w:name w:val="Char Char Char1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仿宋_GB2312" w:hAnsi="Calibri" w:cs="Times New Roman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仿宋_GB2312" w:hAnsi="Calibri" w:cs="Times New Roman"/>
      <w:sz w:val="18"/>
      <w:szCs w:val="18"/>
    </w:rPr>
  </w:style>
  <w:style w:type="character" w:customStyle="1" w:styleId="topic-highlight">
    <w:name w:val="topic-highlight"/>
    <w:basedOn w:val="a0"/>
  </w:style>
  <w:style w:type="paragraph" w:styleId="a7">
    <w:name w:val="Normal (Web)"/>
    <w:basedOn w:val="a"/>
    <w:uiPriority w:val="99"/>
    <w:semiHidden/>
    <w:unhideWhenUsed/>
    <w:rsid w:val="00D96988"/>
    <w:rPr>
      <w:rFonts w:ascii="Times New Roman" w:hAnsi="Times New Roman"/>
      <w:sz w:val="24"/>
      <w:szCs w:val="24"/>
    </w:rPr>
  </w:style>
  <w:style w:type="paragraph" w:styleId="a8">
    <w:name w:val="Body Text"/>
    <w:basedOn w:val="a"/>
    <w:link w:val="Char3"/>
    <w:uiPriority w:val="1"/>
    <w:qFormat/>
    <w:rsid w:val="00C04EEA"/>
    <w:pPr>
      <w:autoSpaceDE w:val="0"/>
      <w:autoSpaceDN w:val="0"/>
      <w:jc w:val="left"/>
    </w:pPr>
    <w:rPr>
      <w:rFonts w:ascii="宋体" w:eastAsia="宋体" w:hAnsi="宋体" w:cs="宋体"/>
      <w:kern w:val="0"/>
      <w:lang w:val="zh-CN" w:bidi="zh-CN"/>
    </w:rPr>
  </w:style>
  <w:style w:type="character" w:customStyle="1" w:styleId="Char3">
    <w:name w:val="正文文本 Char"/>
    <w:basedOn w:val="a0"/>
    <w:link w:val="a8"/>
    <w:uiPriority w:val="1"/>
    <w:rsid w:val="00C04EEA"/>
    <w:rPr>
      <w:rFonts w:ascii="宋体" w:eastAsia="宋体" w:hAnsi="宋体" w:cs="宋体"/>
      <w:sz w:val="32"/>
      <w:szCs w:val="3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customStyle="1" w:styleId="CharCharChar1Char">
    <w:name w:val="Char Char Char1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customStyle="1" w:styleId="Char">
    <w:name w:val="日期 Char"/>
    <w:basedOn w:val="a0"/>
    <w:link w:val="a3"/>
    <w:uiPriority w:val="99"/>
    <w:semiHidden/>
    <w:rPr>
      <w:rFonts w:ascii="Calibri" w:eastAsia="仿宋_GB2312" w:hAnsi="Calibri" w:cs="Times New Roman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仿宋_GB2312" w:hAnsi="Calibri" w:cs="Times New Roman"/>
      <w:sz w:val="18"/>
      <w:szCs w:val="18"/>
    </w:rPr>
  </w:style>
  <w:style w:type="character" w:customStyle="1" w:styleId="topic-highlight">
    <w:name w:val="topic-highlight"/>
    <w:basedOn w:val="a0"/>
  </w:style>
  <w:style w:type="paragraph" w:styleId="a7">
    <w:name w:val="Normal (Web)"/>
    <w:basedOn w:val="a"/>
    <w:uiPriority w:val="99"/>
    <w:semiHidden/>
    <w:unhideWhenUsed/>
    <w:rsid w:val="00D96988"/>
    <w:rPr>
      <w:rFonts w:ascii="Times New Roman" w:hAnsi="Times New Roman"/>
      <w:sz w:val="24"/>
      <w:szCs w:val="24"/>
    </w:rPr>
  </w:style>
  <w:style w:type="paragraph" w:styleId="a8">
    <w:name w:val="Body Text"/>
    <w:basedOn w:val="a"/>
    <w:link w:val="Char3"/>
    <w:uiPriority w:val="1"/>
    <w:qFormat/>
    <w:rsid w:val="00C04EEA"/>
    <w:pPr>
      <w:autoSpaceDE w:val="0"/>
      <w:autoSpaceDN w:val="0"/>
      <w:jc w:val="left"/>
    </w:pPr>
    <w:rPr>
      <w:rFonts w:ascii="宋体" w:eastAsia="宋体" w:hAnsi="宋体" w:cs="宋体"/>
      <w:kern w:val="0"/>
      <w:lang w:val="zh-CN" w:bidi="zh-CN"/>
    </w:rPr>
  </w:style>
  <w:style w:type="character" w:customStyle="1" w:styleId="Char3">
    <w:name w:val="正文文本 Char"/>
    <w:basedOn w:val="a0"/>
    <w:link w:val="a8"/>
    <w:uiPriority w:val="1"/>
    <w:rsid w:val="00C04EEA"/>
    <w:rPr>
      <w:rFonts w:ascii="宋体" w:eastAsia="宋体" w:hAnsi="宋体" w:cs="宋体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沈晴</dc:creator>
  <cp:lastModifiedBy>张文正</cp:lastModifiedBy>
  <cp:revision>6</cp:revision>
  <cp:lastPrinted>2021-06-08T09:10:00Z</cp:lastPrinted>
  <dcterms:created xsi:type="dcterms:W3CDTF">2021-07-12T08:48:00Z</dcterms:created>
  <dcterms:modified xsi:type="dcterms:W3CDTF">2021-09-23T00:45:00Z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47F25153E4CD408C89B5D5B860932D22</vt:lpwstr>
  </property>
</Properties>
</file>