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173D" w:rsidRDefault="0043173D" w:rsidP="0043173D">
      <w:pPr>
        <w:pStyle w:val="a5"/>
        <w:ind w:firstLineChars="0" w:firstLine="0"/>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43173D" w:rsidRDefault="0043173D" w:rsidP="0043173D">
      <w:pPr>
        <w:snapToGrid w:val="0"/>
        <w:spacing w:line="360" w:lineRule="auto"/>
        <w:jc w:val="center"/>
        <w:rPr>
          <w:rFonts w:ascii="方正小标宋简体" w:eastAsia="方正小标宋简体" w:hAnsi="宋体" w:cs="黑体"/>
          <w:sz w:val="36"/>
          <w:szCs w:val="36"/>
        </w:rPr>
      </w:pPr>
      <w:bookmarkStart w:id="0" w:name="_GoBack"/>
      <w:r>
        <w:rPr>
          <w:rFonts w:ascii="方正小标宋简体" w:eastAsia="方正小标宋简体" w:hAnsi="宋体" w:cs="黑体" w:hint="eastAsia"/>
          <w:sz w:val="36"/>
          <w:szCs w:val="36"/>
        </w:rPr>
        <w:t>常州市水利工程建设项目电子招投标活动“双随机、</w:t>
      </w:r>
      <w:proofErr w:type="gramStart"/>
      <w:r>
        <w:rPr>
          <w:rFonts w:ascii="方正小标宋简体" w:eastAsia="方正小标宋简体" w:hAnsi="宋体" w:cs="黑体" w:hint="eastAsia"/>
          <w:sz w:val="36"/>
          <w:szCs w:val="36"/>
        </w:rPr>
        <w:t>一</w:t>
      </w:r>
      <w:proofErr w:type="gramEnd"/>
      <w:r>
        <w:rPr>
          <w:rFonts w:ascii="方正小标宋简体" w:eastAsia="方正小标宋简体" w:hAnsi="宋体" w:cs="黑体" w:hint="eastAsia"/>
          <w:sz w:val="36"/>
          <w:szCs w:val="36"/>
        </w:rPr>
        <w:t>公开”检查表</w:t>
      </w:r>
      <w:bookmarkEnd w:id="0"/>
    </w:p>
    <w:p w:rsidR="0043173D" w:rsidRPr="00921F7F" w:rsidRDefault="0043173D" w:rsidP="0043173D">
      <w:pPr>
        <w:pStyle w:val="a5"/>
        <w:ind w:firstLineChars="50" w:firstLine="120"/>
        <w:rPr>
          <w:sz w:val="24"/>
          <w:szCs w:val="24"/>
        </w:rPr>
      </w:pPr>
      <w:r w:rsidRPr="00921F7F">
        <w:rPr>
          <w:rFonts w:ascii="仿宋" w:eastAsia="仿宋" w:hAnsi="仿宋" w:cs="仿宋" w:hint="eastAsia"/>
          <w:color w:val="000000"/>
          <w:kern w:val="0"/>
          <w:sz w:val="24"/>
          <w:szCs w:val="24"/>
        </w:rPr>
        <w:t>项目名称：</w:t>
      </w:r>
      <w:r w:rsidRPr="00921F7F">
        <w:rPr>
          <w:sz w:val="24"/>
          <w:szCs w:val="24"/>
        </w:rPr>
        <w:t xml:space="preserve">                                                                                 </w:t>
      </w:r>
    </w:p>
    <w:tbl>
      <w:tblPr>
        <w:tblW w:w="12808" w:type="dxa"/>
        <w:jc w:val="center"/>
        <w:tblLayout w:type="fixed"/>
        <w:tblLook w:val="0000" w:firstRow="0" w:lastRow="0" w:firstColumn="0" w:lastColumn="0" w:noHBand="0" w:noVBand="0"/>
      </w:tblPr>
      <w:tblGrid>
        <w:gridCol w:w="984"/>
        <w:gridCol w:w="1668"/>
        <w:gridCol w:w="4725"/>
        <w:gridCol w:w="5431"/>
      </w:tblGrid>
      <w:tr w:rsidR="0043173D" w:rsidTr="00EE794A">
        <w:trPr>
          <w:trHeight w:hRule="exact" w:val="851"/>
          <w:tblHeader/>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A10A4D" w:rsidRDefault="0043173D" w:rsidP="00EE794A">
            <w:pPr>
              <w:jc w:val="center"/>
              <w:rPr>
                <w:rFonts w:ascii="黑体" w:eastAsia="黑体" w:hAnsi="黑体" w:cs="黑体"/>
                <w:color w:val="000000"/>
                <w:sz w:val="24"/>
                <w:szCs w:val="24"/>
              </w:rPr>
            </w:pPr>
            <w:r>
              <w:rPr>
                <w:rFonts w:ascii="黑体" w:eastAsia="黑体" w:hAnsi="黑体" w:cs="黑体" w:hint="eastAsia"/>
                <w:color w:val="000000"/>
                <w:sz w:val="24"/>
                <w:szCs w:val="24"/>
              </w:rPr>
              <w:t>序号</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A10A4D" w:rsidRDefault="0043173D" w:rsidP="00EE794A">
            <w:pPr>
              <w:jc w:val="center"/>
              <w:rPr>
                <w:rFonts w:ascii="黑体" w:eastAsia="黑体" w:hAnsi="黑体" w:cs="黑体"/>
                <w:color w:val="000000"/>
                <w:sz w:val="24"/>
                <w:szCs w:val="24"/>
              </w:rPr>
            </w:pPr>
            <w:r w:rsidRPr="00A10A4D">
              <w:rPr>
                <w:rFonts w:ascii="黑体" w:eastAsia="黑体" w:hAnsi="黑体" w:cs="黑体" w:hint="eastAsia"/>
                <w:color w:val="000000"/>
                <w:sz w:val="24"/>
                <w:szCs w:val="24"/>
              </w:rPr>
              <w:t>检查事项</w:t>
            </w:r>
          </w:p>
        </w:tc>
        <w:tc>
          <w:tcPr>
            <w:tcW w:w="4725" w:type="dxa"/>
            <w:tcBorders>
              <w:top w:val="single" w:sz="4" w:space="0" w:color="auto"/>
              <w:left w:val="nil"/>
              <w:bottom w:val="single" w:sz="4" w:space="0" w:color="auto"/>
              <w:right w:val="single" w:sz="4" w:space="0" w:color="auto"/>
            </w:tcBorders>
            <w:vAlign w:val="center"/>
          </w:tcPr>
          <w:p w:rsidR="0043173D" w:rsidRPr="00A10A4D" w:rsidRDefault="0043173D" w:rsidP="00EE794A">
            <w:pPr>
              <w:jc w:val="center"/>
              <w:rPr>
                <w:rFonts w:ascii="黑体" w:eastAsia="黑体" w:hAnsi="黑体" w:cs="黑体"/>
                <w:color w:val="000000"/>
                <w:sz w:val="24"/>
                <w:szCs w:val="24"/>
              </w:rPr>
            </w:pPr>
            <w:r w:rsidRPr="00A10A4D">
              <w:rPr>
                <w:rFonts w:ascii="黑体" w:eastAsia="黑体" w:hAnsi="黑体" w:cs="黑体" w:hint="eastAsia"/>
                <w:color w:val="000000"/>
                <w:sz w:val="24"/>
                <w:szCs w:val="24"/>
              </w:rPr>
              <w:t>检查内容</w:t>
            </w:r>
          </w:p>
        </w:tc>
        <w:tc>
          <w:tcPr>
            <w:tcW w:w="5431" w:type="dxa"/>
            <w:tcBorders>
              <w:top w:val="single" w:sz="4" w:space="0" w:color="auto"/>
              <w:left w:val="nil"/>
              <w:bottom w:val="single" w:sz="4" w:space="0" w:color="auto"/>
              <w:right w:val="single" w:sz="4" w:space="0" w:color="auto"/>
            </w:tcBorders>
            <w:vAlign w:val="center"/>
          </w:tcPr>
          <w:p w:rsidR="0043173D" w:rsidRPr="00A10A4D" w:rsidRDefault="0043173D" w:rsidP="00EE794A">
            <w:pPr>
              <w:jc w:val="center"/>
              <w:rPr>
                <w:rFonts w:ascii="黑体" w:eastAsia="黑体" w:hAnsi="黑体" w:cs="黑体"/>
                <w:color w:val="000000"/>
                <w:sz w:val="24"/>
                <w:szCs w:val="24"/>
              </w:rPr>
            </w:pPr>
            <w:r w:rsidRPr="00A10A4D">
              <w:rPr>
                <w:rFonts w:ascii="黑体" w:eastAsia="黑体" w:hAnsi="黑体" w:cs="黑体" w:hint="eastAsia"/>
                <w:color w:val="000000"/>
                <w:sz w:val="24"/>
                <w:szCs w:val="24"/>
              </w:rPr>
              <w:t>检查情况</w:t>
            </w:r>
          </w:p>
        </w:tc>
      </w:tr>
      <w:tr w:rsidR="0043173D" w:rsidTr="00EE794A">
        <w:trPr>
          <w:trHeight w:hRule="exact" w:val="1098"/>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000000"/>
                <w:sz w:val="24"/>
                <w:szCs w:val="24"/>
              </w:rPr>
            </w:pPr>
            <w:r w:rsidRPr="00386AE6">
              <w:rPr>
                <w:rFonts w:ascii="Times New Roman" w:eastAsia="仿宋" w:hAnsi="Times New Roman"/>
                <w:color w:val="000000"/>
                <w:sz w:val="24"/>
                <w:szCs w:val="24"/>
              </w:rPr>
              <w:t>1</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000000"/>
                <w:sz w:val="24"/>
                <w:szCs w:val="24"/>
              </w:rPr>
            </w:pPr>
            <w:r w:rsidRPr="00386AE6">
              <w:rPr>
                <w:rFonts w:ascii="Times New Roman" w:eastAsia="仿宋" w:hAnsi="仿宋" w:hint="eastAsia"/>
                <w:color w:val="000000"/>
                <w:sz w:val="24"/>
                <w:szCs w:val="24"/>
              </w:rPr>
              <w:t>招标核准办理</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000000"/>
                <w:sz w:val="24"/>
                <w:szCs w:val="24"/>
              </w:rPr>
            </w:pPr>
            <w:r w:rsidRPr="00386AE6">
              <w:rPr>
                <w:rFonts w:ascii="Times New Roman" w:eastAsia="仿宋" w:hAnsi="仿宋" w:cs="Times New Roman" w:hint="eastAsia"/>
                <w:color w:val="000000"/>
                <w:sz w:val="24"/>
                <w:szCs w:val="24"/>
              </w:rPr>
              <w:t>检查项目招标范围、招标方式、招标组织形式是否在招标之前</w:t>
            </w:r>
            <w:proofErr w:type="gramStart"/>
            <w:r w:rsidRPr="00386AE6">
              <w:rPr>
                <w:rFonts w:ascii="Times New Roman" w:eastAsia="仿宋" w:hAnsi="仿宋" w:cs="Times New Roman" w:hint="eastAsia"/>
                <w:color w:val="000000"/>
                <w:sz w:val="24"/>
                <w:szCs w:val="24"/>
              </w:rPr>
              <w:t>报项目</w:t>
            </w:r>
            <w:proofErr w:type="gramEnd"/>
            <w:r w:rsidRPr="00386AE6">
              <w:rPr>
                <w:rFonts w:ascii="Times New Roman" w:eastAsia="仿宋" w:hAnsi="仿宋" w:cs="Times New Roman" w:hint="eastAsia"/>
                <w:color w:val="000000"/>
                <w:sz w:val="24"/>
                <w:szCs w:val="24"/>
              </w:rPr>
              <w:t>审批、核准部门审批、核准。</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1084"/>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000000"/>
                <w:sz w:val="24"/>
                <w:szCs w:val="24"/>
              </w:rPr>
            </w:pPr>
            <w:r w:rsidRPr="00386AE6">
              <w:rPr>
                <w:rFonts w:ascii="Times New Roman" w:eastAsia="仿宋" w:hAnsi="Times New Roman"/>
                <w:color w:val="000000"/>
                <w:sz w:val="24"/>
                <w:szCs w:val="24"/>
              </w:rPr>
              <w:t>2</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000000"/>
                <w:sz w:val="24"/>
                <w:szCs w:val="24"/>
              </w:rPr>
            </w:pPr>
            <w:r w:rsidRPr="00386AE6">
              <w:rPr>
                <w:rFonts w:ascii="Times New Roman" w:eastAsia="仿宋" w:hAnsi="仿宋" w:hint="eastAsia"/>
                <w:color w:val="000000"/>
                <w:sz w:val="24"/>
                <w:szCs w:val="24"/>
              </w:rPr>
              <w:t>招标报告备案</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231F20"/>
                <w:sz w:val="24"/>
                <w:szCs w:val="24"/>
              </w:rPr>
            </w:pPr>
            <w:r w:rsidRPr="00386AE6">
              <w:rPr>
                <w:rFonts w:ascii="Times New Roman" w:eastAsia="仿宋" w:hAnsi="仿宋" w:cs="Times New Roman" w:hint="eastAsia"/>
                <w:color w:val="000000"/>
                <w:sz w:val="24"/>
                <w:szCs w:val="24"/>
              </w:rPr>
              <w:t>检查招标人是否在招标前按项目管理权限向招标投标行政监督部门提交招标报告备案。</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851"/>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Times New Roman"/>
                <w:color w:val="231F20"/>
                <w:sz w:val="24"/>
                <w:szCs w:val="24"/>
              </w:rPr>
              <w:t>3</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000000"/>
                <w:sz w:val="24"/>
                <w:szCs w:val="24"/>
              </w:rPr>
            </w:pPr>
            <w:r w:rsidRPr="00386AE6">
              <w:rPr>
                <w:rFonts w:ascii="Times New Roman" w:eastAsia="仿宋" w:hAnsi="仿宋" w:hint="eastAsia"/>
                <w:color w:val="231F20"/>
                <w:sz w:val="24"/>
                <w:szCs w:val="24"/>
              </w:rPr>
              <w:t>招标公告发布情况</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231F20"/>
                <w:sz w:val="24"/>
                <w:szCs w:val="24"/>
              </w:rPr>
            </w:pPr>
            <w:r w:rsidRPr="00386AE6">
              <w:rPr>
                <w:rFonts w:ascii="Times New Roman" w:eastAsia="仿宋" w:hAnsi="仿宋" w:cs="Times New Roman" w:hint="eastAsia"/>
                <w:color w:val="231F20"/>
                <w:sz w:val="24"/>
                <w:szCs w:val="24"/>
              </w:rPr>
              <w:t>检查项目招标公告是否在规定的媒介发布，公告内容是否与备案内容相符。</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851"/>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pStyle w:val="a3"/>
              <w:ind w:right="110"/>
              <w:jc w:val="center"/>
              <w:rPr>
                <w:rFonts w:ascii="Times New Roman" w:eastAsia="仿宋" w:hAnsi="Times New Roman" w:cs="Times New Roman"/>
                <w:color w:val="231F20"/>
                <w:sz w:val="24"/>
                <w:szCs w:val="24"/>
              </w:rPr>
            </w:pPr>
            <w:r w:rsidRPr="00386AE6">
              <w:rPr>
                <w:rFonts w:ascii="Times New Roman" w:eastAsia="仿宋" w:hAnsi="Times New Roman" w:cs="Times New Roman"/>
                <w:color w:val="231F20"/>
                <w:sz w:val="24"/>
                <w:szCs w:val="24"/>
              </w:rPr>
              <w:t>4</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pStyle w:val="a3"/>
              <w:ind w:right="110"/>
              <w:jc w:val="center"/>
              <w:rPr>
                <w:rFonts w:ascii="Times New Roman" w:eastAsia="仿宋" w:hAnsi="Times New Roman" w:cs="Times New Roman"/>
                <w:color w:val="231F20"/>
                <w:sz w:val="24"/>
                <w:szCs w:val="24"/>
              </w:rPr>
            </w:pPr>
            <w:r w:rsidRPr="00386AE6">
              <w:rPr>
                <w:rFonts w:ascii="Times New Roman" w:eastAsia="仿宋" w:hAnsi="仿宋" w:cs="Times New Roman" w:hint="eastAsia"/>
                <w:color w:val="231F20"/>
                <w:sz w:val="24"/>
                <w:szCs w:val="24"/>
              </w:rPr>
              <w:t>开标、评标过程</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231F20"/>
                <w:sz w:val="24"/>
                <w:szCs w:val="24"/>
              </w:rPr>
            </w:pPr>
            <w:r w:rsidRPr="00386AE6">
              <w:rPr>
                <w:rFonts w:ascii="Times New Roman" w:eastAsia="仿宋" w:hAnsi="仿宋" w:cs="Times New Roman" w:hint="eastAsia"/>
                <w:color w:val="231F20"/>
                <w:sz w:val="24"/>
                <w:szCs w:val="24"/>
              </w:rPr>
              <w:t>检查项目在开标、评标过程是否依法依规，是否在规定的交易场所内进行。</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1257"/>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Times New Roman"/>
                <w:color w:val="231F20"/>
                <w:sz w:val="24"/>
                <w:szCs w:val="24"/>
              </w:rPr>
              <w:t>5</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仿宋" w:hint="eastAsia"/>
                <w:color w:val="231F20"/>
                <w:sz w:val="24"/>
                <w:szCs w:val="24"/>
              </w:rPr>
              <w:t>中标候选人公示、中标结果公告情况</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231F20"/>
                <w:sz w:val="24"/>
                <w:szCs w:val="24"/>
              </w:rPr>
            </w:pPr>
            <w:r w:rsidRPr="00386AE6">
              <w:rPr>
                <w:rFonts w:ascii="Times New Roman" w:eastAsia="仿宋" w:hAnsi="仿宋" w:cs="Times New Roman" w:hint="eastAsia"/>
                <w:color w:val="231F20"/>
                <w:sz w:val="24"/>
                <w:szCs w:val="24"/>
              </w:rPr>
              <w:t>检查中标候选人公示是否在规定的媒介发布，公示内容和公示期是否满足要求。</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1186"/>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snapToGrid w:val="0"/>
                <w:sz w:val="24"/>
                <w:szCs w:val="24"/>
              </w:rPr>
            </w:pPr>
            <w:r w:rsidRPr="00386AE6">
              <w:rPr>
                <w:rFonts w:ascii="Times New Roman" w:eastAsia="仿宋" w:hAnsi="Times New Roman"/>
                <w:snapToGrid w:val="0"/>
                <w:sz w:val="24"/>
                <w:szCs w:val="24"/>
              </w:rPr>
              <w:lastRenderedPageBreak/>
              <w:t>6</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仿宋" w:hint="eastAsia"/>
                <w:snapToGrid w:val="0"/>
                <w:sz w:val="24"/>
                <w:szCs w:val="24"/>
              </w:rPr>
              <w:t>招标投标情况总结报告提交情况</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231F20"/>
                <w:sz w:val="24"/>
                <w:szCs w:val="24"/>
              </w:rPr>
            </w:pPr>
            <w:r w:rsidRPr="00386AE6">
              <w:rPr>
                <w:rFonts w:ascii="Times New Roman" w:eastAsia="仿宋" w:hAnsi="仿宋" w:cs="Times New Roman" w:hint="eastAsia"/>
                <w:color w:val="231F20"/>
                <w:sz w:val="24"/>
                <w:szCs w:val="24"/>
              </w:rPr>
              <w:t>检查招标投标情况总结报告是否在规定的时限内上报招标投标行政监督部门。</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1019"/>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Times New Roman"/>
                <w:color w:val="231F20"/>
                <w:sz w:val="24"/>
                <w:szCs w:val="24"/>
              </w:rPr>
              <w:t>7</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snapToGrid w:val="0"/>
                <w:sz w:val="24"/>
                <w:szCs w:val="24"/>
              </w:rPr>
            </w:pPr>
            <w:r w:rsidRPr="00386AE6">
              <w:rPr>
                <w:rFonts w:ascii="Times New Roman" w:eastAsia="仿宋" w:hAnsi="仿宋" w:hint="eastAsia"/>
                <w:color w:val="231F20"/>
                <w:sz w:val="24"/>
                <w:szCs w:val="24"/>
              </w:rPr>
              <w:t>招标投标异议、投诉处理情况</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231F20"/>
                <w:sz w:val="24"/>
                <w:szCs w:val="24"/>
              </w:rPr>
            </w:pPr>
            <w:r w:rsidRPr="00386AE6">
              <w:rPr>
                <w:rFonts w:ascii="Times New Roman" w:eastAsia="仿宋" w:hAnsi="仿宋" w:cs="Times New Roman" w:hint="eastAsia"/>
                <w:color w:val="231F20"/>
                <w:sz w:val="24"/>
                <w:szCs w:val="24"/>
              </w:rPr>
              <w:t>检查项目在招标投标过程中的异议、投诉处理是否合法合</w:t>
            </w:r>
            <w:proofErr w:type="gramStart"/>
            <w:r w:rsidRPr="00386AE6">
              <w:rPr>
                <w:rFonts w:ascii="Times New Roman" w:eastAsia="仿宋" w:hAnsi="仿宋" w:cs="Times New Roman" w:hint="eastAsia"/>
                <w:color w:val="231F20"/>
                <w:sz w:val="24"/>
                <w:szCs w:val="24"/>
              </w:rPr>
              <w:t>规</w:t>
            </w:r>
            <w:proofErr w:type="gramEnd"/>
            <w:r w:rsidRPr="00386AE6">
              <w:rPr>
                <w:rFonts w:ascii="Times New Roman" w:eastAsia="仿宋" w:hAnsi="仿宋" w:cs="Times New Roman" w:hint="eastAsia"/>
                <w:color w:val="231F20"/>
                <w:sz w:val="24"/>
                <w:szCs w:val="24"/>
              </w:rPr>
              <w:t>。</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2258"/>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Times New Roman"/>
                <w:color w:val="231F20"/>
                <w:sz w:val="24"/>
                <w:szCs w:val="24"/>
              </w:rPr>
              <w:t>8</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仿宋" w:hint="eastAsia"/>
                <w:color w:val="231F20"/>
                <w:sz w:val="24"/>
                <w:szCs w:val="24"/>
              </w:rPr>
              <w:t>招标投标过程中招标人、招标代理、投标人、评标专家、行政监督人行为的合法性</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pStyle w:val="a3"/>
              <w:ind w:right="110"/>
              <w:rPr>
                <w:rFonts w:ascii="Times New Roman" w:eastAsia="仿宋" w:hAnsi="Times New Roman" w:cs="Times New Roman"/>
                <w:color w:val="231F20"/>
                <w:sz w:val="24"/>
                <w:szCs w:val="24"/>
              </w:rPr>
            </w:pPr>
            <w:r w:rsidRPr="00386AE6">
              <w:rPr>
                <w:rFonts w:ascii="Times New Roman" w:eastAsia="仿宋" w:hAnsi="仿宋" w:cs="Times New Roman" w:hint="eastAsia"/>
                <w:color w:val="231F20"/>
                <w:sz w:val="24"/>
                <w:szCs w:val="24"/>
              </w:rPr>
              <w:t>检查项目招标投标过程中招标人、招标代理、投标人、评标专家、行政监督人行为是否违反相关法律法规。</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r w:rsidR="0043173D" w:rsidTr="00EE794A">
        <w:trPr>
          <w:trHeight w:hRule="exact" w:val="851"/>
          <w:jc w:val="center"/>
        </w:trPr>
        <w:tc>
          <w:tcPr>
            <w:tcW w:w="984"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Times New Roman"/>
                <w:color w:val="231F20"/>
                <w:sz w:val="24"/>
                <w:szCs w:val="24"/>
              </w:rPr>
              <w:t>9</w:t>
            </w:r>
          </w:p>
        </w:tc>
        <w:tc>
          <w:tcPr>
            <w:tcW w:w="1668" w:type="dxa"/>
            <w:tcBorders>
              <w:top w:val="single" w:sz="4" w:space="0" w:color="auto"/>
              <w:left w:val="single" w:sz="4" w:space="0" w:color="auto"/>
              <w:bottom w:val="single" w:sz="4" w:space="0" w:color="auto"/>
              <w:right w:val="single" w:sz="4" w:space="0" w:color="auto"/>
            </w:tcBorders>
            <w:vAlign w:val="center"/>
          </w:tcPr>
          <w:p w:rsidR="0043173D" w:rsidRPr="00386AE6" w:rsidRDefault="0043173D" w:rsidP="00EE794A">
            <w:pPr>
              <w:spacing w:line="240" w:lineRule="auto"/>
              <w:jc w:val="center"/>
              <w:rPr>
                <w:rFonts w:ascii="Times New Roman" w:eastAsia="仿宋" w:hAnsi="Times New Roman"/>
                <w:color w:val="231F20"/>
                <w:sz w:val="24"/>
                <w:szCs w:val="24"/>
              </w:rPr>
            </w:pPr>
            <w:r w:rsidRPr="00386AE6">
              <w:rPr>
                <w:rFonts w:ascii="Times New Roman" w:eastAsia="仿宋" w:hAnsi="仿宋" w:hint="eastAsia"/>
                <w:color w:val="231F20"/>
                <w:sz w:val="24"/>
                <w:szCs w:val="24"/>
              </w:rPr>
              <w:t>其他需要检查</w:t>
            </w:r>
          </w:p>
        </w:tc>
        <w:tc>
          <w:tcPr>
            <w:tcW w:w="4725" w:type="dxa"/>
            <w:tcBorders>
              <w:top w:val="nil"/>
              <w:left w:val="nil"/>
              <w:bottom w:val="single" w:sz="4" w:space="0" w:color="auto"/>
              <w:right w:val="single" w:sz="4" w:space="0" w:color="auto"/>
            </w:tcBorders>
            <w:vAlign w:val="center"/>
          </w:tcPr>
          <w:p w:rsidR="0043173D" w:rsidRPr="00386AE6" w:rsidRDefault="0043173D" w:rsidP="00EE794A">
            <w:pPr>
              <w:spacing w:line="240" w:lineRule="auto"/>
              <w:rPr>
                <w:rFonts w:ascii="Times New Roman" w:eastAsia="仿宋" w:hAnsi="Times New Roman"/>
                <w:color w:val="000000"/>
                <w:sz w:val="24"/>
                <w:szCs w:val="24"/>
              </w:rPr>
            </w:pPr>
            <w:r w:rsidRPr="00386AE6">
              <w:rPr>
                <w:rFonts w:ascii="Times New Roman" w:eastAsia="仿宋" w:hAnsi="仿宋" w:hint="eastAsia"/>
                <w:color w:val="231F20"/>
                <w:sz w:val="24"/>
                <w:szCs w:val="24"/>
              </w:rPr>
              <w:t>根据有关法律法规和要求，检查其他需要检查的事项。</w:t>
            </w:r>
          </w:p>
        </w:tc>
        <w:tc>
          <w:tcPr>
            <w:tcW w:w="5431" w:type="dxa"/>
            <w:tcBorders>
              <w:top w:val="nil"/>
              <w:left w:val="nil"/>
              <w:bottom w:val="single" w:sz="4" w:space="0" w:color="auto"/>
              <w:right w:val="single" w:sz="4" w:space="0" w:color="auto"/>
            </w:tcBorders>
            <w:vAlign w:val="center"/>
          </w:tcPr>
          <w:p w:rsidR="0043173D" w:rsidRPr="00754C6E" w:rsidRDefault="0043173D" w:rsidP="00EE794A">
            <w:pPr>
              <w:rPr>
                <w:rFonts w:ascii="仿宋" w:eastAsia="仿宋" w:hAnsi="仿宋" w:cs="仿宋"/>
                <w:color w:val="000000"/>
                <w:sz w:val="24"/>
                <w:szCs w:val="24"/>
              </w:rPr>
            </w:pPr>
          </w:p>
        </w:tc>
      </w:tr>
    </w:tbl>
    <w:p w:rsidR="0043173D" w:rsidRPr="00921F7F" w:rsidRDefault="0043173D" w:rsidP="0043173D">
      <w:pPr>
        <w:pStyle w:val="a5"/>
        <w:ind w:firstLineChars="0" w:firstLine="0"/>
        <w:rPr>
          <w:sz w:val="24"/>
          <w:szCs w:val="24"/>
        </w:rPr>
      </w:pPr>
      <w:r w:rsidRPr="00921F7F">
        <w:rPr>
          <w:rFonts w:ascii="仿宋" w:eastAsia="仿宋" w:hAnsi="仿宋" w:hint="eastAsia"/>
          <w:color w:val="231F20"/>
          <w:kern w:val="0"/>
          <w:sz w:val="24"/>
          <w:szCs w:val="24"/>
        </w:rPr>
        <w:t>检查人员：</w:t>
      </w:r>
      <w:r w:rsidRPr="00921F7F">
        <w:rPr>
          <w:rFonts w:ascii="仿宋" w:eastAsia="仿宋" w:hAnsi="仿宋"/>
          <w:color w:val="231F20"/>
          <w:kern w:val="0"/>
          <w:sz w:val="24"/>
          <w:szCs w:val="24"/>
        </w:rPr>
        <w:t xml:space="preserve">  </w:t>
      </w:r>
      <w:r w:rsidRPr="00921F7F">
        <w:rPr>
          <w:sz w:val="24"/>
          <w:szCs w:val="24"/>
        </w:rPr>
        <w:t xml:space="preserve">                                                                  </w:t>
      </w:r>
      <w:r w:rsidRPr="00921F7F">
        <w:rPr>
          <w:rFonts w:ascii="仿宋" w:eastAsia="仿宋" w:hAnsi="仿宋" w:cs="宋体"/>
          <w:color w:val="231F20"/>
          <w:kern w:val="0"/>
          <w:sz w:val="24"/>
          <w:szCs w:val="24"/>
        </w:rPr>
        <w:t xml:space="preserve">      </w:t>
      </w:r>
      <w:r w:rsidRPr="00921F7F">
        <w:rPr>
          <w:rFonts w:ascii="仿宋" w:eastAsia="仿宋" w:hAnsi="仿宋" w:cs="宋体" w:hint="eastAsia"/>
          <w:color w:val="231F20"/>
          <w:kern w:val="0"/>
          <w:sz w:val="24"/>
          <w:szCs w:val="24"/>
        </w:rPr>
        <w:t>检查时间：</w:t>
      </w:r>
      <w:r w:rsidRPr="00921F7F">
        <w:rPr>
          <w:rFonts w:ascii="仿宋" w:eastAsia="仿宋" w:hAnsi="仿宋" w:cs="宋体"/>
          <w:color w:val="231F20"/>
          <w:kern w:val="0"/>
          <w:sz w:val="24"/>
          <w:szCs w:val="24"/>
        </w:rPr>
        <w:t xml:space="preserve"> </w:t>
      </w:r>
    </w:p>
    <w:p w:rsidR="0043173D" w:rsidRDefault="0043173D" w:rsidP="0043173D">
      <w:pPr>
        <w:ind w:firstLine="640"/>
        <w:jc w:val="both"/>
      </w:pPr>
    </w:p>
    <w:p w:rsidR="00A20249" w:rsidRPr="0043173D" w:rsidRDefault="00A20249">
      <w:pPr>
        <w:rPr>
          <w:b/>
          <w:bCs/>
        </w:rPr>
      </w:pPr>
    </w:p>
    <w:sectPr w:rsidR="00A20249" w:rsidRPr="0043173D" w:rsidSect="00A10A4D">
      <w:pgSz w:w="16838" w:h="11906" w:orient="landscape"/>
      <w:pgMar w:top="1531" w:right="2098" w:bottom="1531" w:left="1985" w:header="709" w:footer="1361"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3D"/>
    <w:rsid w:val="00094966"/>
    <w:rsid w:val="0043173D"/>
    <w:rsid w:val="005412DE"/>
    <w:rsid w:val="00A20249"/>
    <w:rsid w:val="00BA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12689C-00BB-4CC1-969B-2C4EE96F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方正仿宋_GBK" w:hAnsiTheme="minorHAnsi" w:cstheme="minorBidi"/>
        <w:sz w:val="32"/>
        <w:szCs w:val="22"/>
        <w:lang w:val="en-US" w:eastAsia="zh-CN" w:bidi="ar-SA"/>
      </w:rPr>
    </w:rPrDefault>
    <w:pPrDefault>
      <w:pPr>
        <w:spacing w:line="57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173D"/>
    <w:rPr>
      <w:rFonts w:ascii="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43173D"/>
    <w:pPr>
      <w:widowControl w:val="0"/>
      <w:autoSpaceDE w:val="0"/>
      <w:autoSpaceDN w:val="0"/>
      <w:spacing w:line="240" w:lineRule="auto"/>
    </w:pPr>
    <w:rPr>
      <w:rFonts w:ascii="宋体" w:eastAsia="宋体" w:hAnsi="宋体" w:cs="宋体"/>
      <w:szCs w:val="32"/>
    </w:rPr>
  </w:style>
  <w:style w:type="character" w:customStyle="1" w:styleId="a4">
    <w:name w:val="正文文本 字符"/>
    <w:basedOn w:val="a0"/>
    <w:link w:val="a3"/>
    <w:uiPriority w:val="99"/>
    <w:rsid w:val="0043173D"/>
    <w:rPr>
      <w:rFonts w:ascii="宋体" w:eastAsia="宋体" w:hAnsi="宋体" w:cs="宋体"/>
      <w:szCs w:val="32"/>
    </w:rPr>
  </w:style>
  <w:style w:type="paragraph" w:styleId="a5">
    <w:name w:val="Normal Indent"/>
    <w:basedOn w:val="a"/>
    <w:uiPriority w:val="99"/>
    <w:rsid w:val="0043173D"/>
    <w:pPr>
      <w:widowControl w:val="0"/>
      <w:spacing w:line="440" w:lineRule="exact"/>
      <w:ind w:firstLineChars="200" w:firstLine="480"/>
      <w:jc w:val="both"/>
    </w:pPr>
    <w:rPr>
      <w:rFonts w:ascii="Times New Roman" w:eastAsia="宋体" w:hAnsi="Times New Roman"/>
      <w:kern w:val="2"/>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105</Words>
  <Characters>604</Characters>
  <Application>Microsoft Office Word</Application>
  <DocSecurity>0</DocSecurity>
  <Lines>5</Lines>
  <Paragraphs>1</Paragraphs>
  <ScaleCrop>false</ScaleCrop>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时 留海</dc:creator>
  <cp:keywords/>
  <dc:description/>
  <cp:lastModifiedBy>时 留海</cp:lastModifiedBy>
  <cp:revision>1</cp:revision>
  <dcterms:created xsi:type="dcterms:W3CDTF">2021-10-28T07:08:00Z</dcterms:created>
  <dcterms:modified xsi:type="dcterms:W3CDTF">2021-10-28T07:09:00Z</dcterms:modified>
</cp:coreProperties>
</file>