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黑体" w:eastAsia="黑体"/>
          <w:sz w:val="32"/>
          <w:szCs w:val="32"/>
        </w:rPr>
        <w:t>附件</w:t>
      </w:r>
    </w:p>
    <w:p>
      <w:pPr>
        <w:spacing w:line="57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2021</w:t>
      </w:r>
      <w:r>
        <w:rPr>
          <w:rFonts w:ascii="Times New Roman" w:hAnsi="方正小标宋简体" w:eastAsia="方正小标宋简体"/>
          <w:sz w:val="44"/>
          <w:szCs w:val="44"/>
        </w:rPr>
        <w:t>年常州市高新技术企业</w:t>
      </w:r>
    </w:p>
    <w:p>
      <w:pPr>
        <w:spacing w:line="57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方正小标宋简体" w:eastAsia="方正小标宋简体"/>
          <w:sz w:val="44"/>
          <w:szCs w:val="44"/>
        </w:rPr>
        <w:t>培育入库名单</w:t>
      </w:r>
    </w:p>
    <w:p>
      <w:pPr>
        <w:jc w:val="left"/>
        <w:rPr>
          <w:rFonts w:ascii="Times New Roman" w:hAnsi="Times New Roman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6030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</w:pPr>
            <w:r>
              <w:rPr>
                <w:rFonts w:ascii="Times New Roman" w:hAnsi="方正楷体_GBK" w:eastAsia="方正楷体_GBK"/>
                <w:b/>
                <w:bCs/>
                <w:kern w:val="0"/>
                <w:szCs w:val="20"/>
              </w:rPr>
              <w:t>序号</w:t>
            </w:r>
          </w:p>
        </w:tc>
        <w:tc>
          <w:tcPr>
            <w:tcW w:w="332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</w:pPr>
            <w:r>
              <w:rPr>
                <w:rFonts w:ascii="Times New Roman" w:hAnsi="方正楷体_GBK" w:eastAsia="方正楷体_GBK"/>
                <w:b/>
                <w:bCs/>
                <w:kern w:val="0"/>
                <w:szCs w:val="20"/>
              </w:rPr>
              <w:t>企业名称</w:t>
            </w:r>
          </w:p>
        </w:tc>
        <w:tc>
          <w:tcPr>
            <w:tcW w:w="119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</w:pPr>
            <w:r>
              <w:rPr>
                <w:rFonts w:ascii="Times New Roman" w:hAnsi="方正楷体_GBK" w:eastAsia="方正楷体_GBK"/>
                <w:b/>
                <w:bCs/>
                <w:kern w:val="0"/>
                <w:szCs w:val="20"/>
              </w:rPr>
              <w:t>行政区域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江苏爱森韦尔仪表科技有限公司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江苏安控智汇科技股份有限公司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安可捷检测（常州）有限公司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江苏科滤环境科技有限公司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江苏佳联环境科技有限公司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江苏亲科生物研究中心有限公司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江苏正昌制粒机科技有限公司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江苏富春江环保热电有限公司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溧阳市荣鑫环保科技有限公司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常州市天盾涂料有限公司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江苏百斯福科技股份有限公司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江苏上上电缆集团新材料有限公司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溧阳荣耀塑胶有限公司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江苏金松新材料有限公司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松菱重工（溧阳）有限公司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溧阳市汇昌饲料机械有限公司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溧阳东恒能源科技有限公司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江苏翔龙矿山设备有限公司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柳晶机械设备（溧阳）有限公司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江苏欧标有限公司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安住机械设备（江苏）有限公司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江苏米多机械有限公司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天和无人机科技溧阳有限公司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江苏云博智能科技有限公司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常州淳璞游乐设备制造有限公司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江苏国强交通科技有限公司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江苏富民鑫科重型机械有限公司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江苏三乔智能科技有限公司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江苏擎高精密工业部件有限公司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江苏南洋中京科技有限公司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常州金纬管道科技有限公司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常州市富月砝码有限公司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常州艾克瑞特衡器有限公司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江苏正华机电科技有限公司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江苏壹光科技有限公司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江苏沃姆克电子科技有限公司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溧阳中材环保有限公司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江苏金百合门窗科技有限公司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常州市鼎力信工业炉有限公司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溧阳中科海钠科技有限责任公司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江苏南电智慧能源服务有限公司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常州范斯特汽车部件有限公司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溧阳市双马塑胶纺织有限公司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溧阳市高邦电缆材料有限公司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溧阳市双强装饰材料有限公司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江苏新东周新材料有限公司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江苏北星新材料科技有限公司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溧阳紫宸新材料科技有限公司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江苏中远机械设备制造有限公司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溧阳市德力信通用设备有限公司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溧阳市久隆工程机械有限公司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溧阳市濑江防火门有限公司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江苏人民机具有限公司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江苏劲连通信技术有限公司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溧阳市正平锻造有限公司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江苏普正精密科技有限公司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常州东华电力电子有限公司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江苏齐鑫智能科技有限公司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江苏信达兴微电子有限公司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常州曼美实业有限公司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常州市富运环境工程设备有限公司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常州江环能源科技有限公司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常州市万叶饲料科技有限公司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常州市宏宝生物科技有限公司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常州市金坛江南春米业有限公司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江苏一号农场科技股份有限公司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江苏鑫品茶业有限公司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常州澳华新能源有限公司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江苏力拓建设发展有限公司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贝特瑞（江苏）新能源材料有限公司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常州毅联幕墙材料有限公司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福罗尔（常州）地板有限公司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常州新欧新材料科技有限公司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常州市恒耀新材料有限公司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菲克光学科技（常州）有限公司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江苏齐梁轨道交通装备有限公司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常州徕森纺织科技有限公司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常州市金坛金鑫彩妆用品厂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常州京洋半导体材料科技有限公司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常州宏鹏纸品有限公司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常州康发橡塑有限公司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常州金坛鑫岗橡塑有限公司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江苏鑫瑞崚新材料科技有限公司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常州市金坛碳谷新材料科技有限公司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当升科技（常州）新材料有限公司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常州开瑞源新材料有限公司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常州金坛裕元电子有限公司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江苏海定工程机械有限公司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常州市实创润滑剂有限公司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金为环保科技（常州）有限公司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江苏晶久微电子材料有限公司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常州沐坤海绵科技有限公司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常州市圣洁卫生用品有限公司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江苏易库科技有限公司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江苏誉立化工装备制造有限公司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江苏易帕机电有限公司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江苏钧盈精密机械有限公司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江苏伊思灵双第弹簧有限公司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冈田精机（常州）有限公司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江苏派崴智能科技有限公司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江苏奉献精密机械科技有限公司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常州费舍尔电子科技有限公司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江苏德林汽车零部件有限公司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江苏金洋造船有限公司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江苏安变电力科技有限公司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常州乐宇自动化技术有限公司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江苏西文晨风服饰有限公司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常州新瑞松电子科技有限公司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常州光晶光电科技有限公司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常州市利康环保设备制造有限公司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江苏信有达环境设备制造有限公司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常州和艺翔环境工程有限公司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江苏华竑非金属矿科技有限公司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江苏东方广厦模块化房屋有限公司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常州司美特节能建材有限公司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常州市顺顺密封科技有限公司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常州旭普汽车零部件有限公司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常州盈美新材料科技有限公司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常州市声凯新材料科技有限公司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飞荣达科技（江苏）有限公司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江苏海颜新材料有限公司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常州爱特恩新材料科技有限公司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常州威可特新材料有限公司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江苏鸿瑞昌泰纺织有限公司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昇英新材料科技（常州）有限责任公司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江苏格瑞林家居科技有限公司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常州万凯塑胶有限公司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常州市金坛区美高塑业有限公司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辛格顿（常州）新材料科技有限公司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常州申嘉金属制品有限公司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江苏金鼎腾辉铝业有限公司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江苏新立方板业有限公司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江苏圣鑫光伏科技有限公司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江苏双隆铝业有限公司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江苏双全新材料科技有限公司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常州铸德机械有限公司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江苏润常金属科技有限公司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江苏大磁纳米材料有限公司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江苏德邦铸造科技有限公司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常州市爵信节能玻璃科技有限公司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常州市金坛广开门窗科技有限公司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凯斯宝玛五金科技（江苏）有限公司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常州恒轩新能源科技有限公司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江苏科远建材有限公司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江苏福亿自动化设备有限公司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常州美信机械科技股份有限公司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常州市丛禾电梯配件有限公司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江苏派金自动化科技有限公司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江苏海锋能源科技有限公司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江苏艾龙森汽车部件有限公司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常州古涞消防科技有限公司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江苏迎华精密机械科技有限公司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江苏旭普环保装备有限公司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常州市智鸿机械有限公司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凯翔汽车装备（常州）有限公司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常州市众用汽车部件有限公司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常州勤行电子科技有限公司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江苏悦马特机械科技有限公司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江苏松上电机有限公司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江苏斯维曼智能科技有限公司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常州君堃电子有限公司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常州市会隆电子有限公司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常州市鼎晨包装有限公司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常州市三洋精密制版有限公司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常州市鑫盛印刷科技有限公司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常州光芯集成光学有限公司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常州惠明精密机械有限公司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安菲腾（常州）光电科技有限公司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常州胡杨微电子有限公司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常州能动新能源科技有限公司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常州集励微电子科技有限公司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常州楠菲微电子有限公司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江苏金土木智能科技有限公司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常州市小先信息技术有限公司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常州巴乌克智能科技有限公司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常州麦思恩电子科技有限公司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常州飞杭电子科技有限公司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江苏楷文电信技术有限公司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亿迅信息技术有限公司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常州华维信息科技有限公司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江苏田域科技有限公司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常州勤网信息科技有限公司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常州惊奇涵易信息科技有限公司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常州亚沁信息科技有限公司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江苏思远集成电路与智能技术研究院有限公司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中科领目（常州）智能科技有限公司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居安自动化（常州）有限公司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常州高谷物联网技术有限公司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常州正广通供应链管理有限公司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常州思迈数据科技有限公司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常州璟珹信息技术有限公司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常州智航企业管理咨询有限公司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常州博商信息科技有限公司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常州麦艾教育科技有限公司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常州市易哲软件有限公司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常州新蓝智能科技有限公司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常州市瑞德电子有限公司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常州市瑞泰光电有限公司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常州市朗捷电子有限公司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常州绿威电器有限公司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常州铭瑞环境检测有限公司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中乾（江苏）检测技术服务有限公司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常州菱通电梯装饰有限公司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常州徐湛财税咨询有限公司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江苏数赢云网络科技有限公司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山与海文化科技（常州）有限公司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江苏思企知识产权服务有限公司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常州市建筑材料研究所有限公司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德检（江苏）检测技术有限公司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江苏喜田信息科技有限公司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常州国洁环保科技有限公司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常州科力尔环保科技有限公司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江苏海菲环境科技有限公司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江苏尚科环境工程有限公司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江苏天润雨水利用科技有限公司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江苏赛灵医疗科技有限公司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博迈医疗科技（常州）有限公司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常州花香缘园艺有限公司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常州爱唯康精密机械科技有限公司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江苏格里特医疗科技有限公司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江苏太滆水产科技有限公司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常州国药医学检验实验室有限公司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常州常发重工科技有限公司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常州同创医疗器械科技有限公司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标普（常州）生物科技有限公司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江苏万海医疗器械有限公司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常州市风雷精密机械有限公司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安永医疗科技常州有限公司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江苏恩泽医疗器械有限公司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江苏饮特尔节能科技有限公司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常州市安尔维新能源科技有限公司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常州东升节能科技有限公司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江苏梅萨纳环境科技有限公司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江苏中广泳池科技有限公司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江苏祥邦建筑新材料科技有限公司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常州市海森包装制品有限公司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常州市屹腾橡塑制品有限公司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常州迪瑞尔医用新材料有限公司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常州市阳虎塑料有限公司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常州俊朗体育用品有限公司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常州精浆可餐环保股份有限公司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江苏川羽高分子材料科技有限责任公司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恩泰环保科技（常州）有限公司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常州市阅诺新材料有限公司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常州市森迈网业有限公司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常州凌迪电子科技有限公司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常州市天纺苑智造科技有限公司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常州市晋纯环保科技有限公司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常州丁丁纺织科技有限公司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常州涛胜纺织有限公司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常州市巨洋机电有限公司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常州市兰一化纤有限公司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常州道骐新材料科技有限公司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江苏沃福立针织科技有限公司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常州市聚强化纤色母有限公司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常州文盛纺织有限公司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江苏瓯堡纺织染整有限公司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常州锦欣达纤维新材料有限公司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常州市昊驰纺织品有限公司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常州窗友塑胶有限公司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常州铭鑫电子科技有限公司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江苏筑立建筑科技有限公司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常州大朝金合铜业有限公司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常州金拓长顺标牌有限公司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常州君泽电极新材料有限公司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常州市众诚金属制品有限公司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常州市天达铝业有限公司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常州市莱欧铸造有限公司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常州市盛诺管业有限公司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常州市华虹化工有限公司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常州汉索电子材料科技有限公司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常州瑞鼎新材料科技有限公司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常州恩多科宁医疗器械有限公司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常州玛斯特精密工具有限公司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常州海豚医疗科技有限公司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江苏益得康医疗器械有限公司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常州永华医疗器械有限公司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凯斯炉业科技江苏有限公司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常州市善求机械设备有限公司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常州金奇雕数控机床有限公司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常州凯润机械有限公司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江苏君盛轧辊有限公司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寒武特种装备（常州）有限公司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江苏锐凌焊割科技有限公司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常州昭辉机械有限公司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常州润控智能装备有限公司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常州东财机械制造有限公司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常州市腾怡机械有限公司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常州腾睿机械有限公司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常州西莱特电力科技有限公司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常州杰和机械有限公司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常州市洛锐电器有限公司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常州市康润汽车配件有限公司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江苏博大冰洲制冷科技有限公司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常州远望流体科技有限公司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常州杰仕特网印机械有限公司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传力智能机械（常州）有限公司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常州市光卓传动设备有限公司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常州市灵冉精密五金有限公司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常州申立通模具有限公司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常州益智机械有限公司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常州市世辉传动件有限公司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常州博帝汽车零部件有限公司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江苏恒盈动力科技有限公司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常州市联胜封头制造有限公司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常州市武进第八纺织机械有限公司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常州汇尔铭五金制品有限公司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常州市彝宝机械制造科技有限公司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常州润拓不锈钢有限公司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常州博联机械制造有限公司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常州骏琥机械有限公司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常州洛合精密机械有限公司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常州华社塑料制品有限公司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常州金时得机电有限公司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常州市雄森压铸件有限公司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常州市天安锁业有限公司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常州市赛克林五金制品有限公司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开普智能（制造）常州有限公司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常州科华广通轴承有限公司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常州艾力威塑业科技有限公司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常州吉瑞刀具技术有限公司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常州市先创车辆配件有限公司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常州纺织仪器厂有限公司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江苏越行机械科技有限公司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常州市新涵油缸制造有限公司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江苏精世迈液压科技有限公司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常州陆之新精密机械有限公司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常州安诺五金制品有限公司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江苏英耐斯机械制造有限公司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常州华盈安广模具有限公司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常州自强金具机械有限公司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常州世卓精密锻造有限公司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常州市科拓锻压有限公司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常州三拓焊接设备有限公司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常州市振跃液压机械有限公司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常州市隆金机械有限公司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江苏康频电器科技有限公司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帕森（常州）电气有限公司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常州泽辉机械有限公司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常州得恒电机有限公司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常州市三字智能科技有限公司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常州亿盛电子电器有限公司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常州鋐汇动力科技有限公司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佰图实验室系统设备（江苏）有限公司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常州市巨佳机器人科技有限公司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常州九力功智能设备有限公司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常州众明远自动化科技有限公司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常州卡恩纳机电有限公司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常州三匠智能科技有限公司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常州中寰科控机电工程有限公司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江苏天策机器人科技有限公司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浩正（常州）智能科技有限公司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常州博成机械制造有限公司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常州德匠数控科技有限公司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思特博恩（常州）新材料科技有限公司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常州市德威盛汽车部件有限公司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龙城电装（常州）有限公司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常州市维克托光电科技有限公司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常州市惠宇电器有限公司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江苏德锦汽车部件制造有限公司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珂耐特（常州）智能科技有限公司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赛格威科技有限公司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常州市合达油泵有限公司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常州天星智能科技有限公司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柯泰光芯（常州）测试技术有限公司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常州市嘉腾精密锻造有限公司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常州洛凯自动化技术有限公司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常州市莱恩电子有限公司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常州西控自动化系统有限公司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常州企跃智能科技有限公司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常州辉迈信息科技有限公司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常州钧洋软件有限公司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嘉楠（常州）智能技术有限公司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常州车钜汽车科技有限公司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常州长光智能科技发展有限公司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常州冠捷信息技术有限公司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江苏苏商软件有限公司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常州市龙道电子商务有限公司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宝东信息技术有限公司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常州智迅达信息科技有限公司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常州明得智控科技有限公司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常州永波电子有限公司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智普诺（常州）电子科技有限公司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常州安尔信智能设备有限公司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江苏金思特智能科技有限公司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常州诚宇智能科技有限公司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迅硕电子科技（常州）有限公司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常州美硕电子有限公司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常州小开智能电子科技有限公司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江苏高研信息科技有限公司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江苏优腾信息科技有限公司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江苏首玺网络科技有限公司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江苏立达安全防护技术有限公司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常州市武进悦达电声器材有限公司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常州市武进凤市连接器有限公司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常州旷晶电子有限公司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常州市超维智慧科技有限公司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常州市安贞建设工程检测有限公司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常州道勤机电设备有限公司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常州源码科技有限公司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江苏玺俊景观规划设计有限公司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智慧安博企业服务（常州）有限公司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汉华易美视觉科技有限公司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弘扬知识产权代理（常州）有限公司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常州微盟企业营销策划有限公司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常州良福朗清生物科技有限公司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江苏晶昱宝环境科技有限公司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常州曲辰环保科技有限公司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常州市华虹玻璃钢有限公司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江苏超日净化科技有限公司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江苏恒东机械有限公司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常州伟业混凝土有限公司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江苏碳元绿色建筑科技有限公司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江苏格林保尔新能源有限公司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常州市永瑞新能源材料有限公司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常州瑞璐塑业有限公司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常州市兴汇塑料有限公司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雅音新材料（常州）有限公司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常州必可安工业科技有限公司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常州烯奇新材料有限公司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常州百利基生物材料科技有限公司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常州金都塑业有限公司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常州市源长新材料科技有限公司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常州市茂全橡塑制品有限公司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江苏祎唯诺新材料科技有限公司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常州讯能新材料科技有限公司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常州市国伟钢结构有限公司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江苏延汉材料科技有限公司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常州鑫邦板业有限公司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常州九洲创胜特种铜业有限公司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常州灵山铝业有限公司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常州市九鑫铜业有限公司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常州市伟达合金材料有限公司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江苏盖特钨业科技有限公司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常州晨航环保科技有限公司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常州高鼎新材料科技有限公司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安达科（江苏）陶瓷有限公司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常州易赛展示器材有限公司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常州泰尔格重工机械有限公司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常州市奥克莱斯自动化设备有限公司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常州市武进东方除尘设备有限公司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常州佰承复合材料有限公司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常州市锋杰机械有限公司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江苏营特泰克智能环保设备有限公司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常州玫尔机械有限公司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常州华芯装备工程有限公司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中科高易冷链系统（江苏）有限公司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常州至能自动化设备有限公司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常州昇凯东机械有限公司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常州诺丁精密机械制造有限公司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常州朗恩机械设备有限公司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常州优一机械有限公司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常州超欧数控机械有限公司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常州速稳智能机械有限公司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江苏高克锈机械有限公司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常州优常为传动机械有限公司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常州英索兰换热器有限公司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松科快换（常州）智能装备有限公司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常州艾迈迅智能装备有限公司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常州设华科技有限公司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常州三次方精密模具有限公司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常州十方精密机械有限公司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江苏巨联减速机有限公司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常州市华日钢球有限公司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常州市风电雷工程设备机械有限公司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常州萨密得机电设备有限公司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常州群晖模塑有限公司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常州聚驰机电科技有限公司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常州模威科技有限公司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常州川弘电子科技有限公司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江苏龙富重工机械有限公司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常州耐玛特精密机械有限公司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常州江南万利机械配件有限公司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常州科辉精密机械有限公司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常州格特拉克轴承有限公司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江苏兴诺迅自动化科技有限公司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常州市虹源波纹管有限公司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常州市贝瑞轴承有限公司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常州市鸿程联钢异型材有限公司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江苏军宏机械有限公司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常州吉尔精密机械制造有限公司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常州硕腾精密科技有限公司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常州海吉晟金属材料科技有限责任公司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常州市宇冠机械有限公司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常州市飞腾摩托车配件制造有限公司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常州真友矿山设备有限公司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常州市蜀延机械有限公司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常州惠武精密机械有限公司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常州市哈德胜精密科技有限公司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常州欧普丝线有限公司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常州欣迈克机械有限公司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常州旭禾自动化技术有限公司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常州永沛机电技术有限公司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常州鼎堂传动科技有限公司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常州涛晨电子科技有限公司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常州市武进辰光电器制造有限公司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常州旭特吉丰工具有限公司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熔创金属表面科技（常州）有限公司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常州汉劼生物科技有限公司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戴卡智能科技（常州）有限公司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常州市泓帆自动化设备有限公司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常州塔尖数控科技有限公司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常州冠轴数控设备有限公司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常州允得自动化科技有限公司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江苏圣创半导体科技有限公司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江苏常滤智造科技有限公司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常州市金甲虫精密机械科技有限公司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常州市隽天汽车配件有限公司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常州牛顿力称重系统有限公司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江苏飞迈工程技术有限公司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常州高凯电子有限公司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江苏西克传感器有限公司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常州宝仪机电设备有限公司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费波斯测量技术（常州）有限公司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常州森源科技有限公司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海日升汽车电子科技（常州）有限公司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江苏依特诺电力科技有限公司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常州格势文化科技有限公司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上原石化设备（常州）有限公司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常州威斯顿机器人科技有限公司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常州市宝顺电子科技有限公司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江苏求是缘半导体有限公司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江苏中田物联技术有限公司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常州飞润信息技术有限公司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江苏宏济信息科技有限公司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常州无为软件有限公司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常州贝壳创服信息技术有限公司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常州马克西姆电气有限公司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常州卓尚网络科技有限公司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江苏燕鸥研学云数据科技有限责任公司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江苏万贝科技有限公司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江苏好用信息科技有限公司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常州森普信息科技有限公司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常州云燕医疗科技有限公司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江苏有维文化科技有限公司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常州钜影数字科技有限公司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江苏幻镜文化科技有限公司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常州新视界数字科技有限公司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常州友志自动化科技有限公司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江苏航天恒润信息科技有限公司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常州新阳科技服务有限公司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凯乐英信息科技常州有限公司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常州微开信息技术有限公司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常州数易网络科技有限公司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常州市安瑞信息科技有限公司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常州亿饶软件科技有限公司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常州衣智软件科技有限公司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常州璟岩信息技术有限公司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常州市同力电子有限公司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常州金益电器有限公司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江苏长弘半导体有限公司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常州宝韵电子科技有限公司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江苏日亚照明科技有限公司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江苏鸿格车灯有限公司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常州富通光电科技有限公司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江苏神化照明科技有限公司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达尔杰帝照明（常州）有限公司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华盈智优（常州）数据科技有限公司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常州凌琪文化传媒有限公司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常州绘了么信息科技有限公司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至诚文化发展（常州）有限公司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中创优品汽车科技（江苏）有限公司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常州报业新媒体发展有限公司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江苏长空测绘地理信息有限公司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常州拓川泵业科技有限公司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江苏兆豪信息技术有限公司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常州艾斯玛德自动化科技有限公司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常州银禾互联网科技有限公司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恒动（常州）新能源科技有限公司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常州市城市照明工程有限公司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常州市创赢包装材料有限公司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常州海欣环保科技有限公司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常州从容科技服务有限公司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常州中能环境工程有限公司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常州新江南能源设备有限公司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江苏绿泵环保科技有限公司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常州恒日缓冲材料科技有限公司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常州市君杰水务科技有限公司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常州新苏龙科环境服务有限公司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江苏激扬环境科技有限公司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常州英诺升康生物医药科技有限公司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常州吉瑞化学有限公司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常州瑞神安医疗器械有限公司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常州市金土地农牧科技服务有限公司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惠农达生物技术（江苏）有限公司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常州永峰生物医药有限公司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常州碧研医疗科技有限公司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常州鼠一鼠二生物科技有限公司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常州市孟河双峰中草药科技有限公司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常州科峰医疗科技有限公司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常州恒邦药业有限公司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江苏超柏建设科技有限公司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常州科讯精密机械有限公司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常州市协泰汽车饰件有限公司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常州万泉新材料科技有限公司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圣威达工业科技（常州）有限公司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常州市银华车饰件制造有限公司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常州新孟新材料科技有限公司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常州永利工程塑料有限公司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常州登鑫高分子材料科技有限公司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常州新区隆高植绒材料有限公司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常州永祥电工科技有限公司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常州蓦晟非织造有限公司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常州英拓利汽车科技有限公司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常州高晶化工有限公司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常州美城交通设施有限公司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常州泰如机械有限公司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常州市顺发交通设施有限公司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常州洪珠化学品有限公司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常州市道曼新型建材科技有限公司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常州费希自动化工程有限公司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常州市龙莱富医用材料有限公司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常州伟普电子设备有限公司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常州志卓精密机械制造有限公司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常州创捷微创医疗器械有限公司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常州市昇源干燥设备科技有限公司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常州正梁精密机械制造有限公司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常州安康机械有限公司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常州市盛霆机械有限公司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常州三仁机电设备有限公司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常州市华谷机械科技有限公司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常州宝丽精诚机械有限公司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常州世展自动化设备有限公司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常州营创滚塑设备有限公司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常州耐恩工业技术有限公司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大沃（常州）智能装备科技有限公司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常州中亚粮机科技有限公司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常州棱度智能科技有限公司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常州新睿思能源设备有限公司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江苏宇傲车体制造有限公司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星际（江苏）航空科技有限公司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常州艾迪航空精密铸造有限公司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常州市林烜起重设备有限公司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朗士达智能装备工程（江苏）有限公司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常州市常航干燥设备有限公司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常州市永平机械制造有限公司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常州市武进三联铸造有限公司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江苏和暖智能装备有限公司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常州谷宇机械科技有限公司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英菲力液压技术（常州）股份有限公司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常州苏珀精密机械有限公司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常州祥金精密机械有限公司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常州沃立金机电有限公司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常州千手工程机械有限公司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常州本洲机械有限公司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常州溧岳液压设备有限公司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常州市碧源车辆配件有限公司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常州昊克传动装备制造有限公司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常州军悦机械有限公司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汉湖（常州）液压系统制造有限公司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江苏鑫贺伟业机械制造有限公司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常州鼎森传动科技有限公司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莱克福斯弹簧科技（常州）有限公司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常州西科德弹簧有限公司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江苏沃圣阀业有限公司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常州大雄机电有限公司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常州宸宇电机科技有限公司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常州双球电机有限公司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常州拓昂电机有限公司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常州市海铂尔电子科技有限公司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常州万祥电机有限公司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常州市东科电子科技有限公司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常州英曼斯工具有限公司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常州市阿凡达工具制造有限公司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常州市锦策精工科技有限公司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常州市创锦工具有限公司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常州市威百沅机械科技有限公司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常州市威达铭博自动化有限公司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江苏良琦机械科技有限公司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九德智能装备（常州）有限公司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常州德辰自动化科技有限公司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常州泰翔自动化设备科技有限公司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常州博瑞特金属容器有限公司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常州智港智能装备有限公司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常州锐捷数控机械科技有限公司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江苏松普智能装备科技有限公司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江苏永明汽车部件有限公司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常州群星车业有限公司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江苏萝卜交通科技有限公司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常州市天天车业有限公司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常州市博文机电科技有限公司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常州市牛牛新能源有限公司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雷文（常州）车辆技术有限公司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常州恒河车辆部件有限公司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常州倪卡精密机械有限公司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常州龙米软件有限公司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常州海斯卡智能护理技术有限公司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常州市全能电子科技有限公司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常州希格斯智能科技有限公司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常州君工自动化技术有限公司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常州泓格电子科技有限公司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常州荣邦自动化设备有限公司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江苏海博智能科技有限公司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常州德吉特科技有限公司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常州长创力智能科技有限公司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江苏森服电磁环境技术有限公司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常州诺鼎电子科技有限公司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常州市智正电气有限公司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常州市龙星工业自动化系统有限公司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常州联立信息技术有限公司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江苏龙城建设项目管理有限公司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江苏星永邦环保工程技术有限公司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常州维特智能科技有限公司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常州慧鹰信息科技有限公司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江苏博昊智能科技有限公司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常州至慧信息科技有限公司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友邻居（常州）科技有限公司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江苏立卓信息技术有限公司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常州珍岛网络科技有限公司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江苏鸿图信息集团有限公司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常州海构建筑科技有限公司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星途数字科技（常州）有限公司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常州市奇通交通设施有限公司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常州创泽电子有限公司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安费诺定制连接器（常州）有限公司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常州远达电子科技有限公司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常州费米尔工程科技有限公司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常州启赋安泰复合材料科技有限公司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常州天鸣祥塑财税服务有限公司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常州指尖互动网络科技有限公司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常州博科浩纳知识产权服务有限公司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邦达诚环境监测中心（江苏）有限公司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寰宇天下（江苏）信息技术有限公司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拓普思（常州）智能科技有限公司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江苏优尚环境工程有限公司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常州市曙光净化技术有限责任公司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江苏沐唯特环保科技有限公司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云上空气处理设备（江苏）有限公司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光泽太阳能科技（常州）有限公司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江苏致能杰能源科技有限公司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朗瑞（常州）光电设备有限公司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常州市裕博塑料制品制造有限公司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常州市海峰塑业有限公司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常州锦弘新材料有限公司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常州市美和电子有限公司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常州宝崴金属制品有限公司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江苏朗朗能源科技有限公司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常州汇鑫超微合金材料科技有限公司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常州力诺金属有限公司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江苏中佰纳米新材料科技有限公司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常州有钊金属制品有限公司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常州欣茂特机车科技有限公司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常州普力线路板材料有限公司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常州市聚能复合新材料有限公司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江苏诺邦建材有限公司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常州市裕隆过滤网有限公司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常州市益超铸工材料有限公司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常州融信复合材料有限公司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常州格林感光新材料有限公司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常州瑞致机电科技有限公司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常州市科怡机械有限公司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浦曼托（常州）智能装备有限公司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常州拓承运动器材科技有限公司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井关农机（常州）有限公司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丰疆智能科技研究院（常州）有限公司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常州市伍米机械设备有限公司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常州市武进环球粮机设备有限公司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常州逸盛机电技术有限公司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常州百思特物流科技有限公司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常州翼展电器设备有限公司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博莱阀门（常州）有限公司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江苏丰焱交通科技有限公司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常州普辉自动化机械科技有限公司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江苏锐华托普环保科技有限公司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常州市铭鼎车业有限公司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常州伯端机电设备有限公司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江苏通力志达自动化科技有限公司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法兰泰克（常州）工程机械有限公司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常州市宏联港口机械有限公司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常州市春伟机械有限公司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摩丁机械（常州）有限公司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常州市展旭机电有限公司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常州市博金机械制造有限公司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常州御发工矿设备有限公司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常州市科普特佳顺机床附件有限公司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常州市航远车辆附件有限公司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闳深精密模具（常州）有限公司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常州市荣科新材料有限公司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常州丰顿液压机械设备有限公司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常州迅鸿精机科技有限公司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常州市建晔车辆配件有限公司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常州绿竹精密模具有限公司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常州市摩尔汀机械有限公司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飞途（常州）汽车科技有限公司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常州联盛汽车附件有限公司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常州市君泰机械科技有限公司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常州文旭机械有限公司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璞奔（常州）新材料科技有限公司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常州兴品光伏科技有限公司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江苏极固精密机械科技有限公司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常州埃森诺精密模具有限公司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司博兰德医疗科技（江苏）有限公司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常州润丰源纺机制造有限公司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常州新区隆盛植绒材料有限公司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江苏桥兴智能科技有限公司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常州市宝通电控设备有限公司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常州勇驰科技有限公司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常州市德普电器有限公司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常州克拉图智能科技有限公司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常州惠勒电机有限公司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哈卡（常州）精密机械有限公司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常州市纳固精密工具有限公司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江苏西夏墅工具产业研究院有限公司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常州市福尔特工具有限公司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常州速能工具有限公司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常州聚仁精密工具有限公司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常州长盛机械有限公司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常州海昌精密工具有限公司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常州富信成数控工具有限公司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常州市精尔锐工具制造有限公司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常州市卓玛工具有限公司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常州市吉尔顺机械重工有限公司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常州瑞轩工具有限公司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常州市新特力工具有限公司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常州市博得工具有限公司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弗斯迈智能科技（江苏）有限公司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常州布罗德机器人科技有限公司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常州威佑智能科技有限公司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江苏普拉迪数控科技有限公司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常州心匠智能装备有限公司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常州华睿电器有限公司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常州钱福塑业有限公司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常州市辉睿车业有限公司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常州瑞凯车辆部件有限公司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江苏鑫诚斗源汽车电子科技有限公司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常州市贤良汽车饰件有限公司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常州市鼎豪车辆配件有限公司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常州市孚乐车辆部件有限公司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常州市普世汽车电动系统有限公司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常州银晶车配有限公司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常州信卓汽车配件有限公司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维泰汽车科技（常州）有限公司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江苏万航车辆科技有限公司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常州善镁精密机械有限公司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常州常欣起重物联科技有限公司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常州恒迪威电器有限公司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美卓伦仪表（常州）有限公司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江苏维恳电力科技有限公司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常州市大创电子有限公司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贝榕物联（常州）有限公司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常州中盛高新科技有限责任公司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常州恒远电子衡器有限公司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常州西奥电气科技有限公司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常州聚卓智能科技有限公司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常州市鼎兴电子有限公司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常州爱科瑞特传感器技术有限公司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常州本安科技有限公司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常州浩全电气科技有限公司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常州领创电气科技有限公司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常州宝奇电源科技有限公司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常州谷雨电源有限公司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江苏天合清特电气有限公司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常州常一联电子科技有限公司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常州森源华鼎开关有限公司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常州市锐高工业检测设备有限公司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爱德普智能科技（常州）有限公司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常州飞阳电子科技有限公司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泰格尔科技有限公司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常州韦斯佰瑞电子科技有限公司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常州茂华信息科技有限公司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江苏朗明智能科技有限公司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江苏源坤电子科技有限公司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常州市瑞得通讯科技有限公司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蕾利智慧科技（江苏）有限公司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常州辉途物联网科技有限公司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常州市场景信息科技有限公司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江苏纬博信息技术有限公司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常州好友软件科技有限公司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常州友卓网络科技有限公司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曼哈格检测技术股份有限公司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江苏龙冠影视文化科技有限公司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常州市白云生物科技有限公司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江苏今视缘智能科技有限公司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绿砼（江苏）建筑科技有限公司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江苏千瓦科技有限公司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常州琉璃光生物科技有限公司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常州凯得新材料科技有限公司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常州市杰霞塑料包装有限公司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常州市东腾金属热处理有限公司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常州宝润涂料有限公司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江苏宇阳医疗器械有限公司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常州市回春医疗器材有限公司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常州悦康医疗器材有限公司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常州市中友医疗器械有限公司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常州市久成电子设备有限公司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常州鼎天电工机械有限公司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常州乾艺智能制造科技有限公司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江苏万基干燥工程有限公司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常州江河干燥设备有限公司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常州三沐泽精工机械有限公司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常州市锋达干燥设备有限公司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常州市星干干燥设备有限公司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常州市飞碟游艇有限公司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常州承一机械设备有限公司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常州市成博工程技术有限公司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常州市神杰干燥设备有限公司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常州协宇聚氨酯设备有限公司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江苏太阳臣干燥科技有限公司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常州莱森机械制造有限公司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常州志皓精密管业有限公司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常州市常青车厢制造有限公司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常州贝斯特控制设备有限公司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江苏优特安智能科技有限公司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常州市臻程智能设备有限公司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常州市耀华电机设备有限公司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常州海勒汽车部件有限公司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常州中电新能电器科技有限公司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常州科宇电子有限公司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常州万码智能科技有限公司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常州市天宁天达电子设备有限公司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常州市幸运电子设备有限公司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常州晨光游艇制造有限公司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常州今创软件科技有限公司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常州奥比利智能科技有限公司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江苏智允数字科技有限公司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常州市德明自控系统工程有限公司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常州青葵智能科技有限公司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常州百芝龙智慧科技有限公司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江苏优盾通信实业有限公司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江苏新菲鹤信息科技有限公司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江苏霍利森电子科技有限公司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常州玖翔电子有限公司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常州德善一新电子有限公司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常州元晶电子科技有限公司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江苏软讯科技有限公司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常州绿檿生物科技有限公司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常州政科信息科技服务有限公司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江苏国润检测科技有限公司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中淼安全科技（江苏）有限责任公司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江苏城工建筑设计研究院有限公司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江苏京颐环保科技有限公司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江苏日兆综合能源有限公司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常州悦耀电气有限公司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常州东木橡塑制品有限公司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常州山峰化工有限公司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江苏铝翔航空科技有限公司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铭创（江苏）幕墙新材料有限公司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江苏烁源新材料科技有限公司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常州市新高绝缘材料有限公司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常州广威新材料科技有限公司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江苏新礼文化发展有限公司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江苏熊火机械制造有限公司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常州鸿石干燥科技有限公司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常州市龙城粉体设备有限公司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常州市华星机械有限公司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常州市优博干燥工程有限公司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常州市阳旭干燥设备有限公司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常州市丰日粉体设备有限公司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常州市彬达干燥制粒设备有限公司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常州市九洲干燥设备有限公司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常州骏韬矿山设备有限公司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常州麦迅特机械制造有限公司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常州派普塑业科技有限公司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常州伊科达航天科技有限公司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常州亚迪机械有限公司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科森传动设备常州有限公司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常州蒙亨电子科技有限公司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常州百鼎纺织科技有限公司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川木自动门（常州）有限公司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常州坤达焊接技术有限公司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江苏邦邦智能科技有限公司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常州英科尔翰林电子科技有限公司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常州市优策电子科技有限公司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常州市金艾联电子科技有限公司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常州欧瑞电子设备有限公司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常州平锦电器制造有限公司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常州亿米基电站辅机有限公司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常州赛英新能源科技有限公司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纳图智能科技（常州）有限公司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江苏常衡德宇电气有限公司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江苏双马数码科技有限公司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常州太行星光电气技术有限公司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江苏能动电子科技有限公司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谷波技术（常州）有限公司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江苏艾力信通动力技术有限公司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江苏今浪信息技术有限公司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常州康悦信息技术有限公司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常州吉亚信息技术有限公司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江苏军成智能系统有限公司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常州市穗华自动化科技有限公司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常州圣亚软件有限公司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也思（常州）系统集成有限公司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常州市艾特艾电子科技有限公司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常州市台夏光电科技有限公司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常州亮鼎照明科技有限公司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常州市汉之光照明电器有限公司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常州市善能光电有限公司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江苏易创照明科技有限公司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江苏铂艺朗照明科技有限公司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常州易轩照明工程有限公司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常州世方照明电器有限公司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江苏三阳建设工程检测有限公司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常州市武进江南环保设备有限公司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江苏熙枫教育科技有限公司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常州锋识智能科技有限公司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常州苏博检测科技有限公司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鸿邮包装（常州）有限公司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江苏树说新能源科技有限公司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江苏新山塑业科技有限公司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常州市天王塑业有限公司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北自所（常州）科技发展有限公司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常州市驰义塑胶制品有限公司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常州市克莱蒙户外用品有限公司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常州市腾博塑胶制品有限公司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江苏硕展精密机械有限公司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常州汉明电子有限公司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常州铝行舱集成房屋有限公司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常州登翔机械有限公司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常州奕诺隆机械科技有限公司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科得邦（江苏）环境科技有限公司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常州美康源医疗科技有限公司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常州凡硕昌模具科技有限公司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常州正利行智造科技有限公司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博格昇粉体技术（常州）有限公司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江苏雄浦照明电器有限公司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常州宇翔圆航空科技有限公司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常州淳博自动化科技有限公司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常州一业智能科技有限公司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常州市瑞高机械科技有限公司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常州阔达智能科技有限公司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常州奥润特冶金精密机械有限公司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常州福宇精密模具有限公司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常州普纳姆机械有限公司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常州市泰雄电子有限公司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常州市晨光机械制造有限公司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翌途液压工程技术（常州）有限公司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常州汇控自动化设备有限公司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常州市江南开华电机有限公司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常州亚同数控科技有限公司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常州诺冠自动化科技有限公司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常州商米称重科技有限公司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常州佳创电子有限公司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常州上友电力科技有限公司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常州网来网络科技有限公司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常州炅晟档案管理服务有限公司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常州政务大数据有限公司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江苏叁凡科技有限公司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常州市邦威软件有限公司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常州贝堡网络科技有限公司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常州佳驰网络科技有限公司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江苏杰安信息科技有限公司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常州大德自动化科技有限公司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常州紫轩电子有限公司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觉美映像文化创意（常州）有限公司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神州网云信息技术（江苏）有限公司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常州市昊鑫信息科技有限公司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江苏佳蓝检验检测有限公司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智绘微电子科技（常州）有限公司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常州捷臻扫描服务有限公司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常州加美科技有限公司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江苏常理检测服务有限公司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常州市恒正交通工程试验检测中心有限公司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鑫博海生物医疗科技有限公司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常州中铁一建混凝土有限公司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常州丰泰锂能科技有限公司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江苏千行照明电器有限公司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常州思源东芝变压器有限公司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常州贯源建筑新材料科技有限公司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常州国吉智能设备制造有限公司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常州众慧超声波科技有限公司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江苏鑫洋盛自动化科技有限公司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常州市斐特尔钢格板有限公司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常州国彬热能设备有限公司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常州晶硕机电有限公司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常州市双固顿达机电科技有限公司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常州阿尔丰机械有限公司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常州智汇涂复工业有限公司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中科摩通（常州）智能制造股份有限公司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常州华阳万联汽车附件有限公司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常州恒迅电子科技有限公司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常州可威尔仪表制造有限公司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常州天川机电科技有限公司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江苏阳湖电缆有限公司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常州新电自动化设备有限公司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常州嘉奕运输有限公司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江苏金邦门窗系统科技有限公司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常州铭胜科技服务有限公司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常州科锐斯照明电器有限公司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江苏银泰照明科技有限公司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常州瑞微知识产权服务有限公司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常州锐科特环保设备有限公司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常州市新未来化工有限公司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常州戴雅托普机械有限公司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江苏可道智能科技有限公司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公牛电池科技（常州）有限公司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常州中创幕墙材料有限公司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常州市勤源新材料有限公司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常州市聚智新材料科技有限公司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常州威盛塑胶有限公司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江苏昇昌家居新材料股份有限公司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常州雅高装饰材料科技有限公司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常州艾美环保科技有限公司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常州市通懋新材料科技有限公司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江苏左美包装科技有限公司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常州市武进新邦涂料有限公司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常州健凯木业有限公司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常州顺唯尔材料科技有限公司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常州艾克特纺织科技有限公司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常州市汇利卫生材料有限公司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常州康倍特防护用品有限公司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常州维盛无纺科技有限公司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江苏星源新材料科技有限公司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常州星源新能源材料有限公司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常州恒鼎轨道科技有限公司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常州新亚奥特多金属制品有限公司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常州市华一防静电活动地板有限公司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江苏森迈地板科技有限公司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常州市恒邦新材料股份有限公司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常州益广自动化设备有限公司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常州市恒骏电机有限公司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常州澳能自动化设备有限公司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江苏康姆鑫智能装备科技有限公司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江苏快而立智能科技有限公司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常州华诺自动化设备有限公司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常州市龙鑫智能干燥科技有限公司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江苏华铁铁路机械制造有限公司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常州市圣奇灵轴承有限公司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常州荣玖机械有限公司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常州市维纳斯机械科技有限公司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常州东方精芯机电有限公司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常州豪僜机械有限公司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常州市新拓工具有限公司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常州艾肯智造科技有限公司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常州力聚机械制造有限公司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常州华立阀门控制设备有限公司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常州华宇鑫峰机电有限公司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常州百原电机制造有限公司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常州众致电机电器有限公司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常州宝捷电机制造有限公司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常州博宏电器有限公司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常州龙人机电有限公司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常州市久研机电科技有限公司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常州市新兴精密滚动元件有限公司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常州麦德尔机械有限公司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常州东盟机械有限公司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中车常州车辆有限公司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常州市皋翔汽车零部件有限公司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常州黑豆网络科技有限公司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常州市凯飞照明科技有限公司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常州锐迪夫电子科技有限公司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中铁检验认证（常州）机车车辆配件检验站有限公司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常州市江山新型建筑材料有限公司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江苏源泉新材料科技有限公司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常州市吉诺装饰材料有限公司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常州市威雅装饰材料有限公司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江苏帕克曼木业有限公司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常州阿克莱特装饰材料有限公司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常州市古登堡木业有限公司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常州市维意乐生装饰材料有限公司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常州奇盛新材料有限公司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江苏丰树新材料科技有限公司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常州市华实新材料科技有限公司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常州市康诺装饰材料有限公司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美氟新材料科技（常州）有限公司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常州兰贝地板有限公司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常州卓睿管业有限公司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常州首创管业有限公司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常州宇超钢管有限公司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常州市丰国金鳄电缆有限公司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江苏金方舟门窗有限公司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常州长登焊材有限公司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常州金銮金属制品有限公司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常州启元光学有限公司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常州英雅利照明电器有限公司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常州布鲁科技有限公司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常州常秀机房装饰材料有限公司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芯科众联新材料（常州）有限公司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常州恒邦展示系统有限公司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常州合硕远自动化科技有限公司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常州红壹智能装备有限公司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常州市德利来电器有限公司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常州市万佳智能装备有限公司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常州承基重工科技有限公司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常州市步步干燥设备有限公司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常州市创锦机械有限公司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常州市道铖传动科技有限公司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常州市中久电子科技有限公司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常州市湖东机电设备有限公司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锐卡（常州）科技有限公司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常州瀚龙擎洲精密机械有限公司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圣铄精密机械（常州）有限公司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常州合杰电机有限公司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常州市易尔通电子有限公司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迈迪夫工具技术（江苏）有限公司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常州杨歧照明灯具有限公司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常州市腾创机械科技有限公司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常州力卓压铸机制造有限公司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江苏昌盛轨道交通电气科技有限公司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江苏璞丽达数码科技有限公司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经开区</w:t>
            </w:r>
          </w:p>
        </w:tc>
      </w:tr>
    </w:tbl>
    <w:p>
      <w:pPr>
        <w:jc w:val="left"/>
        <w:rPr>
          <w:rFonts w:ascii="Times New Roman" w:hAnsi="Times New Roman"/>
        </w:rPr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F2C"/>
    <w:rsid w:val="000F43F7"/>
    <w:rsid w:val="00140D1C"/>
    <w:rsid w:val="00153080"/>
    <w:rsid w:val="00154C62"/>
    <w:rsid w:val="001C5FC1"/>
    <w:rsid w:val="00296CD5"/>
    <w:rsid w:val="002E1AE2"/>
    <w:rsid w:val="002F3D8A"/>
    <w:rsid w:val="0030098D"/>
    <w:rsid w:val="00322FBD"/>
    <w:rsid w:val="00376C72"/>
    <w:rsid w:val="003B3DEB"/>
    <w:rsid w:val="003B5731"/>
    <w:rsid w:val="003C0F75"/>
    <w:rsid w:val="003C664F"/>
    <w:rsid w:val="00432174"/>
    <w:rsid w:val="004B1FB5"/>
    <w:rsid w:val="00574515"/>
    <w:rsid w:val="00583F2C"/>
    <w:rsid w:val="006363AB"/>
    <w:rsid w:val="006504C2"/>
    <w:rsid w:val="006D4CAE"/>
    <w:rsid w:val="00702A02"/>
    <w:rsid w:val="007644BB"/>
    <w:rsid w:val="008D4429"/>
    <w:rsid w:val="0091123A"/>
    <w:rsid w:val="00963AC5"/>
    <w:rsid w:val="00997E68"/>
    <w:rsid w:val="009A0814"/>
    <w:rsid w:val="00A018E3"/>
    <w:rsid w:val="00A3630F"/>
    <w:rsid w:val="00BF0CC9"/>
    <w:rsid w:val="00C45F8B"/>
    <w:rsid w:val="00C778CD"/>
    <w:rsid w:val="00D21618"/>
    <w:rsid w:val="00D307F8"/>
    <w:rsid w:val="00D408DA"/>
    <w:rsid w:val="00D5533E"/>
    <w:rsid w:val="00D82BE6"/>
    <w:rsid w:val="00DA02DA"/>
    <w:rsid w:val="00DC1DF8"/>
    <w:rsid w:val="00E76D12"/>
    <w:rsid w:val="00ED1046"/>
    <w:rsid w:val="00ED5CFA"/>
    <w:rsid w:val="00F12A8D"/>
    <w:rsid w:val="00F2001A"/>
    <w:rsid w:val="00F97C82"/>
    <w:rsid w:val="00FA347F"/>
    <w:rsid w:val="00FD5014"/>
    <w:rsid w:val="00FE4139"/>
    <w:rsid w:val="00FE5A92"/>
    <w:rsid w:val="6A1D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semiHidden/>
    <w:unhideWhenUsed/>
    <w:uiPriority w:val="99"/>
    <w:rPr>
      <w:color w:val="0000FF"/>
      <w:u w:val="single"/>
    </w:rPr>
  </w:style>
  <w:style w:type="character" w:customStyle="1" w:styleId="10">
    <w:name w:val="日期 Char"/>
    <w:basedOn w:val="8"/>
    <w:link w:val="2"/>
    <w:semiHidden/>
    <w:uiPriority w:val="99"/>
  </w:style>
  <w:style w:type="character" w:customStyle="1" w:styleId="11">
    <w:name w:val="访问过的超链接"/>
    <w:semiHidden/>
    <w:unhideWhenUsed/>
    <w:uiPriority w:val="99"/>
    <w:rPr>
      <w:color w:val="800080"/>
      <w:u w:val="single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5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16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character" w:customStyle="1" w:styleId="18">
    <w:name w:val="页眉 Char"/>
    <w:link w:val="5"/>
    <w:uiPriority w:val="99"/>
    <w:rPr>
      <w:sz w:val="18"/>
      <w:szCs w:val="18"/>
    </w:rPr>
  </w:style>
  <w:style w:type="character" w:customStyle="1" w:styleId="19">
    <w:name w:val="页脚 Char"/>
    <w:link w:val="4"/>
    <w:uiPriority w:val="99"/>
    <w:rPr>
      <w:sz w:val="18"/>
      <w:szCs w:val="18"/>
    </w:rPr>
  </w:style>
  <w:style w:type="character" w:customStyle="1" w:styleId="20">
    <w:name w:val="批注框文本 Char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44</Pages>
  <Words>4106</Words>
  <Characters>23408</Characters>
  <Lines>195</Lines>
  <Paragraphs>54</Paragraphs>
  <TotalTime>11</TotalTime>
  <ScaleCrop>false</ScaleCrop>
  <LinksUpToDate>false</LinksUpToDate>
  <CharactersWithSpaces>27460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2021-11-10T02:06:00Z</dcterms:created>
  <dc:creator>陈亮</dc:creator>
  <cp:lastModifiedBy>白开水</cp:lastModifiedBy>
  <cp:lastPrinted>2021-11-10T01:56:00Z</cp:lastPrinted>
  <dcterms:modified xsi:type="dcterms:W3CDTF">2021-11-10T02:26:11Z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3A90D4F55E364EF9983CE7FE03654D80</vt:lpwstr>
  </property>
</Properties>
</file>