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eastAsia="Times New Roman"/>
          <w:color w:val="000000"/>
          <w:sz w:val="32"/>
          <w:szCs w:val="32"/>
        </w:rPr>
      </w:pPr>
      <w:r>
        <w:rPr>
          <w:rFonts w:eastAsia="黑体"/>
          <w:color w:val="000000"/>
          <w:sz w:val="32"/>
          <w:szCs w:val="32"/>
        </w:rPr>
        <w:t>附件</w:t>
      </w:r>
      <w:r>
        <w:rPr>
          <w:rFonts w:eastAsia="Times New Roman"/>
          <w:color w:val="000000"/>
          <w:sz w:val="32"/>
          <w:szCs w:val="32"/>
        </w:rPr>
        <w:t>2</w:t>
      </w:r>
    </w:p>
    <w:p>
      <w:pPr>
        <w:tabs>
          <w:tab w:val="left" w:pos="7655"/>
        </w:tabs>
        <w:spacing w:before="120" w:line="560" w:lineRule="exact"/>
        <w:ind w:firstLine="6237"/>
        <w:rPr>
          <w:rFonts w:hint="eastAsia" w:ascii="楷体_GB2312" w:eastAsia="楷体_GB2312"/>
          <w:color w:val="000000"/>
          <w:sz w:val="32"/>
          <w:szCs w:val="32"/>
          <w:u w:val="single"/>
        </w:rPr>
      </w:pPr>
      <w:r>
        <w:rPr>
          <w:rFonts w:hint="eastAsia" w:ascii="楷体_GB2312" w:eastAsia="楷体_GB2312"/>
          <w:color w:val="000000"/>
          <w:sz w:val="32"/>
          <w:szCs w:val="32"/>
        </w:rPr>
        <w:t>编号：</w:t>
      </w:r>
      <w:r>
        <w:rPr>
          <w:rFonts w:hint="eastAsia" w:ascii="楷体_GB2312" w:eastAsia="楷体_GB2312"/>
          <w:color w:val="000000"/>
          <w:sz w:val="32"/>
          <w:szCs w:val="32"/>
          <w:u w:val="single"/>
        </w:rPr>
        <w:t xml:space="preserve">          </w:t>
      </w:r>
    </w:p>
    <w:p>
      <w:pPr>
        <w:spacing w:line="261" w:lineRule="auto"/>
        <w:rPr>
          <w:rFonts w:hint="eastAsia"/>
          <w:color w:val="000000"/>
        </w:rPr>
      </w:pPr>
    </w:p>
    <w:p>
      <w:pPr>
        <w:spacing w:line="261" w:lineRule="auto"/>
        <w:rPr>
          <w:rFonts w:hint="eastAsia"/>
          <w:color w:val="000000"/>
        </w:rPr>
      </w:pPr>
    </w:p>
    <w:p>
      <w:pPr>
        <w:spacing w:line="261" w:lineRule="auto"/>
        <w:rPr>
          <w:color w:val="000000"/>
        </w:rPr>
      </w:pPr>
    </w:p>
    <w:p>
      <w:pPr>
        <w:spacing w:line="900" w:lineRule="exact"/>
        <w:jc w:val="center"/>
        <w:rPr>
          <w:rFonts w:hint="eastAsia" w:eastAsia="方正小标宋简体"/>
          <w:color w:val="000000"/>
          <w:sz w:val="60"/>
          <w:szCs w:val="60"/>
        </w:rPr>
      </w:pPr>
      <w:r>
        <w:rPr>
          <w:rFonts w:eastAsia="方正小标宋简体"/>
          <w:color w:val="000000"/>
          <w:sz w:val="60"/>
          <w:szCs w:val="60"/>
        </w:rPr>
        <w:t>常州市科技类校外培训机构</w:t>
      </w:r>
    </w:p>
    <w:p>
      <w:pPr>
        <w:spacing w:line="900" w:lineRule="exact"/>
        <w:jc w:val="center"/>
        <w:rPr>
          <w:rFonts w:eastAsia="方正小标宋简体"/>
          <w:color w:val="000000"/>
          <w:sz w:val="60"/>
          <w:szCs w:val="60"/>
        </w:rPr>
      </w:pPr>
      <w:r>
        <w:rPr>
          <w:rFonts w:eastAsia="方正小标宋简体"/>
          <w:color w:val="000000"/>
          <w:sz w:val="60"/>
          <w:szCs w:val="60"/>
        </w:rPr>
        <w:t>准入审批表</w:t>
      </w:r>
    </w:p>
    <w:p>
      <w:pPr>
        <w:spacing w:line="262" w:lineRule="auto"/>
        <w:rPr>
          <w:rFonts w:hint="eastAsia"/>
          <w:color w:val="000000"/>
        </w:rPr>
      </w:pPr>
    </w:p>
    <w:p>
      <w:pPr>
        <w:spacing w:line="262" w:lineRule="auto"/>
        <w:rPr>
          <w:color w:val="000000"/>
        </w:rPr>
      </w:pPr>
    </w:p>
    <w:p>
      <w:pPr>
        <w:spacing w:line="262" w:lineRule="auto"/>
        <w:rPr>
          <w:color w:val="000000"/>
        </w:rPr>
      </w:pPr>
    </w:p>
    <w:p>
      <w:pPr>
        <w:spacing w:before="117" w:line="221" w:lineRule="auto"/>
        <w:ind w:firstLine="707" w:firstLineChars="213"/>
        <w:rPr>
          <w:rFonts w:hint="eastAsia" w:ascii="楷体_GB2312" w:eastAsia="楷体_GB2312"/>
          <w:color w:val="000000"/>
          <w:sz w:val="32"/>
          <w:szCs w:val="32"/>
          <w:u w:val="single"/>
        </w:rPr>
      </w:pPr>
      <w:r>
        <w:rPr>
          <w:rFonts w:hint="eastAsia" w:ascii="楷体_GB2312" w:eastAsia="楷体_GB2312"/>
          <w:color w:val="000000"/>
          <w:spacing w:val="6"/>
          <w:sz w:val="32"/>
          <w:szCs w:val="32"/>
        </w:rPr>
        <w:t>机</w:t>
      </w:r>
      <w:r>
        <w:rPr>
          <w:rFonts w:hint="eastAsia" w:ascii="楷体_GB2312" w:eastAsia="楷体_GB2312"/>
          <w:color w:val="000000"/>
          <w:spacing w:val="3"/>
          <w:sz w:val="32"/>
          <w:szCs w:val="32"/>
        </w:rPr>
        <w:t>构名称：</w:t>
      </w:r>
      <w:r>
        <w:rPr>
          <w:rFonts w:hint="eastAsia" w:ascii="楷体_GB2312" w:eastAsia="楷体_GB2312"/>
          <w:color w:val="000000"/>
          <w:spacing w:val="3"/>
          <w:sz w:val="32"/>
          <w:szCs w:val="32"/>
          <w:u w:val="single"/>
        </w:rPr>
        <w:t xml:space="preserve">                                </w:t>
      </w:r>
    </w:p>
    <w:p>
      <w:pPr>
        <w:spacing w:before="117" w:line="221" w:lineRule="auto"/>
        <w:ind w:firstLine="681" w:firstLineChars="213"/>
        <w:rPr>
          <w:rFonts w:hint="eastAsia" w:ascii="楷体_GB2312" w:eastAsia="楷体_GB2312"/>
          <w:color w:val="000000"/>
          <w:sz w:val="32"/>
          <w:szCs w:val="32"/>
        </w:rPr>
      </w:pPr>
    </w:p>
    <w:p>
      <w:pPr>
        <w:tabs>
          <w:tab w:val="left" w:pos="7655"/>
        </w:tabs>
        <w:spacing w:before="117" w:line="217" w:lineRule="auto"/>
        <w:ind w:firstLine="681" w:firstLineChars="213"/>
        <w:rPr>
          <w:rFonts w:hint="eastAsia" w:ascii="楷体_GB2312" w:eastAsia="楷体_GB2312"/>
          <w:color w:val="000000"/>
          <w:sz w:val="32"/>
          <w:szCs w:val="32"/>
        </w:rPr>
      </w:pPr>
      <w:r>
        <w:rPr>
          <w:rFonts w:hint="eastAsia" w:ascii="楷体_GB2312" w:eastAsia="楷体_GB2312"/>
          <w:color w:val="000000"/>
          <w:sz w:val="32"/>
          <w:szCs w:val="32"/>
        </w:rPr>
        <w:t>申办单位（个人）</w:t>
      </w:r>
      <w:r>
        <w:rPr>
          <w:rFonts w:hint="eastAsia" w:ascii="楷体_GB2312" w:eastAsia="楷体_GB2312"/>
          <w:color w:val="000000"/>
          <w:spacing w:val="3"/>
          <w:sz w:val="32"/>
          <w:szCs w:val="32"/>
        </w:rPr>
        <w:t>：</w:t>
      </w:r>
      <w:r>
        <w:rPr>
          <w:rFonts w:hint="eastAsia" w:ascii="楷体_GB2312" w:eastAsia="楷体_GB2312"/>
          <w:color w:val="000000"/>
          <w:sz w:val="32"/>
          <w:szCs w:val="32"/>
          <w:u w:val="single"/>
        </w:rPr>
        <w:t xml:space="preserve">      </w:t>
      </w:r>
      <w:r>
        <w:rPr>
          <w:rFonts w:hint="eastAsia" w:ascii="楷体_GB2312" w:eastAsia="楷体_GB2312"/>
          <w:color w:val="000000"/>
          <w:spacing w:val="-4"/>
          <w:sz w:val="32"/>
          <w:szCs w:val="32"/>
          <w:u w:val="single"/>
        </w:rPr>
        <w:t xml:space="preserve">         </w:t>
      </w:r>
      <w:r>
        <w:rPr>
          <w:rFonts w:hint="eastAsia" w:ascii="楷体_GB2312" w:eastAsia="楷体_GB2312"/>
          <w:color w:val="000000"/>
          <w:sz w:val="32"/>
          <w:szCs w:val="32"/>
          <w:u w:val="single"/>
        </w:rPr>
        <w:t xml:space="preserve">           </w:t>
      </w:r>
      <w:r>
        <w:rPr>
          <w:rFonts w:hint="eastAsia" w:ascii="楷体_GB2312" w:eastAsia="楷体_GB2312"/>
          <w:color w:val="000000"/>
          <w:spacing w:val="3"/>
          <w:sz w:val="32"/>
          <w:szCs w:val="32"/>
          <w:u w:val="single"/>
        </w:rPr>
        <w:t xml:space="preserve"> </w:t>
      </w:r>
    </w:p>
    <w:p>
      <w:pPr>
        <w:spacing w:before="117" w:line="221" w:lineRule="auto"/>
        <w:ind w:firstLine="681" w:firstLineChars="213"/>
        <w:rPr>
          <w:rFonts w:hint="eastAsia" w:ascii="楷体_GB2312" w:eastAsia="楷体_GB2312"/>
          <w:color w:val="000000"/>
          <w:sz w:val="32"/>
          <w:szCs w:val="32"/>
        </w:rPr>
      </w:pPr>
    </w:p>
    <w:p>
      <w:pPr>
        <w:spacing w:before="118" w:line="221" w:lineRule="auto"/>
        <w:ind w:firstLine="698" w:firstLineChars="213"/>
        <w:rPr>
          <w:rFonts w:hint="eastAsia" w:ascii="楷体_GB2312" w:eastAsia="楷体_GB2312"/>
          <w:color w:val="000000"/>
          <w:sz w:val="32"/>
          <w:szCs w:val="32"/>
        </w:rPr>
      </w:pPr>
      <w:r>
        <w:rPr>
          <w:rFonts w:hint="eastAsia" w:ascii="楷体_GB2312" w:eastAsia="楷体_GB2312"/>
          <w:color w:val="000000"/>
          <w:spacing w:val="4"/>
          <w:sz w:val="32"/>
          <w:szCs w:val="32"/>
        </w:rPr>
        <w:t>培训点地</w:t>
      </w:r>
      <w:r>
        <w:rPr>
          <w:rFonts w:hint="eastAsia" w:ascii="楷体_GB2312" w:eastAsia="楷体_GB2312"/>
          <w:color w:val="000000"/>
          <w:spacing w:val="2"/>
          <w:sz w:val="32"/>
          <w:szCs w:val="32"/>
        </w:rPr>
        <w:t>址</w:t>
      </w:r>
      <w:r>
        <w:rPr>
          <w:rFonts w:hint="eastAsia" w:ascii="楷体_GB2312" w:eastAsia="楷体_GB2312"/>
          <w:color w:val="000000"/>
          <w:spacing w:val="3"/>
          <w:sz w:val="32"/>
          <w:szCs w:val="32"/>
        </w:rPr>
        <w:t>：</w:t>
      </w:r>
      <w:r>
        <w:rPr>
          <w:rFonts w:hint="eastAsia" w:ascii="楷体_GB2312" w:eastAsia="楷体_GB2312"/>
          <w:color w:val="000000"/>
          <w:spacing w:val="3"/>
          <w:sz w:val="32"/>
          <w:szCs w:val="32"/>
          <w:u w:val="single"/>
        </w:rPr>
        <w:t xml:space="preserve">                              </w:t>
      </w:r>
    </w:p>
    <w:p>
      <w:pPr>
        <w:spacing w:before="117" w:line="221" w:lineRule="auto"/>
        <w:ind w:firstLine="681" w:firstLineChars="213"/>
        <w:rPr>
          <w:rFonts w:hint="eastAsia" w:ascii="楷体_GB2312" w:eastAsia="楷体_GB2312"/>
          <w:color w:val="000000"/>
          <w:sz w:val="32"/>
          <w:szCs w:val="32"/>
        </w:rPr>
      </w:pPr>
    </w:p>
    <w:p>
      <w:pPr>
        <w:spacing w:before="118" w:line="221" w:lineRule="auto"/>
        <w:ind w:firstLine="698" w:firstLineChars="213"/>
        <w:rPr>
          <w:rFonts w:hint="eastAsia" w:ascii="楷体_GB2312" w:eastAsia="楷体_GB2312"/>
          <w:color w:val="000000"/>
          <w:sz w:val="32"/>
          <w:szCs w:val="32"/>
        </w:rPr>
      </w:pPr>
      <w:r>
        <w:rPr>
          <w:rFonts w:hint="eastAsia" w:ascii="楷体_GB2312" w:eastAsia="楷体_GB2312"/>
          <w:color w:val="000000"/>
          <w:spacing w:val="4"/>
          <w:sz w:val="32"/>
          <w:szCs w:val="32"/>
        </w:rPr>
        <w:t>填表日期</w:t>
      </w:r>
      <w:r>
        <w:rPr>
          <w:rFonts w:hint="eastAsia" w:ascii="楷体_GB2312" w:eastAsia="楷体_GB2312"/>
          <w:color w:val="000000"/>
          <w:spacing w:val="3"/>
          <w:sz w:val="32"/>
          <w:szCs w:val="32"/>
        </w:rPr>
        <w:t>：</w:t>
      </w:r>
      <w:r>
        <w:rPr>
          <w:rFonts w:hint="eastAsia" w:ascii="楷体_GB2312" w:eastAsia="楷体_GB2312"/>
          <w:color w:val="000000"/>
          <w:spacing w:val="3"/>
          <w:sz w:val="32"/>
          <w:szCs w:val="32"/>
          <w:u w:val="single"/>
        </w:rPr>
        <w:t xml:space="preserve">                                </w:t>
      </w:r>
    </w:p>
    <w:p>
      <w:pPr>
        <w:spacing w:line="271" w:lineRule="auto"/>
        <w:rPr>
          <w:color w:val="000000"/>
        </w:rPr>
      </w:pPr>
    </w:p>
    <w:p>
      <w:pPr>
        <w:spacing w:line="271" w:lineRule="auto"/>
        <w:rPr>
          <w:rFonts w:hint="eastAsia"/>
          <w:color w:val="000000"/>
        </w:rPr>
      </w:pPr>
    </w:p>
    <w:p>
      <w:pPr>
        <w:spacing w:line="272" w:lineRule="auto"/>
        <w:rPr>
          <w:color w:val="000000"/>
        </w:rPr>
      </w:pPr>
      <w:bookmarkStart w:id="0" w:name="_GoBack"/>
      <w:bookmarkEnd w:id="0"/>
    </w:p>
    <w:p>
      <w:pPr>
        <w:overflowPunct w:val="0"/>
        <w:adjustRightInd w:val="0"/>
        <w:snapToGrid w:val="0"/>
        <w:spacing w:line="570" w:lineRule="exact"/>
        <w:jc w:val="center"/>
        <w:rPr>
          <w:rFonts w:eastAsia="楷体_GB2312"/>
          <w:b/>
          <w:color w:val="000000"/>
          <w:kern w:val="32"/>
          <w:sz w:val="36"/>
          <w:szCs w:val="36"/>
        </w:rPr>
      </w:pPr>
      <w:r>
        <w:rPr>
          <w:rFonts w:eastAsia="楷体_GB2312"/>
          <w:b/>
          <w:color w:val="000000"/>
          <w:kern w:val="32"/>
          <w:sz w:val="36"/>
          <w:szCs w:val="36"/>
        </w:rPr>
        <w:t>常州市科学技术局</w:t>
      </w:r>
    </w:p>
    <w:p>
      <w:pPr>
        <w:overflowPunct w:val="0"/>
        <w:adjustRightInd w:val="0"/>
        <w:snapToGrid w:val="0"/>
        <w:spacing w:line="570" w:lineRule="exact"/>
        <w:jc w:val="center"/>
        <w:rPr>
          <w:rFonts w:eastAsia="楷体_GB2312"/>
          <w:b/>
          <w:color w:val="000000"/>
          <w:kern w:val="32"/>
          <w:sz w:val="36"/>
          <w:szCs w:val="36"/>
        </w:rPr>
      </w:pPr>
      <w:r>
        <w:rPr>
          <w:rFonts w:eastAsia="楷体_GB2312"/>
          <w:b/>
          <w:color w:val="000000"/>
          <w:kern w:val="32"/>
          <w:sz w:val="36"/>
          <w:szCs w:val="36"/>
        </w:rPr>
        <w:t>2022年制</w:t>
      </w:r>
    </w:p>
    <w:p>
      <w:pPr>
        <w:spacing w:line="272" w:lineRule="auto"/>
        <w:rPr>
          <w:color w:val="000000"/>
        </w:rPr>
      </w:pPr>
      <w:r>
        <w:rPr>
          <w:rFonts w:eastAsia="楷体"/>
          <w:color w:val="000000"/>
          <w:spacing w:val="-3"/>
          <w:sz w:val="36"/>
          <w:szCs w:val="36"/>
        </w:rPr>
        <w:br w:type="page"/>
      </w:r>
    </w:p>
    <w:tbl>
      <w:tblPr>
        <w:tblStyle w:val="2"/>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41"/>
        <w:gridCol w:w="895"/>
        <w:gridCol w:w="673"/>
        <w:gridCol w:w="2181"/>
        <w:gridCol w:w="1405"/>
        <w:gridCol w:w="570"/>
        <w:gridCol w:w="219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7"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培训机构名称</w:t>
            </w:r>
          </w:p>
        </w:tc>
        <w:tc>
          <w:tcPr>
            <w:tcW w:w="7040" w:type="dxa"/>
            <w:gridSpan w:val="5"/>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75" w:hRule="atLeast"/>
          <w:jc w:val="center"/>
        </w:trPr>
        <w:tc>
          <w:tcPr>
            <w:tcW w:w="1842" w:type="dxa"/>
            <w:gridSpan w:val="2"/>
            <w:noWrap w:val="0"/>
            <w:vAlign w:val="center"/>
          </w:tcPr>
          <w:p>
            <w:pPr>
              <w:adjustRightInd w:val="0"/>
              <w:snapToGrid w:val="0"/>
              <w:spacing w:line="320" w:lineRule="exact"/>
              <w:jc w:val="center"/>
              <w:rPr>
                <w:rFonts w:hint="eastAsia"/>
                <w:color w:val="000000"/>
                <w:szCs w:val="21"/>
              </w:rPr>
            </w:pPr>
            <w:r>
              <w:rPr>
                <w:color w:val="000000"/>
                <w:szCs w:val="21"/>
              </w:rPr>
              <w:t>法定代表人</w:t>
            </w:r>
          </w:p>
          <w:p>
            <w:pPr>
              <w:adjustRightInd w:val="0"/>
              <w:snapToGrid w:val="0"/>
              <w:spacing w:line="320" w:lineRule="exact"/>
              <w:jc w:val="center"/>
              <w:rPr>
                <w:color w:val="000000"/>
                <w:szCs w:val="21"/>
              </w:rPr>
            </w:pPr>
            <w:r>
              <w:rPr>
                <w:color w:val="000000"/>
                <w:szCs w:val="21"/>
              </w:rPr>
              <w:t>姓名</w:t>
            </w:r>
          </w:p>
        </w:tc>
        <w:tc>
          <w:tcPr>
            <w:tcW w:w="2861" w:type="dxa"/>
            <w:gridSpan w:val="2"/>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rFonts w:hint="eastAsia"/>
                <w:color w:val="000000"/>
                <w:szCs w:val="21"/>
              </w:rPr>
            </w:pPr>
            <w:r>
              <w:rPr>
                <w:color w:val="000000"/>
                <w:szCs w:val="21"/>
              </w:rPr>
              <w:t>机构负责人</w:t>
            </w:r>
          </w:p>
          <w:p>
            <w:pPr>
              <w:adjustRightInd w:val="0"/>
              <w:snapToGrid w:val="0"/>
              <w:spacing w:line="320" w:lineRule="exact"/>
              <w:jc w:val="center"/>
              <w:rPr>
                <w:color w:val="000000"/>
                <w:szCs w:val="21"/>
              </w:rPr>
            </w:pPr>
            <w:r>
              <w:rPr>
                <w:color w:val="000000"/>
                <w:szCs w:val="21"/>
              </w:rPr>
              <w:t>姓名</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4"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法定代表人</w:t>
            </w:r>
          </w:p>
          <w:p>
            <w:pPr>
              <w:adjustRightInd w:val="0"/>
              <w:snapToGrid w:val="0"/>
              <w:spacing w:line="320" w:lineRule="exact"/>
              <w:jc w:val="center"/>
              <w:rPr>
                <w:color w:val="000000"/>
                <w:szCs w:val="21"/>
              </w:rPr>
            </w:pPr>
            <w:r>
              <w:rPr>
                <w:color w:val="000000"/>
                <w:szCs w:val="21"/>
              </w:rPr>
              <w:t>联系电话</w:t>
            </w:r>
          </w:p>
        </w:tc>
        <w:tc>
          <w:tcPr>
            <w:tcW w:w="2861" w:type="dxa"/>
            <w:gridSpan w:val="2"/>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color w:val="000000"/>
                <w:szCs w:val="21"/>
              </w:rPr>
            </w:pPr>
            <w:r>
              <w:rPr>
                <w:color w:val="000000"/>
                <w:szCs w:val="21"/>
              </w:rPr>
              <w:t>机构负责人</w:t>
            </w:r>
          </w:p>
          <w:p>
            <w:pPr>
              <w:adjustRightInd w:val="0"/>
              <w:snapToGrid w:val="0"/>
              <w:spacing w:line="320" w:lineRule="exact"/>
              <w:jc w:val="center"/>
              <w:rPr>
                <w:color w:val="000000"/>
                <w:szCs w:val="21"/>
              </w:rPr>
            </w:pPr>
            <w:r>
              <w:rPr>
                <w:color w:val="000000"/>
                <w:szCs w:val="21"/>
              </w:rPr>
              <w:t>联系电话</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66"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法定代表人</w:t>
            </w:r>
          </w:p>
          <w:p>
            <w:pPr>
              <w:adjustRightInd w:val="0"/>
              <w:snapToGrid w:val="0"/>
              <w:spacing w:line="320" w:lineRule="exact"/>
              <w:jc w:val="center"/>
              <w:rPr>
                <w:color w:val="000000"/>
                <w:szCs w:val="21"/>
              </w:rPr>
            </w:pPr>
            <w:r>
              <w:rPr>
                <w:color w:val="000000"/>
                <w:szCs w:val="21"/>
              </w:rPr>
              <w:t>身份证号</w:t>
            </w:r>
          </w:p>
        </w:tc>
        <w:tc>
          <w:tcPr>
            <w:tcW w:w="2861" w:type="dxa"/>
            <w:gridSpan w:val="2"/>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color w:val="000000"/>
                <w:szCs w:val="21"/>
              </w:rPr>
            </w:pPr>
            <w:r>
              <w:rPr>
                <w:color w:val="000000"/>
                <w:szCs w:val="21"/>
              </w:rPr>
              <w:t>机构负责人</w:t>
            </w:r>
          </w:p>
          <w:p>
            <w:pPr>
              <w:adjustRightInd w:val="0"/>
              <w:snapToGrid w:val="0"/>
              <w:spacing w:line="320" w:lineRule="exact"/>
              <w:jc w:val="center"/>
              <w:rPr>
                <w:color w:val="000000"/>
                <w:szCs w:val="21"/>
              </w:rPr>
            </w:pPr>
            <w:r>
              <w:rPr>
                <w:color w:val="000000"/>
                <w:szCs w:val="21"/>
              </w:rPr>
              <w:t>身份证号</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6"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登记注册地址</w:t>
            </w:r>
          </w:p>
        </w:tc>
        <w:tc>
          <w:tcPr>
            <w:tcW w:w="2861" w:type="dxa"/>
            <w:gridSpan w:val="2"/>
            <w:noWrap w:val="0"/>
            <w:vAlign w:val="center"/>
          </w:tcPr>
          <w:p>
            <w:pPr>
              <w:adjustRightInd w:val="0"/>
              <w:snapToGrid w:val="0"/>
              <w:spacing w:line="320" w:lineRule="exact"/>
              <w:jc w:val="center"/>
              <w:rPr>
                <w:color w:val="000000"/>
                <w:szCs w:val="21"/>
              </w:rPr>
            </w:pPr>
          </w:p>
        </w:tc>
        <w:tc>
          <w:tcPr>
            <w:tcW w:w="1408" w:type="dxa"/>
            <w:vMerge w:val="restart"/>
            <w:noWrap w:val="0"/>
            <w:vAlign w:val="center"/>
          </w:tcPr>
          <w:p>
            <w:pPr>
              <w:adjustRightInd w:val="0"/>
              <w:snapToGrid w:val="0"/>
              <w:spacing w:line="320" w:lineRule="exact"/>
              <w:jc w:val="center"/>
              <w:rPr>
                <w:color w:val="000000"/>
                <w:szCs w:val="21"/>
              </w:rPr>
            </w:pPr>
            <w:r>
              <w:rPr>
                <w:color w:val="000000"/>
                <w:szCs w:val="21"/>
              </w:rPr>
              <w:t>培训项目</w:t>
            </w:r>
          </w:p>
        </w:tc>
        <w:tc>
          <w:tcPr>
            <w:tcW w:w="2771" w:type="dxa"/>
            <w:gridSpan w:val="2"/>
            <w:vMerge w:val="restart"/>
            <w:noWrap w:val="0"/>
            <w:vAlign w:val="center"/>
          </w:tcPr>
          <w:p>
            <w:pPr>
              <w:adjustRightInd w:val="0"/>
              <w:snapToGrid w:val="0"/>
              <w:spacing w:line="320" w:lineRule="exact"/>
              <w:jc w:val="center"/>
              <w:rPr>
                <w:color w:val="000000"/>
                <w:szCs w:val="21"/>
              </w:rPr>
            </w:pPr>
          </w:p>
          <w:p>
            <w:pPr>
              <w:adjustRightInd w:val="0"/>
              <w:snapToGrid w:val="0"/>
              <w:spacing w:line="320" w:lineRule="exact"/>
              <w:jc w:val="center"/>
              <w:rPr>
                <w:color w:val="000000"/>
                <w:szCs w:val="21"/>
              </w:rPr>
            </w:pPr>
          </w:p>
          <w:p>
            <w:pPr>
              <w:adjustRightInd w:val="0"/>
              <w:snapToGrid w:val="0"/>
              <w:spacing w:line="320" w:lineRule="exact"/>
              <w:jc w:val="center"/>
              <w:rPr>
                <w:color w:val="000000"/>
                <w:szCs w:val="21"/>
              </w:rPr>
            </w:pPr>
          </w:p>
          <w:p>
            <w:pPr>
              <w:adjustRightInd w:val="0"/>
              <w:snapToGrid w:val="0"/>
              <w:spacing w:line="320" w:lineRule="exact"/>
              <w:jc w:val="center"/>
              <w:rPr>
                <w:color w:val="000000"/>
                <w:szCs w:val="21"/>
              </w:rPr>
            </w:pPr>
          </w:p>
          <w:p>
            <w:pPr>
              <w:adjustRightInd w:val="0"/>
              <w:snapToGrid w:val="0"/>
              <w:spacing w:line="320" w:lineRule="exact"/>
              <w:jc w:val="center"/>
              <w:rPr>
                <w:color w:val="000000"/>
                <w:szCs w:val="21"/>
              </w:rPr>
            </w:pPr>
          </w:p>
          <w:p>
            <w:pPr>
              <w:adjustRightInd w:val="0"/>
              <w:snapToGrid w:val="0"/>
              <w:spacing w:line="320" w:lineRule="exact"/>
              <w:jc w:val="center"/>
              <w:rPr>
                <w:rFonts w:hint="eastAsia"/>
                <w:color w:val="000000"/>
                <w:szCs w:val="21"/>
              </w:rPr>
            </w:pPr>
            <w:r>
              <w:rPr>
                <w:color w:val="000000"/>
                <w:szCs w:val="21"/>
              </w:rPr>
              <w:t>（如：机器人、人工智能、</w:t>
            </w:r>
          </w:p>
          <w:p>
            <w:pPr>
              <w:adjustRightInd w:val="0"/>
              <w:snapToGrid w:val="0"/>
              <w:spacing w:line="320" w:lineRule="exact"/>
              <w:jc w:val="center"/>
              <w:rPr>
                <w:color w:val="000000"/>
                <w:szCs w:val="21"/>
              </w:rPr>
            </w:pPr>
            <w:r>
              <w:rPr>
                <w:color w:val="000000"/>
                <w:szCs w:val="21"/>
              </w:rPr>
              <w:t>科学实验等）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6"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培训点地址</w:t>
            </w:r>
          </w:p>
        </w:tc>
        <w:tc>
          <w:tcPr>
            <w:tcW w:w="2861" w:type="dxa"/>
            <w:gridSpan w:val="2"/>
            <w:noWrap w:val="0"/>
            <w:vAlign w:val="center"/>
          </w:tcPr>
          <w:p>
            <w:pPr>
              <w:adjustRightInd w:val="0"/>
              <w:snapToGrid w:val="0"/>
              <w:spacing w:line="320" w:lineRule="exact"/>
              <w:jc w:val="center"/>
              <w:rPr>
                <w:color w:val="000000"/>
                <w:szCs w:val="21"/>
              </w:rPr>
            </w:pPr>
          </w:p>
        </w:tc>
        <w:tc>
          <w:tcPr>
            <w:tcW w:w="1408" w:type="dxa"/>
            <w:vMerge w:val="continue"/>
            <w:noWrap w:val="0"/>
            <w:vAlign w:val="center"/>
          </w:tcPr>
          <w:p>
            <w:pPr>
              <w:adjustRightInd w:val="0"/>
              <w:snapToGrid w:val="0"/>
              <w:spacing w:line="320" w:lineRule="exact"/>
              <w:jc w:val="center"/>
              <w:rPr>
                <w:color w:val="000000"/>
                <w:szCs w:val="21"/>
              </w:rPr>
            </w:pPr>
          </w:p>
        </w:tc>
        <w:tc>
          <w:tcPr>
            <w:tcW w:w="2771" w:type="dxa"/>
            <w:gridSpan w:val="2"/>
            <w:vMerge w:val="continue"/>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90" w:hRule="atLeast"/>
          <w:jc w:val="center"/>
        </w:trPr>
        <w:tc>
          <w:tcPr>
            <w:tcW w:w="1842" w:type="dxa"/>
            <w:gridSpan w:val="2"/>
            <w:noWrap w:val="0"/>
            <w:vAlign w:val="center"/>
          </w:tcPr>
          <w:p>
            <w:pPr>
              <w:adjustRightInd w:val="0"/>
              <w:snapToGrid w:val="0"/>
              <w:spacing w:line="320" w:lineRule="exact"/>
              <w:jc w:val="center"/>
              <w:rPr>
                <w:color w:val="000000"/>
                <w:szCs w:val="21"/>
              </w:rPr>
            </w:pPr>
            <w:r>
              <w:rPr>
                <w:color w:val="000000"/>
                <w:szCs w:val="21"/>
              </w:rPr>
              <w:t>培训规模</w:t>
            </w:r>
          </w:p>
          <w:p>
            <w:pPr>
              <w:adjustRightInd w:val="0"/>
              <w:snapToGrid w:val="0"/>
              <w:spacing w:line="320" w:lineRule="exact"/>
              <w:jc w:val="center"/>
              <w:rPr>
                <w:color w:val="000000"/>
                <w:szCs w:val="21"/>
              </w:rPr>
            </w:pPr>
            <w:r>
              <w:rPr>
                <w:color w:val="000000"/>
                <w:szCs w:val="21"/>
              </w:rPr>
              <w:t>（人）</w:t>
            </w:r>
          </w:p>
        </w:tc>
        <w:tc>
          <w:tcPr>
            <w:tcW w:w="2861" w:type="dxa"/>
            <w:gridSpan w:val="2"/>
            <w:noWrap w:val="0"/>
            <w:vAlign w:val="center"/>
          </w:tcPr>
          <w:p>
            <w:pPr>
              <w:adjustRightInd w:val="0"/>
              <w:snapToGrid w:val="0"/>
              <w:spacing w:line="320" w:lineRule="exact"/>
              <w:jc w:val="center"/>
              <w:rPr>
                <w:color w:val="000000"/>
                <w:szCs w:val="21"/>
              </w:rPr>
            </w:pPr>
          </w:p>
        </w:tc>
        <w:tc>
          <w:tcPr>
            <w:tcW w:w="1408" w:type="dxa"/>
            <w:vMerge w:val="continue"/>
            <w:noWrap w:val="0"/>
            <w:vAlign w:val="center"/>
          </w:tcPr>
          <w:p>
            <w:pPr>
              <w:adjustRightInd w:val="0"/>
              <w:snapToGrid w:val="0"/>
              <w:spacing w:line="320" w:lineRule="exact"/>
              <w:jc w:val="center"/>
              <w:rPr>
                <w:color w:val="000000"/>
                <w:szCs w:val="21"/>
              </w:rPr>
            </w:pPr>
          </w:p>
        </w:tc>
        <w:tc>
          <w:tcPr>
            <w:tcW w:w="2771" w:type="dxa"/>
            <w:gridSpan w:val="2"/>
            <w:vMerge w:val="continue"/>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8" w:hRule="atLeast"/>
          <w:jc w:val="center"/>
        </w:trPr>
        <w:tc>
          <w:tcPr>
            <w:tcW w:w="944" w:type="dxa"/>
            <w:vMerge w:val="restart"/>
            <w:noWrap w:val="0"/>
            <w:vAlign w:val="center"/>
          </w:tcPr>
          <w:p>
            <w:pPr>
              <w:adjustRightInd w:val="0"/>
              <w:snapToGrid w:val="0"/>
              <w:spacing w:line="320" w:lineRule="exact"/>
              <w:jc w:val="center"/>
              <w:rPr>
                <w:color w:val="000000"/>
                <w:szCs w:val="21"/>
              </w:rPr>
            </w:pPr>
            <w:r>
              <w:rPr>
                <w:color w:val="000000"/>
                <w:szCs w:val="21"/>
              </w:rPr>
              <w:t>办学</w:t>
            </w:r>
          </w:p>
          <w:p>
            <w:pPr>
              <w:adjustRightInd w:val="0"/>
              <w:snapToGrid w:val="0"/>
              <w:spacing w:line="320" w:lineRule="exact"/>
              <w:jc w:val="center"/>
              <w:rPr>
                <w:color w:val="000000"/>
                <w:szCs w:val="21"/>
              </w:rPr>
            </w:pPr>
            <w:r>
              <w:rPr>
                <w:color w:val="000000"/>
                <w:szCs w:val="21"/>
              </w:rPr>
              <w:t>场所</w:t>
            </w:r>
          </w:p>
          <w:p>
            <w:pPr>
              <w:adjustRightInd w:val="0"/>
              <w:snapToGrid w:val="0"/>
              <w:spacing w:line="320" w:lineRule="exact"/>
              <w:jc w:val="center"/>
              <w:rPr>
                <w:color w:val="000000"/>
                <w:szCs w:val="21"/>
              </w:rPr>
            </w:pPr>
            <w:r>
              <w:rPr>
                <w:color w:val="000000"/>
                <w:szCs w:val="21"/>
              </w:rPr>
              <w:t>基本</w:t>
            </w:r>
          </w:p>
          <w:p>
            <w:pPr>
              <w:adjustRightInd w:val="0"/>
              <w:snapToGrid w:val="0"/>
              <w:spacing w:line="320" w:lineRule="exact"/>
              <w:jc w:val="center"/>
              <w:rPr>
                <w:color w:val="000000"/>
                <w:szCs w:val="21"/>
              </w:rPr>
            </w:pPr>
            <w:r>
              <w:rPr>
                <w:color w:val="000000"/>
                <w:szCs w:val="21"/>
              </w:rPr>
              <w:t>情况</w:t>
            </w:r>
          </w:p>
        </w:tc>
        <w:tc>
          <w:tcPr>
            <w:tcW w:w="3759" w:type="dxa"/>
            <w:gridSpan w:val="3"/>
            <w:noWrap w:val="0"/>
            <w:vAlign w:val="center"/>
          </w:tcPr>
          <w:p>
            <w:pPr>
              <w:adjustRightInd w:val="0"/>
              <w:snapToGrid w:val="0"/>
              <w:spacing w:line="320" w:lineRule="exact"/>
              <w:jc w:val="center"/>
              <w:rPr>
                <w:color w:val="000000"/>
                <w:szCs w:val="21"/>
              </w:rPr>
            </w:pPr>
            <w:r>
              <w:rPr>
                <w:color w:val="000000"/>
                <w:szCs w:val="21"/>
              </w:rPr>
              <w:t>自   有</w:t>
            </w:r>
          </w:p>
        </w:tc>
        <w:tc>
          <w:tcPr>
            <w:tcW w:w="4179" w:type="dxa"/>
            <w:gridSpan w:val="3"/>
            <w:noWrap w:val="0"/>
            <w:vAlign w:val="center"/>
          </w:tcPr>
          <w:p>
            <w:pPr>
              <w:adjustRightInd w:val="0"/>
              <w:snapToGrid w:val="0"/>
              <w:spacing w:line="320" w:lineRule="exact"/>
              <w:jc w:val="center"/>
              <w:rPr>
                <w:color w:val="000000"/>
                <w:szCs w:val="21"/>
              </w:rPr>
            </w:pPr>
            <w:r>
              <w:rPr>
                <w:color w:val="000000"/>
                <w:szCs w:val="21"/>
              </w:rPr>
              <w:t>租   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8" w:hRule="atLeast"/>
          <w:jc w:val="center"/>
        </w:trPr>
        <w:tc>
          <w:tcPr>
            <w:tcW w:w="944" w:type="dxa"/>
            <w:vMerge w:val="continue"/>
            <w:noWrap w:val="0"/>
            <w:vAlign w:val="center"/>
          </w:tcPr>
          <w:p>
            <w:pPr>
              <w:adjustRightInd w:val="0"/>
              <w:snapToGrid w:val="0"/>
              <w:spacing w:line="320" w:lineRule="exact"/>
              <w:jc w:val="center"/>
              <w:rPr>
                <w:color w:val="000000"/>
                <w:szCs w:val="21"/>
              </w:rPr>
            </w:pPr>
          </w:p>
        </w:tc>
        <w:tc>
          <w:tcPr>
            <w:tcW w:w="1573" w:type="dxa"/>
            <w:gridSpan w:val="2"/>
            <w:noWrap w:val="0"/>
            <w:vAlign w:val="center"/>
          </w:tcPr>
          <w:p>
            <w:pPr>
              <w:adjustRightInd w:val="0"/>
              <w:snapToGrid w:val="0"/>
              <w:spacing w:line="320" w:lineRule="exact"/>
              <w:jc w:val="center"/>
              <w:rPr>
                <w:color w:val="000000"/>
                <w:szCs w:val="21"/>
              </w:rPr>
            </w:pPr>
            <w:r>
              <w:rPr>
                <w:color w:val="000000"/>
                <w:szCs w:val="21"/>
              </w:rPr>
              <w:t>办学用房</w:t>
            </w:r>
          </w:p>
          <w:p>
            <w:pPr>
              <w:adjustRightInd w:val="0"/>
              <w:snapToGrid w:val="0"/>
              <w:spacing w:line="320" w:lineRule="exact"/>
              <w:jc w:val="center"/>
              <w:rPr>
                <w:color w:val="000000"/>
                <w:szCs w:val="21"/>
              </w:rPr>
            </w:pPr>
            <w:r>
              <w:rPr>
                <w:color w:val="000000"/>
                <w:szCs w:val="21"/>
              </w:rPr>
              <w:t>所在楼层</w:t>
            </w:r>
          </w:p>
        </w:tc>
        <w:tc>
          <w:tcPr>
            <w:tcW w:w="2186" w:type="dxa"/>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color w:val="000000"/>
                <w:szCs w:val="21"/>
              </w:rPr>
            </w:pPr>
            <w:r>
              <w:rPr>
                <w:color w:val="000000"/>
                <w:szCs w:val="21"/>
              </w:rPr>
              <w:t>办学用房</w:t>
            </w:r>
          </w:p>
          <w:p>
            <w:pPr>
              <w:adjustRightInd w:val="0"/>
              <w:snapToGrid w:val="0"/>
              <w:spacing w:line="320" w:lineRule="exact"/>
              <w:jc w:val="center"/>
              <w:rPr>
                <w:color w:val="000000"/>
                <w:szCs w:val="21"/>
              </w:rPr>
            </w:pPr>
            <w:r>
              <w:rPr>
                <w:color w:val="000000"/>
                <w:szCs w:val="21"/>
              </w:rPr>
              <w:t>所在楼层</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75" w:hRule="atLeast"/>
          <w:jc w:val="center"/>
        </w:trPr>
        <w:tc>
          <w:tcPr>
            <w:tcW w:w="944" w:type="dxa"/>
            <w:vMerge w:val="continue"/>
            <w:noWrap w:val="0"/>
            <w:vAlign w:val="center"/>
          </w:tcPr>
          <w:p>
            <w:pPr>
              <w:adjustRightInd w:val="0"/>
              <w:snapToGrid w:val="0"/>
              <w:spacing w:line="320" w:lineRule="exact"/>
              <w:jc w:val="center"/>
              <w:rPr>
                <w:color w:val="000000"/>
                <w:szCs w:val="21"/>
              </w:rPr>
            </w:pPr>
          </w:p>
        </w:tc>
        <w:tc>
          <w:tcPr>
            <w:tcW w:w="1573" w:type="dxa"/>
            <w:gridSpan w:val="2"/>
            <w:noWrap w:val="0"/>
            <w:vAlign w:val="center"/>
          </w:tcPr>
          <w:p>
            <w:pPr>
              <w:adjustRightInd w:val="0"/>
              <w:snapToGrid w:val="0"/>
              <w:spacing w:line="320" w:lineRule="exact"/>
              <w:jc w:val="center"/>
              <w:rPr>
                <w:color w:val="000000"/>
                <w:szCs w:val="21"/>
              </w:rPr>
            </w:pPr>
            <w:r>
              <w:rPr>
                <w:color w:val="000000"/>
                <w:szCs w:val="21"/>
              </w:rPr>
              <w:t>办学场所</w:t>
            </w:r>
          </w:p>
          <w:p>
            <w:pPr>
              <w:adjustRightInd w:val="0"/>
              <w:snapToGrid w:val="0"/>
              <w:spacing w:line="320" w:lineRule="exact"/>
              <w:jc w:val="center"/>
              <w:rPr>
                <w:color w:val="000000"/>
                <w:szCs w:val="21"/>
              </w:rPr>
            </w:pPr>
            <w:r>
              <w:rPr>
                <w:color w:val="000000"/>
                <w:szCs w:val="21"/>
              </w:rPr>
              <w:t>建筑面积（</w:t>
            </w:r>
            <w:r>
              <w:rPr>
                <w:rFonts w:eastAsia="Times New Roman"/>
                <w:color w:val="000000"/>
                <w:szCs w:val="21"/>
              </w:rPr>
              <w:t>m2</w:t>
            </w:r>
            <w:r>
              <w:rPr>
                <w:color w:val="000000"/>
                <w:szCs w:val="21"/>
              </w:rPr>
              <w:t>）</w:t>
            </w:r>
          </w:p>
        </w:tc>
        <w:tc>
          <w:tcPr>
            <w:tcW w:w="2186" w:type="dxa"/>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color w:val="000000"/>
                <w:szCs w:val="21"/>
              </w:rPr>
            </w:pPr>
            <w:r>
              <w:rPr>
                <w:color w:val="000000"/>
                <w:szCs w:val="21"/>
              </w:rPr>
              <w:t>办学场所</w:t>
            </w:r>
          </w:p>
          <w:p>
            <w:pPr>
              <w:adjustRightInd w:val="0"/>
              <w:snapToGrid w:val="0"/>
              <w:spacing w:line="320" w:lineRule="exact"/>
              <w:jc w:val="center"/>
              <w:rPr>
                <w:color w:val="000000"/>
                <w:szCs w:val="21"/>
              </w:rPr>
            </w:pPr>
            <w:r>
              <w:rPr>
                <w:color w:val="000000"/>
                <w:szCs w:val="21"/>
              </w:rPr>
              <w:t>建筑面积</w:t>
            </w:r>
          </w:p>
          <w:p>
            <w:pPr>
              <w:adjustRightInd w:val="0"/>
              <w:snapToGrid w:val="0"/>
              <w:spacing w:line="320" w:lineRule="exact"/>
              <w:jc w:val="center"/>
              <w:rPr>
                <w:color w:val="000000"/>
                <w:szCs w:val="21"/>
              </w:rPr>
            </w:pPr>
            <w:r>
              <w:rPr>
                <w:color w:val="000000"/>
                <w:szCs w:val="21"/>
              </w:rPr>
              <w:t>（</w:t>
            </w:r>
            <w:r>
              <w:rPr>
                <w:rFonts w:eastAsia="Times New Roman"/>
                <w:color w:val="000000"/>
                <w:szCs w:val="21"/>
              </w:rPr>
              <w:t>m2</w:t>
            </w:r>
            <w:r>
              <w:rPr>
                <w:color w:val="000000"/>
                <w:szCs w:val="21"/>
              </w:rPr>
              <w:t>）</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00" w:hRule="atLeast"/>
          <w:jc w:val="center"/>
        </w:trPr>
        <w:tc>
          <w:tcPr>
            <w:tcW w:w="944" w:type="dxa"/>
            <w:vMerge w:val="continue"/>
            <w:noWrap w:val="0"/>
            <w:vAlign w:val="center"/>
          </w:tcPr>
          <w:p>
            <w:pPr>
              <w:adjustRightInd w:val="0"/>
              <w:snapToGrid w:val="0"/>
              <w:spacing w:line="320" w:lineRule="exact"/>
              <w:jc w:val="center"/>
              <w:rPr>
                <w:color w:val="000000"/>
                <w:szCs w:val="21"/>
              </w:rPr>
            </w:pPr>
          </w:p>
        </w:tc>
        <w:tc>
          <w:tcPr>
            <w:tcW w:w="1573" w:type="dxa"/>
            <w:gridSpan w:val="2"/>
            <w:noWrap w:val="0"/>
            <w:vAlign w:val="center"/>
          </w:tcPr>
          <w:p>
            <w:pPr>
              <w:adjustRightInd w:val="0"/>
              <w:snapToGrid w:val="0"/>
              <w:spacing w:line="320" w:lineRule="exact"/>
              <w:jc w:val="center"/>
              <w:rPr>
                <w:rFonts w:eastAsia="Times New Roman"/>
                <w:color w:val="000000"/>
                <w:szCs w:val="21"/>
              </w:rPr>
            </w:pPr>
            <w:r>
              <w:rPr>
                <w:color w:val="000000"/>
                <w:szCs w:val="21"/>
              </w:rPr>
              <w:t>其中：教学用房建筑面积（</w:t>
            </w:r>
            <w:r>
              <w:rPr>
                <w:rFonts w:eastAsia="Times New Roman"/>
                <w:color w:val="000000"/>
                <w:szCs w:val="21"/>
              </w:rPr>
              <w:t>m2</w:t>
            </w:r>
            <w:r>
              <w:rPr>
                <w:color w:val="000000"/>
                <w:szCs w:val="21"/>
              </w:rPr>
              <w:t>）</w:t>
            </w:r>
          </w:p>
        </w:tc>
        <w:tc>
          <w:tcPr>
            <w:tcW w:w="2186" w:type="dxa"/>
            <w:noWrap w:val="0"/>
            <w:vAlign w:val="center"/>
          </w:tcPr>
          <w:p>
            <w:pPr>
              <w:adjustRightInd w:val="0"/>
              <w:snapToGrid w:val="0"/>
              <w:spacing w:line="320" w:lineRule="exact"/>
              <w:jc w:val="center"/>
              <w:rPr>
                <w:color w:val="000000"/>
                <w:szCs w:val="21"/>
              </w:rPr>
            </w:pPr>
          </w:p>
        </w:tc>
        <w:tc>
          <w:tcPr>
            <w:tcW w:w="1979" w:type="dxa"/>
            <w:gridSpan w:val="2"/>
            <w:noWrap w:val="0"/>
            <w:vAlign w:val="center"/>
          </w:tcPr>
          <w:p>
            <w:pPr>
              <w:adjustRightInd w:val="0"/>
              <w:snapToGrid w:val="0"/>
              <w:spacing w:line="320" w:lineRule="exact"/>
              <w:jc w:val="center"/>
              <w:rPr>
                <w:rFonts w:eastAsia="Times New Roman"/>
                <w:color w:val="000000"/>
                <w:szCs w:val="21"/>
              </w:rPr>
            </w:pPr>
            <w:r>
              <w:rPr>
                <w:color w:val="000000"/>
                <w:szCs w:val="21"/>
              </w:rPr>
              <w:t>其中：教学用房建筑面积（</w:t>
            </w:r>
            <w:r>
              <w:rPr>
                <w:rFonts w:eastAsia="Times New Roman"/>
                <w:color w:val="000000"/>
                <w:szCs w:val="21"/>
              </w:rPr>
              <w:t>m2</w:t>
            </w:r>
            <w:r>
              <w:rPr>
                <w:color w:val="000000"/>
                <w:szCs w:val="21"/>
              </w:rPr>
              <w:t>）</w:t>
            </w:r>
          </w:p>
        </w:tc>
        <w:tc>
          <w:tcPr>
            <w:tcW w:w="2200" w:type="dxa"/>
            <w:noWrap w:val="0"/>
            <w:vAlign w:val="center"/>
          </w:tcPr>
          <w:p>
            <w:pPr>
              <w:adjustRightInd w:val="0"/>
              <w:snapToGrid w:val="0"/>
              <w:spacing w:line="320" w:lineRule="exact"/>
              <w:jc w:val="center"/>
              <w:rPr>
                <w:color w:val="000000"/>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37" w:hRule="atLeast"/>
          <w:jc w:val="center"/>
        </w:trPr>
        <w:tc>
          <w:tcPr>
            <w:tcW w:w="944" w:type="dxa"/>
            <w:noWrap w:val="0"/>
            <w:vAlign w:val="center"/>
          </w:tcPr>
          <w:p>
            <w:pPr>
              <w:spacing w:before="69" w:line="320" w:lineRule="exact"/>
              <w:ind w:left="68" w:right="54"/>
              <w:jc w:val="center"/>
              <w:rPr>
                <w:color w:val="000000"/>
                <w:szCs w:val="21"/>
              </w:rPr>
            </w:pPr>
            <w:r>
              <w:rPr>
                <w:color w:val="000000"/>
                <w:szCs w:val="21"/>
              </w:rPr>
              <w:t>机构</w:t>
            </w:r>
          </w:p>
          <w:p>
            <w:pPr>
              <w:spacing w:before="69" w:line="320" w:lineRule="exact"/>
              <w:ind w:left="68" w:right="54"/>
              <w:jc w:val="center"/>
              <w:rPr>
                <w:color w:val="000000"/>
                <w:szCs w:val="21"/>
              </w:rPr>
            </w:pPr>
            <w:r>
              <w:rPr>
                <w:color w:val="000000"/>
                <w:szCs w:val="21"/>
              </w:rPr>
              <w:t>基本</w:t>
            </w:r>
          </w:p>
          <w:p>
            <w:pPr>
              <w:spacing w:before="69" w:line="320" w:lineRule="exact"/>
              <w:ind w:left="68" w:right="54"/>
              <w:jc w:val="center"/>
              <w:rPr>
                <w:color w:val="000000"/>
                <w:szCs w:val="21"/>
              </w:rPr>
            </w:pPr>
            <w:r>
              <w:rPr>
                <w:color w:val="000000"/>
                <w:szCs w:val="21"/>
              </w:rPr>
              <w:t>情况</w:t>
            </w:r>
          </w:p>
          <w:p>
            <w:pPr>
              <w:spacing w:before="69" w:line="320" w:lineRule="exact"/>
              <w:ind w:left="68" w:right="54"/>
              <w:jc w:val="center"/>
              <w:rPr>
                <w:color w:val="000000"/>
                <w:szCs w:val="21"/>
              </w:rPr>
            </w:pPr>
            <w:r>
              <w:rPr>
                <w:color w:val="000000"/>
                <w:szCs w:val="21"/>
              </w:rPr>
              <w:t>简介</w:t>
            </w:r>
          </w:p>
        </w:tc>
        <w:tc>
          <w:tcPr>
            <w:tcW w:w="7938" w:type="dxa"/>
            <w:gridSpan w:val="6"/>
            <w:noWrap w:val="0"/>
            <w:vAlign w:val="top"/>
          </w:tcPr>
          <w:p>
            <w:pPr>
              <w:spacing w:before="32" w:line="320" w:lineRule="exact"/>
              <w:ind w:left="12" w:firstLine="400"/>
              <w:rPr>
                <w:color w:val="000000"/>
                <w:szCs w:val="21"/>
              </w:rPr>
            </w:pPr>
            <w:r>
              <w:rPr>
                <w:color w:val="000000"/>
                <w:szCs w:val="21"/>
              </w:rPr>
              <w:t>（开办资金、培训对象年龄阶段、培训内容、培训计划及师资队伍等，字数不超过</w:t>
            </w:r>
            <w:r>
              <w:rPr>
                <w:rFonts w:eastAsia="Times New Roman"/>
                <w:color w:val="000000"/>
                <w:szCs w:val="21"/>
              </w:rPr>
              <w:t>300</w:t>
            </w:r>
            <w:r>
              <w:rPr>
                <w:color w:val="000000"/>
                <w:szCs w:val="21"/>
              </w:rPr>
              <w:t>字）</w:t>
            </w:r>
          </w:p>
          <w:p>
            <w:pPr>
              <w:spacing w:line="320" w:lineRule="exact"/>
              <w:rPr>
                <w:color w:val="000000"/>
                <w:szCs w:val="21"/>
              </w:rPr>
            </w:pPr>
          </w:p>
          <w:p>
            <w:pPr>
              <w:spacing w:line="320" w:lineRule="exact"/>
              <w:rPr>
                <w:color w:val="000000"/>
                <w:szCs w:val="21"/>
              </w:rPr>
            </w:pPr>
          </w:p>
          <w:p>
            <w:pPr>
              <w:spacing w:line="320" w:lineRule="exact"/>
              <w:rPr>
                <w:color w:val="000000"/>
                <w:szCs w:val="21"/>
              </w:rPr>
            </w:pPr>
          </w:p>
          <w:p>
            <w:pPr>
              <w:spacing w:line="320" w:lineRule="exact"/>
              <w:rPr>
                <w:color w:val="000000"/>
                <w:szCs w:val="21"/>
              </w:rPr>
            </w:pPr>
          </w:p>
          <w:p>
            <w:pPr>
              <w:spacing w:line="320" w:lineRule="exact"/>
              <w:rPr>
                <w:color w:val="000000"/>
                <w:szCs w:val="21"/>
              </w:rPr>
            </w:pPr>
          </w:p>
          <w:p>
            <w:pPr>
              <w:spacing w:line="320" w:lineRule="exact"/>
              <w:rPr>
                <w:color w:val="000000"/>
                <w:szCs w:val="21"/>
              </w:rPr>
            </w:pPr>
          </w:p>
          <w:p>
            <w:pPr>
              <w:spacing w:line="320" w:lineRule="exact"/>
              <w:rPr>
                <w:color w:val="000000"/>
                <w:szCs w:val="21"/>
              </w:rPr>
            </w:pPr>
          </w:p>
          <w:p>
            <w:pPr>
              <w:tabs>
                <w:tab w:val="left" w:pos="4430"/>
              </w:tabs>
              <w:spacing w:line="320" w:lineRule="exact"/>
              <w:rPr>
                <w:color w:val="000000"/>
                <w:szCs w:val="21"/>
              </w:rPr>
            </w:pPr>
          </w:p>
        </w:tc>
      </w:tr>
    </w:tbl>
    <w:p>
      <w:pPr>
        <w:spacing w:line="70" w:lineRule="exact"/>
        <w:rPr>
          <w:color w:val="000000"/>
        </w:rPr>
      </w:pPr>
    </w:p>
    <w:tbl>
      <w:tblPr>
        <w:tblStyle w:val="2"/>
        <w:tblW w:w="5000" w:type="pct"/>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89"/>
        <w:gridCol w:w="767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21" w:hRule="atLeast"/>
          <w:jc w:val="center"/>
        </w:trPr>
        <w:tc>
          <w:tcPr>
            <w:tcW w:w="9533" w:type="dxa"/>
            <w:gridSpan w:val="2"/>
            <w:noWrap w:val="0"/>
            <w:vAlign w:val="center"/>
          </w:tcPr>
          <w:p>
            <w:pPr>
              <w:spacing w:before="62" w:line="280" w:lineRule="exact"/>
              <w:ind w:left="57"/>
              <w:rPr>
                <w:color w:val="000000"/>
                <w:szCs w:val="21"/>
              </w:rPr>
            </w:pPr>
            <w:r>
              <w:rPr>
                <w:color w:val="000000"/>
                <w:spacing w:val="12"/>
                <w:szCs w:val="21"/>
              </w:rPr>
              <w:t>是</w:t>
            </w:r>
            <w:r>
              <w:rPr>
                <w:color w:val="000000"/>
                <w:spacing w:val="7"/>
                <w:szCs w:val="21"/>
              </w:rPr>
              <w:t>否</w:t>
            </w:r>
            <w:r>
              <w:rPr>
                <w:color w:val="000000"/>
                <w:spacing w:val="6"/>
                <w:szCs w:val="21"/>
              </w:rPr>
              <w:t>已提交以下材料（打</w:t>
            </w:r>
            <w:r>
              <w:rPr>
                <w:rFonts w:eastAsia="Times New Roman"/>
                <w:color w:val="000000"/>
                <w:spacing w:val="6"/>
                <w:szCs w:val="21"/>
              </w:rPr>
              <w:t xml:space="preserve">√ </w:t>
            </w:r>
            <w:r>
              <w:rPr>
                <w:color w:val="000000"/>
                <w:spacing w:val="6"/>
                <w:szCs w:val="21"/>
              </w:rPr>
              <w:t>）：</w:t>
            </w:r>
          </w:p>
          <w:p>
            <w:pPr>
              <w:adjustRightInd w:val="0"/>
              <w:snapToGrid w:val="0"/>
              <w:spacing w:line="320" w:lineRule="exact"/>
              <w:ind w:firstLine="105"/>
              <w:rPr>
                <w:color w:val="000000"/>
                <w:spacing w:val="-3"/>
                <w:szCs w:val="21"/>
              </w:rPr>
            </w:pPr>
            <w:r>
              <w:rPr>
                <w:rFonts w:eastAsia="MS Mincho"/>
                <w:color w:val="000000"/>
                <w:spacing w:val="-6"/>
                <w:szCs w:val="21"/>
              </w:rPr>
              <w:t>☐</w:t>
            </w:r>
            <w:r>
              <w:rPr>
                <w:rFonts w:hint="eastAsia"/>
                <w:color w:val="000000"/>
                <w:spacing w:val="-4"/>
                <w:szCs w:val="21"/>
              </w:rPr>
              <w:t>《</w:t>
            </w:r>
            <w:r>
              <w:rPr>
                <w:color w:val="000000"/>
                <w:spacing w:val="-3"/>
                <w:szCs w:val="21"/>
              </w:rPr>
              <w:t>常州</w:t>
            </w:r>
            <w:r>
              <w:rPr>
                <w:rFonts w:eastAsia="MS Mincho"/>
                <w:color w:val="000000"/>
                <w:spacing w:val="-3"/>
                <w:szCs w:val="21"/>
              </w:rPr>
              <w:t>市</w:t>
            </w:r>
            <w:r>
              <w:rPr>
                <w:color w:val="000000"/>
                <w:spacing w:val="-3"/>
                <w:szCs w:val="21"/>
              </w:rPr>
              <w:t>科技类校外培训机构承诺书》</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申办机构名称核准通知书/营业执照或者登记证书</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举办者资质证明材料</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联合办学协议（如需）</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委托人的有效身份证及双方签字的委托书原件（如需）</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培训机构从业人员相应资质证明材料、劳动合同</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培训机构的教学、教研人员名单，以及财会人员、安全管理人员名单</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培训机构的培训计划、教学大纲和培训教材</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办学场地产权证或租赁合同</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与办学规模和办学项目相适应的基本教学设施设备清单</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消防安全检查合格证明</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安全风险自评估报告（如需）</w:t>
            </w:r>
          </w:p>
          <w:p>
            <w:pPr>
              <w:adjustRightInd w:val="0"/>
              <w:snapToGrid w:val="0"/>
              <w:spacing w:line="320" w:lineRule="exact"/>
              <w:ind w:firstLine="105"/>
              <w:rPr>
                <w:color w:val="000000"/>
                <w:spacing w:val="-3"/>
                <w:szCs w:val="21"/>
              </w:rPr>
            </w:pPr>
            <w:r>
              <w:rPr>
                <w:rFonts w:eastAsia="MS Mincho"/>
                <w:color w:val="000000"/>
                <w:spacing w:val="-3"/>
                <w:szCs w:val="21"/>
              </w:rPr>
              <w:t>☐</w:t>
            </w:r>
            <w:r>
              <w:rPr>
                <w:color w:val="000000"/>
                <w:spacing w:val="-3"/>
                <w:szCs w:val="21"/>
              </w:rPr>
              <w:t xml:space="preserve"> 培训机构预收费资金纳入常州市校外培训机构资金监管平台证明材料</w:t>
            </w:r>
          </w:p>
          <w:p>
            <w:pPr>
              <w:adjustRightInd w:val="0"/>
              <w:snapToGrid w:val="0"/>
              <w:spacing w:line="320" w:lineRule="exact"/>
              <w:ind w:firstLine="105"/>
              <w:rPr>
                <w:color w:val="000000"/>
                <w:szCs w:val="21"/>
              </w:rPr>
            </w:pPr>
            <w:r>
              <w:rPr>
                <w:rFonts w:eastAsia="MS Mincho"/>
                <w:color w:val="000000"/>
                <w:spacing w:val="-3"/>
                <w:szCs w:val="21"/>
              </w:rPr>
              <w:t>☐</w:t>
            </w:r>
            <w:r>
              <w:rPr>
                <w:color w:val="000000"/>
                <w:spacing w:val="-3"/>
                <w:szCs w:val="21"/>
              </w:rPr>
              <w:t xml:space="preserve"> 符合法律、法规的机构章程及内部管理制度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05" w:hRule="atLeast"/>
          <w:jc w:val="center"/>
        </w:trPr>
        <w:tc>
          <w:tcPr>
            <w:tcW w:w="9533" w:type="dxa"/>
            <w:gridSpan w:val="2"/>
            <w:noWrap w:val="0"/>
            <w:vAlign w:val="top"/>
          </w:tcPr>
          <w:p>
            <w:pPr>
              <w:spacing w:line="320" w:lineRule="exact"/>
              <w:ind w:left="10" w:leftChars="5" w:firstLine="397" w:firstLineChars="195"/>
              <w:rPr>
                <w:color w:val="000000"/>
                <w:szCs w:val="21"/>
              </w:rPr>
            </w:pPr>
            <w:r>
              <w:rPr>
                <w:color w:val="000000"/>
                <w:spacing w:val="-3"/>
                <w:szCs w:val="21"/>
              </w:rPr>
              <w:t>本机构承诺：</w:t>
            </w:r>
          </w:p>
          <w:p>
            <w:pPr>
              <w:spacing w:line="320" w:lineRule="exact"/>
              <w:ind w:left="13" w:leftChars="6" w:right="8" w:firstLine="428" w:firstLineChars="204"/>
              <w:rPr>
                <w:color w:val="000000"/>
                <w:szCs w:val="21"/>
              </w:rPr>
            </w:pPr>
            <w:r>
              <w:rPr>
                <w:color w:val="000000"/>
                <w:szCs w:val="21"/>
              </w:rPr>
              <w:t>保证所有申请材料真实可靠，与实际情况相符。本单位在经营过程中资信状况良好，无失信和违法犯罪记录，能主动接受各有关行政部门实地核验和日常监管。如申请材料与实际情况不符，所造成的一切后果，愿承担全部法律责任。</w:t>
            </w:r>
          </w:p>
          <w:p>
            <w:pPr>
              <w:spacing w:line="320" w:lineRule="exact"/>
              <w:ind w:firstLine="420" w:firstLineChars="200"/>
              <w:rPr>
                <w:rFonts w:hint="eastAsia"/>
                <w:color w:val="000000"/>
                <w:spacing w:val="-3"/>
                <w:szCs w:val="21"/>
              </w:rPr>
            </w:pPr>
            <w:r>
              <w:rPr>
                <w:color w:val="000000"/>
                <w:szCs w:val="21"/>
              </w:rPr>
              <w:t>特此承诺。</w:t>
            </w:r>
          </w:p>
          <w:p>
            <w:pPr>
              <w:spacing w:line="320" w:lineRule="exact"/>
              <w:ind w:firstLine="408" w:firstLineChars="200"/>
              <w:rPr>
                <w:rFonts w:hint="eastAsia"/>
                <w:color w:val="000000"/>
                <w:spacing w:val="-3"/>
                <w:szCs w:val="21"/>
              </w:rPr>
            </w:pPr>
          </w:p>
          <w:p>
            <w:pPr>
              <w:spacing w:line="320" w:lineRule="exact"/>
              <w:ind w:firstLine="420" w:firstLineChars="200"/>
              <w:rPr>
                <w:color w:val="000000"/>
                <w:szCs w:val="21"/>
              </w:rPr>
            </w:pPr>
          </w:p>
          <w:p>
            <w:pPr>
              <w:spacing w:line="320" w:lineRule="exact"/>
              <w:ind w:right="1649" w:firstLine="3074" w:firstLineChars="1450"/>
              <w:rPr>
                <w:color w:val="000000"/>
                <w:szCs w:val="21"/>
              </w:rPr>
            </w:pPr>
            <w:r>
              <w:rPr>
                <w:color w:val="000000"/>
                <w:spacing w:val="1"/>
                <w:szCs w:val="21"/>
              </w:rPr>
              <w:t>申</w:t>
            </w:r>
            <w:r>
              <w:rPr>
                <w:color w:val="000000"/>
                <w:szCs w:val="21"/>
              </w:rPr>
              <w:t>请单位（盖章） ：</w:t>
            </w:r>
          </w:p>
          <w:p>
            <w:pPr>
              <w:spacing w:line="320" w:lineRule="exact"/>
              <w:ind w:right="1649" w:firstLine="3016" w:firstLineChars="1450"/>
              <w:rPr>
                <w:color w:val="000000"/>
                <w:szCs w:val="21"/>
              </w:rPr>
            </w:pPr>
            <w:r>
              <w:rPr>
                <w:color w:val="000000"/>
                <w:spacing w:val="-1"/>
                <w:szCs w:val="21"/>
              </w:rPr>
              <w:t>法定代表人</w:t>
            </w:r>
            <w:r>
              <w:rPr>
                <w:color w:val="000000"/>
                <w:szCs w:val="21"/>
              </w:rPr>
              <w:t>（签字） ：</w:t>
            </w:r>
          </w:p>
          <w:p>
            <w:pPr>
              <w:spacing w:line="320" w:lineRule="exact"/>
              <w:ind w:firstLine="400"/>
              <w:jc w:val="right"/>
              <w:rPr>
                <w:color w:val="000000"/>
                <w:szCs w:val="21"/>
              </w:rPr>
            </w:pPr>
            <w:r>
              <w:rPr>
                <w:color w:val="000000"/>
                <w:spacing w:val="8"/>
                <w:szCs w:val="21"/>
              </w:rPr>
              <w:t xml:space="preserve">年    月   </w:t>
            </w:r>
            <w:r>
              <w:rPr>
                <w:color w:val="000000"/>
                <w:spacing w:val="7"/>
                <w:szCs w:val="21"/>
              </w:rPr>
              <w:t>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82" w:hRule="atLeast"/>
          <w:jc w:val="center"/>
        </w:trPr>
        <w:tc>
          <w:tcPr>
            <w:tcW w:w="1277" w:type="dxa"/>
            <w:noWrap w:val="0"/>
            <w:vAlign w:val="center"/>
          </w:tcPr>
          <w:p>
            <w:pPr>
              <w:spacing w:line="320" w:lineRule="exact"/>
              <w:jc w:val="center"/>
              <w:rPr>
                <w:color w:val="000000"/>
                <w:spacing w:val="-5"/>
                <w:szCs w:val="21"/>
              </w:rPr>
            </w:pPr>
            <w:r>
              <w:rPr>
                <w:color w:val="000000"/>
                <w:spacing w:val="-6"/>
                <w:szCs w:val="21"/>
              </w:rPr>
              <w:t>实</w:t>
            </w:r>
            <w:r>
              <w:rPr>
                <w:color w:val="000000"/>
                <w:spacing w:val="-5"/>
                <w:szCs w:val="21"/>
              </w:rPr>
              <w:t>地</w:t>
            </w:r>
          </w:p>
          <w:p>
            <w:pPr>
              <w:spacing w:line="320" w:lineRule="exact"/>
              <w:jc w:val="center"/>
              <w:rPr>
                <w:color w:val="000000"/>
                <w:spacing w:val="-5"/>
                <w:szCs w:val="21"/>
              </w:rPr>
            </w:pPr>
            <w:r>
              <w:rPr>
                <w:color w:val="000000"/>
                <w:spacing w:val="-5"/>
                <w:szCs w:val="21"/>
              </w:rPr>
              <w:t>核验</w:t>
            </w:r>
          </w:p>
          <w:p>
            <w:pPr>
              <w:spacing w:line="320" w:lineRule="exact"/>
              <w:jc w:val="center"/>
              <w:rPr>
                <w:color w:val="000000"/>
                <w:szCs w:val="21"/>
              </w:rPr>
            </w:pPr>
            <w:r>
              <w:rPr>
                <w:color w:val="000000"/>
                <w:spacing w:val="-5"/>
                <w:szCs w:val="21"/>
              </w:rPr>
              <w:t>结果</w:t>
            </w:r>
          </w:p>
        </w:tc>
        <w:tc>
          <w:tcPr>
            <w:tcW w:w="8256" w:type="dxa"/>
            <w:noWrap w:val="0"/>
            <w:vAlign w:val="top"/>
          </w:tcPr>
          <w:p>
            <w:pPr>
              <w:spacing w:line="320" w:lineRule="exact"/>
              <w:ind w:firstLine="400"/>
              <w:rPr>
                <w:rFonts w:hint="eastAsia"/>
                <w:color w:val="000000"/>
                <w:szCs w:val="21"/>
              </w:rPr>
            </w:pPr>
          </w:p>
          <w:p>
            <w:pPr>
              <w:spacing w:line="320" w:lineRule="exact"/>
              <w:ind w:firstLine="400"/>
              <w:rPr>
                <w:rFonts w:hint="eastAsia"/>
                <w:color w:val="000000"/>
                <w:szCs w:val="21"/>
              </w:rPr>
            </w:pPr>
          </w:p>
          <w:p>
            <w:pPr>
              <w:spacing w:line="320" w:lineRule="exact"/>
              <w:ind w:firstLine="400"/>
              <w:rPr>
                <w:rFonts w:hint="eastAsia"/>
                <w:color w:val="000000"/>
                <w:szCs w:val="21"/>
              </w:rPr>
            </w:pPr>
          </w:p>
          <w:p>
            <w:pPr>
              <w:spacing w:line="320" w:lineRule="exact"/>
              <w:ind w:firstLine="400"/>
              <w:rPr>
                <w:color w:val="000000"/>
                <w:szCs w:val="21"/>
              </w:rPr>
            </w:pPr>
          </w:p>
          <w:p>
            <w:pPr>
              <w:spacing w:line="320" w:lineRule="exact"/>
              <w:ind w:firstLine="400"/>
              <w:jc w:val="right"/>
              <w:rPr>
                <w:color w:val="000000"/>
                <w:szCs w:val="21"/>
              </w:rPr>
            </w:pPr>
            <w:r>
              <w:rPr>
                <w:color w:val="000000"/>
                <w:spacing w:val="8"/>
                <w:szCs w:val="21"/>
              </w:rPr>
              <w:t>年   月    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02" w:hRule="atLeast"/>
          <w:jc w:val="center"/>
        </w:trPr>
        <w:tc>
          <w:tcPr>
            <w:tcW w:w="1277" w:type="dxa"/>
            <w:noWrap w:val="0"/>
            <w:vAlign w:val="center"/>
          </w:tcPr>
          <w:p>
            <w:pPr>
              <w:spacing w:line="320" w:lineRule="exact"/>
              <w:jc w:val="center"/>
              <w:rPr>
                <w:color w:val="000000"/>
                <w:spacing w:val="-4"/>
                <w:szCs w:val="21"/>
              </w:rPr>
            </w:pPr>
            <w:r>
              <w:rPr>
                <w:color w:val="000000"/>
                <w:spacing w:val="-8"/>
                <w:szCs w:val="21"/>
              </w:rPr>
              <w:t>最</w:t>
            </w:r>
            <w:r>
              <w:rPr>
                <w:color w:val="000000"/>
                <w:spacing w:val="-4"/>
                <w:szCs w:val="21"/>
              </w:rPr>
              <w:t>终</w:t>
            </w:r>
          </w:p>
          <w:p>
            <w:pPr>
              <w:spacing w:line="320" w:lineRule="exact"/>
              <w:jc w:val="center"/>
              <w:rPr>
                <w:color w:val="000000"/>
                <w:spacing w:val="-4"/>
                <w:szCs w:val="21"/>
              </w:rPr>
            </w:pPr>
            <w:r>
              <w:rPr>
                <w:color w:val="000000"/>
                <w:spacing w:val="-4"/>
                <w:szCs w:val="21"/>
              </w:rPr>
              <w:t>审核</w:t>
            </w:r>
          </w:p>
          <w:p>
            <w:pPr>
              <w:spacing w:line="320" w:lineRule="exact"/>
              <w:jc w:val="center"/>
              <w:rPr>
                <w:color w:val="000000"/>
                <w:szCs w:val="21"/>
              </w:rPr>
            </w:pPr>
            <w:r>
              <w:rPr>
                <w:color w:val="000000"/>
                <w:spacing w:val="-4"/>
                <w:szCs w:val="21"/>
              </w:rPr>
              <w:t>结果</w:t>
            </w:r>
          </w:p>
        </w:tc>
        <w:tc>
          <w:tcPr>
            <w:tcW w:w="8256" w:type="dxa"/>
            <w:noWrap w:val="0"/>
            <w:vAlign w:val="top"/>
          </w:tcPr>
          <w:p>
            <w:pPr>
              <w:spacing w:line="320" w:lineRule="exact"/>
              <w:ind w:firstLine="105"/>
              <w:rPr>
                <w:color w:val="000000"/>
                <w:szCs w:val="21"/>
              </w:rPr>
            </w:pPr>
            <w:r>
              <w:rPr>
                <w:rFonts w:eastAsia="MS Mincho"/>
                <w:color w:val="000000"/>
                <w:szCs w:val="21"/>
              </w:rPr>
              <w:t>☐</w:t>
            </w:r>
            <w:r>
              <w:rPr>
                <w:rFonts w:hint="eastAsia"/>
                <w:color w:val="000000"/>
                <w:szCs w:val="21"/>
              </w:rPr>
              <w:t xml:space="preserve"> </w:t>
            </w:r>
            <w:r>
              <w:rPr>
                <w:color w:val="000000"/>
                <w:szCs w:val="21"/>
              </w:rPr>
              <w:t>审核通过，符合准入要求。</w:t>
            </w:r>
          </w:p>
          <w:p>
            <w:pPr>
              <w:spacing w:line="320" w:lineRule="exact"/>
              <w:ind w:firstLine="105"/>
              <w:rPr>
                <w:rFonts w:hint="eastAsia"/>
                <w:color w:val="000000"/>
                <w:szCs w:val="21"/>
              </w:rPr>
            </w:pPr>
            <w:r>
              <w:rPr>
                <w:rFonts w:eastAsia="MS Mincho"/>
                <w:color w:val="000000"/>
                <w:szCs w:val="21"/>
              </w:rPr>
              <w:t>☐</w:t>
            </w:r>
            <w:r>
              <w:rPr>
                <w:rFonts w:hint="eastAsia"/>
                <w:color w:val="000000"/>
                <w:szCs w:val="21"/>
              </w:rPr>
              <w:t xml:space="preserve"> </w:t>
            </w:r>
            <w:r>
              <w:rPr>
                <w:color w:val="000000"/>
                <w:szCs w:val="21"/>
              </w:rPr>
              <w:t>审核不通过，原因为：（                           ）。</w:t>
            </w:r>
          </w:p>
          <w:p>
            <w:pPr>
              <w:spacing w:line="320" w:lineRule="exact"/>
              <w:ind w:firstLine="105"/>
              <w:rPr>
                <w:color w:val="000000"/>
                <w:szCs w:val="21"/>
              </w:rPr>
            </w:pPr>
            <w:r>
              <w:rPr>
                <w:color w:val="000000"/>
                <w:szCs w:val="21"/>
              </w:rPr>
              <w:t>所在地科技行政主管部门经办科室负责人签字：</w:t>
            </w:r>
          </w:p>
          <w:p>
            <w:pPr>
              <w:spacing w:line="320" w:lineRule="exact"/>
              <w:ind w:firstLine="105"/>
              <w:rPr>
                <w:color w:val="000000"/>
                <w:szCs w:val="21"/>
              </w:rPr>
            </w:pPr>
            <w:r>
              <w:rPr>
                <w:color w:val="000000"/>
                <w:szCs w:val="21"/>
              </w:rPr>
              <w:t>所在地科技行政主管部门盖章：</w:t>
            </w:r>
          </w:p>
          <w:p>
            <w:pPr>
              <w:spacing w:line="320" w:lineRule="exact"/>
              <w:ind w:firstLine="400"/>
              <w:jc w:val="right"/>
              <w:rPr>
                <w:color w:val="000000"/>
                <w:szCs w:val="21"/>
              </w:rPr>
            </w:pPr>
            <w:r>
              <w:rPr>
                <w:color w:val="000000"/>
                <w:spacing w:val="8"/>
                <w:szCs w:val="21"/>
              </w:rPr>
              <w:t>年   月   日</w:t>
            </w:r>
          </w:p>
        </w:tc>
      </w:tr>
    </w:tbl>
    <w:p>
      <w:pPr>
        <w:overflowPunct w:val="0"/>
        <w:adjustRightInd w:val="0"/>
        <w:snapToGrid w:val="0"/>
        <w:spacing w:line="520" w:lineRule="exact"/>
        <w:rPr>
          <w:rFonts w:hint="eastAsia" w:eastAsia="仿宋_GB2312"/>
          <w:color w:val="000000"/>
          <w:sz w:val="32"/>
          <w:szCs w:val="32"/>
        </w:rPr>
      </w:pPr>
      <w:r>
        <w:rPr>
          <w:color w:val="000000"/>
        </w:rPr>
        <w:t>注：本表一式三份，培训机构、所在地科技行政主管部门和登记机关各执一份。</w:t>
      </w:r>
    </w:p>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A00002BF" w:usb1="68C7FCFB" w:usb2="00000010" w:usb3="00000000" w:csb0="4002009F" w:csb1="DFD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769B24A4"/>
    <w:rsid w:val="538872D3"/>
    <w:rsid w:val="65B6470C"/>
    <w:rsid w:val="6868239E"/>
    <w:rsid w:val="6A8229B4"/>
    <w:rsid w:val="769B24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818</Words>
  <Characters>827</Characters>
  <Lines>0</Lines>
  <Paragraphs>0</Paragraphs>
  <TotalTime>0</TotalTime>
  <ScaleCrop>false</ScaleCrop>
  <LinksUpToDate>false</LinksUpToDate>
  <CharactersWithSpaces>1029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2022-09-08T07:46:00Z</dcterms:created>
  <dc:creator>秦</dc:creator>
  <cp:lastModifiedBy>秦</cp:lastModifiedBy>
  <dcterms:modified xsi:type="dcterms:W3CDTF">2022-09-08T07:50:36Z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D60A4DAED5874F24ACAE891C39113D3E</vt:lpwstr>
  </property>
</Properties>
</file>