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36A" w:rsidRPr="00000C73" w:rsidRDefault="005A636A" w:rsidP="00000C73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5A636A" w:rsidRDefault="005A636A" w:rsidP="00244C4B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000C73">
        <w:rPr>
          <w:rFonts w:ascii="方正小标宋简体" w:eastAsia="方正小标宋简体" w:cs="方正小标宋简体" w:hint="eastAsia"/>
          <w:sz w:val="44"/>
          <w:szCs w:val="44"/>
        </w:rPr>
        <w:t>常州市</w:t>
      </w:r>
      <w:r w:rsidRPr="00000C73">
        <w:rPr>
          <w:rFonts w:ascii="方正小标宋简体" w:eastAsia="方正小标宋简体" w:cs="方正小标宋简体"/>
          <w:sz w:val="44"/>
          <w:szCs w:val="44"/>
        </w:rPr>
        <w:t>202</w:t>
      </w:r>
      <w:r>
        <w:rPr>
          <w:rFonts w:ascii="方正小标宋简体" w:eastAsia="方正小标宋简体" w:cs="方正小标宋简体"/>
          <w:sz w:val="44"/>
          <w:szCs w:val="44"/>
        </w:rPr>
        <w:t>2</w:t>
      </w:r>
      <w:r w:rsidRPr="00000C73">
        <w:rPr>
          <w:rFonts w:ascii="方正小标宋简体" w:eastAsia="方正小标宋简体" w:cs="方正小标宋简体" w:hint="eastAsia"/>
          <w:sz w:val="44"/>
          <w:szCs w:val="44"/>
        </w:rPr>
        <w:t>年全民终身学习活动周</w:t>
      </w:r>
    </w:p>
    <w:p w:rsidR="005A636A" w:rsidRPr="00000C73" w:rsidRDefault="005A636A" w:rsidP="00244C4B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先进</w:t>
      </w:r>
      <w:r w:rsidRPr="00000C73">
        <w:rPr>
          <w:rFonts w:ascii="方正小标宋简体" w:eastAsia="方正小标宋简体" w:cs="方正小标宋简体" w:hint="eastAsia"/>
          <w:sz w:val="44"/>
          <w:szCs w:val="44"/>
        </w:rPr>
        <w:t>单位名单</w:t>
      </w:r>
    </w:p>
    <w:p w:rsidR="005A636A" w:rsidRPr="00000C73" w:rsidRDefault="005A636A" w:rsidP="0074719C">
      <w:pPr>
        <w:ind w:firstLineChars="645" w:firstLine="2072"/>
        <w:rPr>
          <w:rFonts w:ascii="方正大标宋简体" w:eastAsia="方正大标宋简体" w:cs="Times New Roman"/>
          <w:b/>
          <w:bCs/>
          <w:sz w:val="32"/>
          <w:szCs w:val="32"/>
        </w:rPr>
      </w:pPr>
    </w:p>
    <w:p w:rsidR="005A636A" w:rsidRPr="00000C73" w:rsidRDefault="005A636A" w:rsidP="00000C73">
      <w:pPr>
        <w:rPr>
          <w:rFonts w:ascii="仿宋_GB2312" w:eastAsia="仿宋_GB2312" w:cs="Times New Roman"/>
          <w:sz w:val="28"/>
          <w:szCs w:val="28"/>
        </w:rPr>
        <w:sectPr w:rsidR="005A636A" w:rsidRPr="00000C73" w:rsidSect="00244C4B">
          <w:footerReference w:type="default" r:id="rId7"/>
          <w:pgSz w:w="11906" w:h="16838"/>
          <w:pgMar w:top="1701" w:right="1531" w:bottom="1701" w:left="1531" w:header="851" w:footer="992" w:gutter="0"/>
          <w:pgNumType w:fmt="numberInDash" w:start="3"/>
          <w:cols w:space="425"/>
          <w:docGrid w:type="lines" w:linePitch="312"/>
        </w:sectPr>
      </w:pPr>
    </w:p>
    <w:p w:rsidR="005A636A" w:rsidRPr="00000C73" w:rsidRDefault="005A636A" w:rsidP="0074719C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000C73">
        <w:rPr>
          <w:rFonts w:ascii="黑体" w:eastAsia="黑体" w:hAnsi="黑体" w:cs="黑体" w:hint="eastAsia"/>
          <w:sz w:val="32"/>
          <w:szCs w:val="32"/>
        </w:rPr>
        <w:lastRenderedPageBreak/>
        <w:t>一、特殊贡献奖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eastAsia="仿宋_GB2312" w:cs="仿宋_GB2312" w:hint="eastAsia"/>
          <w:sz w:val="32"/>
          <w:szCs w:val="32"/>
        </w:rPr>
        <w:t>经开区社会事业局</w:t>
      </w:r>
      <w:r w:rsidRPr="00000C73">
        <w:rPr>
          <w:rFonts w:eastAsia="仿宋_GB2312" w:cs="Times New Roman"/>
          <w:sz w:val="32"/>
          <w:szCs w:val="32"/>
        </w:rPr>
        <w:tab/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常州开放大学</w:t>
      </w:r>
    </w:p>
    <w:p w:rsidR="005A636A" w:rsidRPr="00000C73" w:rsidRDefault="005A636A" w:rsidP="0074719C">
      <w:pPr>
        <w:ind w:firstLineChars="200" w:firstLine="640"/>
        <w:rPr>
          <w:rFonts w:eastAsia="仿宋_GB2312" w:cs="Times New Roman"/>
          <w:sz w:val="32"/>
          <w:szCs w:val="32"/>
        </w:rPr>
      </w:pPr>
      <w:r w:rsidRPr="00000C73">
        <w:rPr>
          <w:rFonts w:eastAsia="仿宋_GB2312" w:cs="仿宋_GB2312" w:hint="eastAsia"/>
          <w:sz w:val="32"/>
          <w:szCs w:val="32"/>
        </w:rPr>
        <w:t>常州市终身教育学会</w:t>
      </w:r>
    </w:p>
    <w:p w:rsidR="005A636A" w:rsidRPr="00000C73" w:rsidRDefault="005A636A" w:rsidP="0074719C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000C73">
        <w:rPr>
          <w:rFonts w:ascii="黑体" w:eastAsia="黑体" w:hAnsi="黑体" w:cs="黑体" w:hint="eastAsia"/>
          <w:sz w:val="32"/>
          <w:szCs w:val="32"/>
        </w:rPr>
        <w:t>二、优秀组织奖</w:t>
      </w:r>
    </w:p>
    <w:p w:rsidR="005A636A" w:rsidRPr="00000C73" w:rsidRDefault="005A636A" w:rsidP="0074719C">
      <w:pPr>
        <w:ind w:firstLineChars="200" w:firstLine="640"/>
        <w:rPr>
          <w:rFonts w:ascii="黑体" w:eastAsia="黑体" w:hAnsi="黑体" w:cs="Times New Roman"/>
          <w:sz w:val="32"/>
          <w:szCs w:val="32"/>
        </w:rPr>
        <w:sectPr w:rsidR="005A636A" w:rsidRPr="00000C73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A636A" w:rsidRDefault="005A636A" w:rsidP="0074719C">
      <w:pPr>
        <w:ind w:firstLineChars="200" w:firstLine="640"/>
        <w:rPr>
          <w:rFonts w:eastAsia="仿宋_GB2312" w:cs="Times New Roman"/>
          <w:sz w:val="32"/>
          <w:szCs w:val="32"/>
        </w:rPr>
      </w:pPr>
      <w:r w:rsidRPr="00000C73">
        <w:rPr>
          <w:rFonts w:eastAsia="仿宋_GB2312" w:cs="仿宋_GB2312" w:hint="eastAsia"/>
          <w:sz w:val="32"/>
          <w:szCs w:val="32"/>
        </w:rPr>
        <w:lastRenderedPageBreak/>
        <w:t>天宁区教育局</w:t>
      </w:r>
    </w:p>
    <w:p w:rsidR="005A636A" w:rsidRDefault="005A636A" w:rsidP="0074719C">
      <w:pPr>
        <w:ind w:firstLineChars="200"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钟楼区教育局</w:t>
      </w:r>
    </w:p>
    <w:p w:rsidR="005A636A" w:rsidRPr="00C101E9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金坛区社区培训学院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常州纺织职业技术学院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</w:t>
      </w:r>
      <w:r w:rsidRPr="00000C73">
        <w:rPr>
          <w:rFonts w:ascii="仿宋_GB2312" w:eastAsia="仿宋_GB2312" w:cs="仿宋_GB2312" w:hint="eastAsia"/>
          <w:sz w:val="32"/>
          <w:szCs w:val="32"/>
        </w:rPr>
        <w:t>刘国钧高等职业技术学校</w:t>
      </w:r>
    </w:p>
    <w:p w:rsidR="005A636A" w:rsidRPr="00411BED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常州旅游商贸高等职业技术学校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常州卫生高等职业技术学校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常州市三河口高级中学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常州市田家炳初级中学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溧阳</w:t>
      </w:r>
      <w:r>
        <w:rPr>
          <w:rFonts w:ascii="仿宋_GB2312" w:eastAsia="仿宋_GB2312" w:cs="仿宋_GB2312" w:hint="eastAsia"/>
          <w:sz w:val="32"/>
          <w:szCs w:val="32"/>
        </w:rPr>
        <w:t>市</w:t>
      </w:r>
      <w:r w:rsidRPr="00000C73">
        <w:rPr>
          <w:rFonts w:ascii="仿宋_GB2312" w:eastAsia="仿宋_GB2312" w:cs="仿宋_GB2312" w:hint="eastAsia"/>
          <w:sz w:val="32"/>
          <w:szCs w:val="32"/>
        </w:rPr>
        <w:t>文化小学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武进区</w:t>
      </w:r>
      <w:r w:rsidRPr="00000C73">
        <w:rPr>
          <w:rFonts w:ascii="仿宋_GB2312" w:eastAsia="仿宋_GB2312" w:cs="仿宋_GB2312" w:hint="eastAsia"/>
          <w:sz w:val="32"/>
          <w:szCs w:val="32"/>
        </w:rPr>
        <w:t>礼嘉镇社区教育中心</w:t>
      </w:r>
    </w:p>
    <w:p w:rsidR="005A636A" w:rsidRPr="002A0724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新北区薛家镇社区教育中心</w:t>
      </w:r>
    </w:p>
    <w:p w:rsidR="005A636A" w:rsidRPr="00000C73" w:rsidRDefault="005A636A" w:rsidP="0074719C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000C73">
        <w:rPr>
          <w:rFonts w:ascii="黑体" w:eastAsia="黑体" w:hAnsi="黑体" w:cs="黑体" w:hint="eastAsia"/>
          <w:sz w:val="32"/>
          <w:szCs w:val="32"/>
        </w:rPr>
        <w:lastRenderedPageBreak/>
        <w:t>三、组织奖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溧阳市教育局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金坛区教育局</w:t>
      </w:r>
    </w:p>
    <w:p w:rsidR="005A636A" w:rsidRDefault="005A636A" w:rsidP="0074719C">
      <w:pPr>
        <w:ind w:firstLineChars="200"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武进区教育局</w:t>
      </w:r>
    </w:p>
    <w:p w:rsidR="005A636A" w:rsidRDefault="005A636A" w:rsidP="0074719C">
      <w:pPr>
        <w:ind w:firstLineChars="200"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新北区教育局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常州工学院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常州工程职业技术学院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江苏城乡建设职业技术学院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武进开放大学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常州市第一中学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常州市勤业中学</w:t>
      </w:r>
    </w:p>
    <w:p w:rsidR="005A636A" w:rsidRPr="00000C7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常州市北环中学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常州市丽华中学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常州市兰陵中学</w:t>
      </w:r>
    </w:p>
    <w:p w:rsidR="005A636A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天宁区</w:t>
      </w:r>
      <w:r w:rsidRPr="00000C73">
        <w:rPr>
          <w:rFonts w:ascii="仿宋_GB2312" w:eastAsia="仿宋_GB2312" w:cs="仿宋_GB2312" w:hint="eastAsia"/>
          <w:sz w:val="32"/>
          <w:szCs w:val="32"/>
        </w:rPr>
        <w:t>天宁街道</w:t>
      </w:r>
      <w:r>
        <w:rPr>
          <w:rFonts w:ascii="仿宋_GB2312" w:eastAsia="仿宋_GB2312" w:cs="仿宋_GB2312" w:hint="eastAsia"/>
          <w:sz w:val="32"/>
          <w:szCs w:val="32"/>
        </w:rPr>
        <w:t>社区教育中心</w:t>
      </w:r>
    </w:p>
    <w:p w:rsidR="005A636A" w:rsidRPr="00582825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00C73">
        <w:rPr>
          <w:rFonts w:ascii="仿宋_GB2312" w:eastAsia="仿宋_GB2312" w:cs="仿宋_GB2312" w:hint="eastAsia"/>
          <w:sz w:val="32"/>
          <w:szCs w:val="32"/>
        </w:rPr>
        <w:t>钟楼区五星街道</w:t>
      </w:r>
      <w:r>
        <w:rPr>
          <w:rFonts w:ascii="仿宋_GB2312" w:eastAsia="仿宋_GB2312" w:cs="仿宋_GB2312" w:hint="eastAsia"/>
          <w:sz w:val="32"/>
          <w:szCs w:val="32"/>
        </w:rPr>
        <w:t>社区教育中心</w:t>
      </w:r>
    </w:p>
    <w:p w:rsidR="005A636A" w:rsidRPr="00647963" w:rsidRDefault="005A636A" w:rsidP="0074719C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经开区</w:t>
      </w:r>
      <w:r w:rsidRPr="00000C73">
        <w:rPr>
          <w:rFonts w:ascii="仿宋_GB2312" w:eastAsia="仿宋_GB2312" w:cs="仿宋_GB2312" w:hint="eastAsia"/>
          <w:sz w:val="32"/>
          <w:szCs w:val="32"/>
        </w:rPr>
        <w:t>遥观镇社区教育中心</w:t>
      </w:r>
    </w:p>
    <w:p w:rsidR="005A636A" w:rsidRPr="00430A96" w:rsidRDefault="005A636A" w:rsidP="00703D97">
      <w:pPr>
        <w:rPr>
          <w:rFonts w:ascii="仿宋_GB2312" w:eastAsia="仿宋_GB2312" w:cs="Times New Roman"/>
          <w:sz w:val="32"/>
          <w:szCs w:val="32"/>
        </w:rPr>
        <w:sectPr w:rsidR="005A636A" w:rsidRPr="00430A96" w:rsidSect="00244C4B">
          <w:type w:val="continuous"/>
          <w:pgSz w:w="11906" w:h="16838"/>
          <w:pgMar w:top="1440" w:right="1800" w:bottom="1440" w:left="1800" w:header="851" w:footer="992" w:gutter="0"/>
          <w:pgNumType w:fmt="numberInDash" w:start="3"/>
          <w:cols w:space="425"/>
          <w:docGrid w:type="lines" w:linePitch="312"/>
        </w:sectPr>
      </w:pPr>
    </w:p>
    <w:p w:rsidR="005A636A" w:rsidRPr="00000C73" w:rsidRDefault="005A636A" w:rsidP="00000C73">
      <w:pPr>
        <w:rPr>
          <w:rFonts w:cs="Times New Roman"/>
        </w:rPr>
      </w:pPr>
    </w:p>
    <w:sectPr w:rsidR="005A636A" w:rsidRPr="00000C73" w:rsidSect="00B97776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17F" w:rsidRDefault="003A717F" w:rsidP="004913E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3A717F" w:rsidRDefault="003A717F" w:rsidP="004913E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方正彩云繁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36A" w:rsidRPr="00244C4B" w:rsidRDefault="003F1B0F" w:rsidP="003E1EB3">
    <w:pPr>
      <w:pStyle w:val="a4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244C4B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5A636A" w:rsidRPr="00244C4B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244C4B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74719C">
      <w:rPr>
        <w:rStyle w:val="a6"/>
        <w:rFonts w:ascii="Times New Roman" w:hAnsi="Times New Roman" w:cs="Times New Roman"/>
        <w:noProof/>
        <w:sz w:val="28"/>
        <w:szCs w:val="28"/>
      </w:rPr>
      <w:t>- 3 -</w:t>
    </w:r>
    <w:r w:rsidRPr="00244C4B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5A636A" w:rsidRDefault="005A636A" w:rsidP="00244C4B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17F" w:rsidRDefault="003A717F" w:rsidP="004913E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3A717F" w:rsidRDefault="003A717F" w:rsidP="004913E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B5C15"/>
    <w:multiLevelType w:val="hybridMultilevel"/>
    <w:tmpl w:val="6F42B946"/>
    <w:lvl w:ilvl="0" w:tplc="4AEC9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3E50"/>
    <w:rsid w:val="00000C73"/>
    <w:rsid w:val="000042C7"/>
    <w:rsid w:val="00033448"/>
    <w:rsid w:val="000E5DDE"/>
    <w:rsid w:val="0010463B"/>
    <w:rsid w:val="00134B41"/>
    <w:rsid w:val="001B4659"/>
    <w:rsid w:val="001F4EC2"/>
    <w:rsid w:val="00234723"/>
    <w:rsid w:val="00244C4B"/>
    <w:rsid w:val="002A0724"/>
    <w:rsid w:val="00325574"/>
    <w:rsid w:val="00337F1E"/>
    <w:rsid w:val="003A717F"/>
    <w:rsid w:val="003B1573"/>
    <w:rsid w:val="003D299A"/>
    <w:rsid w:val="003E1EB3"/>
    <w:rsid w:val="003F1B0F"/>
    <w:rsid w:val="00411BED"/>
    <w:rsid w:val="00430A96"/>
    <w:rsid w:val="004913EF"/>
    <w:rsid w:val="004C70BD"/>
    <w:rsid w:val="004F5955"/>
    <w:rsid w:val="00511D37"/>
    <w:rsid w:val="00582825"/>
    <w:rsid w:val="005A636A"/>
    <w:rsid w:val="005C67D3"/>
    <w:rsid w:val="005D1853"/>
    <w:rsid w:val="006070AF"/>
    <w:rsid w:val="00647963"/>
    <w:rsid w:val="00677C0E"/>
    <w:rsid w:val="006A08A4"/>
    <w:rsid w:val="00703D97"/>
    <w:rsid w:val="00734F89"/>
    <w:rsid w:val="0074719C"/>
    <w:rsid w:val="00823A8A"/>
    <w:rsid w:val="00884F35"/>
    <w:rsid w:val="008B2F9B"/>
    <w:rsid w:val="009534DE"/>
    <w:rsid w:val="00953D97"/>
    <w:rsid w:val="00976468"/>
    <w:rsid w:val="009A6F83"/>
    <w:rsid w:val="009D360C"/>
    <w:rsid w:val="009F7E89"/>
    <w:rsid w:val="00A006A0"/>
    <w:rsid w:val="00B67B7F"/>
    <w:rsid w:val="00B71183"/>
    <w:rsid w:val="00B97776"/>
    <w:rsid w:val="00BE3A69"/>
    <w:rsid w:val="00BF2EBB"/>
    <w:rsid w:val="00BF565D"/>
    <w:rsid w:val="00C035EF"/>
    <w:rsid w:val="00C101E9"/>
    <w:rsid w:val="00C55CA9"/>
    <w:rsid w:val="00C615D9"/>
    <w:rsid w:val="00C677A1"/>
    <w:rsid w:val="00C93E50"/>
    <w:rsid w:val="00C941C3"/>
    <w:rsid w:val="00CA0322"/>
    <w:rsid w:val="00CA2A9D"/>
    <w:rsid w:val="00CE49CF"/>
    <w:rsid w:val="00D347BC"/>
    <w:rsid w:val="00D374B0"/>
    <w:rsid w:val="00D80BB3"/>
    <w:rsid w:val="00DF7DD8"/>
    <w:rsid w:val="00E734DE"/>
    <w:rsid w:val="00EF5FCF"/>
    <w:rsid w:val="00F0661C"/>
    <w:rsid w:val="00F15C93"/>
    <w:rsid w:val="00F34448"/>
    <w:rsid w:val="00FC1D4F"/>
    <w:rsid w:val="00FF3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C73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91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913EF"/>
    <w:rPr>
      <w:sz w:val="18"/>
      <w:szCs w:val="18"/>
    </w:rPr>
  </w:style>
  <w:style w:type="paragraph" w:styleId="a4">
    <w:name w:val="footer"/>
    <w:basedOn w:val="a"/>
    <w:link w:val="Char0"/>
    <w:uiPriority w:val="99"/>
    <w:rsid w:val="00491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913EF"/>
    <w:rPr>
      <w:sz w:val="18"/>
      <w:szCs w:val="18"/>
    </w:rPr>
  </w:style>
  <w:style w:type="paragraph" w:styleId="a5">
    <w:name w:val="List Paragraph"/>
    <w:basedOn w:val="a"/>
    <w:uiPriority w:val="99"/>
    <w:qFormat/>
    <w:rsid w:val="00F0661C"/>
    <w:pPr>
      <w:ind w:firstLineChars="200" w:firstLine="420"/>
    </w:pPr>
  </w:style>
  <w:style w:type="character" w:customStyle="1" w:styleId="ql-font-songti">
    <w:name w:val="ql-font-songti"/>
    <w:basedOn w:val="a0"/>
    <w:uiPriority w:val="99"/>
    <w:rsid w:val="00B71183"/>
  </w:style>
  <w:style w:type="character" w:styleId="a6">
    <w:name w:val="page number"/>
    <w:basedOn w:val="a0"/>
    <w:uiPriority w:val="99"/>
    <w:rsid w:val="00244C4B"/>
  </w:style>
  <w:style w:type="paragraph" w:styleId="a7">
    <w:name w:val="Balloon Text"/>
    <w:basedOn w:val="a"/>
    <w:link w:val="Char1"/>
    <w:uiPriority w:val="99"/>
    <w:semiHidden/>
    <w:rsid w:val="005828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3F1B0F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孙澄宇</dc:creator>
  <cp:keywords/>
  <dc:description/>
  <cp:lastModifiedBy>吴琳赟</cp:lastModifiedBy>
  <cp:revision>6</cp:revision>
  <cp:lastPrinted>2023-03-29T06:00:00Z</cp:lastPrinted>
  <dcterms:created xsi:type="dcterms:W3CDTF">2023-03-24T07:35:00Z</dcterms:created>
  <dcterms:modified xsi:type="dcterms:W3CDTF">2023-03-29T06:32:00Z</dcterms:modified>
</cp:coreProperties>
</file>