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3204016100000142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万小丽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t xml:space="preserve"> 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D71L90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32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29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成温高架路（青羊大道至二环高架路内侧/外侧）分流处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（第一种行为）的规定，依据《中华人民共和国道路交通安全法》第一百一十四条、第九十条、《四川省&lt;中华人民共和国道路交通安全法&gt;实施办法》第六十六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樱花街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，驾驶人不在现场，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妨碍其他车辆、行人通行的的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违法行为（代码10391），违反了《中华人民共和国道路交通安全法》第五十六条第一款的规定，依据《中华人民共和国道路交通安全法》第一百一十四条、第九十三条第二款，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樱花街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，驾驶人不在现场，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妨碍其他车辆、行人通行的的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违法行为（代码10391），违反了《中华人民共和国道路交通安全法》第五十六条第一款的规定，依据《中华人民共和国道路交通安全法》第一百一十四条、第九十三条第二款，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红豆树街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，驾驶人不在现场，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妨碍其他车辆、行人通行的的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违法行为（代码10391），违反了《中华人民共和国道路交通安全法》第五十六条第一款的规定，依据《中华人民共和国道路交通安全法》第一百一十四条、第九十三条第二款，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盛和二路与城通路交叉路口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四川省&lt;中华人民共和国道路交通安全法&gt;实施办法》第六十六条第六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天益北巷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（第一种行为）的规定，依据《中华人民共和国道路交通安全法》第一百一十四条、第九十条、《四川省&lt;中华人民共和国道路交通安全法&gt;实施办法》第六十六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锦江大道与锦华路三段交叉路口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四川省&lt;中华人民共和国道路交通安全法&gt;实施办法》第六十六条第六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人民中路三段与文殊院街交叉路口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（第一种行为）的规定，依据《中华人民共和国道路交通安全法》第一百一十四条、第九十条、《四川省&lt;中华人民共和国道路交通安全法&gt;实施办法》第六十六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盛和二路与城通路交叉路口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四川省&lt;中华人民共和国道路交通安全法&gt;实施办法》第六十六条第六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九里堤南路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，驾驶人不在现场，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妨碍其他车辆、行人通行的的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违法行为（代码10391），违反了《中华人民共和国道路交通安全法》第五十六条第一款的规定，依据《中华人民共和国道路交通安全法》第一百一十四条、第九十三条第二款，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锦江大道（樱花街路口至芙蓉西路口）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机动车违反规定使用专用车道的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1019），违反了《中华人民共和国道路交通安全法》第三十七条的规定，依据《中华人民共和国道路交通安全法》第九十条、《四川省&lt;中华人民共和国道路交通安全法&gt;实施办法》第六十六条第六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龙泉驿区大面街办金桉路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，驾驶人不在现场，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妨碍其他车辆、行人通行的的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违法行为（代码10391），违反了《中华人民共和国道路交通安全法》第五十六条第一款的规定，依据《中华人民共和国道路交通安全法》第一百一十四条、第九十三条第二款，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龙泉驿区大面街办金桉路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，驾驶人不在现场，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妨碍其他车辆、行人通行的的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违法行为（代码10391），违反了《中华人民共和国道路交通安全法》第五十六条第一款的规定，依据《中华人民共和国道路交通安全法》第一百一十四条、第九十三条第二款，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天府新区成都直管区剑南大道南段（华阳大道一段至华府大道一段主道出口）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（第一种行为）的规定，依据《中华人民共和国道路交通安全法》第一百一十四条、第九十条、《四川省&lt;中华人民共和国道路交通安全法&gt;实施办法》第六十六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龙泉驿区大面街办青台山路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，驾驶人不在现场，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妨碍其他车辆、行人通行的的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违法行为（代码10391），违反了《中华人民共和国道路交通安全法》第五十六条第一款的规定，依据《中华人民共和国道路交通安全法》第一百一十四条、第九十三条第二款，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国道108线成都市邛崃市段2307km+515m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驾驶校车、中型以上载客载货汽车、危险物品运输车辆以外的其他机动车</w:t>
      </w:r>
      <w:r>
        <w:rPr>
          <w:rFonts w:hint="eastAsia" w:ascii="仿宋_GB2312" w:hAnsi="Times New Roman" w:eastAsia="仿宋_GB2312"/>
          <w:snapToGrid w:val="0"/>
          <w:sz w:val="28"/>
          <w:szCs w:val="28"/>
          <w:u w:val="single"/>
        </w:rPr>
        <w:t>在限速60公里/小时以上80公里/小时以下的道路上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行驶超过规定时速10%以上（含）未达到20%的</w:t>
      </w:r>
      <w:r>
        <w:rPr>
          <w:rFonts w:hint="eastAsia" w:ascii="仿宋_GB2312" w:hAnsi="Times New Roman" w:eastAsia="仿宋_GB2312"/>
          <w:snapToGrid w:val="0"/>
          <w:sz w:val="28"/>
          <w:szCs w:val="28"/>
          <w:u w:val="single"/>
        </w:rPr>
        <w:t>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违法行为（代码60931），违反了《中华人民共和国道路交通安全法》第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条、第四十六条的规定，依据《中华人民共和国道路交通安全法》第一百一十四条、第九十条，应当处以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清江西路与蜀金路交叉路口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（第一种行为）的规定，依据《中华人民共和国道路交通安全法》第一百一十四条、第九十条、《四川省&lt;中华人民共和国道路交通安全法&gt;实施办法》第六十六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十八、</w:t>
      </w:r>
      <w:r>
        <w:rPr>
          <w:rFonts w:hint="eastAsia" w:ascii="仿宋_GB2312" w:eastAsia="仿宋_GB2312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浆洗街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，驾驶人不在现场，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妨碍其他车辆、行人通行的的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违法行为（代码10391），违反了《中华人民共和国道路交通安全法》第五十六条第一款的规定，依据《中华人民共和国道路交通安全法》第一百一十四条、第九十三条第二款，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龙泉驿区大面街办青台山路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，驾驶人不在现场，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妨碍其他车辆、行人通行的的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违法行为（代码10391），违反了《中华人民共和国道路交通安全法》第五十六条第一款的规定，依据《中华人民共和国道路交通安全法》第一百一十四条、第九十三条第二款，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建设北路三段与建功路交叉路口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第一项的规定，依据《中华人民共和国道路交通安全法》第一百一十四条、第九十条、四川省《中华人民共和国道路交通安全法》实施办法第六十六条第八项，应当处以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成温高架路（中环路青羊大道段至二环路西二段）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（第一种行为）的规定，依据《中华人民共和国道路交通安全法》第一百一十四条、第九十条、《四川省&lt;中华人民共和国道路交通安全法&gt;实施办法》第六十六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龙泉驿区大面街办青台山路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，驾驶人不在现场，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妨碍其他车辆、行人通行的的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违法行为（代码10391），违反了《中华人民共和国道路交通安全法》第五十六条第一款的规定，依据《中华人民共和国道路交通安全法》第一百一十四条、第九十三条第二款，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龙泉驿区大面街办金桉路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，驾驶人不在现场，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妨碍其他车辆、行人通行的的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违法行为（代码10391），违反了《中华人民共和国道路交通安全法》第五十六条第一款的规定，依据《中华人民共和国道路交通安全法》第一百一十四条、第九十三条第二款，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城北大市场十字路口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驾驶机动车在高速公路、城市快速路以外的道路上不按规定车道行驶的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60230），违反了《中华人民共和国道路交通安全法》第三十六条，依据《中华人民共和国道路交通安全法》第九十条、《湖北省实施&lt;中华人民共和国道路交通安全法&gt;办法》第六十八条第十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浠团线红烛十字路口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驾驶机动车在高速公路、城市快速路以外的道路上不按规定车道行驶的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60230），违反了《中华人民共和国道路交通安全法》第三十六条，依据《中华人民共和国道路交通安全法》第九十条、《湖北省实施&lt;中华人民共和国道路交通安全法&gt;办法》第六十八条第十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朱店桃园路口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11160），违反了《中华人民共和国道路交通安全法》第三十八条的规定，依据《中华人民共和国道路交通安全法》第一百一十四条、第九十条、《湖北省实施&lt;中华人民共和国道路交通安全法&gt;办法》第六十九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成龙大道一段(枫树街路口至锦江大道路口)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（第一种行为）的规定，依据《中华人民共和国道路交通安全法》第一百一十四条、第九十条、《四川省&lt;中华人民共和国道路交通安全法&gt;实施办法》第六十六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成温高架路（青羊大道至二环高架路内侧/外侧）分流处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（第一种行为）的规定，依据《中华人民共和国道路交通安全法》第一百一十四条、第九十条、《四川省&lt;中华人民共和国道路交通安全法&gt;实施办法》第六十六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上沙河铺街与二郎山路交叉路口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（第一种行为）的规定，依据《中华人民共和国道路交通安全法》第一百一十四条、第九十条、《四川省&lt;中华人民共和国道路交通安全法&gt;实施办法》第六十六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龙泉驿区大面街办金枫路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，驾驶人不在现场，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妨碍其他车辆、行人通行的的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违法行为（代码10391），违反了《中华人民共和国道路交通安全法》第五十六条第一款的规定，依据《中华人民共和国道路交通安全法》第一百一十四条、第九十三条第二款，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龙泉驿区大面街办金枫路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，驾驶人不在现场，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妨碍其他车辆、行人通行的的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违法行为（代码10391），违反了《中华人民共和国道路交通安全法》第五十六条第一款的规定，依据《中华人民共和国道路交通安全法》第一百一十四条、第九十三条第二款，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龙泉驿区大面街办金枫路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，驾驶人不在现场，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妨碍其他车辆、行人通行的的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违法行为（代码10391），违反了《中华人民共和国道路交通安全法》第五十六条第一款的规定，依据《中华人民共和国道路交通安全法》第一百一十四条、第九十三条第二款，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81F"/>
    <w:rsid w:val="001D204B"/>
    <w:rsid w:val="001E7ADD"/>
    <w:rsid w:val="00235ED0"/>
    <w:rsid w:val="00255F6E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43251"/>
    <w:rsid w:val="00357D58"/>
    <w:rsid w:val="0037551E"/>
    <w:rsid w:val="00392B2F"/>
    <w:rsid w:val="003A1DA7"/>
    <w:rsid w:val="003A3B41"/>
    <w:rsid w:val="003B292A"/>
    <w:rsid w:val="003C7049"/>
    <w:rsid w:val="003E2516"/>
    <w:rsid w:val="003E5013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66900"/>
    <w:rsid w:val="004721CA"/>
    <w:rsid w:val="00475D80"/>
    <w:rsid w:val="004A01C0"/>
    <w:rsid w:val="004B4484"/>
    <w:rsid w:val="004B6711"/>
    <w:rsid w:val="004D034A"/>
    <w:rsid w:val="004D5CC1"/>
    <w:rsid w:val="004F7819"/>
    <w:rsid w:val="00536CE8"/>
    <w:rsid w:val="005505F9"/>
    <w:rsid w:val="00551682"/>
    <w:rsid w:val="00562888"/>
    <w:rsid w:val="00575B41"/>
    <w:rsid w:val="00584AA4"/>
    <w:rsid w:val="00587C5D"/>
    <w:rsid w:val="0059197A"/>
    <w:rsid w:val="005B44AF"/>
    <w:rsid w:val="005B7E7F"/>
    <w:rsid w:val="005C07CA"/>
    <w:rsid w:val="005E0C92"/>
    <w:rsid w:val="005F79F6"/>
    <w:rsid w:val="00613E03"/>
    <w:rsid w:val="00614791"/>
    <w:rsid w:val="00614FB6"/>
    <w:rsid w:val="006216AA"/>
    <w:rsid w:val="00630A3B"/>
    <w:rsid w:val="006446EA"/>
    <w:rsid w:val="00654F8C"/>
    <w:rsid w:val="006577E3"/>
    <w:rsid w:val="00664CB9"/>
    <w:rsid w:val="00672CD3"/>
    <w:rsid w:val="00673EC4"/>
    <w:rsid w:val="0069599B"/>
    <w:rsid w:val="00696B37"/>
    <w:rsid w:val="006A0901"/>
    <w:rsid w:val="006A25DA"/>
    <w:rsid w:val="006A66B5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55C23"/>
    <w:rsid w:val="007674DF"/>
    <w:rsid w:val="0078523E"/>
    <w:rsid w:val="00786D8D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2D4"/>
    <w:rsid w:val="008C2D27"/>
    <w:rsid w:val="008D79FB"/>
    <w:rsid w:val="008E5ECC"/>
    <w:rsid w:val="0090041E"/>
    <w:rsid w:val="0090103A"/>
    <w:rsid w:val="009202B2"/>
    <w:rsid w:val="00924177"/>
    <w:rsid w:val="009277DA"/>
    <w:rsid w:val="009349F6"/>
    <w:rsid w:val="00945163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1BBC"/>
    <w:rsid w:val="00A171D7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5F14"/>
    <w:rsid w:val="00B84AC7"/>
    <w:rsid w:val="00B8523E"/>
    <w:rsid w:val="00B8582A"/>
    <w:rsid w:val="00B8653D"/>
    <w:rsid w:val="00BA115C"/>
    <w:rsid w:val="00BC695F"/>
    <w:rsid w:val="00BE4BFD"/>
    <w:rsid w:val="00C04C03"/>
    <w:rsid w:val="00C13F6D"/>
    <w:rsid w:val="00C416BE"/>
    <w:rsid w:val="00C44425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5106"/>
    <w:rsid w:val="00CC4A92"/>
    <w:rsid w:val="00CD188E"/>
    <w:rsid w:val="00CF5326"/>
    <w:rsid w:val="00CF7B29"/>
    <w:rsid w:val="00D43526"/>
    <w:rsid w:val="00D43697"/>
    <w:rsid w:val="00D60AC3"/>
    <w:rsid w:val="00D6291A"/>
    <w:rsid w:val="00D62954"/>
    <w:rsid w:val="00D736AD"/>
    <w:rsid w:val="00D75E6A"/>
    <w:rsid w:val="00D97A71"/>
    <w:rsid w:val="00DA203E"/>
    <w:rsid w:val="00DA3A0E"/>
    <w:rsid w:val="00DB4869"/>
    <w:rsid w:val="00DD06AA"/>
    <w:rsid w:val="00DD49AA"/>
    <w:rsid w:val="00DE3D82"/>
    <w:rsid w:val="00DE5149"/>
    <w:rsid w:val="00DE56A5"/>
    <w:rsid w:val="00E404EA"/>
    <w:rsid w:val="00E57924"/>
    <w:rsid w:val="00E6357E"/>
    <w:rsid w:val="00E71F58"/>
    <w:rsid w:val="00E74EAA"/>
    <w:rsid w:val="00E76953"/>
    <w:rsid w:val="00E97387"/>
    <w:rsid w:val="00EB747F"/>
    <w:rsid w:val="00EC7C98"/>
    <w:rsid w:val="00F103FC"/>
    <w:rsid w:val="00F209B1"/>
    <w:rsid w:val="00F404F6"/>
    <w:rsid w:val="00F407AD"/>
    <w:rsid w:val="00F564B6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5A3A2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11</Pages>
  <Words>5519</Words>
  <Characters>6011</Characters>
  <Lines>44</Lines>
  <Paragraphs>12</Paragraphs>
  <TotalTime>740</TotalTime>
  <ScaleCrop>false</ScaleCrop>
  <LinksUpToDate>false</LinksUpToDate>
  <CharactersWithSpaces>6142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2023-03-29T08:14:15Z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83E6E33459134BD494BAAF7980FF993B</vt:lpwstr>
  </property>
</Properties>
</file>