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郑洲</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690MD的机动车，已有2起未处理道路交通安全违法行为。本大队于2023年3月3日作出的编号为320401600000134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月季路月季路路段</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永宁路至晋陵中路段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1ED3"/>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24902"/>
    <w:rsid w:val="00343251"/>
    <w:rsid w:val="00357D58"/>
    <w:rsid w:val="00392B2F"/>
    <w:rsid w:val="003A3B41"/>
    <w:rsid w:val="003B292A"/>
    <w:rsid w:val="003E7FE6"/>
    <w:rsid w:val="00403050"/>
    <w:rsid w:val="004238DA"/>
    <w:rsid w:val="004327C4"/>
    <w:rsid w:val="0044132D"/>
    <w:rsid w:val="00450CD8"/>
    <w:rsid w:val="00475D80"/>
    <w:rsid w:val="0048525E"/>
    <w:rsid w:val="004A01C0"/>
    <w:rsid w:val="004C0E1B"/>
    <w:rsid w:val="004D034A"/>
    <w:rsid w:val="004F7819"/>
    <w:rsid w:val="005313DA"/>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1A01"/>
    <w:rsid w:val="00755C23"/>
    <w:rsid w:val="00757325"/>
    <w:rsid w:val="00763766"/>
    <w:rsid w:val="00764C83"/>
    <w:rsid w:val="007674DF"/>
    <w:rsid w:val="007806C9"/>
    <w:rsid w:val="00790568"/>
    <w:rsid w:val="007E3D96"/>
    <w:rsid w:val="008144BA"/>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A795B"/>
    <w:rsid w:val="00CB35DD"/>
    <w:rsid w:val="00CC4A92"/>
    <w:rsid w:val="00CE55F8"/>
    <w:rsid w:val="00CF5326"/>
    <w:rsid w:val="00D0042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74163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900</Words>
  <Characters>978</Characters>
  <Lines>7</Lines>
  <Paragraphs>2</Paragraphs>
  <TotalTime>160</TotalTime>
  <ScaleCrop>false</ScaleCrop>
  <LinksUpToDate>false</LinksUpToDate>
  <CharactersWithSpaces>1050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2023-04-03T06:09:50Z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A44374913DBA48A6B4D0FF43FCCB7760</vt:lpwstr>
  </property>
</Properties>
</file>