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3204016100000147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张振宇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2YJ8*(车辆识别代号：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LBVKY5103KSR22201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的宝马牌小型轿车，已有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19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潞横路环镇西路口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横芙线-崔北路（横山大桥）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淮徐高速（徐州方向）宿迁南互通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横芙线-崔北路（横山大桥）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潞横路江南路口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五一路段前路口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朝阳路横芙路口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太湖大道鸿桥路口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朝阳路崔蓉路口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2A2F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0697F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81F"/>
    <w:rsid w:val="001D204B"/>
    <w:rsid w:val="001E7ADD"/>
    <w:rsid w:val="001F43D2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66900"/>
    <w:rsid w:val="004721CA"/>
    <w:rsid w:val="00475D80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27F9E"/>
    <w:rsid w:val="0073482A"/>
    <w:rsid w:val="00735BAE"/>
    <w:rsid w:val="0075171F"/>
    <w:rsid w:val="00755C23"/>
    <w:rsid w:val="00756122"/>
    <w:rsid w:val="007674DF"/>
    <w:rsid w:val="0078523E"/>
    <w:rsid w:val="00786D8D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E4CE6"/>
    <w:rsid w:val="00A009EC"/>
    <w:rsid w:val="00A07056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C04C03"/>
    <w:rsid w:val="00C13F6D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21724"/>
    <w:rsid w:val="00D34247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3A0E"/>
    <w:rsid w:val="00DB4869"/>
    <w:rsid w:val="00DC033B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B747F"/>
    <w:rsid w:val="00EC7C98"/>
    <w:rsid w:val="00F103F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6971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2090</Words>
  <Characters>2307</Characters>
  <Lines>17</Lines>
  <Paragraphs>4</Paragraphs>
  <TotalTime>853</TotalTime>
  <ScaleCrop>false</ScaleCrop>
  <LinksUpToDate>false</LinksUpToDate>
  <CharactersWithSpaces>2422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2023-06-19T08:05:54Z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A5CEB3F0A2904B74B6DABFAA033FA7D4_13</vt:lpwstr>
  </property>
</Properties>
</file>