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eastAsia="方正小标宋简体"/>
          <w:color w:val="auto"/>
          <w:sz w:val="44"/>
          <w:szCs w:val="44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eastAsia="方正小标宋简体"/>
          <w:color w:val="auto"/>
          <w:sz w:val="44"/>
          <w:szCs w:val="44"/>
          <w:highlight w:val="none"/>
        </w:rPr>
        <w:t>关于</w:t>
      </w:r>
      <w:r>
        <w:rPr>
          <w:rFonts w:hint="eastAsia" w:eastAsia="方正小标宋简体"/>
          <w:color w:val="auto"/>
          <w:sz w:val="44"/>
          <w:szCs w:val="44"/>
          <w:highlight w:val="none"/>
          <w:lang w:eastAsia="zh-CN"/>
        </w:rPr>
        <w:t>加强组织参加“人人讲安全</w:t>
      </w:r>
      <w:r>
        <w:rPr>
          <w:rFonts w:hint="eastAsia" w:eastAsia="方正小标宋简体"/>
          <w:color w:val="auto"/>
          <w:sz w:val="44"/>
          <w:szCs w:val="44"/>
          <w:highlight w:val="none"/>
          <w:lang w:val="en-US" w:eastAsia="zh-CN"/>
        </w:rPr>
        <w:t xml:space="preserve"> 个个会应急</w:t>
      </w:r>
      <w:r>
        <w:rPr>
          <w:rFonts w:hint="eastAsia" w:eastAsia="方正小标宋简体"/>
          <w:color w:val="auto"/>
          <w:sz w:val="44"/>
          <w:szCs w:val="44"/>
          <w:highlight w:val="none"/>
          <w:lang w:eastAsia="zh-CN"/>
        </w:rPr>
        <w:t>”网络知识竞赛活动的通知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各辖市（区）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安委会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、常州经开区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安委会，市安委会各有关成员单位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按照国务院安委会办公室、应急管理部《关于印发&lt;2023年全国“安全生产月”活动方案&gt;的通知》（安委办〔2023〕5号）部署要求，全国安全生产月活动组委会办公室组织开展“人人讲安全 个个会应急”网络知识竞赛活动，现就加强组织我市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企事业单位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参加网络知识竞赛有关事项通知如下：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一、高度重视，广泛动员。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各地区、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各部门、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各企业要高度重视、认真部署、广泛宣传，将参加“人人讲安全 个个会应急”网络知识竞赛作为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部门、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企业“安全生产月”活动主要内容，结合工作实际，组织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本地区、本部门企事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业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单位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全员参与。要充分运用融媒体平台的资源和优势，依托网站、微信等开展宣传，调动员工参与活动的积极性和主动性，提高活动的传播力、影响力和覆盖面，增强活动实效。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二、深入一线，加强宣贯。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各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地、各部门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监管执法人员要积极下沉一线，在开展执法检查、督查督导等各类检查时要提醒、督促企业参加本次网络知识竞赛；各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地区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要将本次活动作为网格员六月份主要工作内容，在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网格化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巡查中加强对企业的指导；企业主要负责人要主动作为，广泛发动企业全体从业人员积极参与，各企业员工每日参加答题率不得低于总人数的80%。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三、调度通报，确保成效。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6月底前，市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安委会办公室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将每日调度各地区参赛数据，根据各地区参赛情况适时进行通报，对工作开展不力、参赛分数与本地企业数量严重不匹配的地区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、部门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，由负责联系挂钩板块的局领导带队开展督查督导。各地区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、各部门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要加强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抽查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检查频率，了解掌握本地区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和部门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企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事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业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单位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特别是大型企业每日参赛情况，确保活动实效，营造人人增强安全意识、安全责任和安全预防能力，个个学会查找隐患、避险自救，提升应急技能的浓厚氛围。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4160" w:firstLineChars="1300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常州市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安全生产委员会办公室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440" w:firstLineChars="1700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2023年6月16日</w:t>
      </w:r>
    </w:p>
    <w:sectPr>
      <w:headerReference r:id="rId3" w:type="default"/>
      <w:footerReference r:id="rId4" w:type="default"/>
      <w:pgSz w:w="11906" w:h="16838"/>
      <w:pgMar w:top="181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50693E4-5B5C-4E5B-BD38-A7E5200007A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9C33C3C-6824-4A75-B010-20D02CE7CC2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xZTI2MmZkYzYzN2YyNmU3Mzc5ZjViNDY5OTU1MzYifQ=="/>
  </w:docVars>
  <w:rsids>
    <w:rsidRoot w:val="00000000"/>
    <w:rsid w:val="00AD6ED0"/>
    <w:rsid w:val="013E5E9E"/>
    <w:rsid w:val="06AF74D3"/>
    <w:rsid w:val="0BAC4227"/>
    <w:rsid w:val="0C720FAB"/>
    <w:rsid w:val="29960BFD"/>
    <w:rsid w:val="2B2975D6"/>
    <w:rsid w:val="2FF37D93"/>
    <w:rsid w:val="364B6A0E"/>
    <w:rsid w:val="3D1872C9"/>
    <w:rsid w:val="3E251D0D"/>
    <w:rsid w:val="4138178A"/>
    <w:rsid w:val="4A7B0D2E"/>
    <w:rsid w:val="526F7AC8"/>
    <w:rsid w:val="53A63498"/>
    <w:rsid w:val="53C41B44"/>
    <w:rsid w:val="573A6887"/>
    <w:rsid w:val="57D336B1"/>
    <w:rsid w:val="5D0C440B"/>
    <w:rsid w:val="6129525E"/>
    <w:rsid w:val="6F242157"/>
    <w:rsid w:val="759F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760</Words>
  <Characters>773</Characters>
  <Paragraphs>272</Paragraphs>
  <TotalTime>23</TotalTime>
  <ScaleCrop>false</ScaleCrop>
  <LinksUpToDate>false</LinksUpToDate>
  <CharactersWithSpaces>777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2021-08-25T03:21:00Z</dcterms:created>
  <dc:creator>Administrator</dc:creator>
  <cp:lastModifiedBy>别过来你胖到我啦</cp:lastModifiedBy>
  <cp:lastPrinted>2023-06-16T08:28:00Z</cp:lastPrinted>
  <dcterms:modified xsi:type="dcterms:W3CDTF">2023-06-16T08:43:07Z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647599538DF34BEC82EE17B5200597F1</vt:lpwstr>
  </property>
</Properties>
</file>