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40" w:lineRule="exact"/>
        <w:jc w:val="left"/>
        <w:rPr>
          <w:rFonts w:eastAsia="黑体"/>
          <w:sz w:val="32"/>
          <w:szCs w:val="32"/>
          <w:shd w:val="clear" w:color="auto" w:fill="FFFFFF"/>
        </w:rPr>
      </w:pPr>
      <w:r>
        <w:rPr>
          <w:rFonts w:eastAsia="黑体"/>
          <w:sz w:val="32"/>
          <w:szCs w:val="32"/>
          <w:shd w:val="clear" w:color="auto" w:fill="FFFFFF"/>
        </w:rPr>
        <w:t>附</w:t>
      </w:r>
      <w:r>
        <w:rPr>
          <w:rFonts w:hint="eastAsia" w:eastAsia="黑体"/>
          <w:snapToGrid w:val="0"/>
          <w:kern w:val="0"/>
          <w:sz w:val="32"/>
          <w:szCs w:val="32"/>
        </w:rPr>
        <w:t>件</w:t>
      </w:r>
      <w:r>
        <w:rPr>
          <w:rFonts w:eastAsia="仿宋_GB2312"/>
          <w:snapToGrid w:val="0"/>
          <w:kern w:val="0"/>
          <w:sz w:val="32"/>
          <w:szCs w:val="32"/>
        </w:rPr>
        <w:t>7</w:t>
      </w:r>
    </w:p>
    <w:p>
      <w:pPr>
        <w:overflowPunct w:val="0"/>
        <w:adjustRightInd w:val="0"/>
        <w:snapToGrid w:val="0"/>
        <w:spacing w:line="700" w:lineRule="exact"/>
        <w:rPr>
          <w:rFonts w:eastAsia="仿宋_GB2312"/>
          <w:snapToGrid w:val="0"/>
          <w:kern w:val="0"/>
          <w:sz w:val="44"/>
          <w:szCs w:val="44"/>
          <w:shd w:val="clear" w:color="auto" w:fill="FFFFFF"/>
        </w:rPr>
      </w:pPr>
    </w:p>
    <w:p>
      <w:pPr>
        <w:spacing w:before="240" w:line="700" w:lineRule="exact"/>
        <w:jc w:val="center"/>
        <w:rPr>
          <w:rFonts w:eastAsia="方正小标宋简体"/>
          <w:snapToGrid w:val="0"/>
          <w:kern w:val="0"/>
          <w:sz w:val="44"/>
          <w:szCs w:val="44"/>
        </w:rPr>
      </w:pPr>
      <w:r>
        <w:rPr>
          <w:rFonts w:eastAsia="方正小标宋简体"/>
          <w:snapToGrid w:val="0"/>
          <w:kern w:val="0"/>
          <w:sz w:val="44"/>
          <w:szCs w:val="44"/>
        </w:rPr>
        <w:t>2023年举办创新创业大赛集聚创新主体</w:t>
      </w:r>
    </w:p>
    <w:p>
      <w:pPr>
        <w:spacing w:before="240" w:line="700" w:lineRule="exact"/>
        <w:jc w:val="center"/>
        <w:rPr>
          <w:rFonts w:eastAsia="方正小标宋简体"/>
          <w:snapToGrid w:val="0"/>
          <w:kern w:val="0"/>
          <w:sz w:val="44"/>
          <w:szCs w:val="44"/>
        </w:rPr>
      </w:pPr>
      <w:r>
        <w:rPr>
          <w:rFonts w:eastAsia="方正小标宋简体"/>
          <w:snapToGrid w:val="0"/>
          <w:kern w:val="0"/>
          <w:sz w:val="44"/>
          <w:szCs w:val="44"/>
        </w:rPr>
        <w:t>奖励资金申请书</w:t>
      </w:r>
    </w:p>
    <w:p>
      <w:pPr>
        <w:overflowPunct w:val="0"/>
        <w:adjustRightInd w:val="0"/>
        <w:snapToGrid w:val="0"/>
        <w:spacing w:line="570" w:lineRule="exact"/>
        <w:jc w:val="left"/>
        <w:rPr>
          <w:rFonts w:eastAsia="黑体"/>
          <w:sz w:val="32"/>
          <w:szCs w:val="32"/>
        </w:rPr>
      </w:pPr>
    </w:p>
    <w:p>
      <w:pPr>
        <w:spacing w:line="600" w:lineRule="exact"/>
        <w:ind w:left="424" w:leftChars="202"/>
        <w:rPr>
          <w:rFonts w:eastAsia="仿宋_GB2312"/>
          <w:bCs/>
          <w:sz w:val="36"/>
          <w:szCs w:val="36"/>
        </w:rPr>
      </w:pPr>
    </w:p>
    <w:p>
      <w:pPr>
        <w:spacing w:line="600" w:lineRule="exact"/>
        <w:ind w:left="424" w:leftChars="202"/>
        <w:rPr>
          <w:rFonts w:eastAsia="仿宋_GB2312"/>
          <w:bCs/>
          <w:sz w:val="36"/>
          <w:szCs w:val="36"/>
        </w:rPr>
      </w:pPr>
    </w:p>
    <w:p>
      <w:pPr>
        <w:spacing w:before="120" w:line="600" w:lineRule="exact"/>
        <w:ind w:firstLine="709"/>
        <w:rPr>
          <w:rFonts w:eastAsia="黑体"/>
          <w:bCs/>
          <w:sz w:val="32"/>
          <w:szCs w:val="32"/>
          <w:u w:val="single"/>
        </w:rPr>
      </w:pPr>
      <w:r>
        <w:rPr>
          <w:rFonts w:eastAsia="黑体"/>
          <w:bCs/>
          <w:sz w:val="32"/>
          <w:szCs w:val="32"/>
        </w:rPr>
        <w:t xml:space="preserve">备案单位名称 </w:t>
      </w:r>
      <w:r>
        <w:rPr>
          <w:rFonts w:eastAsia="黑体"/>
          <w:bCs/>
          <w:sz w:val="32"/>
          <w:szCs w:val="32"/>
          <w:u w:val="single"/>
        </w:rPr>
        <w:t xml:space="preserve">                        （盖章）</w:t>
      </w:r>
    </w:p>
    <w:p>
      <w:pPr>
        <w:spacing w:before="120" w:line="600" w:lineRule="exact"/>
        <w:ind w:firstLine="709"/>
        <w:rPr>
          <w:rFonts w:eastAsia="黑体"/>
          <w:bCs/>
          <w:sz w:val="32"/>
          <w:szCs w:val="32"/>
          <w:u w:val="single"/>
        </w:rPr>
      </w:pPr>
      <w:r>
        <w:rPr>
          <w:rFonts w:eastAsia="黑体"/>
          <w:bCs/>
          <w:sz w:val="32"/>
          <w:szCs w:val="32"/>
        </w:rPr>
        <w:t xml:space="preserve">单 位  地 址 </w:t>
      </w:r>
      <w:r>
        <w:rPr>
          <w:rFonts w:eastAsia="黑体"/>
          <w:bCs/>
          <w:sz w:val="32"/>
          <w:szCs w:val="32"/>
          <w:u w:val="single"/>
        </w:rPr>
        <w:t xml:space="preserve">                                </w:t>
      </w:r>
    </w:p>
    <w:p>
      <w:pPr>
        <w:spacing w:before="120" w:line="600" w:lineRule="exact"/>
        <w:ind w:firstLine="709"/>
        <w:rPr>
          <w:rFonts w:eastAsia="黑体"/>
          <w:bCs/>
          <w:sz w:val="32"/>
          <w:szCs w:val="32"/>
          <w:u w:val="single"/>
        </w:rPr>
      </w:pPr>
      <w:r>
        <w:rPr>
          <w:rFonts w:eastAsia="黑体"/>
          <w:bCs/>
          <w:sz w:val="32"/>
          <w:szCs w:val="32"/>
        </w:rPr>
        <w:t xml:space="preserve">联   系   人 </w:t>
      </w:r>
      <w:r>
        <w:rPr>
          <w:rFonts w:eastAsia="黑体"/>
          <w:bCs/>
          <w:sz w:val="32"/>
          <w:szCs w:val="32"/>
          <w:u w:val="single"/>
        </w:rPr>
        <w:t xml:space="preserve">           </w:t>
      </w:r>
      <w:r>
        <w:rPr>
          <w:rFonts w:eastAsia="黑体"/>
          <w:bCs/>
          <w:sz w:val="32"/>
          <w:szCs w:val="32"/>
        </w:rPr>
        <w:t>电  话</w:t>
      </w:r>
      <w:r>
        <w:rPr>
          <w:rFonts w:eastAsia="黑体"/>
          <w:bCs/>
          <w:sz w:val="32"/>
          <w:szCs w:val="32"/>
          <w:u w:val="single"/>
        </w:rPr>
        <w:t xml:space="preserve">               </w:t>
      </w:r>
    </w:p>
    <w:p>
      <w:pPr>
        <w:spacing w:before="120" w:line="600" w:lineRule="exact"/>
        <w:ind w:firstLine="709"/>
        <w:rPr>
          <w:rFonts w:eastAsia="黑体"/>
          <w:bCs/>
          <w:sz w:val="32"/>
          <w:szCs w:val="32"/>
        </w:rPr>
      </w:pPr>
      <w:r>
        <w:rPr>
          <w:rFonts w:eastAsia="黑体"/>
          <w:bCs/>
          <w:sz w:val="32"/>
          <w:szCs w:val="32"/>
        </w:rPr>
        <w:t xml:space="preserve">主 管  部 门 </w:t>
      </w:r>
      <w:r>
        <w:rPr>
          <w:rFonts w:eastAsia="黑体"/>
          <w:bCs/>
          <w:sz w:val="32"/>
          <w:szCs w:val="32"/>
          <w:u w:val="single"/>
        </w:rPr>
        <w:t xml:space="preserve">                                </w:t>
      </w:r>
    </w:p>
    <w:p>
      <w:pPr>
        <w:spacing w:before="120" w:line="600" w:lineRule="exact"/>
        <w:ind w:left="424" w:leftChars="202"/>
        <w:rPr>
          <w:rFonts w:eastAsia="黑体"/>
          <w:bCs/>
          <w:sz w:val="36"/>
          <w:szCs w:val="36"/>
          <w:u w:val="single"/>
        </w:rPr>
      </w:pPr>
    </w:p>
    <w:p>
      <w:pPr>
        <w:snapToGrid w:val="0"/>
        <w:spacing w:before="120" w:line="520" w:lineRule="exact"/>
        <w:ind w:firstLine="600"/>
        <w:jc w:val="center"/>
        <w:rPr>
          <w:rFonts w:eastAsia="黑体"/>
          <w:bCs/>
          <w:sz w:val="30"/>
          <w:szCs w:val="30"/>
        </w:rPr>
      </w:pPr>
    </w:p>
    <w:p>
      <w:pPr>
        <w:snapToGrid w:val="0"/>
        <w:spacing w:before="120" w:line="520" w:lineRule="exact"/>
        <w:ind w:firstLine="600"/>
        <w:jc w:val="center"/>
        <w:rPr>
          <w:rFonts w:eastAsia="黑体"/>
          <w:bCs/>
          <w:sz w:val="30"/>
          <w:szCs w:val="30"/>
        </w:rPr>
      </w:pPr>
    </w:p>
    <w:p>
      <w:pPr>
        <w:snapToGrid w:val="0"/>
        <w:spacing w:before="120" w:line="520" w:lineRule="exact"/>
        <w:ind w:firstLine="600"/>
        <w:jc w:val="center"/>
        <w:rPr>
          <w:rFonts w:eastAsia="黑体"/>
          <w:bCs/>
          <w:sz w:val="30"/>
          <w:szCs w:val="30"/>
        </w:rPr>
      </w:pPr>
    </w:p>
    <w:p>
      <w:pPr>
        <w:adjustRightInd w:val="0"/>
        <w:snapToGrid w:val="0"/>
        <w:spacing w:line="560" w:lineRule="exact"/>
        <w:jc w:val="center"/>
        <w:rPr>
          <w:rFonts w:eastAsia="楷体_GB2312"/>
          <w:bCs/>
          <w:sz w:val="32"/>
          <w:szCs w:val="32"/>
        </w:rPr>
      </w:pPr>
      <w:r>
        <w:rPr>
          <w:rFonts w:eastAsia="楷体_GB2312"/>
          <w:bCs/>
          <w:sz w:val="32"/>
          <w:szCs w:val="32"/>
        </w:rPr>
        <w:t>常州市创新委员会办公室</w:t>
      </w:r>
    </w:p>
    <w:p>
      <w:pPr>
        <w:adjustRightInd w:val="0"/>
        <w:snapToGrid w:val="0"/>
        <w:spacing w:line="560" w:lineRule="exact"/>
        <w:jc w:val="center"/>
        <w:rPr>
          <w:rFonts w:eastAsia="楷体_GB2312"/>
          <w:bCs/>
          <w:sz w:val="32"/>
          <w:szCs w:val="32"/>
        </w:rPr>
      </w:pPr>
      <w:r>
        <w:rPr>
          <w:rFonts w:eastAsia="楷体_GB2312"/>
          <w:bCs/>
          <w:sz w:val="32"/>
          <w:szCs w:val="32"/>
        </w:rPr>
        <w:t>常州市科学技术局</w:t>
      </w:r>
    </w:p>
    <w:p>
      <w:pPr>
        <w:adjustRightInd w:val="0"/>
        <w:snapToGrid w:val="0"/>
        <w:spacing w:line="560" w:lineRule="exact"/>
        <w:jc w:val="center"/>
        <w:rPr>
          <w:rFonts w:eastAsia="楷体_GB2312"/>
          <w:bCs/>
          <w:sz w:val="32"/>
          <w:szCs w:val="32"/>
        </w:rPr>
      </w:pPr>
      <w:r>
        <w:rPr>
          <w:rFonts w:eastAsia="楷体_GB2312"/>
          <w:bCs/>
          <w:sz w:val="32"/>
          <w:szCs w:val="32"/>
        </w:rPr>
        <w:t>2023年8月制</w:t>
      </w:r>
    </w:p>
    <w:p>
      <w:pPr>
        <w:widowControl/>
        <w:jc w:val="left"/>
        <w:rPr>
          <w:rFonts w:eastAsia="黑体"/>
          <w:sz w:val="32"/>
          <w:szCs w:val="32"/>
          <w:shd w:val="clear" w:color="auto" w:fill="FFFFFF"/>
        </w:rPr>
      </w:pPr>
      <w:r>
        <w:rPr>
          <w:rFonts w:eastAsia="黑体"/>
          <w:sz w:val="32"/>
          <w:szCs w:val="32"/>
          <w:shd w:val="clear" w:color="auto" w:fill="FFFFFF"/>
        </w:rPr>
        <w:br w:type="page"/>
      </w:r>
    </w:p>
    <w:p>
      <w:pPr>
        <w:adjustRightInd w:val="0"/>
        <w:snapToGrid w:val="0"/>
        <w:spacing w:line="570" w:lineRule="exact"/>
        <w:jc w:val="center"/>
        <w:rPr>
          <w:rFonts w:eastAsia="方正小标宋简体"/>
          <w:sz w:val="44"/>
          <w:szCs w:val="44"/>
        </w:rPr>
      </w:pPr>
    </w:p>
    <w:p>
      <w:pPr>
        <w:adjustRightInd w:val="0"/>
        <w:snapToGrid w:val="0"/>
        <w:spacing w:line="570" w:lineRule="exact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>单位法定代表人信用承诺书</w:t>
      </w:r>
    </w:p>
    <w:p>
      <w:pPr>
        <w:adjustRightInd w:val="0"/>
        <w:snapToGrid w:val="0"/>
        <w:spacing w:line="570" w:lineRule="exact"/>
        <w:jc w:val="center"/>
        <w:rPr>
          <w:rFonts w:eastAsia="方正小标宋简体"/>
          <w:sz w:val="44"/>
          <w:szCs w:val="44"/>
        </w:rPr>
      </w:pP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eastAsia="仿宋_GB2312"/>
          <w:bCs/>
          <w:sz w:val="32"/>
          <w:szCs w:val="32"/>
        </w:rPr>
      </w:pPr>
      <w:r>
        <w:rPr>
          <w:rFonts w:eastAsia="仿宋_GB2312"/>
          <w:bCs/>
          <w:sz w:val="32"/>
          <w:szCs w:val="32"/>
        </w:rPr>
        <w:t>本人作为单位的法定代表人，特此承诺：申请书是在认真阅读理解并同意</w:t>
      </w:r>
      <w:r>
        <w:rPr>
          <w:rFonts w:eastAsia="仿宋_GB2312"/>
          <w:sz w:val="32"/>
          <w:szCs w:val="32"/>
        </w:rPr>
        <w:t>《</w:t>
      </w:r>
      <w:r>
        <w:rPr>
          <w:rFonts w:eastAsia="仿宋_GB2312"/>
          <w:bCs/>
          <w:sz w:val="32"/>
          <w:szCs w:val="32"/>
        </w:rPr>
        <w:t>关于组织申报2023年常州市创新发展专项资金（支持创新主体集聚）项目的通知</w:t>
      </w:r>
      <w:r>
        <w:rPr>
          <w:rFonts w:eastAsia="仿宋_GB2312"/>
          <w:sz w:val="32"/>
          <w:szCs w:val="32"/>
        </w:rPr>
        <w:t>》</w:t>
      </w:r>
      <w:r>
        <w:rPr>
          <w:rFonts w:eastAsia="仿宋_GB2312"/>
          <w:bCs/>
          <w:sz w:val="32"/>
          <w:szCs w:val="32"/>
        </w:rPr>
        <w:t>基础上，按程序和规定编制的。本单位充分认识到，保证申报书内容的真实是本单位的责任和义务。本单位确认申报书的各项内容均真实、客观、准确、不涉密，如有失实或失信行为，愿意承担以下责任：</w:t>
      </w: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eastAsia="仿宋_GB2312"/>
          <w:bCs/>
          <w:sz w:val="32"/>
          <w:szCs w:val="32"/>
        </w:rPr>
      </w:pPr>
      <w:r>
        <w:rPr>
          <w:rFonts w:eastAsia="仿宋_GB2312"/>
          <w:bCs/>
          <w:sz w:val="32"/>
          <w:szCs w:val="32"/>
        </w:rPr>
        <w:t>1. 取消本单位申报的资格；</w:t>
      </w: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eastAsia="仿宋_GB2312"/>
          <w:bCs/>
          <w:sz w:val="32"/>
          <w:szCs w:val="32"/>
        </w:rPr>
      </w:pPr>
      <w:r>
        <w:rPr>
          <w:rFonts w:eastAsia="仿宋_GB2312"/>
          <w:bCs/>
          <w:sz w:val="32"/>
          <w:szCs w:val="32"/>
        </w:rPr>
        <w:t>2. 将本单位记入不良科技信用记录，报送至公共信用信息平台，列入社会信用记录，并接受相应处理；</w:t>
      </w: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eastAsia="仿宋_GB2312"/>
          <w:bCs/>
          <w:sz w:val="32"/>
          <w:szCs w:val="32"/>
        </w:rPr>
      </w:pPr>
      <w:r>
        <w:rPr>
          <w:rFonts w:eastAsia="仿宋_GB2312"/>
          <w:bCs/>
          <w:sz w:val="32"/>
          <w:szCs w:val="32"/>
        </w:rPr>
        <w:t>3. 应当由本单位承担的其它相关法律责任。</w:t>
      </w: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eastAsia="仿宋_GB2312"/>
          <w:bCs/>
          <w:sz w:val="32"/>
          <w:szCs w:val="32"/>
        </w:rPr>
      </w:pP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eastAsia="仿宋_GB2312"/>
          <w:bCs/>
          <w:sz w:val="32"/>
          <w:szCs w:val="32"/>
        </w:rPr>
      </w:pP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eastAsia="仿宋_GB2312"/>
          <w:bCs/>
          <w:sz w:val="32"/>
          <w:szCs w:val="32"/>
        </w:rPr>
      </w:pP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ind w:firstLine="4172"/>
        <w:rPr>
          <w:rFonts w:eastAsia="仿宋_GB2312"/>
          <w:bCs/>
          <w:sz w:val="32"/>
          <w:szCs w:val="32"/>
        </w:rPr>
      </w:pPr>
      <w:r>
        <w:rPr>
          <w:rFonts w:eastAsia="仿宋_GB2312"/>
          <w:bCs/>
          <w:sz w:val="32"/>
          <w:szCs w:val="32"/>
        </w:rPr>
        <w:t>法定代表人（签字）：</w:t>
      </w: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ind w:firstLine="4172"/>
        <w:rPr>
          <w:rFonts w:eastAsia="仿宋_GB2312"/>
          <w:bCs/>
          <w:sz w:val="32"/>
          <w:szCs w:val="32"/>
        </w:rPr>
      </w:pP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ind w:firstLine="4172"/>
        <w:rPr>
          <w:rFonts w:eastAsia="仿宋_GB2312"/>
          <w:bCs/>
          <w:sz w:val="32"/>
          <w:szCs w:val="32"/>
        </w:rPr>
      </w:pPr>
      <w:r>
        <w:rPr>
          <w:rFonts w:eastAsia="仿宋_GB2312"/>
          <w:bCs/>
          <w:sz w:val="32"/>
          <w:szCs w:val="32"/>
        </w:rPr>
        <w:t>单位（公章）</w:t>
      </w:r>
    </w:p>
    <w:p>
      <w:pPr>
        <w:overflowPunct w:val="0"/>
        <w:adjustRightInd w:val="0"/>
        <w:snapToGrid w:val="0"/>
        <w:spacing w:line="570" w:lineRule="exact"/>
        <w:ind w:firstLine="4172"/>
        <w:rPr>
          <w:rFonts w:eastAsia="仿宋_GB2312"/>
          <w:bCs/>
          <w:szCs w:val="32"/>
        </w:rPr>
      </w:pPr>
    </w:p>
    <w:p>
      <w:pPr>
        <w:wordWrap w:val="0"/>
        <w:overflowPunct w:val="0"/>
        <w:autoSpaceDE w:val="0"/>
        <w:autoSpaceDN w:val="0"/>
        <w:adjustRightInd w:val="0"/>
        <w:snapToGrid w:val="0"/>
        <w:spacing w:line="570" w:lineRule="exact"/>
        <w:ind w:right="1257"/>
        <w:jc w:val="right"/>
        <w:rPr>
          <w:rFonts w:eastAsia="仿宋_GB2312"/>
          <w:bCs/>
          <w:sz w:val="32"/>
          <w:szCs w:val="32"/>
        </w:rPr>
      </w:pPr>
      <w:r>
        <w:rPr>
          <w:rFonts w:eastAsia="仿宋_GB2312"/>
          <w:bCs/>
          <w:sz w:val="32"/>
          <w:szCs w:val="32"/>
        </w:rPr>
        <w:t>年   月   日</w:t>
      </w:r>
    </w:p>
    <w:p>
      <w:pPr>
        <w:widowControl/>
        <w:jc w:val="left"/>
        <w:rPr>
          <w:rFonts w:eastAsia="黑体"/>
          <w:sz w:val="32"/>
          <w:szCs w:val="32"/>
          <w:shd w:val="clear" w:color="auto" w:fill="FFFFFF"/>
        </w:rPr>
      </w:pPr>
    </w:p>
    <w:p>
      <w:pPr>
        <w:widowControl/>
        <w:jc w:val="left"/>
        <w:rPr>
          <w:rFonts w:eastAsia="黑体"/>
          <w:sz w:val="32"/>
          <w:szCs w:val="32"/>
          <w:shd w:val="clear" w:color="auto" w:fill="FFFFFF"/>
        </w:rPr>
      </w:pPr>
    </w:p>
    <w:p>
      <w:pPr>
        <w:adjustRightInd w:val="0"/>
        <w:snapToGrid w:val="0"/>
        <w:spacing w:line="570" w:lineRule="exact"/>
        <w:ind w:firstLine="641"/>
        <w:rPr>
          <w:rFonts w:eastAsia="黑体"/>
          <w:bCs/>
          <w:sz w:val="32"/>
          <w:szCs w:val="32"/>
        </w:rPr>
      </w:pPr>
      <w:r>
        <w:rPr>
          <w:rFonts w:eastAsia="黑体"/>
          <w:bCs/>
          <w:sz w:val="32"/>
          <w:szCs w:val="32"/>
        </w:rPr>
        <w:t>一、申报主体基本情况</w:t>
      </w:r>
    </w:p>
    <w:tbl>
      <w:tblPr>
        <w:tblStyle w:val="19"/>
        <w:tblW w:w="8959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5"/>
        <w:gridCol w:w="2459"/>
        <w:gridCol w:w="1536"/>
        <w:gridCol w:w="136"/>
        <w:gridCol w:w="2693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2135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承办单位名称</w:t>
            </w:r>
          </w:p>
        </w:tc>
        <w:tc>
          <w:tcPr>
            <w:tcW w:w="6824" w:type="dxa"/>
            <w:gridSpan w:val="4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bCs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2135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承办单位类别</w:t>
            </w:r>
          </w:p>
        </w:tc>
        <w:tc>
          <w:tcPr>
            <w:tcW w:w="6824" w:type="dxa"/>
            <w:gridSpan w:val="4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firstLine="480" w:firstLineChars="200"/>
              <w:rPr>
                <w:bCs/>
                <w:sz w:val="24"/>
              </w:rPr>
            </w:pPr>
            <w:r>
              <w:rPr>
                <w:sz w:val="24"/>
              </w:rPr>
              <w:sym w:font="Wingdings" w:char="00A8"/>
            </w:r>
            <w:r>
              <w:rPr>
                <w:sz w:val="24"/>
              </w:rPr>
              <w:t xml:space="preserve">龙头企业     </w:t>
            </w:r>
            <w:r>
              <w:rPr>
                <w:sz w:val="24"/>
              </w:rPr>
              <w:sym w:font="Wingdings" w:char="00A8"/>
            </w:r>
            <w:r>
              <w:rPr>
                <w:sz w:val="24"/>
              </w:rPr>
              <w:t xml:space="preserve">科技服务机构     </w:t>
            </w:r>
            <w:r>
              <w:rPr>
                <w:sz w:val="24"/>
              </w:rPr>
              <w:sym w:font="Wingdings" w:char="00A8"/>
            </w:r>
            <w:r>
              <w:rPr>
                <w:sz w:val="24"/>
              </w:rPr>
              <w:t>其他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2135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统一社会信用</w:t>
            </w:r>
          </w:p>
          <w:p>
            <w:pPr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代码</w:t>
            </w:r>
          </w:p>
        </w:tc>
        <w:tc>
          <w:tcPr>
            <w:tcW w:w="2459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bCs/>
                <w:sz w:val="24"/>
              </w:rPr>
            </w:pPr>
          </w:p>
        </w:tc>
        <w:tc>
          <w:tcPr>
            <w:tcW w:w="1536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法定代表人</w:t>
            </w:r>
          </w:p>
        </w:tc>
        <w:tc>
          <w:tcPr>
            <w:tcW w:w="2829" w:type="dxa"/>
            <w:gridSpan w:val="2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bCs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2135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联系人</w:t>
            </w:r>
          </w:p>
        </w:tc>
        <w:tc>
          <w:tcPr>
            <w:tcW w:w="2459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bCs/>
                <w:sz w:val="24"/>
              </w:rPr>
            </w:pPr>
          </w:p>
        </w:tc>
        <w:tc>
          <w:tcPr>
            <w:tcW w:w="1536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联系电话</w:t>
            </w:r>
          </w:p>
        </w:tc>
        <w:tc>
          <w:tcPr>
            <w:tcW w:w="2829" w:type="dxa"/>
            <w:gridSpan w:val="2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bCs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2135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承办单位地址</w:t>
            </w:r>
          </w:p>
        </w:tc>
        <w:tc>
          <w:tcPr>
            <w:tcW w:w="6824" w:type="dxa"/>
            <w:gridSpan w:val="4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bCs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2135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赛事名称</w:t>
            </w:r>
          </w:p>
        </w:tc>
        <w:tc>
          <w:tcPr>
            <w:tcW w:w="6824" w:type="dxa"/>
            <w:gridSpan w:val="4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bCs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2135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赛事级别</w:t>
            </w:r>
          </w:p>
        </w:tc>
        <w:tc>
          <w:tcPr>
            <w:tcW w:w="6824" w:type="dxa"/>
            <w:gridSpan w:val="4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firstLine="480" w:firstLineChars="200"/>
              <w:rPr>
                <w:bCs/>
                <w:sz w:val="24"/>
              </w:rPr>
            </w:pPr>
            <w:r>
              <w:rPr>
                <w:sz w:val="24"/>
              </w:rPr>
              <w:sym w:font="Wingdings" w:char="00A8"/>
            </w:r>
            <w:r>
              <w:rPr>
                <w:sz w:val="24"/>
              </w:rPr>
              <w:t xml:space="preserve">国家级    </w:t>
            </w:r>
            <w:r>
              <w:rPr>
                <w:sz w:val="24"/>
              </w:rPr>
              <w:sym w:font="Wingdings" w:char="00A8"/>
            </w:r>
            <w:r>
              <w:rPr>
                <w:sz w:val="24"/>
              </w:rPr>
              <w:t xml:space="preserve">省级    </w:t>
            </w:r>
            <w:r>
              <w:rPr>
                <w:sz w:val="24"/>
              </w:rPr>
              <w:sym w:font="Wingdings" w:char="00A8"/>
            </w:r>
            <w:r>
              <w:rPr>
                <w:sz w:val="24"/>
              </w:rPr>
              <w:t>市级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9" w:hRule="atLeast"/>
          <w:jc w:val="center"/>
        </w:trPr>
        <w:tc>
          <w:tcPr>
            <w:tcW w:w="2135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赛事类型</w:t>
            </w:r>
          </w:p>
        </w:tc>
        <w:tc>
          <w:tcPr>
            <w:tcW w:w="6824" w:type="dxa"/>
            <w:gridSpan w:val="4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rPr>
                <w:sz w:val="24"/>
                <w:u w:val="single"/>
              </w:rPr>
            </w:pPr>
            <w:r>
              <w:rPr>
                <w:sz w:val="24"/>
              </w:rPr>
              <w:sym w:font="Wingdings" w:char="00A8"/>
            </w:r>
            <w:r>
              <w:rPr>
                <w:sz w:val="24"/>
              </w:rPr>
              <w:t>行业赛，具体领域：</w:t>
            </w:r>
            <w:r>
              <w:rPr>
                <w:sz w:val="24"/>
                <w:u w:val="single"/>
              </w:rPr>
              <w:t xml:space="preserve">                                    </w:t>
            </w:r>
          </w:p>
          <w:p>
            <w:pPr>
              <w:autoSpaceDE w:val="0"/>
              <w:autoSpaceDN w:val="0"/>
              <w:adjustRightInd w:val="0"/>
              <w:snapToGrid w:val="0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  <w:p>
            <w:pPr>
              <w:autoSpaceDE w:val="0"/>
              <w:autoSpaceDN w:val="0"/>
              <w:adjustRightInd w:val="0"/>
              <w:snapToGrid w:val="0"/>
              <w:rPr>
                <w:sz w:val="24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rPr>
                <w:sz w:val="24"/>
              </w:rPr>
            </w:pPr>
            <w:r>
              <w:rPr>
                <w:sz w:val="24"/>
              </w:rPr>
              <w:sym w:font="Wingdings" w:char="00A8"/>
            </w:r>
            <w:r>
              <w:rPr>
                <w:sz w:val="24"/>
              </w:rPr>
              <w:t>专项赛，具体领域：</w:t>
            </w:r>
            <w:r>
              <w:rPr>
                <w:sz w:val="24"/>
                <w:u w:val="single"/>
              </w:rPr>
              <w:t xml:space="preserve">                                    </w:t>
            </w:r>
          </w:p>
          <w:p>
            <w:pPr>
              <w:autoSpaceDE w:val="0"/>
              <w:autoSpaceDN w:val="0"/>
              <w:adjustRightInd w:val="0"/>
              <w:snapToGrid w:val="0"/>
              <w:rPr>
                <w:sz w:val="24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rPr>
                <w:sz w:val="24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rPr>
                <w:sz w:val="24"/>
              </w:rPr>
            </w:pPr>
            <w:r>
              <w:rPr>
                <w:sz w:val="24"/>
              </w:rPr>
              <w:sym w:font="Wingdings" w:char="00A8"/>
            </w:r>
            <w:r>
              <w:rPr>
                <w:sz w:val="24"/>
              </w:rPr>
              <w:t>其他：</w:t>
            </w:r>
            <w:r>
              <w:rPr>
                <w:sz w:val="24"/>
                <w:u w:val="single"/>
              </w:rPr>
              <w:t xml:space="preserve">                                                </w:t>
            </w:r>
          </w:p>
          <w:p>
            <w:pPr>
              <w:autoSpaceDE w:val="0"/>
              <w:autoSpaceDN w:val="0"/>
              <w:adjustRightInd w:val="0"/>
              <w:snapToGrid w:val="0"/>
              <w:rPr>
                <w:bCs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  <w:jc w:val="center"/>
        </w:trPr>
        <w:tc>
          <w:tcPr>
            <w:tcW w:w="2135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办赛时间</w:t>
            </w:r>
          </w:p>
        </w:tc>
        <w:tc>
          <w:tcPr>
            <w:tcW w:w="6824" w:type="dxa"/>
            <w:gridSpan w:val="4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bCs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  <w:jc w:val="center"/>
        </w:trPr>
        <w:tc>
          <w:tcPr>
            <w:tcW w:w="2135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办赛地点</w:t>
            </w:r>
          </w:p>
        </w:tc>
        <w:tc>
          <w:tcPr>
            <w:tcW w:w="6824" w:type="dxa"/>
            <w:gridSpan w:val="4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bCs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  <w:jc w:val="center"/>
        </w:trPr>
        <w:tc>
          <w:tcPr>
            <w:tcW w:w="2135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经费预算</w:t>
            </w:r>
          </w:p>
          <w:p>
            <w:pPr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（万元）</w:t>
            </w:r>
          </w:p>
        </w:tc>
        <w:tc>
          <w:tcPr>
            <w:tcW w:w="2459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bCs/>
                <w:sz w:val="24"/>
              </w:rPr>
            </w:pPr>
          </w:p>
        </w:tc>
        <w:tc>
          <w:tcPr>
            <w:tcW w:w="1672" w:type="dxa"/>
            <w:gridSpan w:val="2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实际支出</w:t>
            </w:r>
          </w:p>
          <w:p>
            <w:pPr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（万元）</w:t>
            </w:r>
          </w:p>
        </w:tc>
        <w:tc>
          <w:tcPr>
            <w:tcW w:w="2693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bCs/>
                <w:sz w:val="24"/>
              </w:rPr>
            </w:pPr>
          </w:p>
        </w:tc>
      </w:tr>
    </w:tbl>
    <w:p>
      <w:pPr>
        <w:widowControl/>
        <w:jc w:val="left"/>
        <w:rPr>
          <w:kern w:val="0"/>
          <w:sz w:val="30"/>
          <w:szCs w:val="30"/>
        </w:rPr>
      </w:pPr>
    </w:p>
    <w:p>
      <w:pPr>
        <w:adjustRightInd w:val="0"/>
        <w:snapToGrid w:val="0"/>
        <w:spacing w:line="570" w:lineRule="exact"/>
        <w:ind w:firstLine="640" w:firstLineChars="200"/>
        <w:rPr>
          <w:rFonts w:eastAsia="黑体"/>
          <w:bCs/>
          <w:sz w:val="32"/>
          <w:szCs w:val="32"/>
        </w:rPr>
      </w:pPr>
      <w:r>
        <w:rPr>
          <w:rFonts w:eastAsia="黑体"/>
          <w:bCs/>
          <w:sz w:val="32"/>
          <w:szCs w:val="32"/>
        </w:rPr>
        <w:t>二、赛事总结</w:t>
      </w:r>
    </w:p>
    <w:tbl>
      <w:tblPr>
        <w:tblStyle w:val="19"/>
        <w:tblW w:w="8974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74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83" w:hRule="atLeast"/>
          <w:jc w:val="center"/>
        </w:trPr>
        <w:tc>
          <w:tcPr>
            <w:tcW w:w="8974" w:type="dxa"/>
          </w:tcPr>
          <w:p>
            <w:pPr>
              <w:spacing w:line="360" w:lineRule="auto"/>
              <w:rPr>
                <w:sz w:val="24"/>
              </w:rPr>
            </w:pPr>
            <w:r>
              <w:rPr>
                <w:sz w:val="24"/>
              </w:rPr>
              <w:t>主要内容包括：大赛基本情况、经费支出、取得成效等，遇到问题以及建议等。</w:t>
            </w:r>
          </w:p>
          <w:p>
            <w:pPr>
              <w:spacing w:line="320" w:lineRule="exact"/>
              <w:rPr>
                <w:bCs/>
              </w:rPr>
            </w:pPr>
          </w:p>
          <w:p>
            <w:pPr>
              <w:spacing w:line="320" w:lineRule="exact"/>
              <w:rPr>
                <w:bCs/>
              </w:rPr>
            </w:pPr>
          </w:p>
          <w:p>
            <w:pPr>
              <w:spacing w:line="320" w:lineRule="exact"/>
              <w:rPr>
                <w:bCs/>
              </w:rPr>
            </w:pPr>
          </w:p>
          <w:p>
            <w:pPr>
              <w:spacing w:line="320" w:lineRule="exact"/>
              <w:rPr>
                <w:bCs/>
              </w:rPr>
            </w:pPr>
          </w:p>
          <w:p>
            <w:pPr>
              <w:spacing w:line="320" w:lineRule="exact"/>
              <w:rPr>
                <w:bCs/>
              </w:rPr>
            </w:pPr>
          </w:p>
          <w:p>
            <w:pPr>
              <w:spacing w:line="320" w:lineRule="exact"/>
              <w:rPr>
                <w:bCs/>
              </w:rPr>
            </w:pPr>
          </w:p>
          <w:p>
            <w:pPr>
              <w:spacing w:line="320" w:lineRule="exact"/>
              <w:rPr>
                <w:bCs/>
              </w:rPr>
            </w:pPr>
          </w:p>
          <w:p>
            <w:pPr>
              <w:spacing w:line="320" w:lineRule="exact"/>
              <w:rPr>
                <w:bCs/>
              </w:rPr>
            </w:pPr>
          </w:p>
          <w:p>
            <w:pPr>
              <w:spacing w:line="320" w:lineRule="exact"/>
              <w:rPr>
                <w:bCs/>
              </w:rPr>
            </w:pPr>
          </w:p>
          <w:p>
            <w:pPr>
              <w:spacing w:line="320" w:lineRule="exact"/>
              <w:rPr>
                <w:bCs/>
              </w:rPr>
            </w:pPr>
          </w:p>
          <w:p>
            <w:pPr>
              <w:spacing w:line="320" w:lineRule="exact"/>
              <w:rPr>
                <w:bCs/>
              </w:rPr>
            </w:pPr>
          </w:p>
          <w:p>
            <w:pPr>
              <w:spacing w:line="320" w:lineRule="exact"/>
              <w:rPr>
                <w:bCs/>
              </w:rPr>
            </w:pPr>
          </w:p>
          <w:p>
            <w:pPr>
              <w:spacing w:line="320" w:lineRule="exact"/>
              <w:rPr>
                <w:bCs/>
              </w:rPr>
            </w:pPr>
          </w:p>
          <w:p>
            <w:pPr>
              <w:spacing w:line="320" w:lineRule="exact"/>
              <w:rPr>
                <w:bCs/>
              </w:rPr>
            </w:pPr>
          </w:p>
          <w:p>
            <w:pPr>
              <w:spacing w:line="320" w:lineRule="exact"/>
              <w:rPr>
                <w:bCs/>
              </w:rPr>
            </w:pPr>
          </w:p>
          <w:p>
            <w:pPr>
              <w:spacing w:line="320" w:lineRule="exact"/>
              <w:rPr>
                <w:bCs/>
              </w:rPr>
            </w:pPr>
          </w:p>
          <w:p>
            <w:pPr>
              <w:spacing w:line="320" w:lineRule="exact"/>
              <w:rPr>
                <w:bCs/>
              </w:rPr>
            </w:pPr>
          </w:p>
          <w:p>
            <w:pPr>
              <w:spacing w:line="320" w:lineRule="exact"/>
              <w:rPr>
                <w:bCs/>
              </w:rPr>
            </w:pPr>
          </w:p>
          <w:p>
            <w:pPr>
              <w:spacing w:line="320" w:lineRule="exact"/>
              <w:rPr>
                <w:bCs/>
              </w:rPr>
            </w:pPr>
          </w:p>
          <w:p>
            <w:pPr>
              <w:spacing w:line="320" w:lineRule="exact"/>
              <w:rPr>
                <w:bCs/>
              </w:rPr>
            </w:pPr>
          </w:p>
          <w:p>
            <w:pPr>
              <w:spacing w:line="320" w:lineRule="exact"/>
              <w:rPr>
                <w:bCs/>
              </w:rPr>
            </w:pPr>
          </w:p>
          <w:p>
            <w:pPr>
              <w:spacing w:line="320" w:lineRule="exact"/>
              <w:rPr>
                <w:bCs/>
              </w:rPr>
            </w:pPr>
          </w:p>
          <w:p>
            <w:pPr>
              <w:spacing w:line="320" w:lineRule="exact"/>
              <w:rPr>
                <w:bCs/>
              </w:rPr>
            </w:pPr>
          </w:p>
          <w:p>
            <w:pPr>
              <w:spacing w:line="320" w:lineRule="exact"/>
              <w:rPr>
                <w:bCs/>
              </w:rPr>
            </w:pPr>
          </w:p>
          <w:p>
            <w:pPr>
              <w:spacing w:line="320" w:lineRule="exact"/>
              <w:rPr>
                <w:bCs/>
              </w:rPr>
            </w:pPr>
          </w:p>
          <w:p>
            <w:pPr>
              <w:spacing w:line="320" w:lineRule="exact"/>
              <w:rPr>
                <w:rFonts w:eastAsia="楷体_GB2312"/>
                <w:bCs/>
              </w:rPr>
            </w:pPr>
          </w:p>
          <w:p>
            <w:pPr>
              <w:spacing w:line="320" w:lineRule="exact"/>
              <w:rPr>
                <w:rFonts w:eastAsia="楷体_GB2312"/>
                <w:bCs/>
              </w:rPr>
            </w:pPr>
          </w:p>
          <w:p>
            <w:pPr>
              <w:spacing w:line="320" w:lineRule="exact"/>
              <w:rPr>
                <w:rFonts w:eastAsia="楷体_GB2312"/>
                <w:bCs/>
              </w:rPr>
            </w:pPr>
          </w:p>
          <w:p>
            <w:pPr>
              <w:spacing w:line="320" w:lineRule="exact"/>
              <w:rPr>
                <w:rFonts w:eastAsia="楷体_GB2312"/>
                <w:bCs/>
              </w:rPr>
            </w:pPr>
          </w:p>
          <w:p>
            <w:pPr>
              <w:spacing w:line="320" w:lineRule="exact"/>
              <w:rPr>
                <w:rFonts w:eastAsia="楷体_GB2312"/>
                <w:bCs/>
              </w:rPr>
            </w:pPr>
          </w:p>
          <w:p>
            <w:pPr>
              <w:spacing w:line="320" w:lineRule="exact"/>
              <w:rPr>
                <w:rFonts w:eastAsia="楷体_GB2312"/>
                <w:bCs/>
              </w:rPr>
            </w:pPr>
          </w:p>
          <w:p>
            <w:pPr>
              <w:spacing w:line="320" w:lineRule="exact"/>
              <w:rPr>
                <w:rFonts w:eastAsia="楷体_GB2312"/>
                <w:bCs/>
              </w:rPr>
            </w:pPr>
          </w:p>
          <w:p>
            <w:pPr>
              <w:spacing w:line="320" w:lineRule="exact"/>
              <w:rPr>
                <w:rFonts w:eastAsia="楷体_GB2312"/>
                <w:bCs/>
              </w:rPr>
            </w:pPr>
          </w:p>
          <w:p>
            <w:pPr>
              <w:spacing w:line="320" w:lineRule="exact"/>
              <w:rPr>
                <w:rFonts w:eastAsia="楷体_GB2312"/>
                <w:bCs/>
              </w:rPr>
            </w:pPr>
          </w:p>
          <w:p>
            <w:pPr>
              <w:spacing w:line="320" w:lineRule="exact"/>
              <w:rPr>
                <w:rFonts w:eastAsia="楷体_GB2312"/>
                <w:bCs/>
              </w:rPr>
            </w:pPr>
          </w:p>
          <w:p>
            <w:pPr>
              <w:spacing w:line="320" w:lineRule="exact"/>
              <w:rPr>
                <w:rFonts w:eastAsia="楷体_GB2312"/>
                <w:bCs/>
              </w:rPr>
            </w:pPr>
          </w:p>
        </w:tc>
      </w:tr>
    </w:tbl>
    <w:p>
      <w:pPr>
        <w:adjustRightInd w:val="0"/>
        <w:snapToGrid w:val="0"/>
        <w:spacing w:line="57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黑体"/>
          <w:bCs/>
          <w:sz w:val="32"/>
          <w:szCs w:val="32"/>
        </w:rPr>
        <w:t>三、经费支出表</w:t>
      </w:r>
    </w:p>
    <w:tbl>
      <w:tblPr>
        <w:tblStyle w:val="20"/>
        <w:tblW w:w="8926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9"/>
        <w:gridCol w:w="3213"/>
        <w:gridCol w:w="1983"/>
        <w:gridCol w:w="2601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4" w:hRule="atLeast"/>
          <w:jc w:val="center"/>
        </w:trPr>
        <w:tc>
          <w:tcPr>
            <w:tcW w:w="112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黑体"/>
                <w:sz w:val="28"/>
                <w:szCs w:val="28"/>
              </w:rPr>
            </w:pPr>
            <w:r>
              <w:rPr>
                <w:rFonts w:ascii="Times New Roman" w:hAnsi="Times New Roman" w:eastAsia="黑体"/>
                <w:sz w:val="28"/>
                <w:szCs w:val="28"/>
              </w:rPr>
              <w:t>序号</w:t>
            </w:r>
          </w:p>
        </w:tc>
        <w:tc>
          <w:tcPr>
            <w:tcW w:w="321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黑体"/>
                <w:sz w:val="28"/>
                <w:szCs w:val="28"/>
              </w:rPr>
            </w:pPr>
            <w:r>
              <w:rPr>
                <w:rFonts w:ascii="Times New Roman" w:hAnsi="Times New Roman" w:eastAsia="黑体"/>
                <w:sz w:val="28"/>
                <w:szCs w:val="28"/>
              </w:rPr>
              <w:t>类别</w:t>
            </w:r>
          </w:p>
        </w:tc>
        <w:tc>
          <w:tcPr>
            <w:tcW w:w="198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黑体"/>
                <w:sz w:val="28"/>
                <w:szCs w:val="28"/>
              </w:rPr>
            </w:pPr>
            <w:r>
              <w:rPr>
                <w:rFonts w:ascii="Times New Roman" w:hAnsi="Times New Roman" w:eastAsia="黑体"/>
                <w:sz w:val="28"/>
                <w:szCs w:val="28"/>
              </w:rPr>
              <w:t>经费支出额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黑体"/>
                <w:sz w:val="28"/>
                <w:szCs w:val="28"/>
              </w:rPr>
            </w:pPr>
            <w:r>
              <w:rPr>
                <w:rFonts w:ascii="Times New Roman" w:hAnsi="Times New Roman" w:eastAsia="黑体"/>
                <w:sz w:val="28"/>
                <w:szCs w:val="28"/>
              </w:rPr>
              <w:t>（万元）</w:t>
            </w:r>
          </w:p>
        </w:tc>
        <w:tc>
          <w:tcPr>
            <w:tcW w:w="260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黑体"/>
                <w:sz w:val="28"/>
                <w:szCs w:val="28"/>
              </w:rPr>
            </w:pPr>
            <w:r>
              <w:rPr>
                <w:rFonts w:ascii="Times New Roman" w:hAnsi="Times New Roman" w:eastAsia="黑体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  <w:jc w:val="center"/>
        </w:trPr>
        <w:tc>
          <w:tcPr>
            <w:tcW w:w="112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1</w:t>
            </w:r>
          </w:p>
        </w:tc>
        <w:tc>
          <w:tcPr>
            <w:tcW w:w="3213" w:type="dxa"/>
            <w:vAlign w:val="center"/>
          </w:tcPr>
          <w:p>
            <w:pPr>
              <w:adjustRightInd w:val="0"/>
              <w:snapToGrid w:val="0"/>
              <w:spacing w:line="48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98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260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3" w:hRule="atLeast"/>
          <w:jc w:val="center"/>
        </w:trPr>
        <w:tc>
          <w:tcPr>
            <w:tcW w:w="112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2</w:t>
            </w:r>
          </w:p>
        </w:tc>
        <w:tc>
          <w:tcPr>
            <w:tcW w:w="321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98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260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9" w:hRule="atLeast"/>
          <w:jc w:val="center"/>
        </w:trPr>
        <w:tc>
          <w:tcPr>
            <w:tcW w:w="112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3</w:t>
            </w:r>
          </w:p>
        </w:tc>
        <w:tc>
          <w:tcPr>
            <w:tcW w:w="321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98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260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9" w:hRule="atLeast"/>
          <w:jc w:val="center"/>
        </w:trPr>
        <w:tc>
          <w:tcPr>
            <w:tcW w:w="112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黑体"/>
                <w:bCs/>
                <w:snapToGrid w:val="0"/>
                <w:kern w:val="0"/>
                <w:sz w:val="28"/>
                <w:szCs w:val="28"/>
              </w:rPr>
              <w:t>…</w:t>
            </w:r>
          </w:p>
        </w:tc>
        <w:tc>
          <w:tcPr>
            <w:tcW w:w="321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98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260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7" w:hRule="atLeast"/>
          <w:jc w:val="center"/>
        </w:trPr>
        <w:tc>
          <w:tcPr>
            <w:tcW w:w="4342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合计</w:t>
            </w:r>
          </w:p>
        </w:tc>
        <w:tc>
          <w:tcPr>
            <w:tcW w:w="198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260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</w:tbl>
    <w:p>
      <w:pPr>
        <w:ind w:right="160"/>
        <w:jc w:val="left"/>
        <w:rPr>
          <w:rFonts w:eastAsia="仿宋_GB2312"/>
          <w:sz w:val="32"/>
          <w:szCs w:val="32"/>
        </w:rPr>
      </w:pPr>
    </w:p>
    <w:p>
      <w:pPr>
        <w:adjustRightInd w:val="0"/>
        <w:snapToGrid w:val="0"/>
        <w:spacing w:line="570" w:lineRule="exact"/>
        <w:ind w:firstLine="641"/>
        <w:rPr>
          <w:rFonts w:eastAsia="黑体"/>
          <w:bCs/>
          <w:sz w:val="32"/>
          <w:szCs w:val="32"/>
        </w:rPr>
      </w:pPr>
    </w:p>
    <w:p>
      <w:pPr>
        <w:widowControl/>
        <w:jc w:val="left"/>
        <w:rPr>
          <w:rFonts w:eastAsia="黑体"/>
          <w:sz w:val="32"/>
          <w:szCs w:val="32"/>
          <w:shd w:val="clear" w:color="auto" w:fill="FFFFFF"/>
        </w:rPr>
      </w:pPr>
    </w:p>
    <w:p>
      <w:pPr>
        <w:widowControl/>
        <w:jc w:val="left"/>
        <w:rPr>
          <w:rFonts w:eastAsia="黑体"/>
          <w:sz w:val="32"/>
          <w:szCs w:val="32"/>
          <w:shd w:val="clear" w:color="auto" w:fill="FFFFFF"/>
        </w:rPr>
      </w:pPr>
    </w:p>
    <w:p>
      <w:pPr>
        <w:widowControl/>
        <w:jc w:val="left"/>
        <w:rPr>
          <w:rFonts w:eastAsia="黑体"/>
          <w:sz w:val="32"/>
          <w:szCs w:val="32"/>
          <w:shd w:val="clear" w:color="auto" w:fill="FFFFFF"/>
        </w:rPr>
      </w:pPr>
    </w:p>
    <w:p>
      <w:pPr>
        <w:widowControl/>
        <w:jc w:val="left"/>
        <w:rPr>
          <w:rFonts w:eastAsia="黑体"/>
          <w:sz w:val="32"/>
          <w:szCs w:val="32"/>
          <w:shd w:val="clear" w:color="auto" w:fill="FFFFFF"/>
        </w:rPr>
      </w:pPr>
    </w:p>
    <w:p>
      <w:pPr>
        <w:adjustRightInd w:val="0"/>
        <w:snapToGrid w:val="0"/>
        <w:spacing w:line="570" w:lineRule="exact"/>
        <w:ind w:firstLine="641"/>
        <w:rPr>
          <w:rFonts w:eastAsia="黑体"/>
          <w:bCs/>
          <w:sz w:val="32"/>
          <w:szCs w:val="32"/>
        </w:rPr>
      </w:pPr>
    </w:p>
    <w:p>
      <w:pPr>
        <w:adjustRightInd w:val="0"/>
        <w:snapToGrid w:val="0"/>
        <w:spacing w:line="570" w:lineRule="exact"/>
        <w:ind w:firstLine="641"/>
        <w:rPr>
          <w:rFonts w:eastAsia="黑体"/>
          <w:bCs/>
          <w:sz w:val="32"/>
          <w:szCs w:val="32"/>
        </w:rPr>
      </w:pPr>
    </w:p>
    <w:p>
      <w:pPr>
        <w:widowControl/>
        <w:jc w:val="left"/>
        <w:rPr>
          <w:rFonts w:eastAsia="黑体"/>
          <w:bCs/>
          <w:sz w:val="32"/>
          <w:szCs w:val="32"/>
        </w:rPr>
      </w:pPr>
      <w:r>
        <w:rPr>
          <w:rFonts w:eastAsia="黑体"/>
          <w:bCs/>
          <w:sz w:val="32"/>
          <w:szCs w:val="32"/>
        </w:rPr>
        <w:br w:type="page"/>
      </w:r>
    </w:p>
    <w:p>
      <w:pPr>
        <w:adjustRightInd w:val="0"/>
        <w:snapToGrid w:val="0"/>
        <w:spacing w:line="570" w:lineRule="exact"/>
        <w:ind w:firstLine="641"/>
        <w:rPr>
          <w:rFonts w:eastAsia="黑体"/>
          <w:bCs/>
          <w:sz w:val="32"/>
          <w:szCs w:val="32"/>
        </w:rPr>
      </w:pPr>
      <w:r>
        <w:rPr>
          <w:rFonts w:eastAsia="黑体"/>
          <w:bCs/>
          <w:sz w:val="32"/>
          <w:szCs w:val="32"/>
        </w:rPr>
        <w:t>四、审查推荐意见</w:t>
      </w:r>
    </w:p>
    <w:tbl>
      <w:tblPr>
        <w:tblStyle w:val="19"/>
        <w:tblW w:w="8959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59"/>
        <w:gridCol w:w="6800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60" w:hRule="atLeast"/>
          <w:jc w:val="center"/>
        </w:trPr>
        <w:tc>
          <w:tcPr>
            <w:tcW w:w="2159" w:type="dxa"/>
            <w:shd w:val="clear" w:color="auto" w:fill="FFFFFF"/>
            <w:vAlign w:val="center"/>
          </w:tcPr>
          <w:p>
            <w:pPr>
              <w:shd w:val="clear" w:color="auto" w:fill="FFFFFF"/>
              <w:adjustRightInd w:val="0"/>
              <w:spacing w:line="44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eastAsia="仿宋_GB2312"/>
                <w:b/>
                <w:sz w:val="28"/>
                <w:szCs w:val="28"/>
              </w:rPr>
              <w:t>科技主管部门</w:t>
            </w:r>
          </w:p>
          <w:p>
            <w:pPr>
              <w:shd w:val="clear" w:color="auto" w:fill="FFFFFF"/>
              <w:adjustRightInd w:val="0"/>
              <w:spacing w:line="44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eastAsia="仿宋_GB2312"/>
                <w:b/>
                <w:sz w:val="28"/>
                <w:szCs w:val="28"/>
              </w:rPr>
              <w:t>推荐意见</w:t>
            </w:r>
          </w:p>
        </w:tc>
        <w:tc>
          <w:tcPr>
            <w:tcW w:w="6800" w:type="dxa"/>
            <w:shd w:val="clear" w:color="auto" w:fill="FFFFFF"/>
          </w:tcPr>
          <w:p>
            <w:pPr>
              <w:widowControl/>
              <w:shd w:val="clear" w:color="auto" w:fill="FFFFFF"/>
              <w:spacing w:line="440" w:lineRule="exact"/>
              <w:ind w:firstLine="560" w:firstLineChars="200"/>
              <w:jc w:val="left"/>
              <w:rPr>
                <w:rFonts w:eastAsia="仿宋_GB2312"/>
                <w:sz w:val="28"/>
                <w:szCs w:val="28"/>
              </w:rPr>
            </w:pPr>
          </w:p>
          <w:p>
            <w:pPr>
              <w:widowControl/>
              <w:shd w:val="clear" w:color="auto" w:fill="FFFFFF"/>
              <w:spacing w:line="440" w:lineRule="exact"/>
              <w:ind w:firstLine="560" w:firstLineChars="200"/>
              <w:jc w:val="left"/>
              <w:rPr>
                <w:rFonts w:eastAsia="仿宋_GB2312"/>
                <w:sz w:val="28"/>
                <w:szCs w:val="28"/>
              </w:rPr>
            </w:pPr>
          </w:p>
          <w:p>
            <w:pPr>
              <w:widowControl/>
              <w:shd w:val="clear" w:color="auto" w:fill="FFFFFF"/>
              <w:spacing w:line="440" w:lineRule="exact"/>
              <w:ind w:firstLine="560" w:firstLineChars="200"/>
              <w:jc w:val="left"/>
              <w:rPr>
                <w:rFonts w:eastAsia="仿宋_GB2312"/>
                <w:sz w:val="28"/>
                <w:szCs w:val="28"/>
              </w:rPr>
            </w:pPr>
          </w:p>
          <w:p>
            <w:pPr>
              <w:widowControl/>
              <w:shd w:val="clear" w:color="auto" w:fill="FFFFFF"/>
              <w:spacing w:line="440" w:lineRule="exact"/>
              <w:ind w:firstLine="560" w:firstLineChars="200"/>
              <w:jc w:val="left"/>
              <w:rPr>
                <w:rFonts w:eastAsia="仿宋_GB2312"/>
                <w:sz w:val="28"/>
                <w:szCs w:val="28"/>
              </w:rPr>
            </w:pPr>
          </w:p>
          <w:p>
            <w:pPr>
              <w:widowControl/>
              <w:shd w:val="clear" w:color="auto" w:fill="FFFFFF"/>
              <w:spacing w:line="440" w:lineRule="exact"/>
              <w:ind w:firstLine="560" w:firstLineChars="200"/>
              <w:jc w:val="left"/>
              <w:rPr>
                <w:rFonts w:eastAsia="仿宋_GB2312"/>
                <w:sz w:val="28"/>
                <w:szCs w:val="28"/>
              </w:rPr>
            </w:pPr>
          </w:p>
          <w:p>
            <w:pPr>
              <w:widowControl/>
              <w:shd w:val="clear" w:color="auto" w:fill="FFFFFF"/>
              <w:spacing w:line="440" w:lineRule="exact"/>
              <w:ind w:firstLine="560" w:firstLineChars="200"/>
              <w:jc w:val="left"/>
              <w:rPr>
                <w:rFonts w:eastAsia="仿宋_GB2312"/>
                <w:sz w:val="28"/>
                <w:szCs w:val="28"/>
              </w:rPr>
            </w:pPr>
          </w:p>
          <w:p>
            <w:pPr>
              <w:widowControl/>
              <w:shd w:val="clear" w:color="auto" w:fill="FFFFFF"/>
              <w:spacing w:line="440" w:lineRule="exact"/>
              <w:ind w:firstLine="560" w:firstLineChars="200"/>
              <w:jc w:val="left"/>
              <w:rPr>
                <w:rFonts w:eastAsia="仿宋_GB2312"/>
                <w:sz w:val="28"/>
                <w:szCs w:val="28"/>
              </w:rPr>
            </w:pPr>
          </w:p>
          <w:p>
            <w:pPr>
              <w:widowControl/>
              <w:shd w:val="clear" w:color="auto" w:fill="FFFFFF"/>
              <w:spacing w:line="440" w:lineRule="exact"/>
              <w:ind w:firstLine="560" w:firstLineChars="200"/>
              <w:jc w:val="left"/>
              <w:rPr>
                <w:rFonts w:eastAsia="仿宋_GB2312"/>
                <w:sz w:val="28"/>
                <w:szCs w:val="28"/>
              </w:rPr>
            </w:pPr>
          </w:p>
          <w:p>
            <w:pPr>
              <w:widowControl/>
              <w:shd w:val="clear" w:color="auto" w:fill="FFFFFF"/>
              <w:spacing w:line="440" w:lineRule="exact"/>
              <w:ind w:firstLine="560" w:firstLineChars="200"/>
              <w:jc w:val="left"/>
              <w:rPr>
                <w:rFonts w:eastAsia="仿宋_GB2312"/>
                <w:sz w:val="28"/>
                <w:szCs w:val="28"/>
              </w:rPr>
            </w:pPr>
          </w:p>
          <w:p>
            <w:pPr>
              <w:widowControl/>
              <w:shd w:val="clear" w:color="auto" w:fill="FFFFFF"/>
              <w:spacing w:line="440" w:lineRule="exact"/>
              <w:ind w:firstLine="560" w:firstLineChars="200"/>
              <w:jc w:val="left"/>
              <w:rPr>
                <w:rFonts w:eastAsia="仿宋_GB2312"/>
                <w:sz w:val="28"/>
                <w:szCs w:val="28"/>
              </w:rPr>
            </w:pPr>
          </w:p>
          <w:p>
            <w:pPr>
              <w:widowControl/>
              <w:shd w:val="clear" w:color="auto" w:fill="FFFFFF"/>
              <w:spacing w:line="440" w:lineRule="exact"/>
              <w:ind w:firstLine="560" w:firstLineChars="200"/>
              <w:jc w:val="left"/>
              <w:rPr>
                <w:rFonts w:eastAsia="仿宋_GB2312"/>
                <w:sz w:val="28"/>
                <w:szCs w:val="28"/>
              </w:rPr>
            </w:pPr>
          </w:p>
          <w:p>
            <w:pPr>
              <w:widowControl/>
              <w:shd w:val="clear" w:color="auto" w:fill="FFFFFF"/>
              <w:spacing w:line="440" w:lineRule="exact"/>
              <w:ind w:firstLine="560" w:firstLineChars="200"/>
              <w:jc w:val="left"/>
              <w:rPr>
                <w:rFonts w:eastAsia="仿宋_GB2312"/>
                <w:sz w:val="28"/>
                <w:szCs w:val="28"/>
              </w:rPr>
            </w:pPr>
          </w:p>
          <w:p>
            <w:pPr>
              <w:widowControl/>
              <w:shd w:val="clear" w:color="auto" w:fill="FFFFFF"/>
              <w:spacing w:line="440" w:lineRule="exact"/>
              <w:ind w:firstLine="560" w:firstLineChars="200"/>
              <w:jc w:val="left"/>
              <w:rPr>
                <w:rFonts w:eastAsia="仿宋_GB2312"/>
                <w:sz w:val="28"/>
                <w:szCs w:val="28"/>
              </w:rPr>
            </w:pPr>
          </w:p>
          <w:p>
            <w:pPr>
              <w:widowControl/>
              <w:shd w:val="clear" w:color="auto" w:fill="FFFFFF"/>
              <w:spacing w:line="440" w:lineRule="exact"/>
              <w:ind w:firstLine="560" w:firstLineChars="200"/>
              <w:jc w:val="left"/>
              <w:rPr>
                <w:rFonts w:eastAsia="仿宋_GB2312"/>
                <w:sz w:val="28"/>
                <w:szCs w:val="28"/>
              </w:rPr>
            </w:pPr>
          </w:p>
          <w:p>
            <w:pPr>
              <w:widowControl/>
              <w:shd w:val="clear" w:color="auto" w:fill="FFFFFF"/>
              <w:spacing w:line="440" w:lineRule="exact"/>
              <w:ind w:firstLine="560" w:firstLineChars="200"/>
              <w:jc w:val="left"/>
              <w:rPr>
                <w:rFonts w:eastAsia="仿宋_GB2312"/>
                <w:sz w:val="28"/>
                <w:szCs w:val="28"/>
              </w:rPr>
            </w:pPr>
          </w:p>
          <w:p>
            <w:pPr>
              <w:widowControl/>
              <w:shd w:val="clear" w:color="auto" w:fill="FFFFFF"/>
              <w:spacing w:line="440" w:lineRule="exact"/>
              <w:ind w:firstLine="560" w:firstLineChars="200"/>
              <w:jc w:val="left"/>
              <w:rPr>
                <w:rFonts w:eastAsia="仿宋_GB2312"/>
                <w:sz w:val="28"/>
                <w:szCs w:val="28"/>
              </w:rPr>
            </w:pPr>
          </w:p>
          <w:p>
            <w:pPr>
              <w:widowControl/>
              <w:shd w:val="clear" w:color="auto" w:fill="FFFFFF"/>
              <w:spacing w:line="440" w:lineRule="exact"/>
              <w:ind w:firstLine="560" w:firstLineChars="200"/>
              <w:jc w:val="left"/>
              <w:rPr>
                <w:rFonts w:eastAsia="仿宋_GB2312"/>
                <w:sz w:val="28"/>
                <w:szCs w:val="28"/>
              </w:rPr>
            </w:pPr>
          </w:p>
          <w:p>
            <w:pPr>
              <w:widowControl/>
              <w:shd w:val="clear" w:color="auto" w:fill="FFFFFF"/>
              <w:spacing w:line="440" w:lineRule="exact"/>
              <w:ind w:firstLine="560" w:firstLineChars="200"/>
              <w:jc w:val="left"/>
              <w:rPr>
                <w:rFonts w:eastAsia="仿宋_GB2312"/>
                <w:sz w:val="28"/>
                <w:szCs w:val="28"/>
              </w:rPr>
            </w:pPr>
          </w:p>
          <w:p>
            <w:pPr>
              <w:widowControl/>
              <w:shd w:val="clear" w:color="auto" w:fill="FFFFFF"/>
              <w:spacing w:line="440" w:lineRule="exact"/>
              <w:ind w:firstLine="560" w:firstLineChars="200"/>
              <w:jc w:val="left"/>
              <w:rPr>
                <w:rFonts w:eastAsia="仿宋_GB2312"/>
                <w:sz w:val="28"/>
                <w:szCs w:val="28"/>
              </w:rPr>
            </w:pPr>
          </w:p>
          <w:p>
            <w:pPr>
              <w:widowControl/>
              <w:shd w:val="clear" w:color="auto" w:fill="FFFFFF"/>
              <w:spacing w:line="440" w:lineRule="exact"/>
              <w:ind w:firstLine="560" w:firstLineChars="200"/>
              <w:jc w:val="left"/>
              <w:rPr>
                <w:rFonts w:eastAsia="仿宋_GB2312"/>
                <w:sz w:val="28"/>
                <w:szCs w:val="28"/>
              </w:rPr>
            </w:pPr>
          </w:p>
          <w:p>
            <w:pPr>
              <w:widowControl/>
              <w:shd w:val="clear" w:color="auto" w:fill="FFFFFF"/>
              <w:spacing w:line="440" w:lineRule="exact"/>
              <w:ind w:left="2755" w:firstLine="560" w:firstLineChars="200"/>
              <w:jc w:val="center"/>
              <w:rPr>
                <w:rFonts w:eastAsia="仿宋_GB2312"/>
                <w:sz w:val="28"/>
                <w:szCs w:val="28"/>
              </w:rPr>
            </w:pPr>
          </w:p>
          <w:p>
            <w:pPr>
              <w:widowControl/>
              <w:shd w:val="clear" w:color="auto" w:fill="FFFFFF"/>
              <w:spacing w:line="440" w:lineRule="exact"/>
              <w:ind w:left="2755" w:firstLine="560" w:firstLineChars="20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（公章）</w:t>
            </w:r>
          </w:p>
          <w:p>
            <w:pPr>
              <w:pStyle w:val="8"/>
              <w:shd w:val="clear" w:color="auto" w:fill="FFFFFF"/>
              <w:spacing w:line="440" w:lineRule="exact"/>
              <w:ind w:left="2755" w:firstLine="560" w:firstLineChars="200"/>
              <w:rPr>
                <w:sz w:val="28"/>
                <w:szCs w:val="28"/>
              </w:rPr>
            </w:pPr>
          </w:p>
          <w:p>
            <w:pPr>
              <w:widowControl/>
              <w:shd w:val="clear" w:color="auto" w:fill="FFFFFF"/>
              <w:spacing w:line="440" w:lineRule="exact"/>
              <w:ind w:left="2755" w:firstLine="56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年   月   日</w:t>
            </w:r>
          </w:p>
        </w:tc>
      </w:tr>
    </w:tbl>
    <w:p>
      <w:pPr>
        <w:widowControl/>
        <w:jc w:val="left"/>
        <w:rPr>
          <w:rFonts w:eastAsia="黑体"/>
          <w:sz w:val="32"/>
          <w:szCs w:val="32"/>
          <w:shd w:val="clear" w:color="auto" w:fill="FFFFFF"/>
        </w:rPr>
      </w:pPr>
      <w:r>
        <w:rPr>
          <w:rFonts w:eastAsia="黑体"/>
          <w:sz w:val="32"/>
          <w:szCs w:val="32"/>
          <w:shd w:val="clear" w:color="auto" w:fill="FFFFFF"/>
        </w:rPr>
        <w:br w:type="page"/>
      </w:r>
    </w:p>
    <w:p>
      <w:pPr>
        <w:shd w:val="clear" w:color="auto" w:fill="FFFFFF"/>
        <w:overflowPunct w:val="0"/>
        <w:adjustRightInd w:val="0"/>
        <w:snapToGrid w:val="0"/>
        <w:spacing w:line="570" w:lineRule="exact"/>
        <w:ind w:firstLine="641"/>
        <w:rPr>
          <w:rStyle w:val="107"/>
          <w:rFonts w:eastAsia="楷体_GB2312"/>
          <w:b/>
          <w:bCs/>
          <w:sz w:val="32"/>
          <w:szCs w:val="32"/>
        </w:rPr>
      </w:pPr>
      <w:r>
        <w:rPr>
          <w:rFonts w:eastAsia="黑体"/>
          <w:sz w:val="32"/>
          <w:szCs w:val="32"/>
          <w:shd w:val="clear" w:color="auto" w:fill="FFFFFF"/>
        </w:rPr>
        <w:t>五、附件清单（序号1-4为必选，其他附件根据实际情况提供）</w:t>
      </w: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ind w:firstLine="640" w:firstLineChars="200"/>
        <w:rPr>
          <w:rFonts w:eastAsia="仿宋_GB2312"/>
          <w:bCs/>
          <w:sz w:val="32"/>
          <w:szCs w:val="32"/>
        </w:rPr>
      </w:pPr>
      <w:r>
        <w:rPr>
          <w:rFonts w:eastAsia="仿宋_GB2312"/>
          <w:bCs/>
          <w:sz w:val="32"/>
          <w:szCs w:val="32"/>
        </w:rPr>
        <w:t>1. 法人证书、统一社会信用代码证或组织机构代码证复印件。</w:t>
      </w: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ind w:firstLine="640" w:firstLineChars="200"/>
        <w:rPr>
          <w:rFonts w:eastAsia="仿宋_GB2312"/>
          <w:bCs/>
          <w:sz w:val="32"/>
          <w:szCs w:val="32"/>
        </w:rPr>
      </w:pPr>
      <w:r>
        <w:rPr>
          <w:rFonts w:eastAsia="仿宋_GB2312"/>
          <w:bCs/>
          <w:sz w:val="32"/>
          <w:szCs w:val="32"/>
        </w:rPr>
        <w:t>2. 大赛通知及工作方案。</w:t>
      </w:r>
    </w:p>
    <w:p>
      <w:pPr>
        <w:adjustRightInd w:val="0"/>
        <w:snapToGrid w:val="0"/>
        <w:spacing w:line="570" w:lineRule="exact"/>
        <w:ind w:firstLine="641"/>
        <w:rPr>
          <w:rFonts w:eastAsia="仿宋_GB2312"/>
          <w:bCs/>
          <w:sz w:val="32"/>
          <w:szCs w:val="32"/>
        </w:rPr>
      </w:pPr>
      <w:r>
        <w:rPr>
          <w:rFonts w:eastAsia="仿宋_GB2312"/>
          <w:bCs/>
          <w:sz w:val="32"/>
          <w:szCs w:val="32"/>
        </w:rPr>
        <w:t>3. 新闻媒体宣传报导及图片。</w:t>
      </w: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ind w:firstLine="640" w:firstLineChars="200"/>
        <w:rPr>
          <w:rFonts w:eastAsia="仿宋_GB2312"/>
          <w:bCs/>
          <w:sz w:val="32"/>
          <w:szCs w:val="32"/>
        </w:rPr>
      </w:pPr>
      <w:r>
        <w:rPr>
          <w:rFonts w:eastAsia="仿宋_GB2312"/>
          <w:bCs/>
          <w:sz w:val="32"/>
          <w:szCs w:val="32"/>
        </w:rPr>
        <w:t>4. 经费决算证明材料（附支付凭证）。</w:t>
      </w: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ind w:firstLine="640" w:firstLineChars="200"/>
        <w:rPr>
          <w:rFonts w:eastAsia="仿宋_GB2312"/>
          <w:bCs/>
          <w:sz w:val="32"/>
          <w:szCs w:val="32"/>
        </w:rPr>
      </w:pPr>
      <w:r>
        <w:rPr>
          <w:rFonts w:eastAsia="仿宋_GB2312"/>
          <w:bCs/>
          <w:sz w:val="32"/>
          <w:szCs w:val="32"/>
        </w:rPr>
        <w:t>5. 其他佐证材料。</w:t>
      </w:r>
    </w:p>
    <w:p>
      <w:pPr>
        <w:widowControl/>
        <w:jc w:val="left"/>
        <w:rPr>
          <w:rFonts w:eastAsia="黑体"/>
          <w:sz w:val="32"/>
          <w:szCs w:val="32"/>
          <w:shd w:val="clear" w:color="auto" w:fill="FFFFFF"/>
        </w:rPr>
      </w:pPr>
    </w:p>
    <w:p>
      <w:pPr>
        <w:widowControl/>
        <w:jc w:val="left"/>
        <w:rPr>
          <w:rFonts w:eastAsia="黑体"/>
          <w:sz w:val="32"/>
          <w:szCs w:val="32"/>
          <w:shd w:val="clear" w:color="auto" w:fill="FFFFFF"/>
        </w:rPr>
      </w:pPr>
      <w:bookmarkStart w:id="0" w:name="_GoBack"/>
      <w:bookmarkEnd w:id="0"/>
    </w:p>
    <w:p>
      <w:pPr>
        <w:spacing w:line="520" w:lineRule="exact"/>
        <w:ind w:firstLine="284"/>
        <w:rPr>
          <w:rFonts w:eastAsia="仿宋_GB2312"/>
          <w:snapToGrid w:val="0"/>
          <w:kern w:val="0"/>
          <w:sz w:val="32"/>
          <w:szCs w:val="32"/>
        </w:rPr>
      </w:pPr>
    </w:p>
    <w:sectPr>
      <w:footerReference r:id="rId3" w:type="default"/>
      <w:footerReference r:id="rId4" w:type="even"/>
      <w:pgSz w:w="11906" w:h="16838"/>
      <w:pgMar w:top="2098" w:right="1531" w:bottom="1985" w:left="1531" w:header="709" w:footer="1361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1" w:fontKey="{2A715D05-25AE-4C03-AAAA-E24F746DB89D}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4D13EB0B-C9F2-4B3F-A8B2-5069F668FECE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993BCD06-C3D3-4C47-8C96-4AD93FAD5099}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Mongolian Baiti">
    <w:panose1 w:val="03000500000000000000"/>
    <w:charset w:val="00"/>
    <w:family w:val="script"/>
    <w:pitch w:val="default"/>
    <w:sig w:usb0="80000023" w:usb1="00000000" w:usb2="00020000" w:usb3="00000000" w:csb0="00000001" w:csb1="00000000"/>
  </w:font>
  <w:font w:name="方正小标宋_GBK">
    <w:panose1 w:val="02000000000000000000"/>
    <w:charset w:val="86"/>
    <w:family w:val="script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黑体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楷体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汉鼎简黑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4" w:fontKey="{AEC75E9A-A967-4C1F-A7AF-587D36871FF7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0F150CDB-C320-447E-89AC-F82DCE681E98}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  <w:ind w:right="284"/>
      <w:jc w:val="right"/>
      <w:rPr>
        <w:sz w:val="28"/>
        <w:szCs w:val="28"/>
      </w:rPr>
    </w:pPr>
    <w:r>
      <w:rPr>
        <w:rFonts w:hint="eastAsia" w:ascii="宋体" w:hAnsi="宋体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65</w:t>
    </w:r>
    <w:r>
      <w:rPr>
        <w:sz w:val="28"/>
        <w:szCs w:val="28"/>
      </w:rPr>
      <w:fldChar w:fldCharType="end"/>
    </w:r>
    <w:r>
      <w:rPr>
        <w:rFonts w:hint="eastAsia" w:ascii="宋体" w:hAnsi="宋体"/>
        <w:sz w:val="28"/>
        <w:szCs w:val="28"/>
      </w:rPr>
      <w:t xml:space="preserve">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  <w:ind w:firstLine="284"/>
    </w:pPr>
    <w:r>
      <w:rPr>
        <w:rFonts w:hint="eastAsia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66</w:t>
    </w:r>
    <w:r>
      <w:rPr>
        <w:sz w:val="28"/>
        <w:szCs w:val="28"/>
      </w:rPr>
      <w:fldChar w:fldCharType="end"/>
    </w:r>
    <w:r>
      <w:rPr>
        <w:rFonts w:hint="eastAsia"/>
        <w:sz w:val="28"/>
        <w:szCs w:val="28"/>
      </w:rPr>
      <w:t xml:space="preserve"> 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attachedTemplate r:id="rId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IyOTFlYWZkYTJiNzZjOGRlYjI2YjUyNjA5NWE3YzMifQ=="/>
  </w:docVars>
  <w:rsids>
    <w:rsidRoot w:val="00422D23"/>
    <w:rsid w:val="000007C2"/>
    <w:rsid w:val="00001A07"/>
    <w:rsid w:val="00002340"/>
    <w:rsid w:val="00010217"/>
    <w:rsid w:val="000111AB"/>
    <w:rsid w:val="00011B72"/>
    <w:rsid w:val="00011D24"/>
    <w:rsid w:val="00011DBF"/>
    <w:rsid w:val="0001282F"/>
    <w:rsid w:val="000131F1"/>
    <w:rsid w:val="00014290"/>
    <w:rsid w:val="00015AE9"/>
    <w:rsid w:val="00017683"/>
    <w:rsid w:val="000206B6"/>
    <w:rsid w:val="00023221"/>
    <w:rsid w:val="00023796"/>
    <w:rsid w:val="000244B4"/>
    <w:rsid w:val="000244ED"/>
    <w:rsid w:val="000247EC"/>
    <w:rsid w:val="00024C6C"/>
    <w:rsid w:val="00024E06"/>
    <w:rsid w:val="0002566D"/>
    <w:rsid w:val="00026281"/>
    <w:rsid w:val="00027A10"/>
    <w:rsid w:val="00032327"/>
    <w:rsid w:val="00033382"/>
    <w:rsid w:val="00033BBA"/>
    <w:rsid w:val="00034391"/>
    <w:rsid w:val="00034895"/>
    <w:rsid w:val="00035B26"/>
    <w:rsid w:val="00037935"/>
    <w:rsid w:val="0004021A"/>
    <w:rsid w:val="000407C4"/>
    <w:rsid w:val="0004121C"/>
    <w:rsid w:val="000417D1"/>
    <w:rsid w:val="00042D7A"/>
    <w:rsid w:val="00043256"/>
    <w:rsid w:val="000446C8"/>
    <w:rsid w:val="00044F81"/>
    <w:rsid w:val="0004508A"/>
    <w:rsid w:val="00045423"/>
    <w:rsid w:val="00046548"/>
    <w:rsid w:val="0005056C"/>
    <w:rsid w:val="00051984"/>
    <w:rsid w:val="0005364B"/>
    <w:rsid w:val="000537D8"/>
    <w:rsid w:val="00053995"/>
    <w:rsid w:val="000544B1"/>
    <w:rsid w:val="000546F0"/>
    <w:rsid w:val="00055322"/>
    <w:rsid w:val="00055899"/>
    <w:rsid w:val="00055CB8"/>
    <w:rsid w:val="000567EF"/>
    <w:rsid w:val="00056C0F"/>
    <w:rsid w:val="00060A27"/>
    <w:rsid w:val="00060B84"/>
    <w:rsid w:val="00061EAD"/>
    <w:rsid w:val="000629A3"/>
    <w:rsid w:val="0006304E"/>
    <w:rsid w:val="00064B55"/>
    <w:rsid w:val="00065240"/>
    <w:rsid w:val="000661FB"/>
    <w:rsid w:val="0007150F"/>
    <w:rsid w:val="0007157D"/>
    <w:rsid w:val="00071D9B"/>
    <w:rsid w:val="00073468"/>
    <w:rsid w:val="0007460E"/>
    <w:rsid w:val="00074EB4"/>
    <w:rsid w:val="00075093"/>
    <w:rsid w:val="000754DE"/>
    <w:rsid w:val="000803EA"/>
    <w:rsid w:val="000808AA"/>
    <w:rsid w:val="00081D42"/>
    <w:rsid w:val="000824E7"/>
    <w:rsid w:val="0008361D"/>
    <w:rsid w:val="00083AAB"/>
    <w:rsid w:val="00085454"/>
    <w:rsid w:val="00085CB0"/>
    <w:rsid w:val="00086B56"/>
    <w:rsid w:val="00087CA2"/>
    <w:rsid w:val="00090647"/>
    <w:rsid w:val="00090BEF"/>
    <w:rsid w:val="00091FE7"/>
    <w:rsid w:val="00094397"/>
    <w:rsid w:val="00095B4A"/>
    <w:rsid w:val="000979AC"/>
    <w:rsid w:val="000A0159"/>
    <w:rsid w:val="000A1DD8"/>
    <w:rsid w:val="000A51DC"/>
    <w:rsid w:val="000A5A5F"/>
    <w:rsid w:val="000A6CD3"/>
    <w:rsid w:val="000B0395"/>
    <w:rsid w:val="000B14F0"/>
    <w:rsid w:val="000B2BCC"/>
    <w:rsid w:val="000B3AF5"/>
    <w:rsid w:val="000B47CF"/>
    <w:rsid w:val="000B595D"/>
    <w:rsid w:val="000B610A"/>
    <w:rsid w:val="000B71AF"/>
    <w:rsid w:val="000C02C5"/>
    <w:rsid w:val="000C13D5"/>
    <w:rsid w:val="000C1A93"/>
    <w:rsid w:val="000C1BC7"/>
    <w:rsid w:val="000C6A24"/>
    <w:rsid w:val="000C6B40"/>
    <w:rsid w:val="000C6B77"/>
    <w:rsid w:val="000C77B8"/>
    <w:rsid w:val="000D08E2"/>
    <w:rsid w:val="000D1109"/>
    <w:rsid w:val="000D25C8"/>
    <w:rsid w:val="000D29AC"/>
    <w:rsid w:val="000D3736"/>
    <w:rsid w:val="000D47C1"/>
    <w:rsid w:val="000D4ACB"/>
    <w:rsid w:val="000D69F8"/>
    <w:rsid w:val="000D6CDA"/>
    <w:rsid w:val="000E0C8A"/>
    <w:rsid w:val="000E1096"/>
    <w:rsid w:val="000E1428"/>
    <w:rsid w:val="000E17AD"/>
    <w:rsid w:val="000E236F"/>
    <w:rsid w:val="000E2BF3"/>
    <w:rsid w:val="000E2F5F"/>
    <w:rsid w:val="000E45B6"/>
    <w:rsid w:val="000E48EB"/>
    <w:rsid w:val="000E4C88"/>
    <w:rsid w:val="000E737C"/>
    <w:rsid w:val="000E7D94"/>
    <w:rsid w:val="000F01EA"/>
    <w:rsid w:val="000F0BB2"/>
    <w:rsid w:val="000F1CB7"/>
    <w:rsid w:val="000F28FE"/>
    <w:rsid w:val="000F2A98"/>
    <w:rsid w:val="000F2AE6"/>
    <w:rsid w:val="000F2F06"/>
    <w:rsid w:val="000F31AF"/>
    <w:rsid w:val="000F4132"/>
    <w:rsid w:val="000F4AFE"/>
    <w:rsid w:val="000F5602"/>
    <w:rsid w:val="000F5D6C"/>
    <w:rsid w:val="000F6E61"/>
    <w:rsid w:val="000F6F61"/>
    <w:rsid w:val="000F7082"/>
    <w:rsid w:val="00100D06"/>
    <w:rsid w:val="00100F32"/>
    <w:rsid w:val="0010101D"/>
    <w:rsid w:val="00101291"/>
    <w:rsid w:val="00102639"/>
    <w:rsid w:val="00102706"/>
    <w:rsid w:val="001029C8"/>
    <w:rsid w:val="00103517"/>
    <w:rsid w:val="00103B91"/>
    <w:rsid w:val="001042DC"/>
    <w:rsid w:val="00104518"/>
    <w:rsid w:val="00104826"/>
    <w:rsid w:val="001053A1"/>
    <w:rsid w:val="00106022"/>
    <w:rsid w:val="001070B3"/>
    <w:rsid w:val="00110A2A"/>
    <w:rsid w:val="00110DE7"/>
    <w:rsid w:val="0011133A"/>
    <w:rsid w:val="001114A7"/>
    <w:rsid w:val="00111663"/>
    <w:rsid w:val="00113A5D"/>
    <w:rsid w:val="00113E52"/>
    <w:rsid w:val="00115AAB"/>
    <w:rsid w:val="00116E89"/>
    <w:rsid w:val="001216F0"/>
    <w:rsid w:val="00121CCD"/>
    <w:rsid w:val="00121FD5"/>
    <w:rsid w:val="00122209"/>
    <w:rsid w:val="001243CE"/>
    <w:rsid w:val="001245AA"/>
    <w:rsid w:val="001252F1"/>
    <w:rsid w:val="00125E58"/>
    <w:rsid w:val="00126663"/>
    <w:rsid w:val="00127729"/>
    <w:rsid w:val="00127BF7"/>
    <w:rsid w:val="0013015B"/>
    <w:rsid w:val="00130176"/>
    <w:rsid w:val="00131202"/>
    <w:rsid w:val="001320D6"/>
    <w:rsid w:val="00133219"/>
    <w:rsid w:val="00133595"/>
    <w:rsid w:val="001337DB"/>
    <w:rsid w:val="00133CB2"/>
    <w:rsid w:val="00134320"/>
    <w:rsid w:val="001351EA"/>
    <w:rsid w:val="0013762C"/>
    <w:rsid w:val="00140D5D"/>
    <w:rsid w:val="00141869"/>
    <w:rsid w:val="00142132"/>
    <w:rsid w:val="001432CA"/>
    <w:rsid w:val="001442BF"/>
    <w:rsid w:val="001464D1"/>
    <w:rsid w:val="00147E3D"/>
    <w:rsid w:val="001501C3"/>
    <w:rsid w:val="00152B23"/>
    <w:rsid w:val="00154A40"/>
    <w:rsid w:val="00155285"/>
    <w:rsid w:val="001561A3"/>
    <w:rsid w:val="00156399"/>
    <w:rsid w:val="0015672D"/>
    <w:rsid w:val="00161B34"/>
    <w:rsid w:val="00161E42"/>
    <w:rsid w:val="00162419"/>
    <w:rsid w:val="00163CDB"/>
    <w:rsid w:val="001646B3"/>
    <w:rsid w:val="00164908"/>
    <w:rsid w:val="00164B53"/>
    <w:rsid w:val="00165A2D"/>
    <w:rsid w:val="00167499"/>
    <w:rsid w:val="0017011E"/>
    <w:rsid w:val="0017206C"/>
    <w:rsid w:val="00172124"/>
    <w:rsid w:val="00173BDD"/>
    <w:rsid w:val="00174870"/>
    <w:rsid w:val="0017696B"/>
    <w:rsid w:val="00176BEA"/>
    <w:rsid w:val="00176CE1"/>
    <w:rsid w:val="0018020B"/>
    <w:rsid w:val="001814C9"/>
    <w:rsid w:val="00182071"/>
    <w:rsid w:val="00182C46"/>
    <w:rsid w:val="00182CF0"/>
    <w:rsid w:val="0018489F"/>
    <w:rsid w:val="00185C96"/>
    <w:rsid w:val="00185F2B"/>
    <w:rsid w:val="00186035"/>
    <w:rsid w:val="001869FF"/>
    <w:rsid w:val="001907E7"/>
    <w:rsid w:val="00190A20"/>
    <w:rsid w:val="0019271D"/>
    <w:rsid w:val="00193980"/>
    <w:rsid w:val="00193D67"/>
    <w:rsid w:val="0019464F"/>
    <w:rsid w:val="00194EFD"/>
    <w:rsid w:val="001950D4"/>
    <w:rsid w:val="0019570B"/>
    <w:rsid w:val="001958E9"/>
    <w:rsid w:val="00196171"/>
    <w:rsid w:val="001968AC"/>
    <w:rsid w:val="00197618"/>
    <w:rsid w:val="00197B75"/>
    <w:rsid w:val="001A0024"/>
    <w:rsid w:val="001A1042"/>
    <w:rsid w:val="001A1F6A"/>
    <w:rsid w:val="001A227F"/>
    <w:rsid w:val="001A2F6F"/>
    <w:rsid w:val="001A4057"/>
    <w:rsid w:val="001A4A0D"/>
    <w:rsid w:val="001A5CF1"/>
    <w:rsid w:val="001A62E5"/>
    <w:rsid w:val="001A63CD"/>
    <w:rsid w:val="001A6B44"/>
    <w:rsid w:val="001A742F"/>
    <w:rsid w:val="001B1033"/>
    <w:rsid w:val="001B20CE"/>
    <w:rsid w:val="001B2363"/>
    <w:rsid w:val="001B3E1C"/>
    <w:rsid w:val="001B5E52"/>
    <w:rsid w:val="001B63DA"/>
    <w:rsid w:val="001B7F3C"/>
    <w:rsid w:val="001C1678"/>
    <w:rsid w:val="001C1A0B"/>
    <w:rsid w:val="001C20C5"/>
    <w:rsid w:val="001C2E7F"/>
    <w:rsid w:val="001C3C66"/>
    <w:rsid w:val="001C40A8"/>
    <w:rsid w:val="001C4561"/>
    <w:rsid w:val="001C469E"/>
    <w:rsid w:val="001C5867"/>
    <w:rsid w:val="001C5C11"/>
    <w:rsid w:val="001C79B4"/>
    <w:rsid w:val="001D0678"/>
    <w:rsid w:val="001D2001"/>
    <w:rsid w:val="001D25D1"/>
    <w:rsid w:val="001D278D"/>
    <w:rsid w:val="001D28BA"/>
    <w:rsid w:val="001D3F3E"/>
    <w:rsid w:val="001D4326"/>
    <w:rsid w:val="001D4A90"/>
    <w:rsid w:val="001D51DD"/>
    <w:rsid w:val="001D53E3"/>
    <w:rsid w:val="001D5885"/>
    <w:rsid w:val="001D7E36"/>
    <w:rsid w:val="001E0396"/>
    <w:rsid w:val="001E12E9"/>
    <w:rsid w:val="001E139E"/>
    <w:rsid w:val="001E1937"/>
    <w:rsid w:val="001E1AEF"/>
    <w:rsid w:val="001E24BE"/>
    <w:rsid w:val="001E28A4"/>
    <w:rsid w:val="001E2909"/>
    <w:rsid w:val="001E2943"/>
    <w:rsid w:val="001E37B9"/>
    <w:rsid w:val="001E5219"/>
    <w:rsid w:val="001E5272"/>
    <w:rsid w:val="001E52BA"/>
    <w:rsid w:val="001E575C"/>
    <w:rsid w:val="001E57C5"/>
    <w:rsid w:val="001E5B3E"/>
    <w:rsid w:val="001E61DF"/>
    <w:rsid w:val="001E6256"/>
    <w:rsid w:val="001E7F75"/>
    <w:rsid w:val="001F02B3"/>
    <w:rsid w:val="001F064B"/>
    <w:rsid w:val="001F0822"/>
    <w:rsid w:val="001F28C6"/>
    <w:rsid w:val="001F29AE"/>
    <w:rsid w:val="001F372B"/>
    <w:rsid w:val="001F6119"/>
    <w:rsid w:val="001F7F1A"/>
    <w:rsid w:val="00200491"/>
    <w:rsid w:val="0020058A"/>
    <w:rsid w:val="002005D8"/>
    <w:rsid w:val="00200AE3"/>
    <w:rsid w:val="00201C37"/>
    <w:rsid w:val="00203573"/>
    <w:rsid w:val="0020424D"/>
    <w:rsid w:val="002045B8"/>
    <w:rsid w:val="002047A9"/>
    <w:rsid w:val="00204FE2"/>
    <w:rsid w:val="00205C1E"/>
    <w:rsid w:val="002069B7"/>
    <w:rsid w:val="00210687"/>
    <w:rsid w:val="002112B5"/>
    <w:rsid w:val="00211E05"/>
    <w:rsid w:val="0021309F"/>
    <w:rsid w:val="00213AE0"/>
    <w:rsid w:val="00214818"/>
    <w:rsid w:val="00214F9B"/>
    <w:rsid w:val="00215A09"/>
    <w:rsid w:val="002162CC"/>
    <w:rsid w:val="002164A4"/>
    <w:rsid w:val="00217625"/>
    <w:rsid w:val="00220342"/>
    <w:rsid w:val="002209B7"/>
    <w:rsid w:val="002209FB"/>
    <w:rsid w:val="00220B0A"/>
    <w:rsid w:val="00221E2F"/>
    <w:rsid w:val="0022652A"/>
    <w:rsid w:val="0022676D"/>
    <w:rsid w:val="0022758F"/>
    <w:rsid w:val="00227C34"/>
    <w:rsid w:val="00231194"/>
    <w:rsid w:val="00232228"/>
    <w:rsid w:val="0023226A"/>
    <w:rsid w:val="00232B24"/>
    <w:rsid w:val="00232E4B"/>
    <w:rsid w:val="00234043"/>
    <w:rsid w:val="00235144"/>
    <w:rsid w:val="00236231"/>
    <w:rsid w:val="00236BE4"/>
    <w:rsid w:val="00237B41"/>
    <w:rsid w:val="00240CCE"/>
    <w:rsid w:val="0024132B"/>
    <w:rsid w:val="00241F4F"/>
    <w:rsid w:val="00242160"/>
    <w:rsid w:val="00242330"/>
    <w:rsid w:val="00244832"/>
    <w:rsid w:val="00245320"/>
    <w:rsid w:val="0024706E"/>
    <w:rsid w:val="00250541"/>
    <w:rsid w:val="00251B32"/>
    <w:rsid w:val="0025256C"/>
    <w:rsid w:val="00252998"/>
    <w:rsid w:val="00253D7D"/>
    <w:rsid w:val="002543F9"/>
    <w:rsid w:val="00254A78"/>
    <w:rsid w:val="00254BA4"/>
    <w:rsid w:val="00255284"/>
    <w:rsid w:val="00257DD6"/>
    <w:rsid w:val="00261090"/>
    <w:rsid w:val="0026252A"/>
    <w:rsid w:val="0026271B"/>
    <w:rsid w:val="0026304D"/>
    <w:rsid w:val="0026346B"/>
    <w:rsid w:val="0026378E"/>
    <w:rsid w:val="0026409A"/>
    <w:rsid w:val="002645F4"/>
    <w:rsid w:val="00267DFF"/>
    <w:rsid w:val="002703ED"/>
    <w:rsid w:val="00270876"/>
    <w:rsid w:val="00270D0B"/>
    <w:rsid w:val="00270E7E"/>
    <w:rsid w:val="002722B1"/>
    <w:rsid w:val="00272DA0"/>
    <w:rsid w:val="002731DD"/>
    <w:rsid w:val="00273245"/>
    <w:rsid w:val="002736F3"/>
    <w:rsid w:val="00274A47"/>
    <w:rsid w:val="00275C2F"/>
    <w:rsid w:val="00276F94"/>
    <w:rsid w:val="00277B11"/>
    <w:rsid w:val="00280826"/>
    <w:rsid w:val="002816B8"/>
    <w:rsid w:val="00282E46"/>
    <w:rsid w:val="00284B26"/>
    <w:rsid w:val="002850C6"/>
    <w:rsid w:val="00285C47"/>
    <w:rsid w:val="00286904"/>
    <w:rsid w:val="002900E6"/>
    <w:rsid w:val="00290114"/>
    <w:rsid w:val="002926B3"/>
    <w:rsid w:val="002926F3"/>
    <w:rsid w:val="00293FA1"/>
    <w:rsid w:val="00294FC8"/>
    <w:rsid w:val="002960B1"/>
    <w:rsid w:val="0029659B"/>
    <w:rsid w:val="0029672E"/>
    <w:rsid w:val="00297259"/>
    <w:rsid w:val="002A0823"/>
    <w:rsid w:val="002A1916"/>
    <w:rsid w:val="002A1AA5"/>
    <w:rsid w:val="002A2E91"/>
    <w:rsid w:val="002A315A"/>
    <w:rsid w:val="002A3CF4"/>
    <w:rsid w:val="002A4B91"/>
    <w:rsid w:val="002A5DF1"/>
    <w:rsid w:val="002A6FBD"/>
    <w:rsid w:val="002A73DF"/>
    <w:rsid w:val="002A7B3D"/>
    <w:rsid w:val="002B06A2"/>
    <w:rsid w:val="002B25CF"/>
    <w:rsid w:val="002B2B27"/>
    <w:rsid w:val="002B3015"/>
    <w:rsid w:val="002B3856"/>
    <w:rsid w:val="002B3ADB"/>
    <w:rsid w:val="002B47E6"/>
    <w:rsid w:val="002B4CAF"/>
    <w:rsid w:val="002B4D59"/>
    <w:rsid w:val="002B5357"/>
    <w:rsid w:val="002B55AB"/>
    <w:rsid w:val="002B55D0"/>
    <w:rsid w:val="002B5A45"/>
    <w:rsid w:val="002B6081"/>
    <w:rsid w:val="002B73F4"/>
    <w:rsid w:val="002B7A0E"/>
    <w:rsid w:val="002C0434"/>
    <w:rsid w:val="002C093C"/>
    <w:rsid w:val="002C0953"/>
    <w:rsid w:val="002C0B9F"/>
    <w:rsid w:val="002C2334"/>
    <w:rsid w:val="002C2825"/>
    <w:rsid w:val="002C3E32"/>
    <w:rsid w:val="002C3F1C"/>
    <w:rsid w:val="002C3F32"/>
    <w:rsid w:val="002C411A"/>
    <w:rsid w:val="002C4CEA"/>
    <w:rsid w:val="002C4DC7"/>
    <w:rsid w:val="002C5DC4"/>
    <w:rsid w:val="002C606C"/>
    <w:rsid w:val="002C6832"/>
    <w:rsid w:val="002D0A26"/>
    <w:rsid w:val="002D1804"/>
    <w:rsid w:val="002D3A43"/>
    <w:rsid w:val="002D44D6"/>
    <w:rsid w:val="002D4E2B"/>
    <w:rsid w:val="002D5AAC"/>
    <w:rsid w:val="002D661D"/>
    <w:rsid w:val="002D6B1A"/>
    <w:rsid w:val="002D76BF"/>
    <w:rsid w:val="002E0372"/>
    <w:rsid w:val="002E0BBE"/>
    <w:rsid w:val="002E3BB0"/>
    <w:rsid w:val="002E3DE7"/>
    <w:rsid w:val="002E4260"/>
    <w:rsid w:val="002E4831"/>
    <w:rsid w:val="002E616F"/>
    <w:rsid w:val="002E7E69"/>
    <w:rsid w:val="002F02D7"/>
    <w:rsid w:val="002F05BB"/>
    <w:rsid w:val="002F07C5"/>
    <w:rsid w:val="002F08CA"/>
    <w:rsid w:val="002F0B89"/>
    <w:rsid w:val="002F188E"/>
    <w:rsid w:val="002F2770"/>
    <w:rsid w:val="002F62D8"/>
    <w:rsid w:val="002F6414"/>
    <w:rsid w:val="002F7AF9"/>
    <w:rsid w:val="00300888"/>
    <w:rsid w:val="0030182B"/>
    <w:rsid w:val="003025F4"/>
    <w:rsid w:val="00304575"/>
    <w:rsid w:val="003049CB"/>
    <w:rsid w:val="00304F3D"/>
    <w:rsid w:val="003064BF"/>
    <w:rsid w:val="00306A7B"/>
    <w:rsid w:val="00306C5F"/>
    <w:rsid w:val="00306ECC"/>
    <w:rsid w:val="00307733"/>
    <w:rsid w:val="00307B61"/>
    <w:rsid w:val="00311A6F"/>
    <w:rsid w:val="00312D61"/>
    <w:rsid w:val="00313CF8"/>
    <w:rsid w:val="0031427C"/>
    <w:rsid w:val="00315210"/>
    <w:rsid w:val="00315A6C"/>
    <w:rsid w:val="00315EB9"/>
    <w:rsid w:val="00317473"/>
    <w:rsid w:val="00317BF0"/>
    <w:rsid w:val="003216AB"/>
    <w:rsid w:val="00322461"/>
    <w:rsid w:val="00322C41"/>
    <w:rsid w:val="003301F4"/>
    <w:rsid w:val="003302BA"/>
    <w:rsid w:val="003307D0"/>
    <w:rsid w:val="00330C7F"/>
    <w:rsid w:val="00331E44"/>
    <w:rsid w:val="00332130"/>
    <w:rsid w:val="00333A4F"/>
    <w:rsid w:val="003346D2"/>
    <w:rsid w:val="003355D4"/>
    <w:rsid w:val="00336C89"/>
    <w:rsid w:val="003370DB"/>
    <w:rsid w:val="00337884"/>
    <w:rsid w:val="00340DDB"/>
    <w:rsid w:val="00340F6D"/>
    <w:rsid w:val="003419E1"/>
    <w:rsid w:val="00341B00"/>
    <w:rsid w:val="00341D00"/>
    <w:rsid w:val="00343047"/>
    <w:rsid w:val="0034395C"/>
    <w:rsid w:val="00343BB8"/>
    <w:rsid w:val="00343C21"/>
    <w:rsid w:val="003443D2"/>
    <w:rsid w:val="00344FC9"/>
    <w:rsid w:val="00344FEA"/>
    <w:rsid w:val="00346085"/>
    <w:rsid w:val="0034638F"/>
    <w:rsid w:val="00346DFE"/>
    <w:rsid w:val="00347486"/>
    <w:rsid w:val="003502FC"/>
    <w:rsid w:val="0035033B"/>
    <w:rsid w:val="00352AF6"/>
    <w:rsid w:val="00352B4E"/>
    <w:rsid w:val="00353FB3"/>
    <w:rsid w:val="003557F8"/>
    <w:rsid w:val="00355BB6"/>
    <w:rsid w:val="0035607B"/>
    <w:rsid w:val="00356831"/>
    <w:rsid w:val="00357CC9"/>
    <w:rsid w:val="00357E15"/>
    <w:rsid w:val="00357E9D"/>
    <w:rsid w:val="0036031A"/>
    <w:rsid w:val="00361214"/>
    <w:rsid w:val="00361661"/>
    <w:rsid w:val="00361E11"/>
    <w:rsid w:val="0036279E"/>
    <w:rsid w:val="003631DF"/>
    <w:rsid w:val="003652BA"/>
    <w:rsid w:val="00365532"/>
    <w:rsid w:val="00367694"/>
    <w:rsid w:val="003710A0"/>
    <w:rsid w:val="00372A9E"/>
    <w:rsid w:val="00374580"/>
    <w:rsid w:val="00375095"/>
    <w:rsid w:val="00375758"/>
    <w:rsid w:val="00375915"/>
    <w:rsid w:val="00380147"/>
    <w:rsid w:val="00381BF2"/>
    <w:rsid w:val="003826E9"/>
    <w:rsid w:val="00384346"/>
    <w:rsid w:val="00384BA4"/>
    <w:rsid w:val="00385A40"/>
    <w:rsid w:val="00386C52"/>
    <w:rsid w:val="00387418"/>
    <w:rsid w:val="003909E1"/>
    <w:rsid w:val="0039148F"/>
    <w:rsid w:val="0039153F"/>
    <w:rsid w:val="00393144"/>
    <w:rsid w:val="00393CAE"/>
    <w:rsid w:val="003954A9"/>
    <w:rsid w:val="0039578D"/>
    <w:rsid w:val="003958AF"/>
    <w:rsid w:val="00397E47"/>
    <w:rsid w:val="003A0C36"/>
    <w:rsid w:val="003A2A8D"/>
    <w:rsid w:val="003A41F1"/>
    <w:rsid w:val="003A432C"/>
    <w:rsid w:val="003A479C"/>
    <w:rsid w:val="003A6E44"/>
    <w:rsid w:val="003A7B1B"/>
    <w:rsid w:val="003A7EDF"/>
    <w:rsid w:val="003B2F1D"/>
    <w:rsid w:val="003B3026"/>
    <w:rsid w:val="003B382C"/>
    <w:rsid w:val="003B3CA4"/>
    <w:rsid w:val="003B4E2E"/>
    <w:rsid w:val="003B5791"/>
    <w:rsid w:val="003B5D00"/>
    <w:rsid w:val="003B69E0"/>
    <w:rsid w:val="003B6FDF"/>
    <w:rsid w:val="003B768C"/>
    <w:rsid w:val="003B7F31"/>
    <w:rsid w:val="003B7F4A"/>
    <w:rsid w:val="003C01E7"/>
    <w:rsid w:val="003C0614"/>
    <w:rsid w:val="003C06C3"/>
    <w:rsid w:val="003C1875"/>
    <w:rsid w:val="003C3A2E"/>
    <w:rsid w:val="003C6594"/>
    <w:rsid w:val="003C71F2"/>
    <w:rsid w:val="003C7338"/>
    <w:rsid w:val="003D071D"/>
    <w:rsid w:val="003D0DD9"/>
    <w:rsid w:val="003D1B1C"/>
    <w:rsid w:val="003D1CFF"/>
    <w:rsid w:val="003D3FF6"/>
    <w:rsid w:val="003D4AA6"/>
    <w:rsid w:val="003D5844"/>
    <w:rsid w:val="003D5A25"/>
    <w:rsid w:val="003D5DAB"/>
    <w:rsid w:val="003D658F"/>
    <w:rsid w:val="003D7129"/>
    <w:rsid w:val="003D7734"/>
    <w:rsid w:val="003D78CE"/>
    <w:rsid w:val="003E3F91"/>
    <w:rsid w:val="003E48B5"/>
    <w:rsid w:val="003E6E46"/>
    <w:rsid w:val="003E6E70"/>
    <w:rsid w:val="003E7C73"/>
    <w:rsid w:val="003F0DA2"/>
    <w:rsid w:val="003F36B5"/>
    <w:rsid w:val="003F3AC4"/>
    <w:rsid w:val="003F4101"/>
    <w:rsid w:val="003F45FC"/>
    <w:rsid w:val="003F485D"/>
    <w:rsid w:val="003F4D2D"/>
    <w:rsid w:val="004022A6"/>
    <w:rsid w:val="0040335A"/>
    <w:rsid w:val="00405028"/>
    <w:rsid w:val="004053A3"/>
    <w:rsid w:val="004078B1"/>
    <w:rsid w:val="00410EA8"/>
    <w:rsid w:val="0041105E"/>
    <w:rsid w:val="00413571"/>
    <w:rsid w:val="004164BA"/>
    <w:rsid w:val="00417DA8"/>
    <w:rsid w:val="00420AC9"/>
    <w:rsid w:val="004212BB"/>
    <w:rsid w:val="00422D23"/>
    <w:rsid w:val="00423096"/>
    <w:rsid w:val="00423570"/>
    <w:rsid w:val="00426324"/>
    <w:rsid w:val="00426D83"/>
    <w:rsid w:val="00430788"/>
    <w:rsid w:val="00430E5A"/>
    <w:rsid w:val="004314D0"/>
    <w:rsid w:val="0043151A"/>
    <w:rsid w:val="004317E9"/>
    <w:rsid w:val="00432CC6"/>
    <w:rsid w:val="00433D82"/>
    <w:rsid w:val="00435527"/>
    <w:rsid w:val="00435F0E"/>
    <w:rsid w:val="004365C6"/>
    <w:rsid w:val="00440D23"/>
    <w:rsid w:val="004422DA"/>
    <w:rsid w:val="00442A89"/>
    <w:rsid w:val="00442FFD"/>
    <w:rsid w:val="00443D2E"/>
    <w:rsid w:val="004444BE"/>
    <w:rsid w:val="00447570"/>
    <w:rsid w:val="004475FB"/>
    <w:rsid w:val="004507FF"/>
    <w:rsid w:val="004508DB"/>
    <w:rsid w:val="00450935"/>
    <w:rsid w:val="00451B9A"/>
    <w:rsid w:val="0045277C"/>
    <w:rsid w:val="00454048"/>
    <w:rsid w:val="0045468D"/>
    <w:rsid w:val="004552F6"/>
    <w:rsid w:val="004555A0"/>
    <w:rsid w:val="00455632"/>
    <w:rsid w:val="004563A4"/>
    <w:rsid w:val="0045659C"/>
    <w:rsid w:val="00456709"/>
    <w:rsid w:val="004572CC"/>
    <w:rsid w:val="00457674"/>
    <w:rsid w:val="00457AA6"/>
    <w:rsid w:val="0046075E"/>
    <w:rsid w:val="00460DD4"/>
    <w:rsid w:val="004624F2"/>
    <w:rsid w:val="00463D11"/>
    <w:rsid w:val="00464A67"/>
    <w:rsid w:val="00464DD7"/>
    <w:rsid w:val="00464E9A"/>
    <w:rsid w:val="0046551D"/>
    <w:rsid w:val="00466414"/>
    <w:rsid w:val="00466772"/>
    <w:rsid w:val="00466962"/>
    <w:rsid w:val="00466AC6"/>
    <w:rsid w:val="00467658"/>
    <w:rsid w:val="00470860"/>
    <w:rsid w:val="0047142F"/>
    <w:rsid w:val="004731A6"/>
    <w:rsid w:val="00473865"/>
    <w:rsid w:val="004753BA"/>
    <w:rsid w:val="00475FF3"/>
    <w:rsid w:val="004773D2"/>
    <w:rsid w:val="00477A67"/>
    <w:rsid w:val="00477CBB"/>
    <w:rsid w:val="00481080"/>
    <w:rsid w:val="00481A88"/>
    <w:rsid w:val="00483151"/>
    <w:rsid w:val="00484690"/>
    <w:rsid w:val="00485F71"/>
    <w:rsid w:val="004861DD"/>
    <w:rsid w:val="00487E02"/>
    <w:rsid w:val="00487E28"/>
    <w:rsid w:val="00492743"/>
    <w:rsid w:val="00492C49"/>
    <w:rsid w:val="00495862"/>
    <w:rsid w:val="00495EA0"/>
    <w:rsid w:val="00495F6F"/>
    <w:rsid w:val="00497A88"/>
    <w:rsid w:val="004A13F1"/>
    <w:rsid w:val="004A27C3"/>
    <w:rsid w:val="004A2AD3"/>
    <w:rsid w:val="004A3556"/>
    <w:rsid w:val="004A397C"/>
    <w:rsid w:val="004A49C5"/>
    <w:rsid w:val="004A4A0E"/>
    <w:rsid w:val="004B012B"/>
    <w:rsid w:val="004B1317"/>
    <w:rsid w:val="004B1A04"/>
    <w:rsid w:val="004B2003"/>
    <w:rsid w:val="004B5803"/>
    <w:rsid w:val="004B6D4B"/>
    <w:rsid w:val="004B77B8"/>
    <w:rsid w:val="004B7842"/>
    <w:rsid w:val="004C051B"/>
    <w:rsid w:val="004C1E76"/>
    <w:rsid w:val="004C2423"/>
    <w:rsid w:val="004C459B"/>
    <w:rsid w:val="004C556D"/>
    <w:rsid w:val="004C55B9"/>
    <w:rsid w:val="004C64EA"/>
    <w:rsid w:val="004C67A0"/>
    <w:rsid w:val="004C6BCD"/>
    <w:rsid w:val="004C6F4C"/>
    <w:rsid w:val="004C7A79"/>
    <w:rsid w:val="004D0474"/>
    <w:rsid w:val="004D06BC"/>
    <w:rsid w:val="004D1A24"/>
    <w:rsid w:val="004D29A0"/>
    <w:rsid w:val="004D2B0F"/>
    <w:rsid w:val="004D34A6"/>
    <w:rsid w:val="004D3C62"/>
    <w:rsid w:val="004D4D57"/>
    <w:rsid w:val="004D50C7"/>
    <w:rsid w:val="004D62CB"/>
    <w:rsid w:val="004D73ED"/>
    <w:rsid w:val="004D779E"/>
    <w:rsid w:val="004D7980"/>
    <w:rsid w:val="004D7E53"/>
    <w:rsid w:val="004D7FCE"/>
    <w:rsid w:val="004E0818"/>
    <w:rsid w:val="004E2161"/>
    <w:rsid w:val="004E2B7E"/>
    <w:rsid w:val="004E2D31"/>
    <w:rsid w:val="004E2E23"/>
    <w:rsid w:val="004E38F0"/>
    <w:rsid w:val="004E54ED"/>
    <w:rsid w:val="004E655A"/>
    <w:rsid w:val="004E754A"/>
    <w:rsid w:val="004E7891"/>
    <w:rsid w:val="004E7CF4"/>
    <w:rsid w:val="004F08C3"/>
    <w:rsid w:val="004F1095"/>
    <w:rsid w:val="004F1CC6"/>
    <w:rsid w:val="004F2020"/>
    <w:rsid w:val="004F2CD7"/>
    <w:rsid w:val="004F3D7C"/>
    <w:rsid w:val="004F42C8"/>
    <w:rsid w:val="004F4A5E"/>
    <w:rsid w:val="004F5B17"/>
    <w:rsid w:val="004F6ACF"/>
    <w:rsid w:val="004F6FF7"/>
    <w:rsid w:val="004F74EE"/>
    <w:rsid w:val="004F7829"/>
    <w:rsid w:val="00502E76"/>
    <w:rsid w:val="00503DDA"/>
    <w:rsid w:val="00504048"/>
    <w:rsid w:val="00504F1B"/>
    <w:rsid w:val="0050505D"/>
    <w:rsid w:val="00505C81"/>
    <w:rsid w:val="005118F4"/>
    <w:rsid w:val="0051306C"/>
    <w:rsid w:val="00513F54"/>
    <w:rsid w:val="005142B5"/>
    <w:rsid w:val="005143A6"/>
    <w:rsid w:val="005151E8"/>
    <w:rsid w:val="00515214"/>
    <w:rsid w:val="005153B6"/>
    <w:rsid w:val="00515925"/>
    <w:rsid w:val="00516464"/>
    <w:rsid w:val="0051655F"/>
    <w:rsid w:val="00517838"/>
    <w:rsid w:val="00517B2D"/>
    <w:rsid w:val="00517E4D"/>
    <w:rsid w:val="00520163"/>
    <w:rsid w:val="00520D60"/>
    <w:rsid w:val="00520DC8"/>
    <w:rsid w:val="0052202D"/>
    <w:rsid w:val="00522745"/>
    <w:rsid w:val="00524860"/>
    <w:rsid w:val="00525873"/>
    <w:rsid w:val="00525EEA"/>
    <w:rsid w:val="005264BD"/>
    <w:rsid w:val="00526DC3"/>
    <w:rsid w:val="0052717B"/>
    <w:rsid w:val="00530563"/>
    <w:rsid w:val="0053149F"/>
    <w:rsid w:val="00532396"/>
    <w:rsid w:val="00532849"/>
    <w:rsid w:val="005329AF"/>
    <w:rsid w:val="005334F1"/>
    <w:rsid w:val="00533D9D"/>
    <w:rsid w:val="00535398"/>
    <w:rsid w:val="0053661E"/>
    <w:rsid w:val="00541C1D"/>
    <w:rsid w:val="00541D31"/>
    <w:rsid w:val="00542748"/>
    <w:rsid w:val="00543DA1"/>
    <w:rsid w:val="00544F69"/>
    <w:rsid w:val="00545F13"/>
    <w:rsid w:val="005466D3"/>
    <w:rsid w:val="00547E37"/>
    <w:rsid w:val="00551786"/>
    <w:rsid w:val="0055228E"/>
    <w:rsid w:val="00553618"/>
    <w:rsid w:val="0055445D"/>
    <w:rsid w:val="00554A8C"/>
    <w:rsid w:val="00554ADE"/>
    <w:rsid w:val="005551D3"/>
    <w:rsid w:val="0055523A"/>
    <w:rsid w:val="00556E10"/>
    <w:rsid w:val="00556E69"/>
    <w:rsid w:val="00557069"/>
    <w:rsid w:val="005606C0"/>
    <w:rsid w:val="00560F15"/>
    <w:rsid w:val="00562ED9"/>
    <w:rsid w:val="00563CB8"/>
    <w:rsid w:val="00567981"/>
    <w:rsid w:val="00567CA4"/>
    <w:rsid w:val="0057009F"/>
    <w:rsid w:val="00572336"/>
    <w:rsid w:val="00574009"/>
    <w:rsid w:val="005774D0"/>
    <w:rsid w:val="00577817"/>
    <w:rsid w:val="00580940"/>
    <w:rsid w:val="005810BC"/>
    <w:rsid w:val="00581FFD"/>
    <w:rsid w:val="00582FAF"/>
    <w:rsid w:val="00583D74"/>
    <w:rsid w:val="00583F05"/>
    <w:rsid w:val="0058437E"/>
    <w:rsid w:val="005847EC"/>
    <w:rsid w:val="00584B2F"/>
    <w:rsid w:val="0058514A"/>
    <w:rsid w:val="00586F06"/>
    <w:rsid w:val="005910F4"/>
    <w:rsid w:val="00591BE8"/>
    <w:rsid w:val="00592780"/>
    <w:rsid w:val="00594787"/>
    <w:rsid w:val="005968A0"/>
    <w:rsid w:val="00597119"/>
    <w:rsid w:val="00597DDF"/>
    <w:rsid w:val="005A03C1"/>
    <w:rsid w:val="005A0402"/>
    <w:rsid w:val="005A0CCA"/>
    <w:rsid w:val="005A1102"/>
    <w:rsid w:val="005A161C"/>
    <w:rsid w:val="005A1804"/>
    <w:rsid w:val="005A29DE"/>
    <w:rsid w:val="005A2AA5"/>
    <w:rsid w:val="005A5AB0"/>
    <w:rsid w:val="005A68DD"/>
    <w:rsid w:val="005A6C57"/>
    <w:rsid w:val="005A75FC"/>
    <w:rsid w:val="005B013E"/>
    <w:rsid w:val="005B0748"/>
    <w:rsid w:val="005B078A"/>
    <w:rsid w:val="005B1BBB"/>
    <w:rsid w:val="005B3808"/>
    <w:rsid w:val="005B3A57"/>
    <w:rsid w:val="005B4068"/>
    <w:rsid w:val="005B412F"/>
    <w:rsid w:val="005B45F8"/>
    <w:rsid w:val="005B4B9C"/>
    <w:rsid w:val="005B4D6E"/>
    <w:rsid w:val="005B5744"/>
    <w:rsid w:val="005B595A"/>
    <w:rsid w:val="005B67C7"/>
    <w:rsid w:val="005B788A"/>
    <w:rsid w:val="005C004B"/>
    <w:rsid w:val="005C0CA3"/>
    <w:rsid w:val="005C1134"/>
    <w:rsid w:val="005C1423"/>
    <w:rsid w:val="005C18BC"/>
    <w:rsid w:val="005C24E7"/>
    <w:rsid w:val="005C2D20"/>
    <w:rsid w:val="005C34D3"/>
    <w:rsid w:val="005C3AF4"/>
    <w:rsid w:val="005C426E"/>
    <w:rsid w:val="005C5944"/>
    <w:rsid w:val="005C72C4"/>
    <w:rsid w:val="005D0083"/>
    <w:rsid w:val="005D04E8"/>
    <w:rsid w:val="005D0E03"/>
    <w:rsid w:val="005D108A"/>
    <w:rsid w:val="005D2E23"/>
    <w:rsid w:val="005D3F19"/>
    <w:rsid w:val="005D43BA"/>
    <w:rsid w:val="005D5954"/>
    <w:rsid w:val="005D6E76"/>
    <w:rsid w:val="005D7B28"/>
    <w:rsid w:val="005E0858"/>
    <w:rsid w:val="005E0D82"/>
    <w:rsid w:val="005E120C"/>
    <w:rsid w:val="005E17FD"/>
    <w:rsid w:val="005E1B2E"/>
    <w:rsid w:val="005E412A"/>
    <w:rsid w:val="005E41BC"/>
    <w:rsid w:val="005E438B"/>
    <w:rsid w:val="005E48D2"/>
    <w:rsid w:val="005E540B"/>
    <w:rsid w:val="005E7FD0"/>
    <w:rsid w:val="005F0312"/>
    <w:rsid w:val="005F04E7"/>
    <w:rsid w:val="005F0A43"/>
    <w:rsid w:val="005F0E95"/>
    <w:rsid w:val="005F3C0D"/>
    <w:rsid w:val="005F3D38"/>
    <w:rsid w:val="005F4131"/>
    <w:rsid w:val="005F4734"/>
    <w:rsid w:val="005F4BB1"/>
    <w:rsid w:val="005F53B0"/>
    <w:rsid w:val="005F5F46"/>
    <w:rsid w:val="005F68F5"/>
    <w:rsid w:val="005F7E10"/>
    <w:rsid w:val="006007B5"/>
    <w:rsid w:val="006007C2"/>
    <w:rsid w:val="0060218D"/>
    <w:rsid w:val="006030F9"/>
    <w:rsid w:val="00603F85"/>
    <w:rsid w:val="00607AF8"/>
    <w:rsid w:val="0061015C"/>
    <w:rsid w:val="006107A5"/>
    <w:rsid w:val="0061227E"/>
    <w:rsid w:val="00612930"/>
    <w:rsid w:val="00613043"/>
    <w:rsid w:val="00613F87"/>
    <w:rsid w:val="00614F13"/>
    <w:rsid w:val="00615100"/>
    <w:rsid w:val="0061571D"/>
    <w:rsid w:val="00616D4F"/>
    <w:rsid w:val="0061704D"/>
    <w:rsid w:val="0061752D"/>
    <w:rsid w:val="0061785A"/>
    <w:rsid w:val="00617F6C"/>
    <w:rsid w:val="00620183"/>
    <w:rsid w:val="00620256"/>
    <w:rsid w:val="006214A1"/>
    <w:rsid w:val="00622241"/>
    <w:rsid w:val="006229CD"/>
    <w:rsid w:val="00622A5D"/>
    <w:rsid w:val="00622C3E"/>
    <w:rsid w:val="00623161"/>
    <w:rsid w:val="006247C0"/>
    <w:rsid w:val="00624847"/>
    <w:rsid w:val="00625640"/>
    <w:rsid w:val="0062599C"/>
    <w:rsid w:val="00626752"/>
    <w:rsid w:val="00626AD6"/>
    <w:rsid w:val="00626C73"/>
    <w:rsid w:val="006304CD"/>
    <w:rsid w:val="00630F8A"/>
    <w:rsid w:val="006312BE"/>
    <w:rsid w:val="00631943"/>
    <w:rsid w:val="00632232"/>
    <w:rsid w:val="0063271B"/>
    <w:rsid w:val="00633155"/>
    <w:rsid w:val="0063336D"/>
    <w:rsid w:val="00633B66"/>
    <w:rsid w:val="00634BA8"/>
    <w:rsid w:val="00634EEA"/>
    <w:rsid w:val="0063507F"/>
    <w:rsid w:val="0063538D"/>
    <w:rsid w:val="006366D5"/>
    <w:rsid w:val="0064084E"/>
    <w:rsid w:val="0064089D"/>
    <w:rsid w:val="00640E0C"/>
    <w:rsid w:val="00643029"/>
    <w:rsid w:val="006439D6"/>
    <w:rsid w:val="00643A65"/>
    <w:rsid w:val="00643D75"/>
    <w:rsid w:val="00644A94"/>
    <w:rsid w:val="0064594E"/>
    <w:rsid w:val="00646332"/>
    <w:rsid w:val="00646964"/>
    <w:rsid w:val="0064699A"/>
    <w:rsid w:val="00647A14"/>
    <w:rsid w:val="00650A89"/>
    <w:rsid w:val="00651BBD"/>
    <w:rsid w:val="00652E03"/>
    <w:rsid w:val="006533FF"/>
    <w:rsid w:val="00653EE1"/>
    <w:rsid w:val="00660516"/>
    <w:rsid w:val="00661D8A"/>
    <w:rsid w:val="00662946"/>
    <w:rsid w:val="00663401"/>
    <w:rsid w:val="00664DEA"/>
    <w:rsid w:val="00665DF3"/>
    <w:rsid w:val="0067055A"/>
    <w:rsid w:val="006711F7"/>
    <w:rsid w:val="006722C0"/>
    <w:rsid w:val="00673003"/>
    <w:rsid w:val="00673781"/>
    <w:rsid w:val="0067577A"/>
    <w:rsid w:val="00675CCE"/>
    <w:rsid w:val="006770DB"/>
    <w:rsid w:val="00680E12"/>
    <w:rsid w:val="006811BE"/>
    <w:rsid w:val="00681C6D"/>
    <w:rsid w:val="006826CC"/>
    <w:rsid w:val="00682DC1"/>
    <w:rsid w:val="00685101"/>
    <w:rsid w:val="006855E9"/>
    <w:rsid w:val="00685A67"/>
    <w:rsid w:val="006860CC"/>
    <w:rsid w:val="00687098"/>
    <w:rsid w:val="00687737"/>
    <w:rsid w:val="00690331"/>
    <w:rsid w:val="006913D8"/>
    <w:rsid w:val="006934B1"/>
    <w:rsid w:val="00693B24"/>
    <w:rsid w:val="00693FA4"/>
    <w:rsid w:val="00695199"/>
    <w:rsid w:val="006955A2"/>
    <w:rsid w:val="00696CA9"/>
    <w:rsid w:val="006971F6"/>
    <w:rsid w:val="006A1A03"/>
    <w:rsid w:val="006A241C"/>
    <w:rsid w:val="006A2853"/>
    <w:rsid w:val="006A2D83"/>
    <w:rsid w:val="006A54F1"/>
    <w:rsid w:val="006A72C2"/>
    <w:rsid w:val="006A73E6"/>
    <w:rsid w:val="006B0D05"/>
    <w:rsid w:val="006B1459"/>
    <w:rsid w:val="006B1A96"/>
    <w:rsid w:val="006B1EF3"/>
    <w:rsid w:val="006B249B"/>
    <w:rsid w:val="006B330D"/>
    <w:rsid w:val="006B3313"/>
    <w:rsid w:val="006B57DE"/>
    <w:rsid w:val="006B5975"/>
    <w:rsid w:val="006C0873"/>
    <w:rsid w:val="006C10F3"/>
    <w:rsid w:val="006C3265"/>
    <w:rsid w:val="006C4652"/>
    <w:rsid w:val="006C477C"/>
    <w:rsid w:val="006C5B05"/>
    <w:rsid w:val="006C6511"/>
    <w:rsid w:val="006C7B90"/>
    <w:rsid w:val="006D29AD"/>
    <w:rsid w:val="006D3C3C"/>
    <w:rsid w:val="006D4714"/>
    <w:rsid w:val="006D48FE"/>
    <w:rsid w:val="006D5E7B"/>
    <w:rsid w:val="006D645E"/>
    <w:rsid w:val="006D67CA"/>
    <w:rsid w:val="006D680F"/>
    <w:rsid w:val="006D699B"/>
    <w:rsid w:val="006D7BB9"/>
    <w:rsid w:val="006E0AEA"/>
    <w:rsid w:val="006E1268"/>
    <w:rsid w:val="006E1B35"/>
    <w:rsid w:val="006E2AF1"/>
    <w:rsid w:val="006E316A"/>
    <w:rsid w:val="006E393B"/>
    <w:rsid w:val="006E411E"/>
    <w:rsid w:val="006E55F7"/>
    <w:rsid w:val="006E5770"/>
    <w:rsid w:val="006E66BE"/>
    <w:rsid w:val="006E6E74"/>
    <w:rsid w:val="006E75D5"/>
    <w:rsid w:val="006E7654"/>
    <w:rsid w:val="006F0ACA"/>
    <w:rsid w:val="006F2047"/>
    <w:rsid w:val="006F2428"/>
    <w:rsid w:val="006F337F"/>
    <w:rsid w:val="006F3708"/>
    <w:rsid w:val="006F5609"/>
    <w:rsid w:val="006F60DA"/>
    <w:rsid w:val="006F62B6"/>
    <w:rsid w:val="006F644E"/>
    <w:rsid w:val="006F68E0"/>
    <w:rsid w:val="006F71B2"/>
    <w:rsid w:val="006F7899"/>
    <w:rsid w:val="006F79C7"/>
    <w:rsid w:val="00700135"/>
    <w:rsid w:val="00700165"/>
    <w:rsid w:val="00701AA4"/>
    <w:rsid w:val="00701C60"/>
    <w:rsid w:val="00702513"/>
    <w:rsid w:val="00702F54"/>
    <w:rsid w:val="00704CB5"/>
    <w:rsid w:val="0070620E"/>
    <w:rsid w:val="00706E31"/>
    <w:rsid w:val="0070747C"/>
    <w:rsid w:val="00710028"/>
    <w:rsid w:val="00711894"/>
    <w:rsid w:val="00711913"/>
    <w:rsid w:val="007133D2"/>
    <w:rsid w:val="00713E95"/>
    <w:rsid w:val="00716093"/>
    <w:rsid w:val="00716FD7"/>
    <w:rsid w:val="00720BDF"/>
    <w:rsid w:val="00722CB0"/>
    <w:rsid w:val="00722E5F"/>
    <w:rsid w:val="00723CB7"/>
    <w:rsid w:val="00726284"/>
    <w:rsid w:val="007268CF"/>
    <w:rsid w:val="00726BD8"/>
    <w:rsid w:val="007279E2"/>
    <w:rsid w:val="007303B2"/>
    <w:rsid w:val="00730868"/>
    <w:rsid w:val="00730975"/>
    <w:rsid w:val="00730E8A"/>
    <w:rsid w:val="007311C8"/>
    <w:rsid w:val="00731E6A"/>
    <w:rsid w:val="00731F6B"/>
    <w:rsid w:val="0073220B"/>
    <w:rsid w:val="00734973"/>
    <w:rsid w:val="00734FC3"/>
    <w:rsid w:val="007362DB"/>
    <w:rsid w:val="00736E51"/>
    <w:rsid w:val="007372A3"/>
    <w:rsid w:val="007404DC"/>
    <w:rsid w:val="00740773"/>
    <w:rsid w:val="007408B0"/>
    <w:rsid w:val="00740BB6"/>
    <w:rsid w:val="00740DF0"/>
    <w:rsid w:val="00742284"/>
    <w:rsid w:val="00742598"/>
    <w:rsid w:val="0074476C"/>
    <w:rsid w:val="00744C51"/>
    <w:rsid w:val="00747379"/>
    <w:rsid w:val="00747C1B"/>
    <w:rsid w:val="007511A2"/>
    <w:rsid w:val="007519B4"/>
    <w:rsid w:val="00752A26"/>
    <w:rsid w:val="00752E60"/>
    <w:rsid w:val="0075368E"/>
    <w:rsid w:val="0075407E"/>
    <w:rsid w:val="0075522E"/>
    <w:rsid w:val="007557AC"/>
    <w:rsid w:val="00755FF6"/>
    <w:rsid w:val="00756DB4"/>
    <w:rsid w:val="00756DD5"/>
    <w:rsid w:val="0076072C"/>
    <w:rsid w:val="00760BB3"/>
    <w:rsid w:val="00761BC3"/>
    <w:rsid w:val="00762430"/>
    <w:rsid w:val="0076258D"/>
    <w:rsid w:val="00765E88"/>
    <w:rsid w:val="007666FC"/>
    <w:rsid w:val="00770DCF"/>
    <w:rsid w:val="00771F94"/>
    <w:rsid w:val="007728D4"/>
    <w:rsid w:val="00773747"/>
    <w:rsid w:val="007741E1"/>
    <w:rsid w:val="00774C21"/>
    <w:rsid w:val="007763B0"/>
    <w:rsid w:val="0077645B"/>
    <w:rsid w:val="00777108"/>
    <w:rsid w:val="0077733B"/>
    <w:rsid w:val="00781762"/>
    <w:rsid w:val="0078211B"/>
    <w:rsid w:val="00782561"/>
    <w:rsid w:val="00782D45"/>
    <w:rsid w:val="00783A3A"/>
    <w:rsid w:val="007841B8"/>
    <w:rsid w:val="00784C81"/>
    <w:rsid w:val="00785CAC"/>
    <w:rsid w:val="00787BAE"/>
    <w:rsid w:val="00787E33"/>
    <w:rsid w:val="00787F60"/>
    <w:rsid w:val="00790A04"/>
    <w:rsid w:val="00790A87"/>
    <w:rsid w:val="00792F95"/>
    <w:rsid w:val="00792FEF"/>
    <w:rsid w:val="00793A71"/>
    <w:rsid w:val="00793BF5"/>
    <w:rsid w:val="00793D6D"/>
    <w:rsid w:val="00794B6E"/>
    <w:rsid w:val="00796D41"/>
    <w:rsid w:val="00796F64"/>
    <w:rsid w:val="0079726E"/>
    <w:rsid w:val="00797EB5"/>
    <w:rsid w:val="007A008B"/>
    <w:rsid w:val="007A0959"/>
    <w:rsid w:val="007A0DAB"/>
    <w:rsid w:val="007A1A75"/>
    <w:rsid w:val="007A1E02"/>
    <w:rsid w:val="007A254E"/>
    <w:rsid w:val="007A350B"/>
    <w:rsid w:val="007A48AB"/>
    <w:rsid w:val="007A5A98"/>
    <w:rsid w:val="007B0576"/>
    <w:rsid w:val="007B175C"/>
    <w:rsid w:val="007B254E"/>
    <w:rsid w:val="007B6C46"/>
    <w:rsid w:val="007C03A1"/>
    <w:rsid w:val="007C051F"/>
    <w:rsid w:val="007C112E"/>
    <w:rsid w:val="007C2F27"/>
    <w:rsid w:val="007C3699"/>
    <w:rsid w:val="007C4A7A"/>
    <w:rsid w:val="007C550F"/>
    <w:rsid w:val="007C5DB8"/>
    <w:rsid w:val="007C6253"/>
    <w:rsid w:val="007C7095"/>
    <w:rsid w:val="007C74C2"/>
    <w:rsid w:val="007C77E7"/>
    <w:rsid w:val="007D12C3"/>
    <w:rsid w:val="007D5966"/>
    <w:rsid w:val="007D62C6"/>
    <w:rsid w:val="007D66EE"/>
    <w:rsid w:val="007D768D"/>
    <w:rsid w:val="007D7844"/>
    <w:rsid w:val="007D7A8A"/>
    <w:rsid w:val="007D7D75"/>
    <w:rsid w:val="007D7EB5"/>
    <w:rsid w:val="007E0658"/>
    <w:rsid w:val="007E0696"/>
    <w:rsid w:val="007E0C46"/>
    <w:rsid w:val="007E3513"/>
    <w:rsid w:val="007E36F6"/>
    <w:rsid w:val="007E5A4B"/>
    <w:rsid w:val="007E6C77"/>
    <w:rsid w:val="007E6F0A"/>
    <w:rsid w:val="007E79B2"/>
    <w:rsid w:val="007E7FC4"/>
    <w:rsid w:val="007F0A71"/>
    <w:rsid w:val="007F209B"/>
    <w:rsid w:val="007F379B"/>
    <w:rsid w:val="007F3C75"/>
    <w:rsid w:val="007F4A48"/>
    <w:rsid w:val="007F4F46"/>
    <w:rsid w:val="007F5686"/>
    <w:rsid w:val="007F6948"/>
    <w:rsid w:val="007F6DF2"/>
    <w:rsid w:val="007F6F06"/>
    <w:rsid w:val="007F72D6"/>
    <w:rsid w:val="007F7ACF"/>
    <w:rsid w:val="0080003E"/>
    <w:rsid w:val="008003F8"/>
    <w:rsid w:val="00800932"/>
    <w:rsid w:val="00801F63"/>
    <w:rsid w:val="0080242A"/>
    <w:rsid w:val="00803C3F"/>
    <w:rsid w:val="008046F2"/>
    <w:rsid w:val="00804C16"/>
    <w:rsid w:val="00805168"/>
    <w:rsid w:val="00806C90"/>
    <w:rsid w:val="0080728A"/>
    <w:rsid w:val="00807391"/>
    <w:rsid w:val="00810DE7"/>
    <w:rsid w:val="0081284B"/>
    <w:rsid w:val="00812EF2"/>
    <w:rsid w:val="00814130"/>
    <w:rsid w:val="008145EB"/>
    <w:rsid w:val="00814D65"/>
    <w:rsid w:val="0081564F"/>
    <w:rsid w:val="00816134"/>
    <w:rsid w:val="00817D8F"/>
    <w:rsid w:val="008200CA"/>
    <w:rsid w:val="00820263"/>
    <w:rsid w:val="00820A29"/>
    <w:rsid w:val="0082134D"/>
    <w:rsid w:val="00822995"/>
    <w:rsid w:val="00823404"/>
    <w:rsid w:val="0082419E"/>
    <w:rsid w:val="008249B9"/>
    <w:rsid w:val="008256E7"/>
    <w:rsid w:val="00825BE1"/>
    <w:rsid w:val="0082616E"/>
    <w:rsid w:val="008263FE"/>
    <w:rsid w:val="00826E81"/>
    <w:rsid w:val="00826EE7"/>
    <w:rsid w:val="00827DD9"/>
    <w:rsid w:val="00827E3B"/>
    <w:rsid w:val="00827EA5"/>
    <w:rsid w:val="00830C3A"/>
    <w:rsid w:val="0083134D"/>
    <w:rsid w:val="00832444"/>
    <w:rsid w:val="008329F9"/>
    <w:rsid w:val="00833EF1"/>
    <w:rsid w:val="00833FD6"/>
    <w:rsid w:val="00835249"/>
    <w:rsid w:val="00836BA4"/>
    <w:rsid w:val="00837051"/>
    <w:rsid w:val="00837C47"/>
    <w:rsid w:val="00841A29"/>
    <w:rsid w:val="00842BAE"/>
    <w:rsid w:val="00845407"/>
    <w:rsid w:val="008473BB"/>
    <w:rsid w:val="008474F7"/>
    <w:rsid w:val="00847682"/>
    <w:rsid w:val="00850733"/>
    <w:rsid w:val="00851792"/>
    <w:rsid w:val="0085350E"/>
    <w:rsid w:val="00855E89"/>
    <w:rsid w:val="00855FC9"/>
    <w:rsid w:val="0085642E"/>
    <w:rsid w:val="008573FA"/>
    <w:rsid w:val="00857619"/>
    <w:rsid w:val="0085789C"/>
    <w:rsid w:val="008579C8"/>
    <w:rsid w:val="00861E83"/>
    <w:rsid w:val="00862716"/>
    <w:rsid w:val="00863495"/>
    <w:rsid w:val="008636F0"/>
    <w:rsid w:val="008646B7"/>
    <w:rsid w:val="00864E43"/>
    <w:rsid w:val="00864F67"/>
    <w:rsid w:val="00870728"/>
    <w:rsid w:val="00871224"/>
    <w:rsid w:val="00872515"/>
    <w:rsid w:val="00872B19"/>
    <w:rsid w:val="00873197"/>
    <w:rsid w:val="00874550"/>
    <w:rsid w:val="008752DD"/>
    <w:rsid w:val="008755E8"/>
    <w:rsid w:val="00876C47"/>
    <w:rsid w:val="00881C22"/>
    <w:rsid w:val="00882197"/>
    <w:rsid w:val="008822BC"/>
    <w:rsid w:val="0088286E"/>
    <w:rsid w:val="00882948"/>
    <w:rsid w:val="00883249"/>
    <w:rsid w:val="008841A7"/>
    <w:rsid w:val="00884D7F"/>
    <w:rsid w:val="00890433"/>
    <w:rsid w:val="0089047C"/>
    <w:rsid w:val="00890DED"/>
    <w:rsid w:val="008915DC"/>
    <w:rsid w:val="00892947"/>
    <w:rsid w:val="008932A3"/>
    <w:rsid w:val="008934B5"/>
    <w:rsid w:val="00893D59"/>
    <w:rsid w:val="00893E6D"/>
    <w:rsid w:val="0089469E"/>
    <w:rsid w:val="00895200"/>
    <w:rsid w:val="00896CE8"/>
    <w:rsid w:val="00896FD5"/>
    <w:rsid w:val="008975AE"/>
    <w:rsid w:val="008978D0"/>
    <w:rsid w:val="008A09E7"/>
    <w:rsid w:val="008A1140"/>
    <w:rsid w:val="008A19AF"/>
    <w:rsid w:val="008A28A0"/>
    <w:rsid w:val="008A3904"/>
    <w:rsid w:val="008A48C6"/>
    <w:rsid w:val="008A4FBB"/>
    <w:rsid w:val="008A507D"/>
    <w:rsid w:val="008A5F04"/>
    <w:rsid w:val="008A5F5A"/>
    <w:rsid w:val="008A703A"/>
    <w:rsid w:val="008B005B"/>
    <w:rsid w:val="008B2EBB"/>
    <w:rsid w:val="008B33B3"/>
    <w:rsid w:val="008B3430"/>
    <w:rsid w:val="008B3840"/>
    <w:rsid w:val="008B3BE6"/>
    <w:rsid w:val="008B551A"/>
    <w:rsid w:val="008B68A8"/>
    <w:rsid w:val="008B6CF6"/>
    <w:rsid w:val="008B746F"/>
    <w:rsid w:val="008B7BC4"/>
    <w:rsid w:val="008C1CB4"/>
    <w:rsid w:val="008C2C07"/>
    <w:rsid w:val="008C37F2"/>
    <w:rsid w:val="008C3E08"/>
    <w:rsid w:val="008C4098"/>
    <w:rsid w:val="008C68E4"/>
    <w:rsid w:val="008D0128"/>
    <w:rsid w:val="008D01C6"/>
    <w:rsid w:val="008D021E"/>
    <w:rsid w:val="008D2F75"/>
    <w:rsid w:val="008D35FD"/>
    <w:rsid w:val="008D37E2"/>
    <w:rsid w:val="008D38F7"/>
    <w:rsid w:val="008D4121"/>
    <w:rsid w:val="008D50E8"/>
    <w:rsid w:val="008D5D04"/>
    <w:rsid w:val="008D6E6E"/>
    <w:rsid w:val="008E0DED"/>
    <w:rsid w:val="008E128A"/>
    <w:rsid w:val="008E277D"/>
    <w:rsid w:val="008E3867"/>
    <w:rsid w:val="008E5169"/>
    <w:rsid w:val="008E62F7"/>
    <w:rsid w:val="008F0D3D"/>
    <w:rsid w:val="008F2624"/>
    <w:rsid w:val="008F3A97"/>
    <w:rsid w:val="008F3B57"/>
    <w:rsid w:val="008F4544"/>
    <w:rsid w:val="008F49BA"/>
    <w:rsid w:val="008F5D0E"/>
    <w:rsid w:val="008F792E"/>
    <w:rsid w:val="009001B6"/>
    <w:rsid w:val="00901CC1"/>
    <w:rsid w:val="00902460"/>
    <w:rsid w:val="00902594"/>
    <w:rsid w:val="009043B2"/>
    <w:rsid w:val="00904973"/>
    <w:rsid w:val="00905DE5"/>
    <w:rsid w:val="00907AF2"/>
    <w:rsid w:val="00907CEC"/>
    <w:rsid w:val="00907F10"/>
    <w:rsid w:val="00910EF8"/>
    <w:rsid w:val="00912B77"/>
    <w:rsid w:val="0091392A"/>
    <w:rsid w:val="009153A5"/>
    <w:rsid w:val="00916317"/>
    <w:rsid w:val="009169B6"/>
    <w:rsid w:val="0091720A"/>
    <w:rsid w:val="00917228"/>
    <w:rsid w:val="00917F8C"/>
    <w:rsid w:val="00920CB0"/>
    <w:rsid w:val="009215F6"/>
    <w:rsid w:val="00921A05"/>
    <w:rsid w:val="009224D4"/>
    <w:rsid w:val="00922948"/>
    <w:rsid w:val="00922998"/>
    <w:rsid w:val="00922E18"/>
    <w:rsid w:val="00923649"/>
    <w:rsid w:val="0092484D"/>
    <w:rsid w:val="009258FC"/>
    <w:rsid w:val="009264AF"/>
    <w:rsid w:val="00926884"/>
    <w:rsid w:val="00926A6A"/>
    <w:rsid w:val="00927E44"/>
    <w:rsid w:val="00931F5A"/>
    <w:rsid w:val="00932B2C"/>
    <w:rsid w:val="00932B55"/>
    <w:rsid w:val="00933CB1"/>
    <w:rsid w:val="00934784"/>
    <w:rsid w:val="009355EE"/>
    <w:rsid w:val="009356AE"/>
    <w:rsid w:val="00935A23"/>
    <w:rsid w:val="00935AA9"/>
    <w:rsid w:val="00936599"/>
    <w:rsid w:val="0093694D"/>
    <w:rsid w:val="00937871"/>
    <w:rsid w:val="00937FCE"/>
    <w:rsid w:val="00940644"/>
    <w:rsid w:val="00940CFE"/>
    <w:rsid w:val="00941B4B"/>
    <w:rsid w:val="00941DFD"/>
    <w:rsid w:val="00942D49"/>
    <w:rsid w:val="00942F9B"/>
    <w:rsid w:val="009433D1"/>
    <w:rsid w:val="009434D2"/>
    <w:rsid w:val="00944DEC"/>
    <w:rsid w:val="00945303"/>
    <w:rsid w:val="0095099F"/>
    <w:rsid w:val="00951569"/>
    <w:rsid w:val="0095180D"/>
    <w:rsid w:val="00951A3B"/>
    <w:rsid w:val="00952B60"/>
    <w:rsid w:val="00952C4C"/>
    <w:rsid w:val="00953B10"/>
    <w:rsid w:val="009541C6"/>
    <w:rsid w:val="009544BD"/>
    <w:rsid w:val="0095492C"/>
    <w:rsid w:val="00954B27"/>
    <w:rsid w:val="009560A5"/>
    <w:rsid w:val="00956C1F"/>
    <w:rsid w:val="00957CD6"/>
    <w:rsid w:val="00957D1F"/>
    <w:rsid w:val="00960CCA"/>
    <w:rsid w:val="00962D19"/>
    <w:rsid w:val="00963621"/>
    <w:rsid w:val="009636E5"/>
    <w:rsid w:val="009643FC"/>
    <w:rsid w:val="00964719"/>
    <w:rsid w:val="00965035"/>
    <w:rsid w:val="0096596F"/>
    <w:rsid w:val="00965A7F"/>
    <w:rsid w:val="00966147"/>
    <w:rsid w:val="00970EBE"/>
    <w:rsid w:val="00971032"/>
    <w:rsid w:val="009726AD"/>
    <w:rsid w:val="009741B5"/>
    <w:rsid w:val="00974B2F"/>
    <w:rsid w:val="00975A80"/>
    <w:rsid w:val="00975E57"/>
    <w:rsid w:val="00975E90"/>
    <w:rsid w:val="0097689A"/>
    <w:rsid w:val="0097797A"/>
    <w:rsid w:val="00980042"/>
    <w:rsid w:val="00980305"/>
    <w:rsid w:val="00980B77"/>
    <w:rsid w:val="00982F47"/>
    <w:rsid w:val="00983232"/>
    <w:rsid w:val="00985968"/>
    <w:rsid w:val="00985A8C"/>
    <w:rsid w:val="00985C5F"/>
    <w:rsid w:val="00985F83"/>
    <w:rsid w:val="00986A55"/>
    <w:rsid w:val="009906B6"/>
    <w:rsid w:val="00990734"/>
    <w:rsid w:val="00990B54"/>
    <w:rsid w:val="00990CB1"/>
    <w:rsid w:val="009914DC"/>
    <w:rsid w:val="00991889"/>
    <w:rsid w:val="00991E88"/>
    <w:rsid w:val="00993853"/>
    <w:rsid w:val="00993F4D"/>
    <w:rsid w:val="00994E4B"/>
    <w:rsid w:val="00995624"/>
    <w:rsid w:val="00995D08"/>
    <w:rsid w:val="00997679"/>
    <w:rsid w:val="00997694"/>
    <w:rsid w:val="00997FD4"/>
    <w:rsid w:val="009A0EEE"/>
    <w:rsid w:val="009A1124"/>
    <w:rsid w:val="009A34E9"/>
    <w:rsid w:val="009A3F86"/>
    <w:rsid w:val="009A40A4"/>
    <w:rsid w:val="009A56E0"/>
    <w:rsid w:val="009A5AC2"/>
    <w:rsid w:val="009A74A7"/>
    <w:rsid w:val="009B081F"/>
    <w:rsid w:val="009B27A8"/>
    <w:rsid w:val="009B357E"/>
    <w:rsid w:val="009B3CEF"/>
    <w:rsid w:val="009B4160"/>
    <w:rsid w:val="009B45E6"/>
    <w:rsid w:val="009B4E77"/>
    <w:rsid w:val="009B50B0"/>
    <w:rsid w:val="009B6D85"/>
    <w:rsid w:val="009C0986"/>
    <w:rsid w:val="009C10F1"/>
    <w:rsid w:val="009C1ACA"/>
    <w:rsid w:val="009C29F3"/>
    <w:rsid w:val="009C4585"/>
    <w:rsid w:val="009C4656"/>
    <w:rsid w:val="009C6FDF"/>
    <w:rsid w:val="009D06DF"/>
    <w:rsid w:val="009D08D5"/>
    <w:rsid w:val="009D0954"/>
    <w:rsid w:val="009D101C"/>
    <w:rsid w:val="009D1AC7"/>
    <w:rsid w:val="009D5A7B"/>
    <w:rsid w:val="009D5AAA"/>
    <w:rsid w:val="009D5B0D"/>
    <w:rsid w:val="009D5EF2"/>
    <w:rsid w:val="009D63EA"/>
    <w:rsid w:val="009D7313"/>
    <w:rsid w:val="009D7800"/>
    <w:rsid w:val="009D7FBF"/>
    <w:rsid w:val="009E0BBB"/>
    <w:rsid w:val="009E17FF"/>
    <w:rsid w:val="009E21C3"/>
    <w:rsid w:val="009E450F"/>
    <w:rsid w:val="009E6F27"/>
    <w:rsid w:val="009F1605"/>
    <w:rsid w:val="009F1AF5"/>
    <w:rsid w:val="009F2866"/>
    <w:rsid w:val="009F2E7D"/>
    <w:rsid w:val="009F33B9"/>
    <w:rsid w:val="009F3558"/>
    <w:rsid w:val="009F4DCA"/>
    <w:rsid w:val="009F7145"/>
    <w:rsid w:val="009F7F96"/>
    <w:rsid w:val="00A00A5D"/>
    <w:rsid w:val="00A014A5"/>
    <w:rsid w:val="00A024F0"/>
    <w:rsid w:val="00A0256A"/>
    <w:rsid w:val="00A03D1C"/>
    <w:rsid w:val="00A041A4"/>
    <w:rsid w:val="00A04E16"/>
    <w:rsid w:val="00A05526"/>
    <w:rsid w:val="00A05D5D"/>
    <w:rsid w:val="00A067EF"/>
    <w:rsid w:val="00A071E4"/>
    <w:rsid w:val="00A1012E"/>
    <w:rsid w:val="00A11FA1"/>
    <w:rsid w:val="00A1225D"/>
    <w:rsid w:val="00A1357A"/>
    <w:rsid w:val="00A13E28"/>
    <w:rsid w:val="00A1400B"/>
    <w:rsid w:val="00A14687"/>
    <w:rsid w:val="00A16FD7"/>
    <w:rsid w:val="00A17461"/>
    <w:rsid w:val="00A21109"/>
    <w:rsid w:val="00A214A5"/>
    <w:rsid w:val="00A21F26"/>
    <w:rsid w:val="00A22C09"/>
    <w:rsid w:val="00A23F48"/>
    <w:rsid w:val="00A251BA"/>
    <w:rsid w:val="00A25ACC"/>
    <w:rsid w:val="00A265B3"/>
    <w:rsid w:val="00A27DA3"/>
    <w:rsid w:val="00A30ACF"/>
    <w:rsid w:val="00A336CD"/>
    <w:rsid w:val="00A336DB"/>
    <w:rsid w:val="00A347E5"/>
    <w:rsid w:val="00A35177"/>
    <w:rsid w:val="00A36637"/>
    <w:rsid w:val="00A379BF"/>
    <w:rsid w:val="00A37F00"/>
    <w:rsid w:val="00A40835"/>
    <w:rsid w:val="00A40D1B"/>
    <w:rsid w:val="00A43BEC"/>
    <w:rsid w:val="00A46185"/>
    <w:rsid w:val="00A4636A"/>
    <w:rsid w:val="00A465E6"/>
    <w:rsid w:val="00A4702A"/>
    <w:rsid w:val="00A505A1"/>
    <w:rsid w:val="00A50CA7"/>
    <w:rsid w:val="00A514B0"/>
    <w:rsid w:val="00A51986"/>
    <w:rsid w:val="00A51EC7"/>
    <w:rsid w:val="00A523E6"/>
    <w:rsid w:val="00A528A5"/>
    <w:rsid w:val="00A52C03"/>
    <w:rsid w:val="00A539A4"/>
    <w:rsid w:val="00A53D7A"/>
    <w:rsid w:val="00A54681"/>
    <w:rsid w:val="00A549C5"/>
    <w:rsid w:val="00A54D15"/>
    <w:rsid w:val="00A5691F"/>
    <w:rsid w:val="00A575C7"/>
    <w:rsid w:val="00A60DDB"/>
    <w:rsid w:val="00A60F37"/>
    <w:rsid w:val="00A61D60"/>
    <w:rsid w:val="00A626A2"/>
    <w:rsid w:val="00A635BF"/>
    <w:rsid w:val="00A63DC9"/>
    <w:rsid w:val="00A6547B"/>
    <w:rsid w:val="00A67B95"/>
    <w:rsid w:val="00A67C85"/>
    <w:rsid w:val="00A70408"/>
    <w:rsid w:val="00A71C0B"/>
    <w:rsid w:val="00A729BB"/>
    <w:rsid w:val="00A72F41"/>
    <w:rsid w:val="00A7333C"/>
    <w:rsid w:val="00A7474B"/>
    <w:rsid w:val="00A74A45"/>
    <w:rsid w:val="00A8105B"/>
    <w:rsid w:val="00A81608"/>
    <w:rsid w:val="00A81929"/>
    <w:rsid w:val="00A82E77"/>
    <w:rsid w:val="00A8306B"/>
    <w:rsid w:val="00A831DE"/>
    <w:rsid w:val="00A833D0"/>
    <w:rsid w:val="00A83F17"/>
    <w:rsid w:val="00A84E7C"/>
    <w:rsid w:val="00A84EDB"/>
    <w:rsid w:val="00A85885"/>
    <w:rsid w:val="00A85B18"/>
    <w:rsid w:val="00A85BDF"/>
    <w:rsid w:val="00A864FC"/>
    <w:rsid w:val="00A86769"/>
    <w:rsid w:val="00A90E4D"/>
    <w:rsid w:val="00A91ED1"/>
    <w:rsid w:val="00A96DD0"/>
    <w:rsid w:val="00A975ED"/>
    <w:rsid w:val="00A97CF1"/>
    <w:rsid w:val="00AA0277"/>
    <w:rsid w:val="00AA13C7"/>
    <w:rsid w:val="00AA19C5"/>
    <w:rsid w:val="00AA1D32"/>
    <w:rsid w:val="00AA1DED"/>
    <w:rsid w:val="00AA2808"/>
    <w:rsid w:val="00AA360E"/>
    <w:rsid w:val="00AA5BF5"/>
    <w:rsid w:val="00AB448F"/>
    <w:rsid w:val="00AB4766"/>
    <w:rsid w:val="00AB4B12"/>
    <w:rsid w:val="00AB60B8"/>
    <w:rsid w:val="00AB7AF9"/>
    <w:rsid w:val="00AB7FCE"/>
    <w:rsid w:val="00AC0482"/>
    <w:rsid w:val="00AC0FFE"/>
    <w:rsid w:val="00AC1DE5"/>
    <w:rsid w:val="00AC23AB"/>
    <w:rsid w:val="00AC2628"/>
    <w:rsid w:val="00AC4063"/>
    <w:rsid w:val="00AC413E"/>
    <w:rsid w:val="00AC5D0A"/>
    <w:rsid w:val="00AC6249"/>
    <w:rsid w:val="00AC65DD"/>
    <w:rsid w:val="00AC76DB"/>
    <w:rsid w:val="00AD0D65"/>
    <w:rsid w:val="00AD14F4"/>
    <w:rsid w:val="00AD2FE2"/>
    <w:rsid w:val="00AD48A2"/>
    <w:rsid w:val="00AD4F9A"/>
    <w:rsid w:val="00AD5CCD"/>
    <w:rsid w:val="00AD5DE6"/>
    <w:rsid w:val="00AD5E27"/>
    <w:rsid w:val="00AD6802"/>
    <w:rsid w:val="00AD76A0"/>
    <w:rsid w:val="00AE05FE"/>
    <w:rsid w:val="00AE0E31"/>
    <w:rsid w:val="00AE247F"/>
    <w:rsid w:val="00AE2B34"/>
    <w:rsid w:val="00AE3FCF"/>
    <w:rsid w:val="00AE4708"/>
    <w:rsid w:val="00AE4AD2"/>
    <w:rsid w:val="00AE4AFC"/>
    <w:rsid w:val="00AE4B98"/>
    <w:rsid w:val="00AE4F8C"/>
    <w:rsid w:val="00AE6477"/>
    <w:rsid w:val="00AE74F6"/>
    <w:rsid w:val="00AE7C19"/>
    <w:rsid w:val="00AE7E79"/>
    <w:rsid w:val="00AF06CB"/>
    <w:rsid w:val="00AF0A91"/>
    <w:rsid w:val="00AF0B4C"/>
    <w:rsid w:val="00AF25D2"/>
    <w:rsid w:val="00AF2A34"/>
    <w:rsid w:val="00B000E3"/>
    <w:rsid w:val="00B00558"/>
    <w:rsid w:val="00B00B7F"/>
    <w:rsid w:val="00B00C62"/>
    <w:rsid w:val="00B02A31"/>
    <w:rsid w:val="00B03586"/>
    <w:rsid w:val="00B03C43"/>
    <w:rsid w:val="00B04AEC"/>
    <w:rsid w:val="00B05F12"/>
    <w:rsid w:val="00B068D3"/>
    <w:rsid w:val="00B070CC"/>
    <w:rsid w:val="00B1326C"/>
    <w:rsid w:val="00B145C1"/>
    <w:rsid w:val="00B146D7"/>
    <w:rsid w:val="00B16E2F"/>
    <w:rsid w:val="00B17A71"/>
    <w:rsid w:val="00B22F60"/>
    <w:rsid w:val="00B23E80"/>
    <w:rsid w:val="00B2445B"/>
    <w:rsid w:val="00B2489D"/>
    <w:rsid w:val="00B24E0F"/>
    <w:rsid w:val="00B265B4"/>
    <w:rsid w:val="00B30457"/>
    <w:rsid w:val="00B30EBF"/>
    <w:rsid w:val="00B32ECE"/>
    <w:rsid w:val="00B34519"/>
    <w:rsid w:val="00B34FDC"/>
    <w:rsid w:val="00B35BDD"/>
    <w:rsid w:val="00B36506"/>
    <w:rsid w:val="00B365AD"/>
    <w:rsid w:val="00B36641"/>
    <w:rsid w:val="00B36E22"/>
    <w:rsid w:val="00B40000"/>
    <w:rsid w:val="00B40140"/>
    <w:rsid w:val="00B40202"/>
    <w:rsid w:val="00B40D75"/>
    <w:rsid w:val="00B4156F"/>
    <w:rsid w:val="00B415E2"/>
    <w:rsid w:val="00B41AAF"/>
    <w:rsid w:val="00B421DE"/>
    <w:rsid w:val="00B4253C"/>
    <w:rsid w:val="00B431E7"/>
    <w:rsid w:val="00B43340"/>
    <w:rsid w:val="00B449BF"/>
    <w:rsid w:val="00B53B6F"/>
    <w:rsid w:val="00B53BEF"/>
    <w:rsid w:val="00B54716"/>
    <w:rsid w:val="00B557F6"/>
    <w:rsid w:val="00B579E0"/>
    <w:rsid w:val="00B603BA"/>
    <w:rsid w:val="00B61427"/>
    <w:rsid w:val="00B622DC"/>
    <w:rsid w:val="00B636CB"/>
    <w:rsid w:val="00B6437A"/>
    <w:rsid w:val="00B649EF"/>
    <w:rsid w:val="00B64BC4"/>
    <w:rsid w:val="00B66315"/>
    <w:rsid w:val="00B670AD"/>
    <w:rsid w:val="00B677B1"/>
    <w:rsid w:val="00B678E9"/>
    <w:rsid w:val="00B70AE9"/>
    <w:rsid w:val="00B71776"/>
    <w:rsid w:val="00B7242F"/>
    <w:rsid w:val="00B72B95"/>
    <w:rsid w:val="00B72F01"/>
    <w:rsid w:val="00B73F5B"/>
    <w:rsid w:val="00B747BF"/>
    <w:rsid w:val="00B76412"/>
    <w:rsid w:val="00B764EE"/>
    <w:rsid w:val="00B77924"/>
    <w:rsid w:val="00B77BC2"/>
    <w:rsid w:val="00B8126B"/>
    <w:rsid w:val="00B83A91"/>
    <w:rsid w:val="00B84C5D"/>
    <w:rsid w:val="00B84FA5"/>
    <w:rsid w:val="00B85A57"/>
    <w:rsid w:val="00B8625C"/>
    <w:rsid w:val="00B910A5"/>
    <w:rsid w:val="00B91CD3"/>
    <w:rsid w:val="00B92872"/>
    <w:rsid w:val="00B9329B"/>
    <w:rsid w:val="00B94AF8"/>
    <w:rsid w:val="00B953BC"/>
    <w:rsid w:val="00B95605"/>
    <w:rsid w:val="00B95C2D"/>
    <w:rsid w:val="00B968B5"/>
    <w:rsid w:val="00B96F51"/>
    <w:rsid w:val="00BA15B6"/>
    <w:rsid w:val="00BA1AF7"/>
    <w:rsid w:val="00BA2144"/>
    <w:rsid w:val="00BA5228"/>
    <w:rsid w:val="00BA5404"/>
    <w:rsid w:val="00BA58FF"/>
    <w:rsid w:val="00BA621B"/>
    <w:rsid w:val="00BA6814"/>
    <w:rsid w:val="00BA6BAB"/>
    <w:rsid w:val="00BB00C6"/>
    <w:rsid w:val="00BB2A31"/>
    <w:rsid w:val="00BB36D2"/>
    <w:rsid w:val="00BB4E72"/>
    <w:rsid w:val="00BB5FAE"/>
    <w:rsid w:val="00BB639B"/>
    <w:rsid w:val="00BB6606"/>
    <w:rsid w:val="00BB76B3"/>
    <w:rsid w:val="00BB76BB"/>
    <w:rsid w:val="00BB7E50"/>
    <w:rsid w:val="00BC026A"/>
    <w:rsid w:val="00BC1698"/>
    <w:rsid w:val="00BC16EA"/>
    <w:rsid w:val="00BC4F6A"/>
    <w:rsid w:val="00BC687C"/>
    <w:rsid w:val="00BD013D"/>
    <w:rsid w:val="00BD0B6E"/>
    <w:rsid w:val="00BD2988"/>
    <w:rsid w:val="00BD2ADD"/>
    <w:rsid w:val="00BD3022"/>
    <w:rsid w:val="00BD39B6"/>
    <w:rsid w:val="00BD4213"/>
    <w:rsid w:val="00BD4437"/>
    <w:rsid w:val="00BD4BFD"/>
    <w:rsid w:val="00BD654B"/>
    <w:rsid w:val="00BD6BD4"/>
    <w:rsid w:val="00BD7C16"/>
    <w:rsid w:val="00BE0CE3"/>
    <w:rsid w:val="00BE0E95"/>
    <w:rsid w:val="00BE188E"/>
    <w:rsid w:val="00BE1C3C"/>
    <w:rsid w:val="00BE2143"/>
    <w:rsid w:val="00BE2DBA"/>
    <w:rsid w:val="00BE3765"/>
    <w:rsid w:val="00BE4995"/>
    <w:rsid w:val="00BE4E36"/>
    <w:rsid w:val="00BE6506"/>
    <w:rsid w:val="00BE6CF1"/>
    <w:rsid w:val="00BE73E8"/>
    <w:rsid w:val="00BE7977"/>
    <w:rsid w:val="00BE7F46"/>
    <w:rsid w:val="00BF0C36"/>
    <w:rsid w:val="00BF0D5D"/>
    <w:rsid w:val="00BF193E"/>
    <w:rsid w:val="00BF2C3C"/>
    <w:rsid w:val="00BF312D"/>
    <w:rsid w:val="00BF3816"/>
    <w:rsid w:val="00BF4278"/>
    <w:rsid w:val="00BF4479"/>
    <w:rsid w:val="00BF57AC"/>
    <w:rsid w:val="00BF616F"/>
    <w:rsid w:val="00BF67ED"/>
    <w:rsid w:val="00BF6D12"/>
    <w:rsid w:val="00C01633"/>
    <w:rsid w:val="00C01BC0"/>
    <w:rsid w:val="00C01E75"/>
    <w:rsid w:val="00C020A4"/>
    <w:rsid w:val="00C04528"/>
    <w:rsid w:val="00C0619E"/>
    <w:rsid w:val="00C0663E"/>
    <w:rsid w:val="00C066F9"/>
    <w:rsid w:val="00C06941"/>
    <w:rsid w:val="00C072E3"/>
    <w:rsid w:val="00C07CC7"/>
    <w:rsid w:val="00C10377"/>
    <w:rsid w:val="00C10407"/>
    <w:rsid w:val="00C108B4"/>
    <w:rsid w:val="00C11D50"/>
    <w:rsid w:val="00C11FD0"/>
    <w:rsid w:val="00C12359"/>
    <w:rsid w:val="00C12540"/>
    <w:rsid w:val="00C12769"/>
    <w:rsid w:val="00C127EA"/>
    <w:rsid w:val="00C1295E"/>
    <w:rsid w:val="00C129FB"/>
    <w:rsid w:val="00C12E0C"/>
    <w:rsid w:val="00C133D0"/>
    <w:rsid w:val="00C13C03"/>
    <w:rsid w:val="00C149A1"/>
    <w:rsid w:val="00C17447"/>
    <w:rsid w:val="00C20505"/>
    <w:rsid w:val="00C209A3"/>
    <w:rsid w:val="00C218A6"/>
    <w:rsid w:val="00C21E64"/>
    <w:rsid w:val="00C2264B"/>
    <w:rsid w:val="00C22A0B"/>
    <w:rsid w:val="00C239F8"/>
    <w:rsid w:val="00C24091"/>
    <w:rsid w:val="00C26668"/>
    <w:rsid w:val="00C26A28"/>
    <w:rsid w:val="00C27160"/>
    <w:rsid w:val="00C302B8"/>
    <w:rsid w:val="00C30A61"/>
    <w:rsid w:val="00C316DA"/>
    <w:rsid w:val="00C32155"/>
    <w:rsid w:val="00C32167"/>
    <w:rsid w:val="00C32A35"/>
    <w:rsid w:val="00C32DC2"/>
    <w:rsid w:val="00C33730"/>
    <w:rsid w:val="00C3412E"/>
    <w:rsid w:val="00C349D8"/>
    <w:rsid w:val="00C356FC"/>
    <w:rsid w:val="00C3692F"/>
    <w:rsid w:val="00C377C4"/>
    <w:rsid w:val="00C37A48"/>
    <w:rsid w:val="00C40355"/>
    <w:rsid w:val="00C417AB"/>
    <w:rsid w:val="00C42C30"/>
    <w:rsid w:val="00C43148"/>
    <w:rsid w:val="00C44135"/>
    <w:rsid w:val="00C45519"/>
    <w:rsid w:val="00C45612"/>
    <w:rsid w:val="00C46A10"/>
    <w:rsid w:val="00C47475"/>
    <w:rsid w:val="00C47825"/>
    <w:rsid w:val="00C50882"/>
    <w:rsid w:val="00C510BB"/>
    <w:rsid w:val="00C52AC8"/>
    <w:rsid w:val="00C536B0"/>
    <w:rsid w:val="00C54013"/>
    <w:rsid w:val="00C54845"/>
    <w:rsid w:val="00C54FB3"/>
    <w:rsid w:val="00C565E2"/>
    <w:rsid w:val="00C565F0"/>
    <w:rsid w:val="00C60192"/>
    <w:rsid w:val="00C603FF"/>
    <w:rsid w:val="00C61B76"/>
    <w:rsid w:val="00C61CA4"/>
    <w:rsid w:val="00C62208"/>
    <w:rsid w:val="00C63733"/>
    <w:rsid w:val="00C63B36"/>
    <w:rsid w:val="00C63C5C"/>
    <w:rsid w:val="00C65BDA"/>
    <w:rsid w:val="00C666AB"/>
    <w:rsid w:val="00C66739"/>
    <w:rsid w:val="00C6744F"/>
    <w:rsid w:val="00C714E1"/>
    <w:rsid w:val="00C719F9"/>
    <w:rsid w:val="00C72A71"/>
    <w:rsid w:val="00C744D7"/>
    <w:rsid w:val="00C74534"/>
    <w:rsid w:val="00C745EE"/>
    <w:rsid w:val="00C75E60"/>
    <w:rsid w:val="00C765D4"/>
    <w:rsid w:val="00C7715A"/>
    <w:rsid w:val="00C77ACF"/>
    <w:rsid w:val="00C77F01"/>
    <w:rsid w:val="00C81CD5"/>
    <w:rsid w:val="00C82531"/>
    <w:rsid w:val="00C83848"/>
    <w:rsid w:val="00C84C97"/>
    <w:rsid w:val="00C86468"/>
    <w:rsid w:val="00C866D8"/>
    <w:rsid w:val="00C86C99"/>
    <w:rsid w:val="00C86D35"/>
    <w:rsid w:val="00C87C0E"/>
    <w:rsid w:val="00C90163"/>
    <w:rsid w:val="00C902FF"/>
    <w:rsid w:val="00C90D10"/>
    <w:rsid w:val="00C90F42"/>
    <w:rsid w:val="00C9267D"/>
    <w:rsid w:val="00C937AE"/>
    <w:rsid w:val="00C93807"/>
    <w:rsid w:val="00C94113"/>
    <w:rsid w:val="00C94B22"/>
    <w:rsid w:val="00C94F66"/>
    <w:rsid w:val="00C96AB8"/>
    <w:rsid w:val="00C97B2E"/>
    <w:rsid w:val="00CA03B6"/>
    <w:rsid w:val="00CA29A6"/>
    <w:rsid w:val="00CA29F9"/>
    <w:rsid w:val="00CA2B89"/>
    <w:rsid w:val="00CA3E42"/>
    <w:rsid w:val="00CA42F1"/>
    <w:rsid w:val="00CA5448"/>
    <w:rsid w:val="00CA58D6"/>
    <w:rsid w:val="00CA6550"/>
    <w:rsid w:val="00CA6FFE"/>
    <w:rsid w:val="00CB0911"/>
    <w:rsid w:val="00CB2D19"/>
    <w:rsid w:val="00CB4F63"/>
    <w:rsid w:val="00CB4FDA"/>
    <w:rsid w:val="00CB5567"/>
    <w:rsid w:val="00CB78BB"/>
    <w:rsid w:val="00CB7E4C"/>
    <w:rsid w:val="00CC03B4"/>
    <w:rsid w:val="00CC127F"/>
    <w:rsid w:val="00CC225F"/>
    <w:rsid w:val="00CC3205"/>
    <w:rsid w:val="00CC4231"/>
    <w:rsid w:val="00CC58C1"/>
    <w:rsid w:val="00CC6B12"/>
    <w:rsid w:val="00CC7736"/>
    <w:rsid w:val="00CC7772"/>
    <w:rsid w:val="00CD0A8C"/>
    <w:rsid w:val="00CD1069"/>
    <w:rsid w:val="00CD16FA"/>
    <w:rsid w:val="00CD23BE"/>
    <w:rsid w:val="00CD2B83"/>
    <w:rsid w:val="00CD2C26"/>
    <w:rsid w:val="00CD3908"/>
    <w:rsid w:val="00CD3943"/>
    <w:rsid w:val="00CD395F"/>
    <w:rsid w:val="00CD3EFA"/>
    <w:rsid w:val="00CD4AA9"/>
    <w:rsid w:val="00CD5354"/>
    <w:rsid w:val="00CD68EA"/>
    <w:rsid w:val="00CD6FCF"/>
    <w:rsid w:val="00CD755D"/>
    <w:rsid w:val="00CD7E88"/>
    <w:rsid w:val="00CE0040"/>
    <w:rsid w:val="00CE1531"/>
    <w:rsid w:val="00CE36A3"/>
    <w:rsid w:val="00CE4250"/>
    <w:rsid w:val="00CE5043"/>
    <w:rsid w:val="00CE7F6E"/>
    <w:rsid w:val="00CF083E"/>
    <w:rsid w:val="00CF0B3A"/>
    <w:rsid w:val="00CF0CEE"/>
    <w:rsid w:val="00CF0D91"/>
    <w:rsid w:val="00CF23BE"/>
    <w:rsid w:val="00CF3904"/>
    <w:rsid w:val="00CF3C22"/>
    <w:rsid w:val="00CF4D1A"/>
    <w:rsid w:val="00CF55E8"/>
    <w:rsid w:val="00CF645E"/>
    <w:rsid w:val="00CF71AC"/>
    <w:rsid w:val="00CF72EF"/>
    <w:rsid w:val="00CF7ACE"/>
    <w:rsid w:val="00D009EC"/>
    <w:rsid w:val="00D01BC7"/>
    <w:rsid w:val="00D0405F"/>
    <w:rsid w:val="00D04097"/>
    <w:rsid w:val="00D0522D"/>
    <w:rsid w:val="00D06A33"/>
    <w:rsid w:val="00D07CB7"/>
    <w:rsid w:val="00D10E89"/>
    <w:rsid w:val="00D111E3"/>
    <w:rsid w:val="00D12E86"/>
    <w:rsid w:val="00D13DBD"/>
    <w:rsid w:val="00D144DD"/>
    <w:rsid w:val="00D149C3"/>
    <w:rsid w:val="00D14B5E"/>
    <w:rsid w:val="00D1501B"/>
    <w:rsid w:val="00D15AFB"/>
    <w:rsid w:val="00D164C6"/>
    <w:rsid w:val="00D1663B"/>
    <w:rsid w:val="00D167CB"/>
    <w:rsid w:val="00D178A4"/>
    <w:rsid w:val="00D17B79"/>
    <w:rsid w:val="00D2005C"/>
    <w:rsid w:val="00D2038B"/>
    <w:rsid w:val="00D203E6"/>
    <w:rsid w:val="00D203E9"/>
    <w:rsid w:val="00D2073B"/>
    <w:rsid w:val="00D2392A"/>
    <w:rsid w:val="00D23D96"/>
    <w:rsid w:val="00D26F93"/>
    <w:rsid w:val="00D27395"/>
    <w:rsid w:val="00D30B2A"/>
    <w:rsid w:val="00D33169"/>
    <w:rsid w:val="00D3357C"/>
    <w:rsid w:val="00D347FD"/>
    <w:rsid w:val="00D351DA"/>
    <w:rsid w:val="00D35B1D"/>
    <w:rsid w:val="00D36D8C"/>
    <w:rsid w:val="00D371A0"/>
    <w:rsid w:val="00D372DB"/>
    <w:rsid w:val="00D378A9"/>
    <w:rsid w:val="00D411E4"/>
    <w:rsid w:val="00D41291"/>
    <w:rsid w:val="00D41C57"/>
    <w:rsid w:val="00D428A6"/>
    <w:rsid w:val="00D42A85"/>
    <w:rsid w:val="00D45F28"/>
    <w:rsid w:val="00D46438"/>
    <w:rsid w:val="00D46E1B"/>
    <w:rsid w:val="00D46F71"/>
    <w:rsid w:val="00D47117"/>
    <w:rsid w:val="00D4760F"/>
    <w:rsid w:val="00D47864"/>
    <w:rsid w:val="00D50652"/>
    <w:rsid w:val="00D510EB"/>
    <w:rsid w:val="00D51AD9"/>
    <w:rsid w:val="00D51F43"/>
    <w:rsid w:val="00D5332B"/>
    <w:rsid w:val="00D54011"/>
    <w:rsid w:val="00D54085"/>
    <w:rsid w:val="00D541E6"/>
    <w:rsid w:val="00D544D2"/>
    <w:rsid w:val="00D560E8"/>
    <w:rsid w:val="00D6071F"/>
    <w:rsid w:val="00D614E1"/>
    <w:rsid w:val="00D622DA"/>
    <w:rsid w:val="00D622EE"/>
    <w:rsid w:val="00D6432D"/>
    <w:rsid w:val="00D71415"/>
    <w:rsid w:val="00D72F00"/>
    <w:rsid w:val="00D742CE"/>
    <w:rsid w:val="00D75044"/>
    <w:rsid w:val="00D75EE7"/>
    <w:rsid w:val="00D76662"/>
    <w:rsid w:val="00D77797"/>
    <w:rsid w:val="00D77C0C"/>
    <w:rsid w:val="00D77C71"/>
    <w:rsid w:val="00D8087C"/>
    <w:rsid w:val="00D8180E"/>
    <w:rsid w:val="00D81E7C"/>
    <w:rsid w:val="00D8204C"/>
    <w:rsid w:val="00D82446"/>
    <w:rsid w:val="00D82D60"/>
    <w:rsid w:val="00D82E52"/>
    <w:rsid w:val="00D84856"/>
    <w:rsid w:val="00D84F01"/>
    <w:rsid w:val="00D84F98"/>
    <w:rsid w:val="00D86791"/>
    <w:rsid w:val="00D9068B"/>
    <w:rsid w:val="00D9085F"/>
    <w:rsid w:val="00D90977"/>
    <w:rsid w:val="00D92F46"/>
    <w:rsid w:val="00D9482D"/>
    <w:rsid w:val="00D952C8"/>
    <w:rsid w:val="00D95340"/>
    <w:rsid w:val="00D9563F"/>
    <w:rsid w:val="00D95FBC"/>
    <w:rsid w:val="00D97646"/>
    <w:rsid w:val="00D97AD7"/>
    <w:rsid w:val="00D97B43"/>
    <w:rsid w:val="00DA027D"/>
    <w:rsid w:val="00DA0829"/>
    <w:rsid w:val="00DA0B8E"/>
    <w:rsid w:val="00DA0C43"/>
    <w:rsid w:val="00DA1DFE"/>
    <w:rsid w:val="00DA310D"/>
    <w:rsid w:val="00DA46FD"/>
    <w:rsid w:val="00DA72FC"/>
    <w:rsid w:val="00DA74EF"/>
    <w:rsid w:val="00DA7AA9"/>
    <w:rsid w:val="00DB0623"/>
    <w:rsid w:val="00DB1E22"/>
    <w:rsid w:val="00DB2C18"/>
    <w:rsid w:val="00DB2D82"/>
    <w:rsid w:val="00DB3439"/>
    <w:rsid w:val="00DB37B4"/>
    <w:rsid w:val="00DB5C28"/>
    <w:rsid w:val="00DB62D3"/>
    <w:rsid w:val="00DB647A"/>
    <w:rsid w:val="00DC1592"/>
    <w:rsid w:val="00DC18CF"/>
    <w:rsid w:val="00DC1FF5"/>
    <w:rsid w:val="00DC3F89"/>
    <w:rsid w:val="00DC57FE"/>
    <w:rsid w:val="00DC591E"/>
    <w:rsid w:val="00DC61C4"/>
    <w:rsid w:val="00DC6E59"/>
    <w:rsid w:val="00DC79EC"/>
    <w:rsid w:val="00DC7A21"/>
    <w:rsid w:val="00DD071A"/>
    <w:rsid w:val="00DD0B46"/>
    <w:rsid w:val="00DD1611"/>
    <w:rsid w:val="00DD28BC"/>
    <w:rsid w:val="00DD2D68"/>
    <w:rsid w:val="00DD33AB"/>
    <w:rsid w:val="00DD3975"/>
    <w:rsid w:val="00DD44A1"/>
    <w:rsid w:val="00DD466A"/>
    <w:rsid w:val="00DD5D21"/>
    <w:rsid w:val="00DD5D31"/>
    <w:rsid w:val="00DD61FA"/>
    <w:rsid w:val="00DD6345"/>
    <w:rsid w:val="00DD6A80"/>
    <w:rsid w:val="00DE0200"/>
    <w:rsid w:val="00DE12EF"/>
    <w:rsid w:val="00DE161A"/>
    <w:rsid w:val="00DE1ADE"/>
    <w:rsid w:val="00DE1B03"/>
    <w:rsid w:val="00DE2885"/>
    <w:rsid w:val="00DE3573"/>
    <w:rsid w:val="00DE42F6"/>
    <w:rsid w:val="00DE7393"/>
    <w:rsid w:val="00DE79FB"/>
    <w:rsid w:val="00DE7A8D"/>
    <w:rsid w:val="00DF0452"/>
    <w:rsid w:val="00DF0C37"/>
    <w:rsid w:val="00DF1295"/>
    <w:rsid w:val="00DF12E3"/>
    <w:rsid w:val="00DF1968"/>
    <w:rsid w:val="00DF26C0"/>
    <w:rsid w:val="00DF29BA"/>
    <w:rsid w:val="00DF4E03"/>
    <w:rsid w:val="00DF5E78"/>
    <w:rsid w:val="00DF7A97"/>
    <w:rsid w:val="00E00C6E"/>
    <w:rsid w:val="00E018A9"/>
    <w:rsid w:val="00E03291"/>
    <w:rsid w:val="00E04393"/>
    <w:rsid w:val="00E058E1"/>
    <w:rsid w:val="00E074FE"/>
    <w:rsid w:val="00E07869"/>
    <w:rsid w:val="00E07D4A"/>
    <w:rsid w:val="00E104B2"/>
    <w:rsid w:val="00E10748"/>
    <w:rsid w:val="00E10816"/>
    <w:rsid w:val="00E10BDD"/>
    <w:rsid w:val="00E12817"/>
    <w:rsid w:val="00E12C21"/>
    <w:rsid w:val="00E14377"/>
    <w:rsid w:val="00E153AC"/>
    <w:rsid w:val="00E156B2"/>
    <w:rsid w:val="00E15E85"/>
    <w:rsid w:val="00E1666E"/>
    <w:rsid w:val="00E16B5D"/>
    <w:rsid w:val="00E17689"/>
    <w:rsid w:val="00E21733"/>
    <w:rsid w:val="00E217A9"/>
    <w:rsid w:val="00E2190A"/>
    <w:rsid w:val="00E2257D"/>
    <w:rsid w:val="00E22E21"/>
    <w:rsid w:val="00E26610"/>
    <w:rsid w:val="00E27571"/>
    <w:rsid w:val="00E279E6"/>
    <w:rsid w:val="00E325D8"/>
    <w:rsid w:val="00E33100"/>
    <w:rsid w:val="00E34B42"/>
    <w:rsid w:val="00E35260"/>
    <w:rsid w:val="00E3530C"/>
    <w:rsid w:val="00E36050"/>
    <w:rsid w:val="00E369F8"/>
    <w:rsid w:val="00E403FF"/>
    <w:rsid w:val="00E407F8"/>
    <w:rsid w:val="00E40DFC"/>
    <w:rsid w:val="00E40E2D"/>
    <w:rsid w:val="00E41C57"/>
    <w:rsid w:val="00E422FC"/>
    <w:rsid w:val="00E431E6"/>
    <w:rsid w:val="00E435D1"/>
    <w:rsid w:val="00E43990"/>
    <w:rsid w:val="00E43D0C"/>
    <w:rsid w:val="00E44C04"/>
    <w:rsid w:val="00E45B54"/>
    <w:rsid w:val="00E46105"/>
    <w:rsid w:val="00E515AA"/>
    <w:rsid w:val="00E5291C"/>
    <w:rsid w:val="00E530D6"/>
    <w:rsid w:val="00E53234"/>
    <w:rsid w:val="00E53434"/>
    <w:rsid w:val="00E54007"/>
    <w:rsid w:val="00E54FA9"/>
    <w:rsid w:val="00E55343"/>
    <w:rsid w:val="00E56D41"/>
    <w:rsid w:val="00E60886"/>
    <w:rsid w:val="00E608EC"/>
    <w:rsid w:val="00E60D2F"/>
    <w:rsid w:val="00E6188C"/>
    <w:rsid w:val="00E6219B"/>
    <w:rsid w:val="00E625F5"/>
    <w:rsid w:val="00E63D0C"/>
    <w:rsid w:val="00E63FA9"/>
    <w:rsid w:val="00E642EE"/>
    <w:rsid w:val="00E644D1"/>
    <w:rsid w:val="00E65C03"/>
    <w:rsid w:val="00E665DC"/>
    <w:rsid w:val="00E67A7E"/>
    <w:rsid w:val="00E70B0C"/>
    <w:rsid w:val="00E713BE"/>
    <w:rsid w:val="00E713F6"/>
    <w:rsid w:val="00E717BF"/>
    <w:rsid w:val="00E7276C"/>
    <w:rsid w:val="00E72FFF"/>
    <w:rsid w:val="00E731BB"/>
    <w:rsid w:val="00E73906"/>
    <w:rsid w:val="00E739D0"/>
    <w:rsid w:val="00E77190"/>
    <w:rsid w:val="00E81BF9"/>
    <w:rsid w:val="00E8354B"/>
    <w:rsid w:val="00E84014"/>
    <w:rsid w:val="00E85345"/>
    <w:rsid w:val="00E85BBD"/>
    <w:rsid w:val="00E91375"/>
    <w:rsid w:val="00E96169"/>
    <w:rsid w:val="00E963FB"/>
    <w:rsid w:val="00E96620"/>
    <w:rsid w:val="00E97550"/>
    <w:rsid w:val="00E979E8"/>
    <w:rsid w:val="00EA0197"/>
    <w:rsid w:val="00EA0AB7"/>
    <w:rsid w:val="00EA0D0A"/>
    <w:rsid w:val="00EA1C8E"/>
    <w:rsid w:val="00EA1F5A"/>
    <w:rsid w:val="00EA39A7"/>
    <w:rsid w:val="00EA3EB1"/>
    <w:rsid w:val="00EA5B42"/>
    <w:rsid w:val="00EA6232"/>
    <w:rsid w:val="00EA6B08"/>
    <w:rsid w:val="00EA7147"/>
    <w:rsid w:val="00EB044A"/>
    <w:rsid w:val="00EB2530"/>
    <w:rsid w:val="00EB3000"/>
    <w:rsid w:val="00EB359A"/>
    <w:rsid w:val="00EB46E5"/>
    <w:rsid w:val="00EB603C"/>
    <w:rsid w:val="00EB74EC"/>
    <w:rsid w:val="00EC4407"/>
    <w:rsid w:val="00EC537E"/>
    <w:rsid w:val="00EC6ECD"/>
    <w:rsid w:val="00ED115D"/>
    <w:rsid w:val="00ED2044"/>
    <w:rsid w:val="00ED255B"/>
    <w:rsid w:val="00ED257A"/>
    <w:rsid w:val="00ED3588"/>
    <w:rsid w:val="00ED4D91"/>
    <w:rsid w:val="00ED5C6A"/>
    <w:rsid w:val="00ED638A"/>
    <w:rsid w:val="00ED6699"/>
    <w:rsid w:val="00EE2D84"/>
    <w:rsid w:val="00EE2E9B"/>
    <w:rsid w:val="00EE4170"/>
    <w:rsid w:val="00EE43AE"/>
    <w:rsid w:val="00EE5464"/>
    <w:rsid w:val="00EE6B9E"/>
    <w:rsid w:val="00EE7074"/>
    <w:rsid w:val="00EE758B"/>
    <w:rsid w:val="00EE7784"/>
    <w:rsid w:val="00EF1027"/>
    <w:rsid w:val="00EF2E3E"/>
    <w:rsid w:val="00EF3883"/>
    <w:rsid w:val="00EF53C8"/>
    <w:rsid w:val="00EF549B"/>
    <w:rsid w:val="00EF59F7"/>
    <w:rsid w:val="00EF6A6E"/>
    <w:rsid w:val="00EF7B04"/>
    <w:rsid w:val="00F00C99"/>
    <w:rsid w:val="00F03411"/>
    <w:rsid w:val="00F04138"/>
    <w:rsid w:val="00F04B2B"/>
    <w:rsid w:val="00F05918"/>
    <w:rsid w:val="00F06DF9"/>
    <w:rsid w:val="00F103FC"/>
    <w:rsid w:val="00F1355B"/>
    <w:rsid w:val="00F13C6A"/>
    <w:rsid w:val="00F15328"/>
    <w:rsid w:val="00F15F85"/>
    <w:rsid w:val="00F16386"/>
    <w:rsid w:val="00F16494"/>
    <w:rsid w:val="00F16739"/>
    <w:rsid w:val="00F201E5"/>
    <w:rsid w:val="00F210B4"/>
    <w:rsid w:val="00F226D7"/>
    <w:rsid w:val="00F23423"/>
    <w:rsid w:val="00F23D4B"/>
    <w:rsid w:val="00F246C7"/>
    <w:rsid w:val="00F252B0"/>
    <w:rsid w:val="00F25311"/>
    <w:rsid w:val="00F2553A"/>
    <w:rsid w:val="00F25BA6"/>
    <w:rsid w:val="00F25D8F"/>
    <w:rsid w:val="00F2699D"/>
    <w:rsid w:val="00F330D2"/>
    <w:rsid w:val="00F33AE3"/>
    <w:rsid w:val="00F33F48"/>
    <w:rsid w:val="00F345A6"/>
    <w:rsid w:val="00F347F4"/>
    <w:rsid w:val="00F34819"/>
    <w:rsid w:val="00F3485D"/>
    <w:rsid w:val="00F36233"/>
    <w:rsid w:val="00F4052F"/>
    <w:rsid w:val="00F40B9F"/>
    <w:rsid w:val="00F40F0B"/>
    <w:rsid w:val="00F42F2D"/>
    <w:rsid w:val="00F438CA"/>
    <w:rsid w:val="00F43DE5"/>
    <w:rsid w:val="00F45910"/>
    <w:rsid w:val="00F46EB6"/>
    <w:rsid w:val="00F46FE9"/>
    <w:rsid w:val="00F4723D"/>
    <w:rsid w:val="00F47B53"/>
    <w:rsid w:val="00F50258"/>
    <w:rsid w:val="00F51290"/>
    <w:rsid w:val="00F5301A"/>
    <w:rsid w:val="00F54066"/>
    <w:rsid w:val="00F54140"/>
    <w:rsid w:val="00F54527"/>
    <w:rsid w:val="00F55172"/>
    <w:rsid w:val="00F57125"/>
    <w:rsid w:val="00F65183"/>
    <w:rsid w:val="00F6709F"/>
    <w:rsid w:val="00F70169"/>
    <w:rsid w:val="00F701BA"/>
    <w:rsid w:val="00F70D9C"/>
    <w:rsid w:val="00F719CB"/>
    <w:rsid w:val="00F71A87"/>
    <w:rsid w:val="00F71CB8"/>
    <w:rsid w:val="00F71EDD"/>
    <w:rsid w:val="00F729A3"/>
    <w:rsid w:val="00F72BD2"/>
    <w:rsid w:val="00F730FB"/>
    <w:rsid w:val="00F74449"/>
    <w:rsid w:val="00F74514"/>
    <w:rsid w:val="00F74E68"/>
    <w:rsid w:val="00F752D9"/>
    <w:rsid w:val="00F754DA"/>
    <w:rsid w:val="00F75C1D"/>
    <w:rsid w:val="00F7612E"/>
    <w:rsid w:val="00F77989"/>
    <w:rsid w:val="00F81EA5"/>
    <w:rsid w:val="00F82FB1"/>
    <w:rsid w:val="00F83A11"/>
    <w:rsid w:val="00F83FD2"/>
    <w:rsid w:val="00F854A5"/>
    <w:rsid w:val="00F85555"/>
    <w:rsid w:val="00F867E9"/>
    <w:rsid w:val="00F86A37"/>
    <w:rsid w:val="00F86CEF"/>
    <w:rsid w:val="00F902F1"/>
    <w:rsid w:val="00F906DC"/>
    <w:rsid w:val="00F90BB7"/>
    <w:rsid w:val="00F912AC"/>
    <w:rsid w:val="00F91A26"/>
    <w:rsid w:val="00F91BDF"/>
    <w:rsid w:val="00F92E4F"/>
    <w:rsid w:val="00F93220"/>
    <w:rsid w:val="00F94011"/>
    <w:rsid w:val="00F9559A"/>
    <w:rsid w:val="00F95C93"/>
    <w:rsid w:val="00F95EA0"/>
    <w:rsid w:val="00F96C20"/>
    <w:rsid w:val="00FA0753"/>
    <w:rsid w:val="00FA0E8D"/>
    <w:rsid w:val="00FA1753"/>
    <w:rsid w:val="00FA1DFF"/>
    <w:rsid w:val="00FA23E7"/>
    <w:rsid w:val="00FA28ED"/>
    <w:rsid w:val="00FA2E41"/>
    <w:rsid w:val="00FA35F1"/>
    <w:rsid w:val="00FA3D03"/>
    <w:rsid w:val="00FA3FF9"/>
    <w:rsid w:val="00FA59F0"/>
    <w:rsid w:val="00FA6113"/>
    <w:rsid w:val="00FA631D"/>
    <w:rsid w:val="00FA6834"/>
    <w:rsid w:val="00FA6B28"/>
    <w:rsid w:val="00FB04CD"/>
    <w:rsid w:val="00FB0D2B"/>
    <w:rsid w:val="00FB0DC8"/>
    <w:rsid w:val="00FB10DD"/>
    <w:rsid w:val="00FB1327"/>
    <w:rsid w:val="00FB60CB"/>
    <w:rsid w:val="00FB65AD"/>
    <w:rsid w:val="00FC0356"/>
    <w:rsid w:val="00FC1D14"/>
    <w:rsid w:val="00FC25D7"/>
    <w:rsid w:val="00FC2BEE"/>
    <w:rsid w:val="00FC2CE3"/>
    <w:rsid w:val="00FC2D5D"/>
    <w:rsid w:val="00FC2D81"/>
    <w:rsid w:val="00FC31F2"/>
    <w:rsid w:val="00FC37DC"/>
    <w:rsid w:val="00FC53AB"/>
    <w:rsid w:val="00FC5901"/>
    <w:rsid w:val="00FC6E88"/>
    <w:rsid w:val="00FD0712"/>
    <w:rsid w:val="00FD1979"/>
    <w:rsid w:val="00FD348D"/>
    <w:rsid w:val="00FD34D8"/>
    <w:rsid w:val="00FD5488"/>
    <w:rsid w:val="00FD5AAC"/>
    <w:rsid w:val="00FD6193"/>
    <w:rsid w:val="00FD7E07"/>
    <w:rsid w:val="00FE217C"/>
    <w:rsid w:val="00FE2384"/>
    <w:rsid w:val="00FE28DA"/>
    <w:rsid w:val="00FE331E"/>
    <w:rsid w:val="00FE3B4C"/>
    <w:rsid w:val="00FE420E"/>
    <w:rsid w:val="00FE4BBE"/>
    <w:rsid w:val="00FE4E12"/>
    <w:rsid w:val="00FE5099"/>
    <w:rsid w:val="00FE52C3"/>
    <w:rsid w:val="00FE66E4"/>
    <w:rsid w:val="00FE6B98"/>
    <w:rsid w:val="00FF085C"/>
    <w:rsid w:val="00FF09BE"/>
    <w:rsid w:val="00FF0C2B"/>
    <w:rsid w:val="00FF1306"/>
    <w:rsid w:val="00FF33D7"/>
    <w:rsid w:val="00FF3F2D"/>
    <w:rsid w:val="00FF435A"/>
    <w:rsid w:val="00FF5278"/>
    <w:rsid w:val="00FF6260"/>
    <w:rsid w:val="00FF6B2A"/>
    <w:rsid w:val="00FF753A"/>
    <w:rsid w:val="00FF77AF"/>
    <w:rsid w:val="00FF7FA5"/>
    <w:rsid w:val="06871BF2"/>
    <w:rsid w:val="07D7360B"/>
    <w:rsid w:val="085C1324"/>
    <w:rsid w:val="086E682C"/>
    <w:rsid w:val="0F29594D"/>
    <w:rsid w:val="1080341F"/>
    <w:rsid w:val="11F61740"/>
    <w:rsid w:val="1B1B7AAC"/>
    <w:rsid w:val="20D37DB8"/>
    <w:rsid w:val="248914EE"/>
    <w:rsid w:val="251C0250"/>
    <w:rsid w:val="26B06A6F"/>
    <w:rsid w:val="27C62702"/>
    <w:rsid w:val="28A579D9"/>
    <w:rsid w:val="2BA42E28"/>
    <w:rsid w:val="317255B5"/>
    <w:rsid w:val="31761F5B"/>
    <w:rsid w:val="31E14C72"/>
    <w:rsid w:val="331224FA"/>
    <w:rsid w:val="333A7AEA"/>
    <w:rsid w:val="36882798"/>
    <w:rsid w:val="36E74BCF"/>
    <w:rsid w:val="3CA91644"/>
    <w:rsid w:val="41040A5E"/>
    <w:rsid w:val="42052F22"/>
    <w:rsid w:val="4605233B"/>
    <w:rsid w:val="48F50E49"/>
    <w:rsid w:val="493E198A"/>
    <w:rsid w:val="49CF10F0"/>
    <w:rsid w:val="4ACA3C0F"/>
    <w:rsid w:val="4C1471BB"/>
    <w:rsid w:val="509D2256"/>
    <w:rsid w:val="52F65231"/>
    <w:rsid w:val="58341B29"/>
    <w:rsid w:val="5B9811EB"/>
    <w:rsid w:val="5FBF0232"/>
    <w:rsid w:val="636903B1"/>
    <w:rsid w:val="68EB4498"/>
    <w:rsid w:val="6AC73EC6"/>
    <w:rsid w:val="6B061A53"/>
    <w:rsid w:val="73585472"/>
    <w:rsid w:val="74844CAB"/>
    <w:rsid w:val="76ED37F8"/>
    <w:rsid w:val="76F673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qFormat="1" w:unhideWhenUsed="0" w:uiPriority="0" w:semiHidden="0" w:name="Normal Indent"/>
    <w:lsdException w:uiPriority="0" w:name="footnote text"/>
    <w:lsdException w:qFormat="1"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qFormat="1" w:uiPriority="99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iPriority="99" w:semiHidden="0" w:name="Hyperlink"/>
    <w:lsdException w:qFormat="1" w:uiPriority="99" w:name="FollowedHyperlink"/>
    <w:lsdException w:qFormat="1" w:unhideWhenUsed="0" w:uiPriority="99" w:semiHidden="0" w:name="Strong"/>
    <w:lsdException w:qFormat="1" w:unhideWhenUsed="0" w:uiPriority="0" w:semiHidden="0" w:name="Emphasis"/>
    <w:lsdException w:uiPriority="0" w:name="Document Map"/>
    <w:lsdException w:qFormat="1" w:unhideWhenUsed="0" w:uiPriority="0" w:semiHidden="0" w:name="Plain Text"/>
    <w:lsdException w:uiPriority="0" w:name="E-mail Signature"/>
    <w:lsdException w:qFormat="1" w:unhideWhenUsed="0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99" w:semiHidden="0" w:name="Balloon Text"/>
    <w:lsdException w:qFormat="1"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26"/>
    <w:qFormat/>
    <w:uiPriority w:val="9"/>
    <w:pPr>
      <w:keepNext/>
      <w:keepLines/>
      <w:autoSpaceDE w:val="0"/>
      <w:autoSpaceDN w:val="0"/>
      <w:snapToGrid w:val="0"/>
      <w:spacing w:before="340" w:after="330" w:line="578" w:lineRule="atLeast"/>
      <w:ind w:firstLine="624"/>
      <w:outlineLvl w:val="0"/>
    </w:pPr>
    <w:rPr>
      <w:rFonts w:ascii="方正仿宋_GBK" w:eastAsia="方正仿宋_GBK"/>
      <w:b/>
      <w:snapToGrid w:val="0"/>
      <w:kern w:val="44"/>
      <w:sz w:val="44"/>
      <w:szCs w:val="20"/>
    </w:rPr>
  </w:style>
  <w:style w:type="paragraph" w:styleId="3">
    <w:name w:val="heading 2"/>
    <w:basedOn w:val="1"/>
    <w:next w:val="1"/>
    <w:link w:val="27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link w:val="86"/>
    <w:qFormat/>
    <w:uiPriority w:val="0"/>
    <w:pPr>
      <w:spacing w:before="100" w:beforeAutospacing="1" w:after="100" w:afterAutospacing="1"/>
      <w:jc w:val="left"/>
      <w:outlineLvl w:val="2"/>
    </w:pPr>
    <w:rPr>
      <w:rFonts w:hint="eastAsia" w:ascii="宋体" w:hAnsi="宋体"/>
      <w:b/>
      <w:bCs/>
      <w:kern w:val="0"/>
      <w:sz w:val="27"/>
      <w:szCs w:val="27"/>
    </w:rPr>
  </w:style>
  <w:style w:type="paragraph" w:styleId="5">
    <w:name w:val="heading 4"/>
    <w:basedOn w:val="1"/>
    <w:next w:val="1"/>
    <w:link w:val="28"/>
    <w:semiHidden/>
    <w:unhideWhenUsed/>
    <w:qFormat/>
    <w:uiPriority w:val="0"/>
    <w:pPr>
      <w:keepNext/>
      <w:keepLines/>
      <w:spacing w:before="280" w:after="290" w:line="376" w:lineRule="auto"/>
      <w:outlineLvl w:val="3"/>
    </w:pPr>
    <w:rPr>
      <w:rFonts w:ascii="Cambria" w:hAnsi="Cambria"/>
      <w:b/>
      <w:bCs/>
      <w:sz w:val="28"/>
      <w:szCs w:val="28"/>
    </w:rPr>
  </w:style>
  <w:style w:type="character" w:default="1" w:styleId="21">
    <w:name w:val="Default Paragraph Font"/>
    <w:semiHidden/>
    <w:unhideWhenUsed/>
    <w:uiPriority w:val="1"/>
  </w:style>
  <w:style w:type="table" w:default="1" w:styleId="19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Normal Indent"/>
    <w:basedOn w:val="1"/>
    <w:next w:val="1"/>
    <w:qFormat/>
    <w:uiPriority w:val="0"/>
    <w:pPr>
      <w:autoSpaceDE w:val="0"/>
      <w:autoSpaceDN w:val="0"/>
      <w:adjustRightInd w:val="0"/>
      <w:spacing w:line="590" w:lineRule="atLeast"/>
      <w:jc w:val="left"/>
    </w:pPr>
    <w:rPr>
      <w:rFonts w:eastAsia="方正仿宋_GBK"/>
      <w:snapToGrid w:val="0"/>
      <w:spacing w:val="-25"/>
      <w:kern w:val="0"/>
      <w:sz w:val="32"/>
      <w:szCs w:val="20"/>
    </w:rPr>
  </w:style>
  <w:style w:type="paragraph" w:styleId="7">
    <w:name w:val="annotation text"/>
    <w:basedOn w:val="1"/>
    <w:link w:val="29"/>
    <w:qFormat/>
    <w:uiPriority w:val="0"/>
    <w:pPr>
      <w:autoSpaceDE w:val="0"/>
      <w:autoSpaceDN w:val="0"/>
      <w:snapToGrid w:val="0"/>
      <w:spacing w:line="590" w:lineRule="atLeast"/>
      <w:ind w:firstLine="624"/>
      <w:jc w:val="left"/>
    </w:pPr>
    <w:rPr>
      <w:rFonts w:eastAsia="方正仿宋_GBK"/>
      <w:kern w:val="0"/>
      <w:sz w:val="32"/>
      <w:szCs w:val="32"/>
    </w:rPr>
  </w:style>
  <w:style w:type="paragraph" w:styleId="8">
    <w:name w:val="Body Text"/>
    <w:basedOn w:val="1"/>
    <w:link w:val="30"/>
    <w:qFormat/>
    <w:uiPriority w:val="0"/>
    <w:pPr>
      <w:spacing w:line="560" w:lineRule="exact"/>
      <w:jc w:val="center"/>
    </w:pPr>
    <w:rPr>
      <w:rFonts w:eastAsia="仿宋_GB2312"/>
      <w:sz w:val="44"/>
      <w:szCs w:val="20"/>
    </w:rPr>
  </w:style>
  <w:style w:type="paragraph" w:styleId="9">
    <w:name w:val="Body Text Indent"/>
    <w:basedOn w:val="1"/>
    <w:link w:val="31"/>
    <w:qFormat/>
    <w:uiPriority w:val="0"/>
    <w:pPr>
      <w:tabs>
        <w:tab w:val="left" w:pos="180"/>
      </w:tabs>
      <w:ind w:firstLine="640" w:firstLineChars="200"/>
    </w:pPr>
    <w:rPr>
      <w:rFonts w:ascii="仿宋_GB2312" w:hAnsi="宋体" w:eastAsia="仿宋_GB2312"/>
      <w:color w:val="000000"/>
      <w:kern w:val="0"/>
      <w:sz w:val="32"/>
      <w:szCs w:val="30"/>
    </w:rPr>
  </w:style>
  <w:style w:type="paragraph" w:styleId="10">
    <w:name w:val="Plain Text"/>
    <w:basedOn w:val="1"/>
    <w:link w:val="32"/>
    <w:qFormat/>
    <w:uiPriority w:val="0"/>
    <w:rPr>
      <w:rFonts w:ascii="宋体" w:hAnsi="Courier New"/>
      <w:szCs w:val="21"/>
    </w:rPr>
  </w:style>
  <w:style w:type="paragraph" w:styleId="11">
    <w:name w:val="Date"/>
    <w:basedOn w:val="1"/>
    <w:next w:val="1"/>
    <w:link w:val="33"/>
    <w:qFormat/>
    <w:uiPriority w:val="0"/>
    <w:pPr>
      <w:ind w:left="100" w:leftChars="2500"/>
    </w:pPr>
  </w:style>
  <w:style w:type="paragraph" w:styleId="12">
    <w:name w:val="Balloon Text"/>
    <w:basedOn w:val="1"/>
    <w:link w:val="34"/>
    <w:qFormat/>
    <w:uiPriority w:val="99"/>
    <w:rPr>
      <w:sz w:val="18"/>
      <w:szCs w:val="18"/>
    </w:rPr>
  </w:style>
  <w:style w:type="paragraph" w:styleId="13">
    <w:name w:val="footer"/>
    <w:basedOn w:val="1"/>
    <w:link w:val="35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4">
    <w:name w:val="header"/>
    <w:basedOn w:val="1"/>
    <w:link w:val="36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5">
    <w:name w:val="Subtitle"/>
    <w:basedOn w:val="1"/>
    <w:next w:val="1"/>
    <w:link w:val="37"/>
    <w:qFormat/>
    <w:uiPriority w:val="0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16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7">
    <w:name w:val="Title"/>
    <w:basedOn w:val="1"/>
    <w:next w:val="1"/>
    <w:link w:val="38"/>
    <w:qFormat/>
    <w:uiPriority w:val="10"/>
    <w:pPr>
      <w:spacing w:before="240" w:after="60"/>
      <w:jc w:val="center"/>
      <w:outlineLvl w:val="0"/>
    </w:pPr>
    <w:rPr>
      <w:rFonts w:ascii="Calibri Light" w:hAnsi="Calibri Light"/>
      <w:b/>
      <w:bCs/>
      <w:sz w:val="32"/>
      <w:szCs w:val="32"/>
    </w:rPr>
  </w:style>
  <w:style w:type="paragraph" w:styleId="18">
    <w:name w:val="Body Text First Indent"/>
    <w:basedOn w:val="8"/>
    <w:link w:val="85"/>
    <w:unhideWhenUsed/>
    <w:qFormat/>
    <w:uiPriority w:val="99"/>
    <w:pPr>
      <w:spacing w:after="120" w:line="240" w:lineRule="auto"/>
      <w:ind w:firstLine="420" w:firstLineChars="100"/>
      <w:jc w:val="both"/>
    </w:pPr>
    <w:rPr>
      <w:rFonts w:ascii="Calibri" w:hAnsi="Calibri"/>
      <w:sz w:val="21"/>
      <w:szCs w:val="22"/>
    </w:rPr>
  </w:style>
  <w:style w:type="table" w:styleId="20">
    <w:name w:val="Table Grid"/>
    <w:basedOn w:val="19"/>
    <w:qFormat/>
    <w:uiPriority w:val="39"/>
    <w:rPr>
      <w:rFonts w:ascii="Calibri" w:hAnsi="Calibri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2">
    <w:name w:val="Strong"/>
    <w:qFormat/>
    <w:uiPriority w:val="99"/>
    <w:rPr>
      <w:rFonts w:cs="Times New Roman"/>
      <w:b/>
    </w:rPr>
  </w:style>
  <w:style w:type="character" w:styleId="23">
    <w:name w:val="page number"/>
    <w:qFormat/>
    <w:uiPriority w:val="0"/>
  </w:style>
  <w:style w:type="character" w:styleId="24">
    <w:name w:val="FollowedHyperlink"/>
    <w:semiHidden/>
    <w:unhideWhenUsed/>
    <w:qFormat/>
    <w:uiPriority w:val="99"/>
    <w:rPr>
      <w:color w:val="800080"/>
      <w:u w:val="single"/>
    </w:rPr>
  </w:style>
  <w:style w:type="character" w:styleId="25">
    <w:name w:val="Hyperlink"/>
    <w:unhideWhenUsed/>
    <w:qFormat/>
    <w:uiPriority w:val="99"/>
    <w:rPr>
      <w:color w:val="0000FF"/>
      <w:u w:val="single"/>
    </w:rPr>
  </w:style>
  <w:style w:type="character" w:customStyle="1" w:styleId="26">
    <w:name w:val="标题 1 字符2"/>
    <w:link w:val="2"/>
    <w:qFormat/>
    <w:uiPriority w:val="9"/>
    <w:rPr>
      <w:rFonts w:ascii="方正仿宋_GBK" w:eastAsia="方正仿宋_GBK"/>
      <w:b/>
      <w:snapToGrid w:val="0"/>
      <w:kern w:val="44"/>
      <w:sz w:val="44"/>
    </w:rPr>
  </w:style>
  <w:style w:type="character" w:customStyle="1" w:styleId="27">
    <w:name w:val="标题 2 字符"/>
    <w:link w:val="3"/>
    <w:qFormat/>
    <w:uiPriority w:val="0"/>
    <w:rPr>
      <w:rFonts w:ascii="Arial" w:hAnsi="Arial" w:eastAsia="黑体"/>
      <w:b/>
      <w:bCs/>
      <w:kern w:val="2"/>
      <w:sz w:val="32"/>
      <w:szCs w:val="32"/>
    </w:rPr>
  </w:style>
  <w:style w:type="character" w:customStyle="1" w:styleId="28">
    <w:name w:val="标题 4 字符"/>
    <w:link w:val="5"/>
    <w:semiHidden/>
    <w:qFormat/>
    <w:uiPriority w:val="0"/>
    <w:rPr>
      <w:rFonts w:ascii="Cambria" w:hAnsi="Cambria" w:eastAsia="宋体" w:cs="Times New Roman"/>
      <w:b/>
      <w:bCs/>
      <w:kern w:val="2"/>
      <w:sz w:val="28"/>
      <w:szCs w:val="28"/>
    </w:rPr>
  </w:style>
  <w:style w:type="character" w:customStyle="1" w:styleId="29">
    <w:name w:val="批注文字 字符2"/>
    <w:link w:val="7"/>
    <w:qFormat/>
    <w:uiPriority w:val="0"/>
    <w:rPr>
      <w:rFonts w:eastAsia="方正仿宋_GBK"/>
      <w:sz w:val="32"/>
      <w:szCs w:val="32"/>
    </w:rPr>
  </w:style>
  <w:style w:type="character" w:customStyle="1" w:styleId="30">
    <w:name w:val="正文文本 字符2"/>
    <w:link w:val="8"/>
    <w:qFormat/>
    <w:uiPriority w:val="0"/>
    <w:rPr>
      <w:rFonts w:eastAsia="仿宋_GB2312"/>
      <w:kern w:val="2"/>
      <w:sz w:val="44"/>
    </w:rPr>
  </w:style>
  <w:style w:type="character" w:customStyle="1" w:styleId="31">
    <w:name w:val="正文文本缩进 字符2"/>
    <w:link w:val="9"/>
    <w:qFormat/>
    <w:uiPriority w:val="0"/>
    <w:rPr>
      <w:rFonts w:ascii="仿宋_GB2312" w:hAnsi="宋体" w:eastAsia="仿宋_GB2312"/>
      <w:color w:val="000000"/>
      <w:sz w:val="32"/>
      <w:szCs w:val="30"/>
    </w:rPr>
  </w:style>
  <w:style w:type="character" w:customStyle="1" w:styleId="32">
    <w:name w:val="纯文本 字符2"/>
    <w:link w:val="10"/>
    <w:qFormat/>
    <w:uiPriority w:val="0"/>
    <w:rPr>
      <w:rFonts w:ascii="宋体" w:hAnsi="Courier New" w:cs="Courier New"/>
      <w:kern w:val="2"/>
      <w:sz w:val="21"/>
      <w:szCs w:val="21"/>
    </w:rPr>
  </w:style>
  <w:style w:type="character" w:customStyle="1" w:styleId="33">
    <w:name w:val="日期 字符2"/>
    <w:link w:val="11"/>
    <w:qFormat/>
    <w:uiPriority w:val="0"/>
    <w:rPr>
      <w:kern w:val="2"/>
      <w:sz w:val="21"/>
      <w:szCs w:val="24"/>
    </w:rPr>
  </w:style>
  <w:style w:type="character" w:customStyle="1" w:styleId="34">
    <w:name w:val="批注框文本 字符2"/>
    <w:link w:val="12"/>
    <w:semiHidden/>
    <w:qFormat/>
    <w:uiPriority w:val="99"/>
    <w:rPr>
      <w:kern w:val="2"/>
      <w:sz w:val="18"/>
      <w:szCs w:val="18"/>
    </w:rPr>
  </w:style>
  <w:style w:type="character" w:customStyle="1" w:styleId="35">
    <w:name w:val="页脚 字符2"/>
    <w:link w:val="13"/>
    <w:qFormat/>
    <w:uiPriority w:val="99"/>
    <w:rPr>
      <w:kern w:val="2"/>
      <w:sz w:val="18"/>
      <w:szCs w:val="18"/>
    </w:rPr>
  </w:style>
  <w:style w:type="character" w:customStyle="1" w:styleId="36">
    <w:name w:val="页眉 字符1"/>
    <w:link w:val="14"/>
    <w:qFormat/>
    <w:uiPriority w:val="99"/>
    <w:rPr>
      <w:kern w:val="2"/>
      <w:sz w:val="18"/>
      <w:szCs w:val="18"/>
    </w:rPr>
  </w:style>
  <w:style w:type="character" w:customStyle="1" w:styleId="37">
    <w:name w:val="副标题 字符2"/>
    <w:link w:val="15"/>
    <w:qFormat/>
    <w:uiPriority w:val="0"/>
    <w:rPr>
      <w:rFonts w:ascii="Cambria" w:hAnsi="Cambria"/>
      <w:b/>
      <w:bCs/>
      <w:kern w:val="28"/>
      <w:sz w:val="32"/>
      <w:szCs w:val="32"/>
    </w:rPr>
  </w:style>
  <w:style w:type="character" w:customStyle="1" w:styleId="38">
    <w:name w:val="标题 字符"/>
    <w:link w:val="17"/>
    <w:qFormat/>
    <w:uiPriority w:val="10"/>
    <w:rPr>
      <w:rFonts w:ascii="Calibri Light" w:hAnsi="Calibri Light"/>
      <w:b/>
      <w:bCs/>
      <w:kern w:val="2"/>
      <w:sz w:val="32"/>
      <w:szCs w:val="32"/>
    </w:rPr>
  </w:style>
  <w:style w:type="character" w:customStyle="1" w:styleId="39">
    <w:name w:val="页脚 Char"/>
    <w:qFormat/>
    <w:uiPriority w:val="99"/>
    <w:rPr>
      <w:lang w:eastAsia="zh-CN"/>
    </w:rPr>
  </w:style>
  <w:style w:type="character" w:customStyle="1" w:styleId="40">
    <w:name w:val="eee"/>
    <w:qFormat/>
    <w:uiPriority w:val="99"/>
  </w:style>
  <w:style w:type="character" w:customStyle="1" w:styleId="41">
    <w:name w:val="font14 line-height"/>
    <w:qFormat/>
    <w:uiPriority w:val="0"/>
  </w:style>
  <w:style w:type="paragraph" w:styleId="42">
    <w:name w:val="List Paragraph"/>
    <w:basedOn w:val="1"/>
    <w:qFormat/>
    <w:uiPriority w:val="34"/>
    <w:pPr>
      <w:ind w:firstLine="420" w:firstLineChars="200"/>
    </w:pPr>
    <w:rPr>
      <w:rFonts w:ascii="Calibri" w:hAnsi="Calibri" w:cs="Mongolian Baiti"/>
      <w:szCs w:val="22"/>
    </w:rPr>
  </w:style>
  <w:style w:type="paragraph" w:customStyle="1" w:styleId="43">
    <w:name w:val="xl69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">
    <w:name w:val="附件栏"/>
    <w:basedOn w:val="1"/>
    <w:qFormat/>
    <w:uiPriority w:val="0"/>
    <w:pPr>
      <w:autoSpaceDE w:val="0"/>
      <w:autoSpaceDN w:val="0"/>
      <w:snapToGrid w:val="0"/>
      <w:spacing w:line="590" w:lineRule="atLeast"/>
      <w:ind w:firstLine="624"/>
    </w:pPr>
    <w:rPr>
      <w:rFonts w:eastAsia="方正仿宋_GBK"/>
      <w:kern w:val="0"/>
      <w:sz w:val="32"/>
      <w:szCs w:val="20"/>
    </w:rPr>
  </w:style>
  <w:style w:type="paragraph" w:customStyle="1" w:styleId="45">
    <w:name w:val="font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46">
    <w:name w:val="仿宋小4"/>
    <w:basedOn w:val="1"/>
    <w:qFormat/>
    <w:uiPriority w:val="0"/>
    <w:pPr>
      <w:spacing w:line="360" w:lineRule="auto"/>
      <w:jc w:val="left"/>
    </w:pPr>
    <w:rPr>
      <w:rFonts w:eastAsia="仿宋_GB2312"/>
      <w:color w:val="000000"/>
      <w:sz w:val="24"/>
      <w:szCs w:val="32"/>
    </w:rPr>
  </w:style>
  <w:style w:type="paragraph" w:customStyle="1" w:styleId="47">
    <w:name w:val="List Paragraph1"/>
    <w:basedOn w:val="1"/>
    <w:qFormat/>
    <w:uiPriority w:val="99"/>
    <w:pPr>
      <w:ind w:firstLine="420" w:firstLineChars="200"/>
    </w:pPr>
    <w:rPr>
      <w:rFonts w:ascii="宋体"/>
      <w:sz w:val="32"/>
    </w:rPr>
  </w:style>
  <w:style w:type="paragraph" w:customStyle="1" w:styleId="48">
    <w:name w:val="font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49">
    <w:name w:val="Table Paragraph"/>
    <w:basedOn w:val="1"/>
    <w:qFormat/>
    <w:uiPriority w:val="1"/>
    <w:rPr>
      <w:rFonts w:ascii="Calibri" w:hAnsi="Calibri"/>
      <w:szCs w:val="22"/>
    </w:rPr>
  </w:style>
  <w:style w:type="paragraph" w:customStyle="1" w:styleId="50">
    <w:name w:val="font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51">
    <w:name w:val="标题1"/>
    <w:basedOn w:val="1"/>
    <w:next w:val="1"/>
    <w:qFormat/>
    <w:uiPriority w:val="0"/>
    <w:pPr>
      <w:tabs>
        <w:tab w:val="left" w:pos="9193"/>
        <w:tab w:val="left" w:pos="9827"/>
      </w:tabs>
      <w:autoSpaceDE w:val="0"/>
      <w:autoSpaceDN w:val="0"/>
      <w:snapToGrid w:val="0"/>
      <w:spacing w:line="700" w:lineRule="atLeast"/>
      <w:jc w:val="center"/>
    </w:pPr>
    <w:rPr>
      <w:rFonts w:eastAsia="方正小标宋_GBK"/>
      <w:kern w:val="0"/>
      <w:sz w:val="44"/>
      <w:szCs w:val="20"/>
    </w:rPr>
  </w:style>
  <w:style w:type="paragraph" w:customStyle="1" w:styleId="52">
    <w:name w:val="列出段落1"/>
    <w:basedOn w:val="1"/>
    <w:qFormat/>
    <w:uiPriority w:val="0"/>
    <w:pPr>
      <w:ind w:firstLine="420" w:firstLineChars="200"/>
    </w:pPr>
    <w:rPr>
      <w:rFonts w:ascii="Calibri" w:hAnsi="Calibri"/>
      <w:szCs w:val="22"/>
    </w:rPr>
  </w:style>
  <w:style w:type="paragraph" w:customStyle="1" w:styleId="53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Arial" w:hAnsi="Arial" w:cs="Arial"/>
      <w:kern w:val="0"/>
      <w:sz w:val="20"/>
      <w:szCs w:val="20"/>
    </w:rPr>
  </w:style>
  <w:style w:type="paragraph" w:customStyle="1" w:styleId="54">
    <w:name w:val="Char2"/>
    <w:basedOn w:val="1"/>
    <w:qFormat/>
    <w:uiPriority w:val="0"/>
    <w:pPr>
      <w:tabs>
        <w:tab w:val="left" w:pos="420"/>
      </w:tabs>
      <w:ind w:left="420" w:hanging="420"/>
    </w:pPr>
    <w:rPr>
      <w:rFonts w:ascii="Tahoma" w:hAnsi="Tahoma"/>
      <w:sz w:val="28"/>
      <w:szCs w:val="20"/>
    </w:rPr>
  </w:style>
  <w:style w:type="paragraph" w:customStyle="1" w:styleId="55">
    <w:name w:val="xl6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b/>
      <w:bCs/>
      <w:kern w:val="0"/>
      <w:sz w:val="24"/>
    </w:rPr>
  </w:style>
  <w:style w:type="paragraph" w:customStyle="1" w:styleId="56">
    <w:name w:val="xl6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center"/>
    </w:pPr>
    <w:rPr>
      <w:rFonts w:ascii="黑体" w:hAnsi="黑体" w:eastAsia="黑体" w:cs="宋体"/>
      <w:b/>
      <w:bCs/>
      <w:kern w:val="0"/>
      <w:sz w:val="24"/>
    </w:rPr>
  </w:style>
  <w:style w:type="paragraph" w:customStyle="1" w:styleId="57">
    <w:name w:val="xl6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8">
    <w:name w:val="xl6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59">
    <w:name w:val="xl70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60">
    <w:name w:val="xl71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61">
    <w:name w:val="xl72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2">
    <w:name w:val="xl7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3">
    <w:name w:val="xl7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b/>
      <w:bCs/>
      <w:color w:val="000000"/>
      <w:kern w:val="0"/>
      <w:sz w:val="20"/>
      <w:szCs w:val="20"/>
    </w:rPr>
  </w:style>
  <w:style w:type="paragraph" w:customStyle="1" w:styleId="64">
    <w:name w:val="xl7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方正仿宋_GBK" w:hAnsi="宋体" w:eastAsia="方正仿宋_GBK" w:cs="宋体"/>
      <w:b/>
      <w:bCs/>
      <w:kern w:val="0"/>
      <w:sz w:val="24"/>
    </w:rPr>
  </w:style>
  <w:style w:type="character" w:customStyle="1" w:styleId="65">
    <w:name w:val="apple-converted-space"/>
    <w:qFormat/>
    <w:uiPriority w:val="99"/>
    <w:rPr>
      <w:rFonts w:cs="Times New Roman"/>
    </w:rPr>
  </w:style>
  <w:style w:type="paragraph" w:customStyle="1" w:styleId="66">
    <w:name w:val="标题3"/>
    <w:basedOn w:val="1"/>
    <w:next w:val="1"/>
    <w:qFormat/>
    <w:uiPriority w:val="0"/>
    <w:pPr>
      <w:autoSpaceDE w:val="0"/>
      <w:autoSpaceDN w:val="0"/>
      <w:snapToGrid w:val="0"/>
      <w:spacing w:line="590" w:lineRule="atLeast"/>
      <w:ind w:firstLine="624"/>
    </w:pPr>
    <w:rPr>
      <w:rFonts w:eastAsia="方正黑体_GBK"/>
      <w:snapToGrid w:val="0"/>
      <w:kern w:val="0"/>
      <w:sz w:val="32"/>
      <w:szCs w:val="20"/>
    </w:rPr>
  </w:style>
  <w:style w:type="paragraph" w:customStyle="1" w:styleId="67">
    <w:name w:val="p0"/>
    <w:basedOn w:val="1"/>
    <w:qFormat/>
    <w:uiPriority w:val="0"/>
    <w:pPr>
      <w:widowControl/>
    </w:pPr>
    <w:rPr>
      <w:kern w:val="0"/>
      <w:szCs w:val="21"/>
    </w:rPr>
  </w:style>
  <w:style w:type="paragraph" w:customStyle="1" w:styleId="68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customStyle="1" w:styleId="69">
    <w:name w:val="红线"/>
    <w:basedOn w:val="2"/>
    <w:qFormat/>
    <w:uiPriority w:val="0"/>
    <w:pPr>
      <w:keepNext w:val="0"/>
      <w:keepLines w:val="0"/>
      <w:adjustRightInd w:val="0"/>
      <w:snapToGrid/>
      <w:spacing w:before="0" w:after="851" w:line="227" w:lineRule="atLeast"/>
      <w:ind w:right="-142" w:firstLine="0"/>
      <w:jc w:val="center"/>
      <w:outlineLvl w:val="9"/>
    </w:pPr>
    <w:rPr>
      <w:rFonts w:ascii="宋体" w:eastAsia="宋体"/>
      <w:kern w:val="0"/>
      <w:sz w:val="10"/>
    </w:rPr>
  </w:style>
  <w:style w:type="paragraph" w:customStyle="1" w:styleId="70">
    <w:name w:val="标题2"/>
    <w:basedOn w:val="1"/>
    <w:next w:val="1"/>
    <w:qFormat/>
    <w:uiPriority w:val="0"/>
    <w:pPr>
      <w:autoSpaceDE w:val="0"/>
      <w:autoSpaceDN w:val="0"/>
      <w:snapToGrid w:val="0"/>
      <w:spacing w:line="590" w:lineRule="atLeast"/>
      <w:jc w:val="center"/>
    </w:pPr>
    <w:rPr>
      <w:rFonts w:eastAsia="方正楷体_GBK"/>
      <w:snapToGrid w:val="0"/>
      <w:kern w:val="0"/>
      <w:sz w:val="32"/>
      <w:szCs w:val="20"/>
    </w:rPr>
  </w:style>
  <w:style w:type="paragraph" w:customStyle="1" w:styleId="71">
    <w:name w:val="密级"/>
    <w:basedOn w:val="1"/>
    <w:qFormat/>
    <w:uiPriority w:val="0"/>
    <w:pPr>
      <w:autoSpaceDE w:val="0"/>
      <w:autoSpaceDN w:val="0"/>
      <w:adjustRightInd w:val="0"/>
      <w:snapToGrid w:val="0"/>
      <w:spacing w:line="425" w:lineRule="atLeast"/>
      <w:jc w:val="right"/>
    </w:pPr>
    <w:rPr>
      <w:rFonts w:ascii="黑体" w:eastAsia="黑体"/>
      <w:snapToGrid w:val="0"/>
      <w:kern w:val="0"/>
      <w:sz w:val="30"/>
      <w:szCs w:val="20"/>
    </w:rPr>
  </w:style>
  <w:style w:type="paragraph" w:customStyle="1" w:styleId="72">
    <w:name w:val="主题词"/>
    <w:basedOn w:val="1"/>
    <w:qFormat/>
    <w:uiPriority w:val="0"/>
    <w:pPr>
      <w:autoSpaceDE w:val="0"/>
      <w:autoSpaceDN w:val="0"/>
      <w:adjustRightInd w:val="0"/>
      <w:spacing w:line="240" w:lineRule="atLeast"/>
      <w:jc w:val="left"/>
    </w:pPr>
    <w:rPr>
      <w:rFonts w:ascii="方正黑体_GBK" w:eastAsia="方正黑体_GBK"/>
      <w:snapToGrid w:val="0"/>
      <w:kern w:val="0"/>
      <w:sz w:val="32"/>
      <w:szCs w:val="20"/>
    </w:rPr>
  </w:style>
  <w:style w:type="paragraph" w:customStyle="1" w:styleId="73">
    <w:name w:val="抄送栏"/>
    <w:basedOn w:val="1"/>
    <w:qFormat/>
    <w:uiPriority w:val="0"/>
    <w:pPr>
      <w:autoSpaceDE w:val="0"/>
      <w:autoSpaceDN w:val="0"/>
      <w:adjustRightInd w:val="0"/>
      <w:spacing w:line="454" w:lineRule="exact"/>
      <w:ind w:left="1308" w:right="357" w:hanging="953"/>
    </w:pPr>
    <w:rPr>
      <w:rFonts w:eastAsia="方正仿宋_GBK"/>
      <w:snapToGrid w:val="0"/>
      <w:kern w:val="0"/>
      <w:sz w:val="32"/>
      <w:szCs w:val="20"/>
    </w:rPr>
  </w:style>
  <w:style w:type="paragraph" w:customStyle="1" w:styleId="74">
    <w:name w:val="线型"/>
    <w:basedOn w:val="73"/>
    <w:qFormat/>
    <w:uiPriority w:val="0"/>
    <w:pPr>
      <w:spacing w:line="240" w:lineRule="auto"/>
      <w:ind w:left="0" w:firstLine="0"/>
      <w:jc w:val="center"/>
    </w:pPr>
    <w:rPr>
      <w:sz w:val="21"/>
    </w:rPr>
  </w:style>
  <w:style w:type="paragraph" w:customStyle="1" w:styleId="75">
    <w:name w:val="印发栏"/>
    <w:basedOn w:val="6"/>
    <w:qFormat/>
    <w:uiPriority w:val="0"/>
    <w:pPr>
      <w:tabs>
        <w:tab w:val="right" w:pos="8465"/>
      </w:tabs>
      <w:spacing w:line="454" w:lineRule="exact"/>
      <w:ind w:left="357" w:right="357"/>
    </w:pPr>
    <w:rPr>
      <w:spacing w:val="0"/>
    </w:rPr>
  </w:style>
  <w:style w:type="paragraph" w:customStyle="1" w:styleId="76">
    <w:name w:val="印数"/>
    <w:basedOn w:val="75"/>
    <w:qFormat/>
    <w:uiPriority w:val="0"/>
    <w:pPr>
      <w:spacing w:line="400" w:lineRule="exact"/>
      <w:ind w:left="0" w:right="0"/>
      <w:jc w:val="right"/>
    </w:pPr>
  </w:style>
  <w:style w:type="paragraph" w:customStyle="1" w:styleId="77">
    <w:name w:val="紧急程度"/>
    <w:basedOn w:val="71"/>
    <w:qFormat/>
    <w:uiPriority w:val="0"/>
    <w:pPr>
      <w:overflowPunct w:val="0"/>
      <w:spacing w:line="500" w:lineRule="atLeast"/>
    </w:pPr>
    <w:rPr>
      <w:rFonts w:ascii="汉鼎简黑体" w:hAnsi="汉鼎简黑体" w:eastAsia="汉鼎简黑体"/>
      <w:sz w:val="32"/>
    </w:rPr>
  </w:style>
  <w:style w:type="paragraph" w:customStyle="1" w:styleId="78">
    <w:name w:val="文头"/>
    <w:basedOn w:val="74"/>
    <w:qFormat/>
    <w:uiPriority w:val="0"/>
  </w:style>
  <w:style w:type="paragraph" w:customStyle="1" w:styleId="79">
    <w:name w:val="_Style 84"/>
    <w:unhideWhenUsed/>
    <w:qFormat/>
    <w:uiPriority w:val="99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80">
    <w:name w:val="页眉 字符"/>
    <w:qFormat/>
    <w:uiPriority w:val="99"/>
    <w:rPr>
      <w:rFonts w:ascii="Times New Roman" w:hAnsi="Times New Roman" w:eastAsia="方正仿宋_GBK" w:cs="Times New Roman"/>
      <w:snapToGrid/>
      <w:kern w:val="0"/>
      <w:sz w:val="18"/>
      <w:szCs w:val="18"/>
    </w:rPr>
  </w:style>
  <w:style w:type="character" w:customStyle="1" w:styleId="81">
    <w:name w:val="页脚 字符"/>
    <w:qFormat/>
    <w:uiPriority w:val="99"/>
    <w:rPr>
      <w:rFonts w:ascii="Times New Roman" w:hAnsi="Times New Roman" w:eastAsia="方正仿宋_GBK" w:cs="Times New Roman"/>
      <w:snapToGrid/>
      <w:kern w:val="0"/>
      <w:sz w:val="18"/>
      <w:szCs w:val="18"/>
    </w:rPr>
  </w:style>
  <w:style w:type="character" w:customStyle="1" w:styleId="82">
    <w:name w:val="font101"/>
    <w:qFormat/>
    <w:uiPriority w:val="99"/>
    <w:rPr>
      <w:rFonts w:ascii="Times New Roman" w:hAnsi="Times New Roman"/>
      <w:color w:val="000000"/>
      <w:sz w:val="24"/>
      <w:u w:val="none"/>
    </w:rPr>
  </w:style>
  <w:style w:type="character" w:customStyle="1" w:styleId="83">
    <w:name w:val="font11"/>
    <w:qFormat/>
    <w:uiPriority w:val="99"/>
    <w:rPr>
      <w:rFonts w:ascii="方正仿宋_GBK" w:hAnsi="方正仿宋_GBK" w:eastAsia="方正仿宋_GBK"/>
      <w:b/>
      <w:color w:val="000000"/>
      <w:sz w:val="24"/>
      <w:u w:val="none"/>
    </w:rPr>
  </w:style>
  <w:style w:type="character" w:customStyle="1" w:styleId="84">
    <w:name w:val="页脚 字符1"/>
    <w:qFormat/>
    <w:uiPriority w:val="99"/>
    <w:rPr>
      <w:kern w:val="2"/>
      <w:sz w:val="18"/>
      <w:szCs w:val="18"/>
    </w:rPr>
  </w:style>
  <w:style w:type="character" w:customStyle="1" w:styleId="85">
    <w:name w:val="正文文本首行缩进 字符"/>
    <w:link w:val="18"/>
    <w:qFormat/>
    <w:uiPriority w:val="99"/>
    <w:rPr>
      <w:rFonts w:ascii="Calibri" w:hAnsi="Calibri" w:eastAsia="仿宋_GB2312"/>
      <w:kern w:val="2"/>
      <w:sz w:val="21"/>
      <w:szCs w:val="22"/>
    </w:rPr>
  </w:style>
  <w:style w:type="character" w:customStyle="1" w:styleId="86">
    <w:name w:val="标题 3 字符"/>
    <w:link w:val="4"/>
    <w:qFormat/>
    <w:uiPriority w:val="0"/>
    <w:rPr>
      <w:rFonts w:ascii="宋体" w:hAnsi="宋体"/>
      <w:b/>
      <w:bCs/>
      <w:sz w:val="27"/>
      <w:szCs w:val="27"/>
    </w:rPr>
  </w:style>
  <w:style w:type="paragraph" w:customStyle="1" w:styleId="87">
    <w:name w:val="_Style 87"/>
    <w:unhideWhenUsed/>
    <w:qFormat/>
    <w:uiPriority w:val="99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88">
    <w:name w:val="_Style 88"/>
    <w:unhideWhenUsed/>
    <w:qFormat/>
    <w:uiPriority w:val="99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89">
    <w:name w:val="标题 1 字符"/>
    <w:qFormat/>
    <w:uiPriority w:val="9"/>
    <w:rPr>
      <w:b/>
      <w:bCs/>
      <w:kern w:val="44"/>
      <w:sz w:val="44"/>
      <w:szCs w:val="44"/>
    </w:rPr>
  </w:style>
  <w:style w:type="character" w:customStyle="1" w:styleId="90">
    <w:name w:val="标题 1 字符1"/>
    <w:qFormat/>
    <w:uiPriority w:val="9"/>
    <w:rPr>
      <w:rFonts w:ascii="方正仿宋_GBK" w:hAnsi="Times New Roman" w:eastAsia="方正仿宋_GBK" w:cs="Times New Roman"/>
      <w:b/>
      <w:snapToGrid/>
      <w:kern w:val="44"/>
      <w:sz w:val="44"/>
      <w:szCs w:val="20"/>
    </w:rPr>
  </w:style>
  <w:style w:type="character" w:customStyle="1" w:styleId="91">
    <w:name w:val="纯文本 字符"/>
    <w:semiHidden/>
    <w:qFormat/>
    <w:uiPriority w:val="99"/>
    <w:rPr>
      <w:rFonts w:ascii="等线" w:hAnsi="Courier New" w:cs="Courier New"/>
    </w:rPr>
  </w:style>
  <w:style w:type="character" w:customStyle="1" w:styleId="92">
    <w:name w:val="纯文本 字符1"/>
    <w:qFormat/>
    <w:uiPriority w:val="0"/>
    <w:rPr>
      <w:rFonts w:ascii="宋体" w:hAnsi="Courier New" w:eastAsia="宋体" w:cs="Times New Roman"/>
      <w:szCs w:val="21"/>
    </w:rPr>
  </w:style>
  <w:style w:type="character" w:customStyle="1" w:styleId="93">
    <w:name w:val="日期 字符"/>
    <w:semiHidden/>
    <w:qFormat/>
    <w:uiPriority w:val="99"/>
  </w:style>
  <w:style w:type="character" w:customStyle="1" w:styleId="94">
    <w:name w:val="日期 字符1"/>
    <w:qFormat/>
    <w:uiPriority w:val="0"/>
    <w:rPr>
      <w:rFonts w:ascii="Times New Roman" w:hAnsi="Times New Roman" w:eastAsia="宋体" w:cs="Times New Roman"/>
      <w:szCs w:val="24"/>
    </w:rPr>
  </w:style>
  <w:style w:type="character" w:customStyle="1" w:styleId="95">
    <w:name w:val="批注框文本 字符"/>
    <w:semiHidden/>
    <w:qFormat/>
    <w:uiPriority w:val="99"/>
    <w:rPr>
      <w:sz w:val="18"/>
      <w:szCs w:val="18"/>
    </w:rPr>
  </w:style>
  <w:style w:type="character" w:customStyle="1" w:styleId="96">
    <w:name w:val="批注框文本 字符1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7">
    <w:name w:val="批注文字 字符"/>
    <w:semiHidden/>
    <w:qFormat/>
    <w:uiPriority w:val="99"/>
  </w:style>
  <w:style w:type="character" w:customStyle="1" w:styleId="98">
    <w:name w:val="批注文字 字符1"/>
    <w:qFormat/>
    <w:uiPriority w:val="0"/>
    <w:rPr>
      <w:rFonts w:ascii="Times New Roman" w:hAnsi="Times New Roman" w:eastAsia="方正仿宋_GBK" w:cs="Times New Roman"/>
      <w:kern w:val="0"/>
      <w:sz w:val="32"/>
      <w:szCs w:val="32"/>
    </w:rPr>
  </w:style>
  <w:style w:type="character" w:customStyle="1" w:styleId="99">
    <w:name w:val="正文文本缩进 字符"/>
    <w:semiHidden/>
    <w:qFormat/>
    <w:uiPriority w:val="99"/>
  </w:style>
  <w:style w:type="character" w:customStyle="1" w:styleId="100">
    <w:name w:val="正文文本缩进 字符1"/>
    <w:qFormat/>
    <w:uiPriority w:val="0"/>
    <w:rPr>
      <w:rFonts w:ascii="仿宋_GB2312" w:hAnsi="宋体" w:eastAsia="仿宋_GB2312" w:cs="Times New Roman"/>
      <w:color w:val="000000"/>
      <w:kern w:val="0"/>
      <w:sz w:val="32"/>
      <w:szCs w:val="30"/>
    </w:rPr>
  </w:style>
  <w:style w:type="character" w:customStyle="1" w:styleId="101">
    <w:name w:val="正文文本 字符"/>
    <w:semiHidden/>
    <w:qFormat/>
    <w:uiPriority w:val="99"/>
  </w:style>
  <w:style w:type="character" w:customStyle="1" w:styleId="102">
    <w:name w:val="正文文本 字符1"/>
    <w:qFormat/>
    <w:uiPriority w:val="0"/>
    <w:rPr>
      <w:rFonts w:ascii="Times New Roman" w:hAnsi="Times New Roman" w:eastAsia="宋体" w:cs="Times New Roman"/>
      <w:szCs w:val="24"/>
    </w:rPr>
  </w:style>
  <w:style w:type="character" w:customStyle="1" w:styleId="103">
    <w:name w:val="副标题 字符"/>
    <w:qFormat/>
    <w:uiPriority w:val="11"/>
    <w:rPr>
      <w:b/>
      <w:bCs/>
      <w:kern w:val="28"/>
      <w:sz w:val="32"/>
      <w:szCs w:val="32"/>
    </w:rPr>
  </w:style>
  <w:style w:type="character" w:customStyle="1" w:styleId="104">
    <w:name w:val="副标题 字符1"/>
    <w:qFormat/>
    <w:uiPriority w:val="0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105">
    <w:name w:val="访问过的超链接1"/>
    <w:unhideWhenUsed/>
    <w:qFormat/>
    <w:uiPriority w:val="99"/>
    <w:rPr>
      <w:color w:val="800080"/>
      <w:u w:val="single"/>
    </w:rPr>
  </w:style>
  <w:style w:type="paragraph" w:customStyle="1" w:styleId="106">
    <w:name w:val="ql-align-justify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107">
    <w:name w:val="ql-font-songti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Desktop\&#24120;&#29992;&#21457;&#25991;.dotx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CE58F1B-D061-4178-A0D0-37B5EFD3170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常用发文</Template>
  <Company>Lenovo (Beijing) Limited</Company>
  <Pages>65</Pages>
  <Words>11908</Words>
  <Characters>12593</Characters>
  <Lines>115</Lines>
  <Paragraphs>32</Paragraphs>
  <TotalTime>4</TotalTime>
  <ScaleCrop>false</ScaleCrop>
  <LinksUpToDate>false</LinksUpToDate>
  <CharactersWithSpaces>13980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2023-08-17T01:54:00Z</dcterms:created>
  <dc:creator>china</dc:creator>
  <cp:lastModifiedBy>人间四月天</cp:lastModifiedBy>
  <cp:lastPrinted>2023-08-15T08:44:00Z</cp:lastPrinted>
  <dcterms:modified xsi:type="dcterms:W3CDTF">2023-08-17T03:07:20Z</dcterms:modified>
  <dc:title>常州市科学技术局文件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AC83BB28EA2743FBA4485898370F52FB_13</vt:lpwstr>
  </property>
</Properties>
</file>