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3204016100000174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杨建如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苏D1619*(车辆识别代号：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LNVU1CA37BV902441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的依维柯牌小型普通客车，已有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长虹路高架武宜路西向东出口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长虹路武宜路段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虹西路东龙路段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长虹路武宜路段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龙江路（龙魏线路至汉江路）段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新334省道宁通高速大桥东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运河路客车路口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535"/>
    <w:rsid w:val="001D204B"/>
    <w:rsid w:val="001D5519"/>
    <w:rsid w:val="001E7ADD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912FF"/>
    <w:rsid w:val="002B00AE"/>
    <w:rsid w:val="002C290E"/>
    <w:rsid w:val="002C7894"/>
    <w:rsid w:val="002D3A57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C08F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4E50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6509F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4CCE"/>
    <w:rsid w:val="006D6C70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7693"/>
    <w:rsid w:val="008B00BB"/>
    <w:rsid w:val="008B02D4"/>
    <w:rsid w:val="008B33ED"/>
    <w:rsid w:val="008C2D27"/>
    <w:rsid w:val="008D655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36D"/>
    <w:rsid w:val="009A381B"/>
    <w:rsid w:val="009B73CD"/>
    <w:rsid w:val="009C2F66"/>
    <w:rsid w:val="009D29E9"/>
    <w:rsid w:val="009D50BA"/>
    <w:rsid w:val="009D50F6"/>
    <w:rsid w:val="009E4CE6"/>
    <w:rsid w:val="009F3FF4"/>
    <w:rsid w:val="00A009EC"/>
    <w:rsid w:val="00A07056"/>
    <w:rsid w:val="00A07C31"/>
    <w:rsid w:val="00A11BBC"/>
    <w:rsid w:val="00A171D7"/>
    <w:rsid w:val="00A46FC9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A7517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136E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053D5"/>
    <w:rsid w:val="00D34247"/>
    <w:rsid w:val="00D41E6C"/>
    <w:rsid w:val="00D434F9"/>
    <w:rsid w:val="00D43526"/>
    <w:rsid w:val="00D43697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868D7"/>
    <w:rsid w:val="00E9232D"/>
    <w:rsid w:val="00E97387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1C2D"/>
    <w:rsid w:val="00FF28E1"/>
    <w:rsid w:val="00FF5275"/>
    <w:rsid w:val="7B09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1699</Words>
  <Characters>1889</Characters>
  <Lines>14</Lines>
  <Paragraphs>4</Paragraphs>
  <TotalTime>1377</TotalTime>
  <ScaleCrop>false</ScaleCrop>
  <LinksUpToDate>false</LinksUpToDate>
  <CharactersWithSpaces>2004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2023-09-20T06:26:33Z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48447B4AD8FB47DB8098686D57C185C9_13</vt:lpwstr>
  </property>
</Properties>
</file>