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extAlignment w:val="baseline"/>
        <w:rPr>
          <w:rFonts w:hint="eastAsia" w:ascii="方正黑体_GBK" w:hAnsi="方正黑体_GBK" w:eastAsia="方正黑体_GBK" w:cs="方正黑体_GBK"/>
          <w:sz w:val="32"/>
          <w:szCs w:val="32"/>
          <w:highlight w:val="yellow"/>
        </w:rPr>
      </w:pPr>
      <w:bookmarkStart w:id="0" w:name="_GoBack"/>
      <w:r>
        <w:rPr>
          <w:rFonts w:hint="eastAsia" w:ascii="方正黑体_GBK" w:hAnsi="方正黑体_GBK" w:eastAsia="方正黑体_GBK" w:cs="方正黑体_GBK"/>
          <w:sz w:val="32"/>
          <w:szCs w:val="32"/>
        </w:rPr>
        <w:t>附件4</w:t>
      </w:r>
    </w:p>
    <w:bookmarkEnd w:id="0"/>
    <w:p>
      <w:pPr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“一对一”对接会报名表</w:t>
      </w:r>
    </w:p>
    <w:tbl>
      <w:tblPr>
        <w:tblStyle w:val="5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687"/>
        <w:gridCol w:w="1600"/>
        <w:gridCol w:w="1485"/>
        <w:gridCol w:w="4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9466" w:type="dxa"/>
            <w:gridSpan w:val="5"/>
            <w:shd w:val="clear" w:color="auto" w:fill="E7E6E6" w:themeFill="background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6"/>
                <w:szCs w:val="26"/>
              </w:rPr>
              <w:t xml:space="preserve">参加线下一对一对接会   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是□   否□</w:t>
            </w:r>
          </w:p>
          <w:p>
            <w:pPr>
              <w:spacing w:line="380" w:lineRule="exact"/>
              <w:jc w:val="lef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（对接形式是与意方企业/机构一对一交流；为高效对接，活动对接语言为英语，请派出具备英语交流能力代表出席，志愿者作为工作人员按照固定表格，做好会议记录和信息汇总）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意向对接领域</w:t>
            </w:r>
          </w:p>
        </w:tc>
        <w:tc>
          <w:tcPr>
            <w:tcW w:w="7137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科技冬奥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智能制造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设计及艺术产业和文化遗产保护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□</w:t>
            </w:r>
          </w:p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人工智能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 xml:space="preserve">□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青年创新 </w:t>
            </w:r>
            <w:r>
              <w:rPr>
                <w:rFonts w:hint="eastAsia" w:ascii="微软雅黑" w:hAnsi="微软雅黑" w:eastAsia="微软雅黑"/>
                <w:sz w:val="24"/>
                <w:szCs w:val="24"/>
              </w:rPr>
              <w:t>□ 其他 □ _</w:t>
            </w:r>
            <w:r>
              <w:rPr>
                <w:rFonts w:ascii="微软雅黑" w:hAnsi="微软雅黑" w:eastAsia="微软雅黑"/>
                <w:sz w:val="24"/>
                <w:szCs w:val="24"/>
              </w:rPr>
              <w:t>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28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意向对接内容名称</w:t>
            </w:r>
          </w:p>
        </w:tc>
        <w:tc>
          <w:tcPr>
            <w:tcW w:w="7137" w:type="dxa"/>
            <w:gridSpan w:val="3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9466" w:type="dxa"/>
            <w:gridSpan w:val="5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意向对接内容简介（300字以内）：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单位名称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邮箱</w:t>
            </w:r>
          </w:p>
        </w:tc>
        <w:tc>
          <w:tcPr>
            <w:tcW w:w="4051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具体对接人姓名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手机</w:t>
            </w:r>
          </w:p>
        </w:tc>
        <w:tc>
          <w:tcPr>
            <w:tcW w:w="4051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职务/职称</w:t>
            </w:r>
          </w:p>
        </w:tc>
        <w:tc>
          <w:tcPr>
            <w:tcW w:w="7824" w:type="dxa"/>
            <w:gridSpan w:val="4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  <w:jc w:val="center"/>
        </w:trPr>
        <w:tc>
          <w:tcPr>
            <w:tcW w:w="1641" w:type="dxa"/>
            <w:vAlign w:val="center"/>
          </w:tcPr>
          <w:p>
            <w:pPr>
              <w:spacing w:line="380" w:lineRule="exact"/>
              <w:jc w:val="center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对接人</w:t>
            </w:r>
          </w:p>
          <w:p>
            <w:pPr>
              <w:spacing w:line="380" w:lineRule="exact"/>
              <w:jc w:val="center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个人简介</w:t>
            </w:r>
          </w:p>
        </w:tc>
        <w:tc>
          <w:tcPr>
            <w:tcW w:w="7824" w:type="dxa"/>
            <w:gridSpan w:val="4"/>
            <w:vAlign w:val="center"/>
          </w:tcPr>
          <w:p>
            <w:pPr>
              <w:spacing w:line="380" w:lineRule="exact"/>
              <w:textAlignment w:val="baseline"/>
              <w:rPr>
                <w:rFonts w:ascii="Times New Roman" w:hAnsi="Times New Roman" w:eastAsia="仿宋_GB2312"/>
                <w:sz w:val="26"/>
                <w:szCs w:val="26"/>
              </w:rPr>
            </w:pP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1</w:t>
            </w:r>
            <w:r>
              <w:rPr>
                <w:rFonts w:ascii="Times New Roman" w:hAnsi="Times New Roman" w:eastAsia="仿宋_GB2312"/>
                <w:sz w:val="26"/>
                <w:szCs w:val="26"/>
              </w:rPr>
              <w:t>00</w:t>
            </w:r>
            <w:r>
              <w:rPr>
                <w:rFonts w:hint="eastAsia" w:ascii="Times New Roman" w:hAnsi="Times New Roman" w:eastAsia="仿宋_GB2312"/>
                <w:sz w:val="26"/>
                <w:szCs w:val="26"/>
              </w:rPr>
              <w:t>字以内</w:t>
            </w:r>
          </w:p>
        </w:tc>
      </w:tr>
    </w:tbl>
    <w:p/>
    <w:sectPr>
      <w:pgSz w:w="11906" w:h="16838"/>
      <w:pgMar w:top="1440" w:right="1633" w:bottom="144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IxMTc2NzM3YTc4OWYwNmQ1NjA3ZDNhMzAwYmRlYjgifQ=="/>
  </w:docVars>
  <w:rsids>
    <w:rsidRoot w:val="1ED23F5F"/>
    <w:rsid w:val="00061B37"/>
    <w:rsid w:val="00206F4E"/>
    <w:rsid w:val="0021474A"/>
    <w:rsid w:val="00331BE6"/>
    <w:rsid w:val="005047DE"/>
    <w:rsid w:val="00515BCC"/>
    <w:rsid w:val="00721D9A"/>
    <w:rsid w:val="008C5C3D"/>
    <w:rsid w:val="0092117A"/>
    <w:rsid w:val="009D52AD"/>
    <w:rsid w:val="00A16655"/>
    <w:rsid w:val="00A96100"/>
    <w:rsid w:val="00AE4915"/>
    <w:rsid w:val="00C33C25"/>
    <w:rsid w:val="00E34674"/>
    <w:rsid w:val="00FA0324"/>
    <w:rsid w:val="131F03A9"/>
    <w:rsid w:val="1D495F3E"/>
    <w:rsid w:val="1EB1761E"/>
    <w:rsid w:val="1ED23F5F"/>
    <w:rsid w:val="2AFD45E0"/>
    <w:rsid w:val="6CD204A1"/>
    <w:rsid w:val="79FDFAD0"/>
    <w:rsid w:val="FFFFE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243</Characters>
  <Lines>2</Lines>
  <Paragraphs>1</Paragraphs>
  <TotalTime>4</TotalTime>
  <ScaleCrop>false</ScaleCrop>
  <LinksUpToDate>false</LinksUpToDate>
  <CharactersWithSpaces>284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2023-07-21T18:54:00Z</dcterms:created>
  <dc:creator>Administrator</dc:creator>
  <cp:lastModifiedBy>uos</cp:lastModifiedBy>
  <dcterms:modified xsi:type="dcterms:W3CDTF">2023-09-12T17:18:30Z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3967C7D7EDCD4CBDA38E47E30594D5AA_12</vt:lpwstr>
  </property>
</Properties>
</file>