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常公（交）罚决送字〔2023〕第027号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潘小东：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G72E*(车辆识别代号：</w:t>
      </w:r>
      <w:r>
        <w:rPr>
          <w:rFonts w:ascii="仿宋_GB2312" w:hAnsi="仿宋" w:eastAsia="仿宋_GB2312"/>
          <w:sz w:val="32"/>
          <w:szCs w:val="32"/>
        </w:rPr>
        <w:t>L</w:t>
      </w:r>
      <w:r>
        <w:rPr>
          <w:rFonts w:hint="eastAsia" w:ascii="仿宋_GB2312" w:hAnsi="仿宋" w:eastAsia="仿宋_GB2312"/>
          <w:sz w:val="32"/>
          <w:szCs w:val="32"/>
        </w:rPr>
        <w:t>SGXC835XJV066057)的雪佛兰牌小型普通客车，2021年3月24日至2022年10月29日发生的9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3204021714793813、3204041715861206、3204041715861195、3204051720208136、3204881701288175、3204021714793791、3204111735917492、3204021714793802、3204051720208140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2023年10月7日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4310" cy="3514725"/>
            <wp:effectExtent l="19050" t="0" r="2540" b="0"/>
            <wp:docPr id="2" name="图片 1" descr="C:\Users\ADMINI~1\AppData\Roaming\LanxinSoftCustom\Resource\Pictures\1048576\0880804010ba91ed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ba91ed6f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2415" b="42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543300"/>
            <wp:effectExtent l="19050" t="0" r="2540" b="0"/>
            <wp:docPr id="3" name="图片 4" descr="C:\Users\ADMINI~1\AppData\Roaming\LanxinSoftCustom\Resource\Pictures\1048576\0880804010ba91b5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ba91b56b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2415" b="36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571875"/>
            <wp:effectExtent l="19050" t="0" r="2540" b="0"/>
            <wp:docPr id="5" name="图片 7" descr="C:\Users\ADMINI~1\AppData\Roaming\LanxinSoftCustom\Resource\Pictures\1048576\0880804010ba9195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ba91956f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2867" b="24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3FFE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151</Words>
  <Characters>864</Characters>
  <Lines>7</Lines>
  <Paragraphs>2</Paragraphs>
  <TotalTime>588</TotalTime>
  <ScaleCrop>false</ScaleCrop>
  <LinksUpToDate>false</LinksUpToDate>
  <CharactersWithSpaces>1013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2023-10-07T08:07:17Z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4D01E873A83E42FAB42F8A94DDE99540_13</vt:lpwstr>
  </property>
</Properties>
</file>