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刘强</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2YZ6*(车辆识别代号：</w:t>
      </w:r>
      <w:r>
        <w:rPr>
          <w:rFonts w:ascii="Times New Roman" w:hAnsi="Times New Roman" w:eastAsia="仿宋_GB2312"/>
          <w:snapToGrid w:val="0"/>
          <w:sz w:val="28"/>
          <w:szCs w:val="28"/>
        </w:rPr>
        <w:t>LBVPZ3109ASD83544</w:t>
      </w:r>
      <w:r>
        <w:rPr>
          <w:rFonts w:hint="eastAsia" w:ascii="Times New Roman" w:hAnsi="Times New Roman" w:eastAsia="仿宋_GB2312"/>
          <w:snapToGrid w:val="0"/>
          <w:sz w:val="28"/>
          <w:szCs w:val="28"/>
        </w:rPr>
        <w:t>)的宝马牌小型轿车，已有6起未处理道路交通安全违法行为。本大队于2023年9月13日作出的编号为320401600000173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武夷山路红河路口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504省道30公里650米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钱塘快速路东向西红普路上匝道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新龙二路嫩江路口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232省道武澄西路口</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健康路北大井路口至城北派出所路口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2023年10月23日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960EC"/>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64C77"/>
    <w:rsid w:val="00287F6C"/>
    <w:rsid w:val="002912FF"/>
    <w:rsid w:val="002913E0"/>
    <w:rsid w:val="0029667C"/>
    <w:rsid w:val="002B00AE"/>
    <w:rsid w:val="002E6B31"/>
    <w:rsid w:val="00310548"/>
    <w:rsid w:val="00343251"/>
    <w:rsid w:val="003576B7"/>
    <w:rsid w:val="00357D58"/>
    <w:rsid w:val="00392B2F"/>
    <w:rsid w:val="003A35F0"/>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5A7"/>
    <w:rsid w:val="008E5ECC"/>
    <w:rsid w:val="0090103A"/>
    <w:rsid w:val="009277DA"/>
    <w:rsid w:val="00934788"/>
    <w:rsid w:val="00951896"/>
    <w:rsid w:val="00954DAA"/>
    <w:rsid w:val="00980352"/>
    <w:rsid w:val="009A0A5B"/>
    <w:rsid w:val="009E4CE6"/>
    <w:rsid w:val="009F04B1"/>
    <w:rsid w:val="009F2F29"/>
    <w:rsid w:val="00A1307E"/>
    <w:rsid w:val="00A151A6"/>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D433E"/>
    <w:rsid w:val="00ED536B"/>
    <w:rsid w:val="00EE04F0"/>
    <w:rsid w:val="00F12488"/>
    <w:rsid w:val="00F209B1"/>
    <w:rsid w:val="00F211CF"/>
    <w:rsid w:val="00F23513"/>
    <w:rsid w:val="00F404F6"/>
    <w:rsid w:val="00F84D39"/>
    <w:rsid w:val="00FA22EF"/>
    <w:rsid w:val="00FA4237"/>
    <w:rsid w:val="00FE2144"/>
    <w:rsid w:val="00FE3CE4"/>
    <w:rsid w:val="319F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288</Words>
  <Characters>1642</Characters>
  <Lines>13</Lines>
  <Paragraphs>3</Paragraphs>
  <TotalTime>177</TotalTime>
  <ScaleCrop>false</ScaleCrop>
  <LinksUpToDate>false</LinksUpToDate>
  <CharactersWithSpaces>1927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2023-10-23T06:23:00Z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FBFBE788E6FE4FB18D1AF2DA9CE3552B_13</vt:lpwstr>
  </property>
</Properties>
</file>