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7DA" w:rsidRPr="00E866B5" w:rsidRDefault="00C627DA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E866B5">
        <w:rPr>
          <w:rFonts w:ascii="黑体" w:eastAsia="黑体" w:hAnsi="黑体" w:cs="黑体" w:hint="eastAsia"/>
          <w:sz w:val="32"/>
          <w:szCs w:val="32"/>
        </w:rPr>
        <w:t>附件</w:t>
      </w:r>
    </w:p>
    <w:p w:rsidR="00C627DA" w:rsidRPr="00E866B5" w:rsidRDefault="00C627DA" w:rsidP="00E866B5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E866B5">
        <w:rPr>
          <w:rFonts w:ascii="方正小标宋简体" w:eastAsia="方正小标宋简体" w:hAnsi="方正小标宋_GBK" w:cs="方正小标宋简体"/>
          <w:sz w:val="44"/>
          <w:szCs w:val="44"/>
        </w:rPr>
        <w:t>2023</w:t>
      </w:r>
      <w:r w:rsidRPr="00E866B5">
        <w:rPr>
          <w:rFonts w:ascii="方正小标宋简体" w:eastAsia="方正小标宋简体" w:hAnsi="方正小标宋_GBK" w:cs="方正小标宋简体" w:hint="eastAsia"/>
          <w:sz w:val="44"/>
          <w:szCs w:val="44"/>
        </w:rPr>
        <w:t>年常州市</w:t>
      </w:r>
      <w:bookmarkStart w:id="0" w:name="_GoBack"/>
      <w:bookmarkEnd w:id="0"/>
      <w:r w:rsidRPr="00E866B5">
        <w:rPr>
          <w:rFonts w:ascii="方正小标宋简体" w:eastAsia="方正小标宋简体" w:hAnsi="方正小标宋_GBK" w:cs="方正小标宋简体" w:hint="eastAsia"/>
          <w:sz w:val="44"/>
          <w:szCs w:val="44"/>
        </w:rPr>
        <w:t>儿童友好学校名单（</w:t>
      </w:r>
      <w:r w:rsidRPr="00E866B5">
        <w:rPr>
          <w:rFonts w:ascii="方正小标宋简体" w:eastAsia="方正小标宋简体" w:hAnsi="方正小标宋_GBK" w:cs="方正小标宋简体"/>
          <w:sz w:val="44"/>
          <w:szCs w:val="44"/>
        </w:rPr>
        <w:t>32</w:t>
      </w:r>
      <w:r w:rsidRPr="00E866B5">
        <w:rPr>
          <w:rFonts w:ascii="方正小标宋简体" w:eastAsia="方正小标宋简体" w:hAnsi="方正小标宋_GBK" w:cs="方正小标宋简体" w:hint="eastAsia"/>
          <w:sz w:val="44"/>
          <w:szCs w:val="44"/>
        </w:rPr>
        <w:t>所）</w:t>
      </w:r>
    </w:p>
    <w:p w:rsidR="00C627DA" w:rsidRDefault="00C627DA">
      <w:pPr>
        <w:spacing w:line="56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溧阳市永平小学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南京师范大学溧阳实验幼儿园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溧阳市外国语小学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南京师范大学溧阳实验小学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常州市金坛区华罗庚实验学校滨湖分校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常州市金坛区朝阳小学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常州市金坛新城实验幼儿园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常州市金坛尧塘实验幼儿园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常州市武进区南河幼儿园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常州市武进区牛塘中心小学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常州市武进区星韵学校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常州市武进区人民路初级中学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常州市新北区新桥第二实验小学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常州市新北区龙虎塘街道中心幼儿园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常州市新北区魏村中心幼儿园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常州市新北区薛家实验小学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常州市局前街小学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常州市青龙实验小学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常州市解放路小学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常州市凤凰新城实验小学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常州市实验小学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常州市西新桥小学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常州市怀德苑小学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常州市刘海粟美术幼儿园（香江华廷园）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常州市武进区崔桥幼儿园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常州经开区小学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常州经开区初级中学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常州外国语学校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常州市北郊初级中学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常州市花园中学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常州市正行中学</w:t>
      </w:r>
    </w:p>
    <w:p w:rsidR="00C627DA" w:rsidRDefault="00C627DA" w:rsidP="00E866B5">
      <w:pPr>
        <w:spacing w:line="600" w:lineRule="exact"/>
        <w:jc w:val="center"/>
        <w:rPr>
          <w:rFonts w:ascii="仿宋_GB2312" w:eastAsia="仿宋_GB2312" w:hAnsi="宋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常州市红溪实验幼儿园</w:t>
      </w:r>
    </w:p>
    <w:p w:rsidR="00C627DA" w:rsidRDefault="00C627DA">
      <w:pPr>
        <w:spacing w:line="560" w:lineRule="exact"/>
        <w:jc w:val="center"/>
        <w:rPr>
          <w:rFonts w:ascii="仿宋_GB2312" w:eastAsia="仿宋_GB2312" w:cs="Times New Roman"/>
          <w:sz w:val="32"/>
          <w:szCs w:val="32"/>
        </w:rPr>
      </w:pPr>
    </w:p>
    <w:sectPr w:rsidR="00C627DA" w:rsidSect="00E866B5">
      <w:footerReference w:type="default" r:id="rId6"/>
      <w:pgSz w:w="11906" w:h="16838"/>
      <w:pgMar w:top="1440" w:right="1800" w:bottom="1440" w:left="1800" w:header="851" w:footer="992" w:gutter="0"/>
      <w:pgNumType w:fmt="numberInDash" w:start="3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7DA" w:rsidRDefault="00C627DA" w:rsidP="001D250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627DA" w:rsidRDefault="00C627DA" w:rsidP="001D250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7DA" w:rsidRPr="00E866B5" w:rsidRDefault="00C627DA" w:rsidP="000A63F7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E866B5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E866B5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E866B5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E866B5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C627DA" w:rsidRDefault="00C627DA" w:rsidP="00E866B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7DA" w:rsidRDefault="00C627DA" w:rsidP="001D250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627DA" w:rsidRDefault="00C627DA" w:rsidP="001D250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2506"/>
    <w:rsid w:val="AABE2001"/>
    <w:rsid w:val="FF97468D"/>
    <w:rsid w:val="FFF77493"/>
    <w:rsid w:val="00040C60"/>
    <w:rsid w:val="000A63F7"/>
    <w:rsid w:val="001D2506"/>
    <w:rsid w:val="00434AE7"/>
    <w:rsid w:val="00C627DA"/>
    <w:rsid w:val="00E866B5"/>
    <w:rsid w:val="04CC1D57"/>
    <w:rsid w:val="3EAB0813"/>
    <w:rsid w:val="5C1168E5"/>
    <w:rsid w:val="5E9F63B9"/>
    <w:rsid w:val="79FF5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50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D2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F401A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D25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F401A"/>
    <w:rPr>
      <w:rFonts w:ascii="Calibri" w:hAnsi="Calibri"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E866B5"/>
  </w:style>
  <w:style w:type="paragraph" w:styleId="BalloonText">
    <w:name w:val="Balloon Text"/>
    <w:basedOn w:val="Normal"/>
    <w:link w:val="BalloonTextChar"/>
    <w:uiPriority w:val="99"/>
    <w:semiHidden/>
    <w:rsid w:val="00E866B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01A"/>
    <w:rPr>
      <w:rFonts w:ascii="Calibri" w:hAnsi="Calibri"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193</Words>
  <Characters>202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吴琳赟</cp:lastModifiedBy>
  <cp:revision>2</cp:revision>
  <cp:lastPrinted>2023-11-09T02:57:00Z</cp:lastPrinted>
  <dcterms:created xsi:type="dcterms:W3CDTF">2014-10-30T12:08:00Z</dcterms:created>
  <dcterms:modified xsi:type="dcterms:W3CDTF">2023-11-09T02:57:00Z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69480414136C45B0BEC34587393C9443_13</vt:lpwstr>
  </property>
</Properties>
</file>