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B5F" w:rsidRPr="00215509" w:rsidRDefault="008D2B5F" w:rsidP="008D2B5F">
      <w:pPr>
        <w:spacing w:line="400" w:lineRule="exact"/>
        <w:rPr>
          <w:rFonts w:ascii="黑体" w:eastAsia="黑体" w:hAnsi="黑体" w:cs="黑体"/>
          <w:sz w:val="32"/>
          <w:szCs w:val="32"/>
        </w:rPr>
      </w:pPr>
      <w:r w:rsidRPr="00215509">
        <w:rPr>
          <w:rFonts w:ascii="黑体" w:eastAsia="黑体" w:hAnsi="黑体" w:cs="黑体" w:hint="eastAsia"/>
          <w:sz w:val="32"/>
          <w:szCs w:val="32"/>
        </w:rPr>
        <w:t>附件1</w:t>
      </w:r>
    </w:p>
    <w:p w:rsidR="008D2B5F" w:rsidRDefault="008D2B5F" w:rsidP="008D2B5F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215509">
        <w:rPr>
          <w:rFonts w:ascii="方正小标宋简体" w:eastAsia="方正小标宋简体" w:hint="eastAsia"/>
          <w:sz w:val="44"/>
          <w:szCs w:val="44"/>
        </w:rPr>
        <w:t>2023年常州市房屋安全鉴定机构名单</w:t>
      </w:r>
    </w:p>
    <w:p w:rsidR="008D2B5F" w:rsidRPr="00215509" w:rsidRDefault="008D2B5F" w:rsidP="008D2B5F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14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6"/>
        <w:gridCol w:w="3982"/>
        <w:gridCol w:w="2845"/>
        <w:gridCol w:w="1034"/>
        <w:gridCol w:w="2818"/>
        <w:gridCol w:w="1511"/>
        <w:gridCol w:w="1986"/>
      </w:tblGrid>
      <w:tr w:rsidR="008D2B5F" w:rsidRPr="00215509" w:rsidTr="00215509">
        <w:trPr>
          <w:trHeight w:hRule="exact" w:val="810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单位主要资质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注册地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在常办公地点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江苏省纺织工业设计研究院有限公司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建筑行业建筑工程甲级，</w:t>
            </w:r>
          </w:p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工程勘察资质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钟楼区关河西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路83号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陈黎丹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13506118142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常州市安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贞建设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工程检测有限公司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武进区西湖路18号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徐  杰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13815021121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常州市规划设计院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天宁区通江南路257号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张  惠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13775106106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中维建研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（江苏）设计有限公司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建筑行业建筑工程乙级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钟楼区木梳路10号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  松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15061987001</w:t>
            </w:r>
          </w:p>
        </w:tc>
      </w:tr>
      <w:tr w:rsidR="008D2B5F" w:rsidRPr="00215509" w:rsidTr="00215509">
        <w:trPr>
          <w:trHeight w:val="731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南京南大工程检测有限公司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钟楼区通江南路18号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濮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建敏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13651504091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常州市建筑科学研究院集团股份有限公司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钟楼区长江中路288号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 xml:space="preserve">黄  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彬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13915016715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华茗设计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浙江省杭州市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新北区通江中路600号16幢135号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汤小建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18661174183</w:t>
            </w:r>
          </w:p>
        </w:tc>
      </w:tr>
      <w:tr w:rsidR="008D2B5F" w:rsidRPr="00215509" w:rsidTr="00215509">
        <w:trPr>
          <w:trHeight w:val="479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江苏筑森建筑设计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bCs/>
                <w:sz w:val="24"/>
              </w:rPr>
              <w:t>新北区太湖中路11号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建慧城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/>
                <w:sz w:val="24"/>
              </w:rPr>
              <w:t>13915806256</w:t>
            </w:r>
          </w:p>
        </w:tc>
      </w:tr>
      <w:tr w:rsidR="008D2B5F" w:rsidRPr="00215509" w:rsidTr="00215509">
        <w:trPr>
          <w:trHeight w:val="776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江苏省万达勘测检测设计有限公司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建设工程质量检测机构资质，工程勘察资质，CMA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江苏省淮安市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溧阳市游子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吟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大道10号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天悦广场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3幢2014室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王丛山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15161712333</w:t>
            </w:r>
          </w:p>
        </w:tc>
      </w:tr>
      <w:tr w:rsidR="008D2B5F" w:rsidRPr="00215509" w:rsidTr="00215509">
        <w:trPr>
          <w:trHeight w:val="990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lastRenderedPageBreak/>
              <w:t>10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常州市建筑材料研究所有限公司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新高路16号世邦工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业园2号楼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包神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怡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</w:t>
            </w:r>
            <w:r w:rsidRPr="00215509">
              <w:rPr>
                <w:rFonts w:ascii="宋体" w:hAnsi="宋体"/>
                <w:sz w:val="24"/>
              </w:rPr>
              <w:t>861188609</w:t>
            </w:r>
          </w:p>
        </w:tc>
      </w:tr>
      <w:tr w:rsidR="008D2B5F" w:rsidRPr="00215509" w:rsidTr="00215509">
        <w:trPr>
          <w:trHeight w:val="1260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江苏城工建设科技有限公司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建设工程质量检测机构资质，CMA，CNAS，工程勘察资质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经开区五一路303号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黄小红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13861282825</w:t>
            </w:r>
          </w:p>
        </w:tc>
      </w:tr>
      <w:tr w:rsidR="008D2B5F" w:rsidRPr="00215509" w:rsidTr="00215509">
        <w:trPr>
          <w:trHeight w:val="851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南京工大建设工程技术有限公司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钟楼区河景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花园1幢701室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曹小金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13776616846</w:t>
            </w:r>
          </w:p>
        </w:tc>
      </w:tr>
      <w:tr w:rsidR="008D2B5F" w:rsidRPr="00215509" w:rsidTr="00215509">
        <w:trPr>
          <w:trHeight w:val="1246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江苏三阳建设工程检测有限公司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建设工程质量检测机构资质，CMA，工程勘察资质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钟楼区富林路8号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彭岳峰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18661113007</w:t>
            </w:r>
          </w:p>
        </w:tc>
      </w:tr>
      <w:tr w:rsidR="008D2B5F" w:rsidRPr="00215509" w:rsidTr="00215509">
        <w:trPr>
          <w:trHeight w:val="995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常州建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昊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建筑鉴定检测有限公司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钟楼区陈渡村委高家村36号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 xml:space="preserve">丁  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烨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13584387742</w:t>
            </w:r>
          </w:p>
        </w:tc>
      </w:tr>
      <w:tr w:rsidR="008D2B5F" w:rsidRPr="00215509" w:rsidTr="00215509">
        <w:trPr>
          <w:trHeight w:val="980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江苏科永和工程建设质量检测鉴定中心有限公司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金坛区名仕家园3-150号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高  波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13851791326</w:t>
            </w:r>
          </w:p>
        </w:tc>
      </w:tr>
      <w:tr w:rsidR="008D2B5F" w:rsidRPr="00215509" w:rsidTr="00215509">
        <w:trPr>
          <w:trHeight w:val="1122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江苏华科建设工程质量检测有限公司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市燕城大道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235号601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 xml:space="preserve">方 </w:t>
            </w:r>
            <w:r w:rsidRPr="00215509">
              <w:rPr>
                <w:rFonts w:ascii="宋体" w:hAnsi="宋体"/>
                <w:sz w:val="24"/>
              </w:rPr>
              <w:t xml:space="preserve"> </w:t>
            </w:r>
            <w:r w:rsidRPr="00215509">
              <w:rPr>
                <w:rFonts w:ascii="宋体" w:hAnsi="宋体" w:hint="eastAsia"/>
                <w:sz w:val="24"/>
              </w:rPr>
              <w:t>益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</w:t>
            </w:r>
            <w:r w:rsidRPr="00215509">
              <w:rPr>
                <w:rFonts w:ascii="宋体" w:hAnsi="宋体"/>
                <w:sz w:val="24"/>
              </w:rPr>
              <w:t>105156065</w:t>
            </w:r>
          </w:p>
        </w:tc>
      </w:tr>
      <w:tr w:rsidR="008D2B5F" w:rsidRPr="00215509" w:rsidTr="00215509">
        <w:trPr>
          <w:trHeight w:val="982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江苏申达检验股份有限公司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武进区虹西路199号4号楼1楼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李  静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15306122528</w:t>
            </w:r>
          </w:p>
        </w:tc>
      </w:tr>
      <w:tr w:rsidR="008D2B5F" w:rsidRPr="00215509" w:rsidTr="00215509">
        <w:trPr>
          <w:trHeight w:val="848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lastRenderedPageBreak/>
              <w:t>18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bCs/>
                <w:sz w:val="24"/>
              </w:rPr>
              <w:t>江苏方测建筑工程</w:t>
            </w:r>
            <w:proofErr w:type="gramEnd"/>
            <w:r w:rsidRPr="00215509">
              <w:rPr>
                <w:rFonts w:ascii="宋体" w:hAnsi="宋体" w:hint="eastAsia"/>
                <w:bCs/>
                <w:sz w:val="24"/>
              </w:rPr>
              <w:t>技术有限公司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溧阳市平陵中路200号-42号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康邦伟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13851516295</w:t>
            </w:r>
          </w:p>
        </w:tc>
      </w:tr>
      <w:tr w:rsidR="008D2B5F" w:rsidRPr="00215509" w:rsidTr="00215509">
        <w:trPr>
          <w:trHeight w:val="97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江苏泓元建设工程质量检测有限公司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江苏省无锡市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经开区潞城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街道东方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路51-1号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陈振平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13776888859</w:t>
            </w:r>
          </w:p>
        </w:tc>
      </w:tr>
      <w:tr w:rsidR="008D2B5F" w:rsidRPr="00215509" w:rsidTr="00215509">
        <w:trPr>
          <w:trHeight w:val="845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江苏华源建筑设计研究院股份有限公司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新北区通江中路367号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华可琰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13861000691</w:t>
            </w:r>
          </w:p>
        </w:tc>
      </w:tr>
      <w:tr w:rsidR="008D2B5F" w:rsidRPr="00215509" w:rsidTr="00215509">
        <w:trPr>
          <w:trHeight w:val="971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江苏省建筑工程质量检测中心有限公司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溧阳市游子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吟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大道10号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天悦广场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3幢2012室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宋小雷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15995742796</w:t>
            </w:r>
          </w:p>
        </w:tc>
      </w:tr>
      <w:tr w:rsidR="008D2B5F" w:rsidRPr="00215509" w:rsidTr="00215509">
        <w:trPr>
          <w:trHeight w:val="856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江苏金麟技术检测鉴定集团有限公司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江苏省无锡市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溧阳市前马工业集中区前进路19号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陈  勇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13914529999</w:t>
            </w:r>
          </w:p>
        </w:tc>
      </w:tr>
      <w:tr w:rsidR="008D2B5F" w:rsidRPr="00215509" w:rsidTr="00215509">
        <w:trPr>
          <w:trHeight w:val="969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上海市建筑科学研究院有限公司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建筑行业建筑工程甲级，建设工程质量检测机构资质，CMA，CNAS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上海市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武进区虹西路186号16-1栋4楼4号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陈  驰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15026613590</w:t>
            </w:r>
          </w:p>
        </w:tc>
      </w:tr>
      <w:tr w:rsidR="008D2B5F" w:rsidRPr="00215509" w:rsidTr="00215509">
        <w:trPr>
          <w:trHeight w:val="719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泰州市建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科工程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江苏省泰州市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武进区香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榭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丽园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西侧商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铺12-14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商  昆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13952620668</w:t>
            </w:r>
          </w:p>
        </w:tc>
      </w:tr>
      <w:tr w:rsidR="008D2B5F" w:rsidRPr="00215509" w:rsidTr="00215509">
        <w:trPr>
          <w:trHeight w:val="681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方建质量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鉴定检测有限公司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建筑行业建筑工程丁级，建设工程质量检测机构资质，CMA，CNAS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溧阳市平陵西路1098号2幢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唐  科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186518637</w:t>
            </w:r>
            <w:r w:rsidRPr="00215509">
              <w:rPr>
                <w:rFonts w:ascii="宋体" w:hAnsi="宋体"/>
                <w:sz w:val="24"/>
              </w:rPr>
              <w:t>5</w:t>
            </w:r>
            <w:r w:rsidRPr="00215509">
              <w:rPr>
                <w:rFonts w:ascii="宋体" w:hAnsi="宋体" w:hint="eastAsia"/>
                <w:sz w:val="24"/>
              </w:rPr>
              <w:t>5</w:t>
            </w:r>
          </w:p>
        </w:tc>
      </w:tr>
      <w:tr w:rsidR="008D2B5F" w:rsidRPr="00215509" w:rsidTr="00C66CCF">
        <w:trPr>
          <w:trHeight w:val="722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江苏文博建筑设计有限公司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江苏省镇江市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金坛区金沙科技金融中心B幢12F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田千万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13861222465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江苏远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瀚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建筑设计有限公司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天宁区竹林北路256号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 xml:space="preserve">刘  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烨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18115029993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lastRenderedPageBreak/>
              <w:t>28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江苏建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建设工程质量安全鉴定有限公司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经开区公园壹号21-2602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钱俊飞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18751800262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江苏建科鉴定咨询有限公司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金坛区西环二路55号27幢07号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刘逸菁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13770558345</w:t>
            </w:r>
          </w:p>
        </w:tc>
      </w:tr>
      <w:tr w:rsidR="008D2B5F" w:rsidRPr="00215509" w:rsidTr="00215509">
        <w:trPr>
          <w:trHeight w:val="734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江苏华亚工程设计研究院有限公司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科教城创研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楼1号楼1601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曹霞飞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13685296058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凯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联建筑设计有限公司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金坛区东环一路669-3号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215509">
              <w:rPr>
                <w:rFonts w:ascii="宋体" w:hAnsi="宋体" w:hint="eastAsia"/>
                <w:bCs/>
                <w:sz w:val="24"/>
              </w:rPr>
              <w:t xml:space="preserve">石  </w:t>
            </w:r>
            <w:proofErr w:type="gramStart"/>
            <w:r w:rsidRPr="00215509">
              <w:rPr>
                <w:rFonts w:ascii="宋体" w:hAnsi="宋体" w:hint="eastAsia"/>
                <w:bCs/>
                <w:sz w:val="24"/>
              </w:rPr>
              <w:t>鑫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13701481780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常州市武进建筑设计院有限公司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武进区武宜中路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188号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吾悦广场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1幢1501-1502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215509">
              <w:rPr>
                <w:rFonts w:ascii="宋体" w:hAnsi="宋体" w:hint="eastAsia"/>
                <w:bCs/>
                <w:sz w:val="24"/>
              </w:rPr>
              <w:t>张  乾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215509">
              <w:rPr>
                <w:rFonts w:ascii="宋体" w:hAnsi="宋体"/>
                <w:sz w:val="24"/>
              </w:rPr>
              <w:t>15151936656</w:t>
            </w:r>
          </w:p>
        </w:tc>
      </w:tr>
      <w:tr w:rsidR="008D2B5F" w:rsidRPr="00215509" w:rsidTr="00215509">
        <w:trPr>
          <w:trHeight w:val="685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建盛工程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质量鉴定检测有限公司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建设工程质量检测机构资质，CMA，CNAS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江苏省南京市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经开区钱家工业区35号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金瑞娟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15366099078</w:t>
            </w:r>
          </w:p>
        </w:tc>
      </w:tr>
      <w:tr w:rsidR="008D2B5F" w:rsidRPr="00215509" w:rsidTr="00215509">
        <w:trPr>
          <w:trHeight w:val="516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晋陵设计（江苏）有限公司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建筑行业建筑工程甲级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经开区东方西路10号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谢舒羽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13951225267</w:t>
            </w:r>
          </w:p>
        </w:tc>
      </w:tr>
      <w:tr w:rsidR="008D2B5F" w:rsidRPr="00215509" w:rsidTr="00215509">
        <w:trPr>
          <w:trHeight w:val="23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常州市筑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建筑结构设计事务所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结构设计事务所甲级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钟楼区怀德中路82号</w:t>
            </w:r>
            <w:proofErr w:type="gramStart"/>
            <w:r w:rsidRPr="00215509">
              <w:rPr>
                <w:rFonts w:ascii="宋体" w:hAnsi="宋体" w:hint="eastAsia"/>
                <w:sz w:val="24"/>
              </w:rPr>
              <w:t>澜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天大厦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吴乃飞</w:t>
            </w:r>
            <w:proofErr w:type="gramEnd"/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13584328448</w:t>
            </w:r>
          </w:p>
        </w:tc>
      </w:tr>
      <w:tr w:rsidR="008D2B5F" w:rsidRPr="00215509" w:rsidTr="00215509">
        <w:trPr>
          <w:trHeight w:val="914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金坛区住房保障和房屋管理中心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法定城市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危险房屋鉴定机构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金坛区东环一路669号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吴红燕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0519-82695103</w:t>
            </w:r>
          </w:p>
        </w:tc>
      </w:tr>
      <w:tr w:rsidR="008D2B5F" w:rsidRPr="00215509" w:rsidTr="00215509">
        <w:trPr>
          <w:trHeight w:val="499"/>
          <w:jc w:val="center"/>
        </w:trPr>
        <w:tc>
          <w:tcPr>
            <w:tcW w:w="6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3982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武进区房地产管理中心</w:t>
            </w:r>
          </w:p>
        </w:tc>
        <w:tc>
          <w:tcPr>
            <w:tcW w:w="2845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法定城市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危险房屋鉴定机构</w:t>
            </w:r>
          </w:p>
        </w:tc>
        <w:tc>
          <w:tcPr>
            <w:tcW w:w="1034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江苏省常州市</w:t>
            </w:r>
          </w:p>
        </w:tc>
        <w:tc>
          <w:tcPr>
            <w:tcW w:w="2818" w:type="dxa"/>
            <w:vAlign w:val="center"/>
          </w:tcPr>
          <w:p w:rsidR="008D2B5F" w:rsidRPr="00215509" w:rsidRDefault="008D2B5F" w:rsidP="0021550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215509">
              <w:rPr>
                <w:rFonts w:ascii="宋体" w:hAnsi="宋体" w:hint="eastAsia"/>
                <w:sz w:val="24"/>
              </w:rPr>
              <w:t>武进区武宜中路</w:t>
            </w:r>
            <w:proofErr w:type="gramEnd"/>
            <w:r w:rsidRPr="00215509">
              <w:rPr>
                <w:rFonts w:ascii="宋体" w:hAnsi="宋体" w:hint="eastAsia"/>
                <w:sz w:val="24"/>
              </w:rPr>
              <w:t>110号</w:t>
            </w:r>
          </w:p>
        </w:tc>
        <w:tc>
          <w:tcPr>
            <w:tcW w:w="1511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杨  勇</w:t>
            </w:r>
          </w:p>
        </w:tc>
        <w:tc>
          <w:tcPr>
            <w:tcW w:w="1986" w:type="dxa"/>
            <w:vAlign w:val="center"/>
          </w:tcPr>
          <w:p w:rsidR="008D2B5F" w:rsidRPr="00215509" w:rsidRDefault="008D2B5F" w:rsidP="0021550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215509">
              <w:rPr>
                <w:rFonts w:ascii="宋体" w:hAnsi="宋体" w:hint="eastAsia"/>
                <w:sz w:val="24"/>
              </w:rPr>
              <w:t>0519-86312389</w:t>
            </w:r>
          </w:p>
        </w:tc>
      </w:tr>
    </w:tbl>
    <w:p w:rsidR="008D2B5F" w:rsidRDefault="008D2B5F" w:rsidP="008D2B5F">
      <w:pPr>
        <w:snapToGrid w:val="0"/>
        <w:spacing w:line="570" w:lineRule="exact"/>
        <w:ind w:firstLine="240"/>
        <w:jc w:val="left"/>
        <w:rPr>
          <w:rFonts w:ascii="宋体" w:hAnsi="宋体" w:cs="仿宋_GB2312"/>
          <w:sz w:val="24"/>
        </w:rPr>
      </w:pPr>
      <w:r w:rsidRPr="00215509">
        <w:rPr>
          <w:rFonts w:ascii="宋体" w:hAnsi="宋体" w:cs="仿宋_GB2312" w:hint="eastAsia"/>
          <w:sz w:val="24"/>
        </w:rPr>
        <w:t>注：1. CMA资质为检验检测机构资质认定证书；</w:t>
      </w:r>
    </w:p>
    <w:p w:rsidR="008D2B5F" w:rsidRPr="00215509" w:rsidRDefault="008D2B5F" w:rsidP="008D2B5F">
      <w:pPr>
        <w:snapToGrid w:val="0"/>
        <w:spacing w:line="570" w:lineRule="exact"/>
        <w:ind w:firstLineChars="300" w:firstLine="720"/>
        <w:jc w:val="left"/>
        <w:rPr>
          <w:rFonts w:ascii="宋体" w:hAnsi="宋体" w:cs="仿宋_GB2312"/>
          <w:sz w:val="24"/>
        </w:rPr>
      </w:pPr>
      <w:r w:rsidRPr="00215509">
        <w:rPr>
          <w:rFonts w:ascii="宋体" w:hAnsi="宋体" w:cs="仿宋_GB2312" w:hint="eastAsia"/>
          <w:sz w:val="24"/>
        </w:rPr>
        <w:t>2. CNAS为中国合格评定国家认可委员会实验室认可证书。</w:t>
      </w:r>
    </w:p>
    <w:p w:rsidR="008D2B5F" w:rsidRPr="00215509" w:rsidRDefault="008D2B5F" w:rsidP="008D2B5F">
      <w:pPr>
        <w:overflowPunct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  <w:sectPr w:rsidR="008D2B5F" w:rsidRPr="00215509" w:rsidSect="00C66CCF">
          <w:pgSz w:w="16838" w:h="11906" w:orient="landscape"/>
          <w:pgMar w:top="1531" w:right="2098" w:bottom="1531" w:left="1985" w:header="709" w:footer="1361" w:gutter="0"/>
          <w:cols w:space="720"/>
          <w:docGrid w:type="lines" w:linePitch="312"/>
        </w:sectPr>
      </w:pPr>
    </w:p>
    <w:p w:rsidR="008D2B5F" w:rsidRPr="00215509" w:rsidRDefault="008D2B5F" w:rsidP="008D2B5F">
      <w:pPr>
        <w:snapToGrid w:val="0"/>
        <w:spacing w:line="700" w:lineRule="exact"/>
        <w:rPr>
          <w:rFonts w:ascii="黑体" w:eastAsia="黑体" w:hAnsi="黑体" w:cs="黑体"/>
          <w:color w:val="000000"/>
          <w:sz w:val="32"/>
          <w:szCs w:val="32"/>
        </w:rPr>
      </w:pPr>
      <w:r w:rsidRPr="00215509"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附件2</w:t>
      </w:r>
    </w:p>
    <w:p w:rsidR="008D2B5F" w:rsidRDefault="008D2B5F" w:rsidP="008D2B5F">
      <w:pPr>
        <w:snapToGrid w:val="0"/>
        <w:spacing w:line="700" w:lineRule="exact"/>
        <w:jc w:val="center"/>
        <w:rPr>
          <w:rFonts w:ascii="方正小标宋简体" w:eastAsia="方正小标宋简体" w:cs="方正仿宋_GBK"/>
          <w:color w:val="000000"/>
          <w:sz w:val="44"/>
          <w:szCs w:val="44"/>
        </w:rPr>
      </w:pPr>
      <w:r w:rsidRPr="00215509">
        <w:rPr>
          <w:rFonts w:ascii="方正小标宋简体" w:eastAsia="方正小标宋简体" w:cs="方正仿宋_GBK" w:hint="eastAsia"/>
          <w:color w:val="000000"/>
          <w:sz w:val="44"/>
          <w:szCs w:val="44"/>
        </w:rPr>
        <w:t>各辖市、区房屋安全鉴定报告存档</w:t>
      </w:r>
    </w:p>
    <w:p w:rsidR="008D2B5F" w:rsidRPr="00215509" w:rsidRDefault="008D2B5F" w:rsidP="008D2B5F">
      <w:pPr>
        <w:snapToGrid w:val="0"/>
        <w:spacing w:line="700" w:lineRule="exact"/>
        <w:jc w:val="center"/>
        <w:rPr>
          <w:rFonts w:ascii="方正小标宋简体" w:eastAsia="方正小标宋简体" w:cs="方正仿宋_GBK"/>
          <w:color w:val="000000"/>
          <w:sz w:val="44"/>
          <w:szCs w:val="44"/>
        </w:rPr>
      </w:pPr>
      <w:r w:rsidRPr="00215509">
        <w:rPr>
          <w:rFonts w:ascii="方正小标宋简体" w:eastAsia="方正小标宋简体" w:cs="方正仿宋_GBK" w:hint="eastAsia"/>
          <w:color w:val="000000"/>
          <w:sz w:val="44"/>
          <w:szCs w:val="44"/>
        </w:rPr>
        <w:t>联络人及联系方式</w:t>
      </w:r>
    </w:p>
    <w:p w:rsidR="008D2B5F" w:rsidRDefault="008D2B5F" w:rsidP="008D2B5F">
      <w:pPr>
        <w:spacing w:line="240" w:lineRule="exact"/>
        <w:jc w:val="left"/>
        <w:rPr>
          <w:rFonts w:ascii="方正小标宋简体" w:eastAsia="方正小标宋简体" w:cs="方正仿宋_GBK"/>
          <w:color w:val="000000"/>
          <w:sz w:val="36"/>
          <w:szCs w:val="36"/>
        </w:rPr>
      </w:pPr>
    </w:p>
    <w:tbl>
      <w:tblPr>
        <w:tblW w:w="10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5"/>
        <w:gridCol w:w="3802"/>
        <w:gridCol w:w="1089"/>
        <w:gridCol w:w="1708"/>
        <w:gridCol w:w="2306"/>
      </w:tblGrid>
      <w:tr w:rsidR="008D2B5F" w:rsidTr="00215509">
        <w:trPr>
          <w:trHeight w:val="527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行政区划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受理地址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联络人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受理邮箱</w:t>
            </w:r>
          </w:p>
        </w:tc>
      </w:tr>
      <w:tr w:rsidR="008D2B5F" w:rsidTr="00215509">
        <w:trPr>
          <w:trHeight w:val="1080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溧阳市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溧阳市房产管理中心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（溧阳市罗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湾路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8号建设服务大楼）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孙伟敏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0519-87575991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tmhl@qq.com</w:t>
            </w:r>
          </w:p>
        </w:tc>
      </w:tr>
      <w:tr w:rsidR="008D2B5F" w:rsidTr="00215509">
        <w:trPr>
          <w:trHeight w:hRule="exact" w:val="1564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金坛区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金坛区住房保障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和</w:t>
            </w:r>
            <w:proofErr w:type="gramEnd"/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房屋管理中心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r>
              <w:rPr>
                <w:rFonts w:ascii="宋体" w:hAnsi="宋体" w:cs="宋体"/>
                <w:bCs/>
                <w:sz w:val="24"/>
              </w:rPr>
              <w:t>金坛区西城街道东环一路</w:t>
            </w:r>
            <w:r>
              <w:rPr>
                <w:rFonts w:ascii="宋体" w:hAnsi="宋体" w:cs="宋体" w:hint="eastAsia"/>
                <w:bCs/>
                <w:sz w:val="24"/>
              </w:rPr>
              <w:t>669号）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张宇萱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0519-82695103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18112346157@163.com</w:t>
            </w:r>
          </w:p>
        </w:tc>
      </w:tr>
      <w:tr w:rsidR="008D2B5F" w:rsidTr="00215509">
        <w:trPr>
          <w:trHeight w:hRule="exact" w:val="1679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武进区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武进区房地产管理中心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武进区武宜中路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110号）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冯媛卉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0519-86311396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2019622085@qq.com</w:t>
            </w:r>
          </w:p>
        </w:tc>
      </w:tr>
      <w:tr w:rsidR="008D2B5F" w:rsidTr="00215509">
        <w:trPr>
          <w:trHeight w:hRule="exact" w:val="1134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新北区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新北区房产管理中心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（新北区云河路69号4楼437）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庄国科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0519-85163125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292080642@qq.com</w:t>
            </w:r>
          </w:p>
        </w:tc>
      </w:tr>
      <w:tr w:rsidR="008D2B5F" w:rsidTr="00215509">
        <w:trPr>
          <w:trHeight w:val="1158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天宁区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天宁区住房和城乡建设局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（天宁区竹林北路256号）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蒋燕红</w:t>
            </w:r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0519-69661115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2316761677@qq.com</w:t>
            </w:r>
          </w:p>
        </w:tc>
      </w:tr>
      <w:tr w:rsidR="008D2B5F" w:rsidTr="00215509">
        <w:trPr>
          <w:trHeight w:val="1267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钟楼区</w:t>
            </w:r>
          </w:p>
        </w:tc>
        <w:tc>
          <w:tcPr>
            <w:tcW w:w="3802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钟楼区住房和城乡建设局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钟楼区星港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路88号）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吴业波</w:t>
            </w:r>
            <w:proofErr w:type="gramEnd"/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0519-88890473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992883854@qq.com</w:t>
            </w:r>
          </w:p>
        </w:tc>
      </w:tr>
      <w:tr w:rsidR="008D2B5F" w:rsidTr="00215509">
        <w:trPr>
          <w:trHeight w:val="1122"/>
          <w:jc w:val="center"/>
        </w:trPr>
        <w:tc>
          <w:tcPr>
            <w:tcW w:w="1165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经开区</w:t>
            </w:r>
          </w:p>
        </w:tc>
        <w:tc>
          <w:tcPr>
            <w:tcW w:w="3802" w:type="dxa"/>
            <w:tcBorders>
              <w:bottom w:val="single" w:sz="4" w:space="0" w:color="auto"/>
            </w:tcBorders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常州市经开区建设局</w:t>
            </w:r>
          </w:p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（经开区东方东路168号）</w:t>
            </w:r>
          </w:p>
        </w:tc>
        <w:tc>
          <w:tcPr>
            <w:tcW w:w="1089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朱庆松</w:t>
            </w:r>
            <w:proofErr w:type="gramEnd"/>
          </w:p>
        </w:tc>
        <w:tc>
          <w:tcPr>
            <w:tcW w:w="1708" w:type="dxa"/>
            <w:vAlign w:val="center"/>
          </w:tcPr>
          <w:p w:rsidR="008D2B5F" w:rsidRDefault="008D2B5F" w:rsidP="00215509">
            <w:pPr>
              <w:spacing w:line="360" w:lineRule="exact"/>
              <w:ind w:leftChars="-51" w:left="-28" w:rightChars="-51" w:right="-107" w:hangingChars="33" w:hanging="79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0519-89863285</w:t>
            </w:r>
          </w:p>
        </w:tc>
        <w:tc>
          <w:tcPr>
            <w:tcW w:w="2306" w:type="dxa"/>
            <w:vAlign w:val="center"/>
          </w:tcPr>
          <w:p w:rsidR="008D2B5F" w:rsidRDefault="008D2B5F" w:rsidP="00215509">
            <w:pPr>
              <w:spacing w:line="360" w:lineRule="exact"/>
              <w:ind w:rightChars="-51" w:right="-107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657350404@qq.com</w:t>
            </w:r>
          </w:p>
        </w:tc>
      </w:tr>
    </w:tbl>
    <w:p w:rsidR="008D2B5F" w:rsidRDefault="008D2B5F" w:rsidP="008D2B5F">
      <w:pPr>
        <w:overflowPunct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85D58" w:rsidRDefault="00522A95">
      <w:r w:rsidRPr="00522A95">
        <w:rPr>
          <w:rFonts w:hint="eastAsia"/>
        </w:rPr>
        <w:t>上述个人信息由于工作需要经本单位同意对外公布。</w:t>
      </w:r>
      <w:bookmarkStart w:id="0" w:name="_GoBack"/>
      <w:bookmarkEnd w:id="0"/>
    </w:p>
    <w:sectPr w:rsidR="00D85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B5F"/>
    <w:rsid w:val="0000585B"/>
    <w:rsid w:val="00007658"/>
    <w:rsid w:val="00011E32"/>
    <w:rsid w:val="00053F50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A3F77"/>
    <w:rsid w:val="001A5685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83886"/>
    <w:rsid w:val="004A1DBC"/>
    <w:rsid w:val="004A726B"/>
    <w:rsid w:val="004B407B"/>
    <w:rsid w:val="00503A7F"/>
    <w:rsid w:val="00507F61"/>
    <w:rsid w:val="00522A95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D2B5F"/>
    <w:rsid w:val="008E0B9B"/>
    <w:rsid w:val="0090255D"/>
    <w:rsid w:val="009159D2"/>
    <w:rsid w:val="00944674"/>
    <w:rsid w:val="00992F18"/>
    <w:rsid w:val="009A0C86"/>
    <w:rsid w:val="009A42F3"/>
    <w:rsid w:val="009B6D89"/>
    <w:rsid w:val="009C6B0A"/>
    <w:rsid w:val="009D328A"/>
    <w:rsid w:val="009F46C7"/>
    <w:rsid w:val="00A24FD9"/>
    <w:rsid w:val="00A55132"/>
    <w:rsid w:val="00A569AF"/>
    <w:rsid w:val="00A6085A"/>
    <w:rsid w:val="00A62DB6"/>
    <w:rsid w:val="00A713AA"/>
    <w:rsid w:val="00A721F5"/>
    <w:rsid w:val="00A930E9"/>
    <w:rsid w:val="00AB7FDC"/>
    <w:rsid w:val="00AD2C39"/>
    <w:rsid w:val="00AF40E9"/>
    <w:rsid w:val="00B057A0"/>
    <w:rsid w:val="00B21A89"/>
    <w:rsid w:val="00B2581A"/>
    <w:rsid w:val="00B33AF9"/>
    <w:rsid w:val="00B6582F"/>
    <w:rsid w:val="00B81100"/>
    <w:rsid w:val="00B817AB"/>
    <w:rsid w:val="00B9104A"/>
    <w:rsid w:val="00BB25C7"/>
    <w:rsid w:val="00BB7C4D"/>
    <w:rsid w:val="00BC0F34"/>
    <w:rsid w:val="00BC1DA4"/>
    <w:rsid w:val="00BC2D01"/>
    <w:rsid w:val="00BC37F0"/>
    <w:rsid w:val="00BE052B"/>
    <w:rsid w:val="00BE53F5"/>
    <w:rsid w:val="00C16CB0"/>
    <w:rsid w:val="00C22757"/>
    <w:rsid w:val="00C305FA"/>
    <w:rsid w:val="00C34856"/>
    <w:rsid w:val="00C34BF9"/>
    <w:rsid w:val="00C40BBE"/>
    <w:rsid w:val="00C51C58"/>
    <w:rsid w:val="00C56EA5"/>
    <w:rsid w:val="00C66CCF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534F"/>
    <w:rsid w:val="00D50006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C5181"/>
    <w:rsid w:val="00F02AF4"/>
    <w:rsid w:val="00F07079"/>
    <w:rsid w:val="00F13680"/>
    <w:rsid w:val="00F142C5"/>
    <w:rsid w:val="00F51214"/>
    <w:rsid w:val="00F53493"/>
    <w:rsid w:val="00F5362D"/>
    <w:rsid w:val="00F55A18"/>
    <w:rsid w:val="00F74212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B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8D2B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B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8D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515</Words>
  <Characters>2941</Characters>
  <Application>Microsoft Office Word</Application>
  <DocSecurity>0</DocSecurity>
  <Lines>24</Lines>
  <Paragraphs>6</Paragraphs>
  <ScaleCrop>false</ScaleCrop>
  <Company>MS</Company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dcterms:created xsi:type="dcterms:W3CDTF">2023-11-17T06:49:00Z</dcterms:created>
  <dcterms:modified xsi:type="dcterms:W3CDTF">2023-11-20T01:17:00Z</dcterms:modified>
</cp:coreProperties>
</file>