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DA5" w:rsidRDefault="00B56DA5">
      <w:pPr>
        <w:widowControl/>
        <w:textAlignment w:val="center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</w:p>
    <w:p w:rsidR="00B56DA5" w:rsidRDefault="00B56DA5" w:rsidP="0080655A">
      <w:pPr>
        <w:widowControl/>
        <w:jc w:val="center"/>
        <w:textAlignment w:val="center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-11"/>
          <w:kern w:val="0"/>
          <w:sz w:val="44"/>
          <w:szCs w:val="44"/>
        </w:rPr>
        <w:t>常州市中小学课程思政教学基本功技能竞赛综合成绩前六名名单</w:t>
      </w:r>
    </w:p>
    <w:tbl>
      <w:tblPr>
        <w:tblW w:w="13716" w:type="dxa"/>
        <w:jc w:val="center"/>
        <w:tblLayout w:type="fixed"/>
        <w:tblLook w:val="00A0"/>
      </w:tblPr>
      <w:tblGrid>
        <w:gridCol w:w="6737"/>
        <w:gridCol w:w="1650"/>
        <w:gridCol w:w="3090"/>
        <w:gridCol w:w="2239"/>
      </w:tblGrid>
      <w:tr w:rsidR="00B56DA5" w:rsidRPr="00F94E1D">
        <w:trPr>
          <w:trHeight w:val="567"/>
          <w:jc w:val="center"/>
        </w:trPr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所在学校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奖次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江苏省华罗庚中学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朱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云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第一名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常州市新北区三井实验小学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范玉婷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小学语文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第二名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常州市实验初级中学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李子蹊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第三名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常州市钟楼实验学校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柳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林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第四名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常州市博爱小学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刘颖婷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小学数学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第五名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常州市教科院附属高级中学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任小芳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 w:rsidP="001061F7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第六名</w:t>
            </w:r>
          </w:p>
        </w:tc>
      </w:tr>
    </w:tbl>
    <w:p w:rsidR="00B56DA5" w:rsidRPr="0080655A" w:rsidRDefault="00B56DA5">
      <w:pPr>
        <w:widowControl/>
        <w:textAlignment w:val="center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</w:p>
    <w:p w:rsidR="00B56DA5" w:rsidRDefault="00B56DA5">
      <w:pPr>
        <w:rPr>
          <w:rFonts w:cs="Times New Roman"/>
        </w:rPr>
      </w:pPr>
    </w:p>
    <w:p w:rsidR="00B56DA5" w:rsidRDefault="00B56DA5">
      <w:pPr>
        <w:rPr>
          <w:rFonts w:cs="Times New Roman"/>
        </w:rPr>
      </w:pPr>
    </w:p>
    <w:p w:rsidR="00B56DA5" w:rsidRDefault="00B56DA5">
      <w:pPr>
        <w:rPr>
          <w:rFonts w:cs="Times New Roman"/>
        </w:rPr>
      </w:pPr>
    </w:p>
    <w:p w:rsidR="00B56DA5" w:rsidRDefault="00B56DA5">
      <w:pPr>
        <w:rPr>
          <w:rFonts w:cs="Times New Roman"/>
        </w:rPr>
      </w:pPr>
    </w:p>
    <w:p w:rsidR="00B56DA5" w:rsidRDefault="00B56DA5" w:rsidP="0080655A">
      <w:pPr>
        <w:jc w:val="center"/>
        <w:rPr>
          <w:rFonts w:cs="Times New Roman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lastRenderedPageBreak/>
        <w:t>常州市中小学课程思政教学基本功技能竞赛现场赛课获奖名单</w:t>
      </w:r>
    </w:p>
    <w:tbl>
      <w:tblPr>
        <w:tblW w:w="13756" w:type="dxa"/>
        <w:jc w:val="center"/>
        <w:tblLayout w:type="fixed"/>
        <w:tblLook w:val="00A0"/>
      </w:tblPr>
      <w:tblGrid>
        <w:gridCol w:w="6735"/>
        <w:gridCol w:w="1682"/>
        <w:gridCol w:w="3061"/>
        <w:gridCol w:w="15"/>
        <w:gridCol w:w="2263"/>
      </w:tblGrid>
      <w:tr w:rsidR="00B56DA5" w:rsidRPr="00F94E1D" w:rsidTr="00907991">
        <w:trPr>
          <w:trHeight w:val="567"/>
          <w:tblHeader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所在学校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奖次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常州市新北区三井实验小学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范玉婷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小学语文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常州市荆川小学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杨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允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小学语文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常州市龙锦小学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纵瑞怡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小学语文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武进区刘海粟小学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徐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娜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小学语文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金坛区华罗庚实验学校新城分校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杨凌芳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小学语文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常州经开区小学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戚微琪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小学语文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溧阳市竹箦中心小学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殷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红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小学语文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常州市博爱小学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刘颖婷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小学数学</w:t>
            </w:r>
          </w:p>
        </w:tc>
        <w:tc>
          <w:tcPr>
            <w:tcW w:w="22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常州市新北区三井实验小学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王红菊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小学数学</w:t>
            </w:r>
          </w:p>
        </w:tc>
        <w:tc>
          <w:tcPr>
            <w:tcW w:w="22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常州市荆川小学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万可宜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小学数学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>金坛区西城实验小学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谢桂荣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小学数学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武进清英外国语学校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封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蔚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小学数学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常州市武进区横林实验小学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钱熠天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小学数学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溧阳市燕湖小学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马洪生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小学数学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常州市钟楼实验学校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柳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林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常州市清潭中学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宋力诗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常州市武进区横林初级中学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陈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园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常州市新北区实验中学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薛正宇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常州市正衡中学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朱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清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溧阳市实验初级中学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彭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云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金坛区良常中学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禹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常州市北郊初级中学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闫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成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武进区前黄实验学校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谢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丹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>常州市丽华中学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徐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蕙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常州西藏民族中学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张耀方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常州市实验初级中学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李子蹊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常州市正衡中学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於琳雅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常州外国语学校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艺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常州市钟楼外国语学校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郝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扬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武进区湖塘实验中学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刘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雯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常州市明德实验中学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范舒洋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溧阳市光华初级中学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燕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常州市中天实验学校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梨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金坛区直溪中学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徐新星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常州市花园中学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许丹丹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常州经开区初级中学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顾铃雅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初中生物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>常州市教科院附属高级中学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任小芳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常州市武进区横山桥高级中学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宁本冉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江苏省溧阳中学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潘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丹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常州市第二中学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张元宵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常州市第五中学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林雅婷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常州市北郊高级中学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钱志栋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江苏省奔牛高级中学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曹岩岩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江苏省华罗庚中学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宫玉茹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江苏省前黄高级中学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牛海玲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高中地理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江苏省华罗庚中学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朱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云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江苏省常州高级中学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陆小敏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常州市北郊高级中学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冲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>常州市第一中学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周心怡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一等奖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溧阳市光华高级中学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周优丽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江苏省奔牛高级中学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蓉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江苏省前黄高级中学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吴</w:t>
            </w:r>
            <w:r w:rsidRPr="0080655A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颖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常州市戚墅堰实验中学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范成梅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6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常州市第五中学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任丽娟</w:t>
            </w:r>
          </w:p>
        </w:tc>
        <w:tc>
          <w:tcPr>
            <w:tcW w:w="3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sz w:val="28"/>
                <w:szCs w:val="28"/>
              </w:rPr>
              <w:t>高中化学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56DA5" w:rsidRPr="0080655A" w:rsidRDefault="00B56DA5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sz w:val="28"/>
                <w:szCs w:val="28"/>
              </w:rPr>
            </w:pPr>
            <w:r w:rsidRPr="0080655A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二等奖</w:t>
            </w:r>
          </w:p>
        </w:tc>
      </w:tr>
    </w:tbl>
    <w:p w:rsidR="00B56DA5" w:rsidRDefault="00B56DA5">
      <w:pPr>
        <w:rPr>
          <w:rFonts w:cs="Times New Roman"/>
        </w:rPr>
      </w:pPr>
    </w:p>
    <w:p w:rsidR="00B56DA5" w:rsidRDefault="00B56DA5">
      <w:pPr>
        <w:rPr>
          <w:rFonts w:cs="Times New Roman"/>
        </w:rPr>
      </w:pPr>
    </w:p>
    <w:p w:rsidR="00B56DA5" w:rsidRDefault="00B56DA5">
      <w:pPr>
        <w:widowControl/>
        <w:textAlignment w:val="center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</w:p>
    <w:p w:rsidR="00B56DA5" w:rsidRDefault="00B56DA5">
      <w:pPr>
        <w:widowControl/>
        <w:textAlignment w:val="center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</w:p>
    <w:p w:rsidR="00B56DA5" w:rsidRDefault="00B56DA5">
      <w:pPr>
        <w:widowControl/>
        <w:textAlignment w:val="center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</w:p>
    <w:p w:rsidR="00B56DA5" w:rsidRDefault="00B56DA5">
      <w:pPr>
        <w:widowControl/>
        <w:textAlignment w:val="center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</w:p>
    <w:p w:rsidR="00B56DA5" w:rsidRDefault="00B56DA5">
      <w:pPr>
        <w:widowControl/>
        <w:textAlignment w:val="center"/>
        <w:rPr>
          <w:rFonts w:ascii="仿宋" w:eastAsia="仿宋" w:hAnsi="仿宋" w:cs="Times New Roman"/>
          <w:color w:val="000000"/>
          <w:kern w:val="0"/>
          <w:sz w:val="32"/>
          <w:szCs w:val="32"/>
        </w:rPr>
        <w:sectPr w:rsidR="00B56DA5" w:rsidSect="0086016F">
          <w:footerReference w:type="default" r:id="rId6"/>
          <w:pgSz w:w="16838" w:h="11906" w:orient="landscape"/>
          <w:pgMar w:top="1701" w:right="1531" w:bottom="1701" w:left="1531" w:header="851" w:footer="992" w:gutter="0"/>
          <w:pgNumType w:fmt="numberInDash" w:start="3"/>
          <w:cols w:space="0"/>
          <w:docGrid w:type="linesAndChars" w:linePitch="319"/>
        </w:sectPr>
      </w:pPr>
    </w:p>
    <w:p w:rsidR="00B56DA5" w:rsidRDefault="00B56DA5" w:rsidP="0080655A">
      <w:pPr>
        <w:widowControl/>
        <w:spacing w:line="700" w:lineRule="exact"/>
        <w:jc w:val="center"/>
        <w:textAlignment w:val="center"/>
        <w:rPr>
          <w:rFonts w:ascii="方正小标宋简体" w:eastAsia="方正小标宋简体" w:hAnsi="方正小标宋简体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lastRenderedPageBreak/>
        <w:t>常州市中小学课程思政教学基本功技能</w:t>
      </w:r>
    </w:p>
    <w:p w:rsidR="00B56DA5" w:rsidRDefault="00B56DA5" w:rsidP="0080655A">
      <w:pPr>
        <w:widowControl/>
        <w:spacing w:line="700" w:lineRule="exact"/>
        <w:jc w:val="center"/>
        <w:textAlignment w:val="center"/>
        <w:rPr>
          <w:rFonts w:ascii="方正小标宋简体" w:eastAsia="方正小标宋简体" w:hAnsi="方正小标宋简体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竞赛教学设计表扬名单</w:t>
      </w:r>
    </w:p>
    <w:p w:rsidR="00B56DA5" w:rsidRDefault="00B56DA5" w:rsidP="0080655A">
      <w:pPr>
        <w:widowControl/>
        <w:spacing w:line="400" w:lineRule="exact"/>
        <w:jc w:val="center"/>
        <w:textAlignment w:val="center"/>
        <w:rPr>
          <w:rFonts w:ascii="方正小标宋简体" w:eastAsia="方正小标宋简体" w:hAnsi="方正小标宋简体" w:cs="Times New Roman"/>
          <w:color w:val="000000"/>
          <w:kern w:val="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39"/>
        <w:gridCol w:w="1455"/>
        <w:gridCol w:w="1722"/>
      </w:tblGrid>
      <w:tr w:rsidR="00B56DA5" w:rsidRPr="00F94E1D" w:rsidTr="00907991">
        <w:trPr>
          <w:trHeight w:val="567"/>
          <w:tblHeader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所在学校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22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学科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溧阳市竹箦中心小学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殷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红</w:t>
            </w:r>
          </w:p>
        </w:tc>
        <w:tc>
          <w:tcPr>
            <w:tcW w:w="1722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金坛区华罗庚实验学校新城分校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杨凌芳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武进区刘海粟小学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徐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娜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常州市新北区三井实验小学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范玉婷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常州市龙锦小学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纵瑞怡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常州市荆川小学</w:t>
            </w:r>
          </w:p>
        </w:tc>
        <w:tc>
          <w:tcPr>
            <w:tcW w:w="1455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杨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允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常州经开区小学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戚微琪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溧阳市燕湖小学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马洪生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金坛区西城实验小学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谢桂荣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武进清英外国语学校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封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蔚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常州市新北区三井实验小学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王红菊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常州市博爱小学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刘颖婷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常州市荆川小学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万可宜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常州市武进区横林实验小学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钱熠天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溧阳市实验初级中学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彭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云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金坛区良常中学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禹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>武进区前黄实验学校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谢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丹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常州市新北区实验中学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薛正宇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常州市正衡中学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朱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清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常州市钟楼实验学校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柳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林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常州市武进区横林初级中学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陈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园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常州市北郊初级中学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闫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成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常州市勤业中学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张文嘉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常州市朝阳中学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袁佳琦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常州市同济中学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李延霞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常州市第二十四中学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叶星星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常州市市北实验初级中学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郑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晔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常州市清潭中学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宋力诗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常州市花园中学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红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常州市丽华中学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徐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蕙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常州市北环中学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吕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婷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常州市兰陵中学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张永康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常州市翠竹中学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杨子夜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常州市明德实验中学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谭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文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常州市教科院附属中学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王道明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>常州市虹景中学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张学敏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常州西藏民族中学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张耀方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常州外国语学校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李枝花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初中历史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溧阳市光华初级中学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燕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金坛区直溪中学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徐新星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武进区湖塘实验中学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刘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雯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常州市中天实验学校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梨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常州市正衡中学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於琳雅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常州市钟楼实验学校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柳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林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常州经开区初级中学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顾铃雅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常州市勤业中学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马振鸿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常州市朝阳中学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兰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宁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常州市同济中学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黄婉蓉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常州市实验初级中学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李子蹊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常州市田家炳初级中学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黄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芳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常州市第二十四中学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丁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璐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常州市市北实验初级中学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马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勤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常州市花园中学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许丹丹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常州市丽华中学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钱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乾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>常州市北环中学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杨栋楠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常州市翠竹中学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蕾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常州市明德实验中学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范舒洋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常州市教科院附属中学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戴舒</w:t>
            </w:r>
            <w:r w:rsidRPr="00F94E1D">
              <w:rPr>
                <w:rFonts w:ascii="仿宋_GB2312" w:eastAsia="仿宋" w:hAnsi="仿宋" w:cs="仿宋" w:hint="eastAsia"/>
                <w:color w:val="000000"/>
                <w:kern w:val="0"/>
                <w:sz w:val="28"/>
                <w:szCs w:val="28"/>
              </w:rPr>
              <w:t>玥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常州市虹景中学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杨燕茹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常州西藏民族中学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朱燕怡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常州外国语学校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艺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初中生物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江苏省溧阳中学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潘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丹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江苏省华罗庚中学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宫玉茹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江苏省前黄高级中学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牛海玲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江苏省奔牛高级中学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曹岩岩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常州市武进区横山桥高级中学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宁本冉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江苏省常州高级中学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李学鹏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常州市第一中学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韩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涛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常州市北郊高级中学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钱志栋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常州市第二中学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张元宵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常州市第三中学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代梦云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常州市第五中学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林雅婷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常州市田家炳高级中学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谢蒙利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>戚墅堰高级中学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孙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超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常州市三河口高级中学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</w:t>
            </w:r>
            <w:r w:rsidRPr="00F94E1D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欢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5339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常州市正行高级中学</w:t>
            </w:r>
          </w:p>
        </w:tc>
        <w:tc>
          <w:tcPr>
            <w:tcW w:w="1455" w:type="dxa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巩世钰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常州市教科院附属高级中学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任小芳</w:t>
            </w:r>
          </w:p>
        </w:tc>
        <w:tc>
          <w:tcPr>
            <w:tcW w:w="0" w:type="auto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高中地理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溧阳市光华高级中学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周优丽</w:t>
            </w:r>
          </w:p>
        </w:tc>
        <w:tc>
          <w:tcPr>
            <w:tcW w:w="0" w:type="auto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江苏省华罗庚中学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朱云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江苏省前黄高级中学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吴颖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江苏省奔牛高级中学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王蓉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常州市戚墅堰实验中学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范成梅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江苏省常州高级中学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陆小敏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常州市第一中学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周心怡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常州市北郊高级中学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王冲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常州市第二中学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张雪超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常州市第三中学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李金智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常州市第五中学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任丽娟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常州市田家炳高级中学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张婷婷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戚墅堰高级中学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陈迎春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常州市正行高级中学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黄刚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  <w:tr w:rsidR="00B56DA5" w:rsidRPr="00F94E1D">
        <w:trPr>
          <w:trHeight w:val="567"/>
          <w:jc w:val="center"/>
        </w:trPr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常州市教科院附属高级中学</w:t>
            </w:r>
          </w:p>
        </w:tc>
        <w:tc>
          <w:tcPr>
            <w:tcW w:w="0" w:type="auto"/>
            <w:vAlign w:val="center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李童</w:t>
            </w:r>
          </w:p>
        </w:tc>
        <w:tc>
          <w:tcPr>
            <w:tcW w:w="1722" w:type="dxa"/>
          </w:tcPr>
          <w:p w:rsidR="00B56DA5" w:rsidRPr="00F94E1D" w:rsidRDefault="00B56DA5" w:rsidP="00F94E1D">
            <w:pPr>
              <w:widowControl/>
              <w:jc w:val="center"/>
              <w:textAlignment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F94E1D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高中化学</w:t>
            </w:r>
          </w:p>
        </w:tc>
      </w:tr>
    </w:tbl>
    <w:p w:rsidR="00B56DA5" w:rsidRDefault="00B56DA5" w:rsidP="00907991">
      <w:pPr>
        <w:widowControl/>
        <w:spacing w:line="240" w:lineRule="exact"/>
        <w:textAlignment w:val="center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bookmarkStart w:id="0" w:name="_GoBack"/>
      <w:bookmarkEnd w:id="0"/>
    </w:p>
    <w:sectPr w:rsidR="00B56DA5" w:rsidSect="0086016F">
      <w:pgSz w:w="11906" w:h="16838"/>
      <w:pgMar w:top="1701" w:right="1531" w:bottom="1701" w:left="1531" w:header="851" w:footer="992" w:gutter="0"/>
      <w:pgNumType w:fmt="numberInDash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F91" w:rsidRDefault="00135F91" w:rsidP="0080655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135F91" w:rsidRDefault="00135F91" w:rsidP="0080655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DA5" w:rsidRPr="0086016F" w:rsidRDefault="0058503A" w:rsidP="00C411E6">
    <w:pPr>
      <w:pStyle w:val="a5"/>
      <w:framePr w:wrap="auto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 w:rsidRPr="0086016F"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B56DA5" w:rsidRPr="0086016F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 w:rsidRPr="0086016F"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907991">
      <w:rPr>
        <w:rStyle w:val="a6"/>
        <w:rFonts w:ascii="Times New Roman" w:hAnsi="Times New Roman" w:cs="Times New Roman"/>
        <w:noProof/>
        <w:sz w:val="28"/>
        <w:szCs w:val="28"/>
      </w:rPr>
      <w:t>- 13 -</w:t>
    </w:r>
    <w:r w:rsidRPr="0086016F"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B56DA5" w:rsidRDefault="00B56DA5" w:rsidP="0086016F">
    <w:pPr>
      <w:pStyle w:val="a5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F91" w:rsidRDefault="00135F91" w:rsidP="0080655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135F91" w:rsidRDefault="00135F91" w:rsidP="0080655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zIzNjhjZjkxMjg2OGJjOTQ0NThhNzBhOGI4YTVmYWYifQ=="/>
  </w:docVars>
  <w:rsids>
    <w:rsidRoot w:val="29B874E6"/>
    <w:rsid w:val="001061F7"/>
    <w:rsid w:val="00135F91"/>
    <w:rsid w:val="003B6967"/>
    <w:rsid w:val="0058503A"/>
    <w:rsid w:val="006E2EA3"/>
    <w:rsid w:val="00766DE2"/>
    <w:rsid w:val="0080655A"/>
    <w:rsid w:val="0086016F"/>
    <w:rsid w:val="00907991"/>
    <w:rsid w:val="00B56DA5"/>
    <w:rsid w:val="00C411E6"/>
    <w:rsid w:val="00DA5EF8"/>
    <w:rsid w:val="00F671FB"/>
    <w:rsid w:val="00F94E1D"/>
    <w:rsid w:val="01A2430C"/>
    <w:rsid w:val="29B874E6"/>
    <w:rsid w:val="7B25D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67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B696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806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80655A"/>
    <w:rPr>
      <w:rFonts w:ascii="Calibri" w:eastAsia="宋体" w:hAnsi="Calibri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06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80655A"/>
    <w:rPr>
      <w:rFonts w:ascii="Calibri" w:eastAsia="宋体" w:hAnsi="Calibri" w:cs="Calibri"/>
      <w:kern w:val="2"/>
      <w:sz w:val="18"/>
      <w:szCs w:val="18"/>
    </w:rPr>
  </w:style>
  <w:style w:type="character" w:styleId="a6">
    <w:name w:val="page number"/>
    <w:basedOn w:val="a0"/>
    <w:uiPriority w:val="99"/>
    <w:rsid w:val="008601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509</Words>
  <Characters>2905</Characters>
  <Application>Microsoft Office Word</Application>
  <DocSecurity>0</DocSecurity>
  <Lines>24</Lines>
  <Paragraphs>6</Paragraphs>
  <ScaleCrop>false</ScaleCrop>
  <Company>Microsoft</Company>
  <LinksUpToDate>false</LinksUpToDate>
  <CharactersWithSpaces>3408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王瑞琛</dc:creator>
  <cp:keywords/>
  <dc:description/>
  <cp:lastModifiedBy>吴琳赟</cp:lastModifiedBy>
  <cp:revision>4</cp:revision>
  <dcterms:created xsi:type="dcterms:W3CDTF">2023-12-11T06:06:00Z</dcterms:created>
  <dcterms:modified xsi:type="dcterms:W3CDTF">2023-12-11T06:08:00Z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140DBA1FF2E2459B9B2DCADF7A2F89C7_11</vt:lpwstr>
  </property>
</Properties>
</file>