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96D" w:rsidRDefault="00B13E44">
      <w:pPr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72596D" w:rsidRDefault="00B13E44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2023</w:t>
      </w:r>
      <w:r>
        <w:rPr>
          <w:rFonts w:ascii="方正小标宋简体" w:eastAsia="方正小标宋简体" w:cs="方正小标宋简体" w:hint="eastAsia"/>
          <w:sz w:val="44"/>
          <w:szCs w:val="44"/>
        </w:rPr>
        <w:t>年常州市中小学生合唱比赛获奖名单</w:t>
      </w:r>
    </w:p>
    <w:p w:rsidR="0072596D" w:rsidRDefault="0072596D">
      <w:pPr>
        <w:spacing w:line="240" w:lineRule="exact"/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小学组特等奖（</w:t>
      </w:r>
      <w:r>
        <w:rPr>
          <w:rFonts w:ascii="黑体" w:eastAsia="黑体" w:hAnsi="黑体" w:cs="黑体"/>
          <w:sz w:val="28"/>
          <w:szCs w:val="28"/>
        </w:rPr>
        <w:t>8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0"/>
        <w:gridCol w:w="3839"/>
        <w:gridCol w:w="2474"/>
      </w:tblGrid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《春来了》、《一窝雀》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常州市荆川小学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刘旻、楼昱希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《我唱出了世界的声音》、《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Tottoyo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常州市解放路小学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居爱君、张铖、宋丽娜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《勇气》、《咚咚喹》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常州市新北区新桥实验小学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陈佳、刘梦娇、陈伊一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《萤火虫》、《音有爱》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常州市朝阳新村第二小学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屠隽、徐恋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my song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》、《老鸟，小鸟》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常州市局前街小学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田碧霞、单琰、盛昕熳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《母亲的微笑》、《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Polka schnell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常州市龙锦小学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任玺铮、王粲、康爽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《启程》、《听音乐会不要讲话》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常州市新北区香槟湖小学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杨静、王娟、殷钧涟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《红红的花，蓝蓝的海》、《星鱼》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常州市新北区三井实验小学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龚磊、沈陈慧、许珺</w:t>
            </w:r>
          </w:p>
        </w:tc>
      </w:tr>
    </w:tbl>
    <w:p w:rsidR="0072596D" w:rsidRDefault="0072596D">
      <w:pPr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小学组一等奖（</w:t>
      </w:r>
      <w:r>
        <w:rPr>
          <w:rFonts w:ascii="黑体" w:eastAsia="黑体" w:hAnsi="黑体" w:cs="黑体"/>
          <w:sz w:val="28"/>
          <w:szCs w:val="28"/>
        </w:rPr>
        <w:t>40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20"/>
        <w:gridCol w:w="3879"/>
        <w:gridCol w:w="2437"/>
      </w:tblGrid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《悬崖上的波妞》、《献给一架旧钢琴》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常州市新北区百草园小学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罗玲、陈楚阳、刘霞珍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《时间的远方》、《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KUSIMAMA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常州市新北区新桥第二实验小学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顾茹玉、龙依淼、谢继元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《撒尼少年跳月来》、《伏尔塔瓦河》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常州市清凉小学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陈健、管业、蔡林娟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《饮湖上初晴后雨》、《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something just like this chorus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常州市新北区薛家实验小学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姚明珠、曹植晟、任雨萱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《启程》、《听音乐会不要讲话》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常州市新北区泰山小学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罗娟、张颖珂、周泱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Fa la la la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》、《花树下》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常州市武进区村前小学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仲娇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《希望之光》、《歌向远方》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赵佳、涂馨予、袁梦洁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《下白雨》、《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samba lele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常州市红梅实验小学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徐瑶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顾艳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王华伟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《和你在一起》、《通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—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巴拉莱卡》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吴思扬、臧海奕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《你来了》、《学做雷锋》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常州市新北区百丈中心小学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葛小宇、李南萱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《树上的星星》、《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Zum galigali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常州市博爱小学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曹畅、朱淑佳、王苏洁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《彩虹糖的微笑》、《生活的节奏》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常州市新北区龙虎塘第二实验小学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张又文、钱科、王雨晴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The Papaya Song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常州市新北区孟河中心小学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肖杨、邱瑶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《期待的远方》、《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Solfege Mambo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范茂莹、谢雨薇、张琳钰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Samba lele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》《时间都去哪儿了》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常州市武进区清英外国语学校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邵青、龚宁、孙美琳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Siyahamba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常州市武进区湖塘桥第三实验小学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吉宁、官语奇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《茉莉花》、《四季的问候》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常州市觅渡桥小学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黄丹维，刘晓燕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《寻隐者不遇》、《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TAMA TU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常州市龙城小学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曹静娜、陈瑶、李致莹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《如果明天就是下一生》、《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Lightning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常州市华润小学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黄诚、戴梦、林燕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《给宝贝》、《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Kusimama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常州市武进区刘海粟小学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高玥娥、张嘉慧、李浩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《日夜欢唱》、《当你老了》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常州市新北区龙虎塘实验小学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张馨阳、江晓莉、孙妍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always there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》、《动物的悲歌》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常州市新北区河海实验小学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潘婵婵、张柳韵、蔡文婷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《下雨了》、《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Banaha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常州市东坡小学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王梦黎、褚希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《种子》、《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Bonse  Aba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王洁、刘莉芬、丁铷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《江南第一燕》、《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You raise me up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常州市武进区湖塘桥第二实验小学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唐瑶、莫燕仪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《你来了》、《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the rhythm of life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陈彪、路婉平、郑蓓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《午后》、《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Samba lele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常州市新北区魏村中心小学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季琴霞、戎霞慧、徐雨蒙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《梨花又开放》、《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It don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’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 mean a thing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常州市新北区小河中心小学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夏云、郭钰、耿群芳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《远方的孩子》、《红红的花蓝蓝的海》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常州市武进区星韵学校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吴霞、赵啸天、卞澜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《我们追逐的光》、《崴萨</w:t>
            </w:r>
            <w:r>
              <w:rPr>
                <w:rFonts w:ascii="仿宋" w:eastAsia="仿宋" w:hAnsi="仿宋" w:cs="仿宋" w:hint="eastAsia"/>
                <w:color w:val="000000"/>
                <w:kern w:val="0"/>
              </w:rPr>
              <w:t>啰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陈婕、张玉、于清波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《和你在一起》、《非洲赞歌》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刘滢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《永远》、《爱的诗篇》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常州市新北区西夏墅中心小学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汤丽琴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《小池》、《悬崖上的波妞》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常州市金坛区东城实验小学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袁惠琴、葛海燕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《日夜欢唱》、《渔歌子》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王明月、李梅格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《献给一架旧钢琴》、《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Whisper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常州市雕庄中心小学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林燕、张舒云、吴冰清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《萱草花》、《太阳出来了》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王旻、莫静姣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《闪亮的日子》、《街头少年合唱》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常州市金坛区河滨小学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顾丽华、陈瑜华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《爱是我的眼睛》、《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Artza Alinu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常州市郑陆实验学校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田艳玲、刘婷钰、高杰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《梦的地图》、《木瓜之歌》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常州市清潭实验小学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蒋竹、陈莲</w:t>
            </w:r>
          </w:p>
        </w:tc>
      </w:tr>
      <w:tr w:rsidR="0072596D">
        <w:trPr>
          <w:trHeight w:val="454"/>
          <w:jc w:val="center"/>
        </w:trPr>
        <w:tc>
          <w:tcPr>
            <w:tcW w:w="292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《今年夏天》、《月亮粑粑》</w:t>
            </w:r>
          </w:p>
        </w:tc>
        <w:tc>
          <w:tcPr>
            <w:tcW w:w="387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溧阳市燕湖小学</w:t>
            </w:r>
          </w:p>
        </w:tc>
        <w:tc>
          <w:tcPr>
            <w:tcW w:w="2437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王艺、刘佳佳、丁敏</w:t>
            </w:r>
          </w:p>
        </w:tc>
      </w:tr>
    </w:tbl>
    <w:p w:rsidR="0072596D" w:rsidRDefault="0072596D">
      <w:pPr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小学组二等奖（</w:t>
      </w:r>
      <w:r>
        <w:rPr>
          <w:rFonts w:ascii="黑体" w:eastAsia="黑体" w:hAnsi="黑体" w:cs="黑体"/>
          <w:sz w:val="28"/>
          <w:szCs w:val="28"/>
        </w:rPr>
        <w:t>45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2"/>
        <w:gridCol w:w="4961"/>
      </w:tblGrid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Banaha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》、《世界等我出发》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常州市武进区剑湖实验学校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《自由飞翔》、《小龙舟》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常州市实验小学教育集团平冈校区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《地球大合唱》、《一荤一素》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华城实验小学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《少年》、《吧啦嘚啵》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常州市西新桥小学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《蝴蝶飞》、《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FIREFIY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常州市武进区遥观中心小学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《赋得古原草送别》、《南泥湾》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常州市武进区运村实验学校（小学部）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《勇气》、《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Jubilanten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常州市凤凰新城实验小学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《寒流》、《当春风来敲门》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常州市武进区实验小学分校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《期待的远方》、《生长吧》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常州市怀德苑小学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《雪花》、《声声慢》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166BBA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《四季的问候》</w:t>
            </w:r>
            <w:r w:rsidR="00B13E4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、《</w:t>
            </w:r>
            <w:r w:rsidR="00B13E44">
              <w:rPr>
                <w:rFonts w:ascii="仿宋_GB2312" w:eastAsia="仿宋_GB2312" w:hAnsi="宋体" w:cs="仿宋_GB2312"/>
                <w:color w:val="000000"/>
                <w:kern w:val="0"/>
              </w:rPr>
              <w:t>OBIWISANA</w:t>
            </w:r>
            <w:r w:rsidR="00B13E44"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常州市武进区星河实验小学分校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《自由飞翔》、《飞云之下》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常州市冠英小学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《灯火里的中国》、《悬崖上的波妞》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常州市金坛区华罗庚实验学校（小学部）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KUSIMAMA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》、《流浪的小星星圆舞曲》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常州市戚墅堰实验小学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《给宝贝》、《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Siyahamba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溧阳市西平小学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《启程》、《崖上的波妞》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溧阳市溧城中心小学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《母亲的微笑》、《明天》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溧阳市外国语小学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《启程》、《山野间》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段玉裁实验小学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《知足》、《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The Bumblebee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常州市武进区横山桥中心小学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The Papaya Song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》、《光亮》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常州市武进区李公朴小学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《世界等我出发》、《通巴拉莱卡》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常州市武进区马杭中心小学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《春风》、《飞飞曲》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《歌向远方》、《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one voice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常州市武进区南塘桥小学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《猜调》、《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Bring a little jingle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常州市武进区星辰实验学校（小学部）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《当春风来敲门》、《飞越彩虹》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banaha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》、《爱就一个字》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常州市武进区牛塘中心小学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《崖上的波妞》、《期待的远方》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常州市武进区采菱小学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《如愿》、《听风吟》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常州市武进区坂上小学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《蔬菜进行曲》、《满城烟花》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常州市钟楼区第二实验小学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《雪花》、《邻居家的豆豆龙》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常州市新北区河海实验学校（小学部）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《少年中国梦》、《茉莉花》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常州市邹区实验小学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《如愿》、《中国少年》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常州市金坛区华罗庚实验学校新城分校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《下雨了》、《红红的玫瑰》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《装扮蓝色的地球》、《四季的问候》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常州市武进区城东小学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《想起你》、《春雨沙沙》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常州市新北区春江中心小学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《听泉》、《雪花》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常州市西林实验学校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(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小学部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《天黑了》、《声声慢》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溧阳市第二实验小学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《登鹳雀楼》、《走进十月的阳光》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常州市武进区礼嘉中心小学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《共同拥有一个家》、《闪耀》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常州市武进区学府小学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《采莲谣》、《七色光之歌》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常州市武进区夏溪小学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《啊嘿！黑猫警长》、《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Kusimama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溧阳市永平小学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《如愿》、《邻居家的豆豆龙》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常州大学附属小学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《郊外踏青》、《银河之歌》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常州市有光实验学校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(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小学部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《落雨大》、《亲爱的旅人啊》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常州市金坛区罗村小学</w:t>
            </w:r>
          </w:p>
        </w:tc>
      </w:tr>
      <w:tr w:rsidR="0072596D">
        <w:trPr>
          <w:trHeight w:val="454"/>
          <w:jc w:val="center"/>
        </w:trPr>
        <w:tc>
          <w:tcPr>
            <w:tcW w:w="3962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《微风吹来》、《唱脸谱》</w:t>
            </w:r>
          </w:p>
        </w:tc>
        <w:tc>
          <w:tcPr>
            <w:tcW w:w="496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常州经开区实验小学</w:t>
            </w:r>
          </w:p>
        </w:tc>
      </w:tr>
    </w:tbl>
    <w:p w:rsidR="0072596D" w:rsidRDefault="0072596D">
      <w:pPr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中学组特等奖（</w:t>
      </w:r>
      <w:r>
        <w:rPr>
          <w:rFonts w:ascii="黑体" w:eastAsia="黑体" w:hAnsi="黑体" w:cs="黑体"/>
          <w:sz w:val="28"/>
          <w:szCs w:val="28"/>
        </w:rPr>
        <w:t>6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828" w:type="dxa"/>
        <w:jc w:val="center"/>
        <w:tblLook w:val="04A0"/>
      </w:tblPr>
      <w:tblGrid>
        <w:gridCol w:w="2680"/>
        <w:gridCol w:w="3667"/>
        <w:gridCol w:w="2481"/>
      </w:tblGrid>
      <w:tr w:rsidR="0072596D">
        <w:trPr>
          <w:trHeight w:val="454"/>
          <w:jc w:val="center"/>
        </w:trPr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72596D">
        <w:trPr>
          <w:trHeight w:val="454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Music is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…》、《水母鸡》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常州市第三中学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陈敏、吴琛燕</w:t>
            </w:r>
          </w:p>
        </w:tc>
      </w:tr>
      <w:tr w:rsidR="0072596D">
        <w:trPr>
          <w:trHeight w:val="454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《欢乐的那达慕》、《月亮代表我的心》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江苏省常州高级中学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刘微、杨英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黄一乐</w:t>
            </w:r>
          </w:p>
        </w:tc>
      </w:tr>
      <w:tr w:rsidR="0072596D">
        <w:trPr>
          <w:trHeight w:val="454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《山中月》、《奉献》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常州市北郊高级中学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阳银皎、高茹烨、吴蝶</w:t>
            </w:r>
          </w:p>
        </w:tc>
      </w:tr>
      <w:tr w:rsidR="0072596D">
        <w:trPr>
          <w:trHeight w:val="454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《我歌唱的理由有很多》、《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Solfege   Mambo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常州市田家炳高级中学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袁圆</w:t>
            </w:r>
          </w:p>
        </w:tc>
      </w:tr>
      <w:tr w:rsidR="0072596D">
        <w:trPr>
          <w:trHeight w:val="454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《他英俊又体贴》、《如愿》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纪荣平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金美岑</w:t>
            </w:r>
          </w:p>
        </w:tc>
      </w:tr>
      <w:tr w:rsidR="0072596D">
        <w:trPr>
          <w:trHeight w:val="454"/>
          <w:jc w:val="center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《期待的远方》、《当那一天来临》</w:t>
            </w:r>
          </w:p>
        </w:tc>
        <w:tc>
          <w:tcPr>
            <w:tcW w:w="3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常州市第一中学</w:t>
            </w:r>
          </w:p>
        </w:tc>
        <w:tc>
          <w:tcPr>
            <w:tcW w:w="2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张云飞、孙成勋、杜悦翔</w:t>
            </w:r>
          </w:p>
        </w:tc>
      </w:tr>
    </w:tbl>
    <w:p w:rsidR="0072596D" w:rsidRDefault="0072596D">
      <w:pPr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中学组一等奖（</w:t>
      </w:r>
      <w:r>
        <w:rPr>
          <w:rFonts w:ascii="黑体" w:eastAsia="黑体" w:hAnsi="黑体" w:cs="黑体"/>
          <w:sz w:val="28"/>
          <w:szCs w:val="28"/>
        </w:rPr>
        <w:t>29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10"/>
        <w:gridCol w:w="3681"/>
        <w:gridCol w:w="2431"/>
      </w:tblGrid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《那段时光》、《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lightning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常州市丽华中学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周楠颖、程文彬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《蓝蓝的夜，蓝蓝的梦》、《午后》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常州市北郊初级中学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董蕾、常乐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《在我们长大之前》、《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Go Where I Send Thee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！》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常州市正衡中学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朱晓薇、徐梦洁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《城南送别》、《亮丽的新娘》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常州市新桥高级中学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仓军、向仕才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《猜调》、《期待的远方》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新龙实验学校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沈鲁娟、刘星系、丁栩陵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《城南送别》、《自由颂》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常州市清潭中学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杨婷婷、吴敏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《萱草花》、《野百合也有春天》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常州市戚墅堰高级中学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顾静文、潘予能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《莫尼山》、《那段时光》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常州市武进区礼嘉中学（高中部）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戈玉燕、陆恬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《非洲赞歌》、《山中月》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戈德蓓、刘晓雯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《春游》、《我喜欢》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常州市金坛区金沙高级中学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吴雨桐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《如愿》、《库斯克邮车》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常州外国语学校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张榕、孙佳琳、娄巍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《锦瑟》、《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The Moon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区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第四中学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袁媛、徐雪芳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《春风》、《下白雨》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常州市勤业中学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张江伟、汤紫珵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《星辰大海》、《蝴蝶飞呀》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常州市市北实验初级中学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蒋婷玉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、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黄盈瑜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《亲爱的旅人》、《外婆的澎湖湾》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周丽萍、恽孝飞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《懂你》、《下白雨》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常州市翠竹中学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周琦、陈洁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《长大之前》、《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KUSIMAMA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常州市同济中学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王尧、蒋洁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《寻隐者不遇》、《撒尼少年跳月来》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常州市新北区龙城初级中学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李小蕾、朱莲、姚瑶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《玛吉阿米》、《光亮》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常州西藏民族中学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范杰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《渔歌子》、《通巴拉莱卡》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常州市滨江中学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陈鑫、狄珊、纪洁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whisper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常州市武进区横林初级中学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黄晓洁、陈铖、薛教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《夏天的梦是什么颜色的呢》、《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Viva  La Vida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常州市实验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初级</w:t>
            </w:r>
            <w:bookmarkStart w:id="0" w:name="_GoBack"/>
            <w:bookmarkEnd w:id="0"/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中学天宁分校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邱艾蕙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《乘着歌声的翅膀》、《写给未来的自己》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常州市钟楼实验中学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陈昌锋、周丹琳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《亲爱的旅人啊》、《外婆的澎湖湾》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常州市金坛第五初级中学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袁惠琴、葛海燕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《期待的远方》、《春游》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常州市武进区前黄实验学校</w:t>
            </w:r>
          </w:p>
        </w:tc>
        <w:tc>
          <w:tcPr>
            <w:tcW w:w="2431" w:type="dxa"/>
            <w:noWrap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张丽文、毛倩云、王琴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《那段时光》、《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Try 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Everything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常州经开区初级中学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魏银丽、卢寅寅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《渔歌子》、《春风》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常州市武进区湖塘桥初级中学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顾萍、刘京、潘梓栩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《追寻》、《雪花的快乐》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江苏省前黄高级中学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刘汉东、尹诗怡</w:t>
            </w:r>
          </w:p>
        </w:tc>
      </w:tr>
      <w:tr w:rsidR="0072596D">
        <w:trPr>
          <w:trHeight w:val="454"/>
          <w:jc w:val="center"/>
        </w:trPr>
        <w:tc>
          <w:tcPr>
            <w:tcW w:w="271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《西游行》、《妈妈的娜鲁娃》</w:t>
            </w:r>
          </w:p>
        </w:tc>
        <w:tc>
          <w:tcPr>
            <w:tcW w:w="368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常州市新北区实验中学</w:t>
            </w:r>
          </w:p>
        </w:tc>
        <w:tc>
          <w:tcPr>
            <w:tcW w:w="2431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周尧、陶红、胡臻彦</w:t>
            </w:r>
          </w:p>
        </w:tc>
      </w:tr>
    </w:tbl>
    <w:p w:rsidR="0072596D" w:rsidRDefault="0072596D">
      <w:pPr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中学组二等奖（</w:t>
      </w:r>
      <w:r>
        <w:rPr>
          <w:rFonts w:ascii="黑体" w:eastAsia="黑体" w:hAnsi="黑体" w:cs="黑体"/>
          <w:sz w:val="28"/>
          <w:szCs w:val="28"/>
        </w:rPr>
        <w:t>27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8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39"/>
        <w:gridCol w:w="4283"/>
      </w:tblGrid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《蓝蓝的夜蓝蓝的梦》、《一荤一素》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常州市新北区飞龙中学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Siyahamba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常州市花园中学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《爱是我的眼睛》、《大鱼》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常州市新北区安家中学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lastRenderedPageBreak/>
              <w:t>《这世界有那么多人》、《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BANHA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常州市田家炳初级中学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《明天》、《小池》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常州市北环中学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《我们一起远航》、《天竺少女》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常州市武进区人民路初级中学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《彩虹》、《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Do you want to build a snowman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？》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江苏省溧阳中学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Flying Free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》、《熊孩子宣言》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常州市虹景中学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《雪如意》、《让快乐飞翔》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常州市武进区淹城初级中学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《萱草花》、《赶圩归来啊哩哩》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常州市武进区卢家巷实验学校（初中部）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《那段时光》、《流星》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常州市朝阳中学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《如愿》、《东方之珠》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常州市新北区罗溪中学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《我们走进十月的阳光》、《赋得古原草送别》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常州市武进区鸣凰中学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《启程》、《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Banaha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常州市武进区星辰实验学校（初中部）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《那段时光》、《布谷鸟》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常州市新北区奔牛初级中学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《一想到你呀》、《亲爱的旅人》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溧阳市第六中学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《那段时光》、《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siyahamba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常州市明德实验中学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《花开忘忧》、《那段时光》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常州市金坛第二初级中学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《萱草花》、《送你一朵小红花》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常州市武进区前黄初级中学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《最好的未来》、《夏天的梦是什么颜色呢》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《美好的远方》、《启程》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常州市正行中学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《五月的花》、《这世界那么多人》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常州市武进区湖塘实验中学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《梨花又开放》、《太阳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—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熟透的苹果》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常州市金坛区华罗庚实验学校（初中部）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《宇宙的种子》、《东方绿舟》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常州市武进区运村实验学校（初中部）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《天耀中华》、《兰花草》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常州市武进区礼河实验学校（初中部）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《布谷鸟》、《我有一个装满星星的口袋》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溧阳中等专业学校</w:t>
            </w:r>
          </w:p>
        </w:tc>
      </w:tr>
      <w:tr w:rsidR="0072596D">
        <w:trPr>
          <w:trHeight w:val="454"/>
          <w:jc w:val="center"/>
        </w:trPr>
        <w:tc>
          <w:tcPr>
            <w:tcW w:w="44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《我喜欢》、《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Vois Sur Ton Chemin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》（法语）</w:t>
            </w:r>
          </w:p>
        </w:tc>
        <w:tc>
          <w:tcPr>
            <w:tcW w:w="4283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常州市教科院附属高级中学</w:t>
            </w:r>
          </w:p>
        </w:tc>
      </w:tr>
    </w:tbl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B13E44">
      <w:pPr>
        <w:jc w:val="center"/>
        <w:rPr>
          <w:rFonts w:ascii="方正小标宋简体" w:eastAsia="方正小标宋简体"/>
          <w:spacing w:val="-4"/>
          <w:sz w:val="44"/>
          <w:szCs w:val="44"/>
        </w:rPr>
      </w:pPr>
      <w:r>
        <w:rPr>
          <w:rFonts w:ascii="方正小标宋简体" w:eastAsia="方正小标宋简体" w:cs="方正小标宋简体"/>
          <w:spacing w:val="-4"/>
          <w:sz w:val="44"/>
          <w:szCs w:val="44"/>
        </w:rPr>
        <w:lastRenderedPageBreak/>
        <w:t>2023</w:t>
      </w:r>
      <w:r>
        <w:rPr>
          <w:rFonts w:ascii="方正小标宋简体" w:eastAsia="方正小标宋简体" w:cs="方正小标宋简体" w:hint="eastAsia"/>
          <w:spacing w:val="-4"/>
          <w:sz w:val="44"/>
          <w:szCs w:val="44"/>
        </w:rPr>
        <w:t>年常州市中小学生班级合唱比赛获奖名单</w:t>
      </w:r>
    </w:p>
    <w:p w:rsidR="0072596D" w:rsidRDefault="0072596D">
      <w:pPr>
        <w:spacing w:line="240" w:lineRule="exact"/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小学组特等奖（</w:t>
      </w:r>
      <w:r>
        <w:rPr>
          <w:rFonts w:ascii="黑体" w:eastAsia="黑体" w:hAnsi="黑体" w:cs="黑体"/>
          <w:sz w:val="28"/>
          <w:szCs w:val="28"/>
        </w:rPr>
        <w:t>1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5"/>
        <w:gridCol w:w="2984"/>
        <w:gridCol w:w="2474"/>
      </w:tblGrid>
      <w:tr w:rsidR="0072596D">
        <w:trPr>
          <w:trHeight w:val="454"/>
          <w:jc w:val="center"/>
        </w:trPr>
        <w:tc>
          <w:tcPr>
            <w:tcW w:w="3815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2984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72596D">
        <w:trPr>
          <w:trHeight w:val="454"/>
          <w:jc w:val="center"/>
        </w:trPr>
        <w:tc>
          <w:tcPr>
            <w:tcW w:w="3815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Bolero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》、《蝴蝶泉边》</w:t>
            </w:r>
          </w:p>
        </w:tc>
        <w:tc>
          <w:tcPr>
            <w:tcW w:w="298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常州市第二实验小学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蒋冬霞、屠心文、高君</w:t>
            </w:r>
          </w:p>
        </w:tc>
      </w:tr>
    </w:tbl>
    <w:p w:rsidR="0072596D" w:rsidRDefault="0072596D">
      <w:pPr>
        <w:jc w:val="center"/>
        <w:rPr>
          <w:rFonts w:ascii="黑体" w:eastAsia="黑体" w:hAnsi="黑体"/>
          <w:sz w:val="28"/>
          <w:szCs w:val="28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小学组二等奖（</w:t>
      </w:r>
      <w:r>
        <w:rPr>
          <w:rFonts w:ascii="黑体" w:eastAsia="黑体" w:hAnsi="黑体" w:cs="黑体"/>
          <w:sz w:val="28"/>
          <w:szCs w:val="28"/>
        </w:rPr>
        <w:t>2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0"/>
        <w:gridCol w:w="3839"/>
      </w:tblGrid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《萱草花》、《南屏晚钟》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常州市兰陵小学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《鸡园》、《小池》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常州市中天实验学校（小学部）</w:t>
            </w:r>
          </w:p>
        </w:tc>
      </w:tr>
    </w:tbl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小学组三等奖（</w:t>
      </w:r>
      <w:r>
        <w:rPr>
          <w:rFonts w:ascii="黑体" w:eastAsia="黑体" w:hAnsi="黑体" w:cs="黑体"/>
          <w:sz w:val="28"/>
          <w:szCs w:val="28"/>
        </w:rPr>
        <w:t>6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0"/>
        <w:gridCol w:w="3839"/>
      </w:tblGrid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《黑猫警长》、《萱草花》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常州市白云小学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《声声慢》、《飞飞曲》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溧阳市实验小学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《听一阵阵歌声》、《萱草花》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常州市广化小学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《小池》、《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 xml:space="preserve">I let her go go 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常州市五星实验小学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《黑猫警长》、《最好的未来》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溧阳市文化小学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《最好的未来》、《祖国有我》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常州市武进区嘉泽中心小学</w:t>
            </w:r>
          </w:p>
        </w:tc>
      </w:tr>
    </w:tbl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中学组特等奖（</w:t>
      </w:r>
      <w:r>
        <w:rPr>
          <w:rFonts w:ascii="黑体" w:eastAsia="黑体" w:hAnsi="黑体" w:cs="黑体"/>
          <w:sz w:val="28"/>
          <w:szCs w:val="28"/>
        </w:rPr>
        <w:t>1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5"/>
        <w:gridCol w:w="2984"/>
        <w:gridCol w:w="2474"/>
      </w:tblGrid>
      <w:tr w:rsidR="0072596D">
        <w:trPr>
          <w:trHeight w:val="454"/>
          <w:jc w:val="center"/>
        </w:trPr>
        <w:tc>
          <w:tcPr>
            <w:tcW w:w="3815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2984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72596D">
        <w:trPr>
          <w:trHeight w:val="454"/>
          <w:jc w:val="center"/>
        </w:trPr>
        <w:tc>
          <w:tcPr>
            <w:tcW w:w="3815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《我只在乎你》、《越人歌》</w:t>
            </w:r>
          </w:p>
        </w:tc>
        <w:tc>
          <w:tcPr>
            <w:tcW w:w="298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常州市第五中学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史江南、马珺</w:t>
            </w:r>
          </w:p>
        </w:tc>
      </w:tr>
    </w:tbl>
    <w:p w:rsidR="0072596D" w:rsidRDefault="0072596D">
      <w:pPr>
        <w:widowControl/>
        <w:jc w:val="left"/>
        <w:rPr>
          <w:rFonts w:ascii="仿宋_GB2312" w:eastAsia="仿宋_GB2312"/>
        </w:rPr>
      </w:pPr>
    </w:p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中学组一等奖（</w:t>
      </w:r>
      <w:r>
        <w:rPr>
          <w:rFonts w:ascii="黑体" w:eastAsia="黑体" w:hAnsi="黑体" w:cs="黑体"/>
          <w:sz w:val="28"/>
          <w:szCs w:val="28"/>
        </w:rPr>
        <w:t>1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92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15"/>
        <w:gridCol w:w="2984"/>
        <w:gridCol w:w="2474"/>
      </w:tblGrid>
      <w:tr w:rsidR="0072596D">
        <w:trPr>
          <w:trHeight w:val="454"/>
          <w:jc w:val="center"/>
        </w:trPr>
        <w:tc>
          <w:tcPr>
            <w:tcW w:w="3815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2984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指导老师</w:t>
            </w:r>
          </w:p>
        </w:tc>
      </w:tr>
      <w:tr w:rsidR="0072596D">
        <w:trPr>
          <w:trHeight w:val="454"/>
          <w:jc w:val="center"/>
        </w:trPr>
        <w:tc>
          <w:tcPr>
            <w:tcW w:w="3815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《我有一个装满星星的口袋》、《流星》</w:t>
            </w:r>
          </w:p>
        </w:tc>
        <w:tc>
          <w:tcPr>
            <w:tcW w:w="298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常州市第二十四中学</w:t>
            </w:r>
          </w:p>
        </w:tc>
        <w:tc>
          <w:tcPr>
            <w:tcW w:w="2474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郭文玉、赵天宇</w:t>
            </w:r>
          </w:p>
        </w:tc>
      </w:tr>
    </w:tbl>
    <w:p w:rsidR="0072596D" w:rsidRDefault="00B13E44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lastRenderedPageBreak/>
        <w:t>中学组三等奖（</w:t>
      </w:r>
      <w:r>
        <w:rPr>
          <w:rFonts w:ascii="黑体" w:eastAsia="黑体" w:hAnsi="黑体" w:cs="黑体"/>
          <w:sz w:val="28"/>
          <w:szCs w:val="28"/>
        </w:rPr>
        <w:t>2</w:t>
      </w:r>
      <w:r>
        <w:rPr>
          <w:rFonts w:ascii="黑体" w:eastAsia="黑体" w:hAnsi="黑体" w:cs="黑体" w:hint="eastAsia"/>
          <w:sz w:val="28"/>
          <w:szCs w:val="28"/>
        </w:rPr>
        <w:t>个）</w:t>
      </w:r>
    </w:p>
    <w:tbl>
      <w:tblPr>
        <w:tblW w:w="6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0"/>
        <w:gridCol w:w="3839"/>
      </w:tblGrid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节目名称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jc w:val="center"/>
              <w:rPr>
                <w:rFonts w:ascii="仿宋_GB2312" w:eastAsia="仿宋_GB2312"/>
                <w:b/>
                <w:bCs/>
                <w:color w:val="000000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</w:rPr>
              <w:t>参赛单位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《萱草花》、《念故乡》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 w:cs="仿宋_GB2312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常州市西林实验学校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(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初中部</w:t>
            </w:r>
            <w:r>
              <w:rPr>
                <w:rFonts w:ascii="仿宋_GB2312" w:eastAsia="仿宋_GB2312" w:hAnsi="宋体" w:cs="仿宋_GB2312"/>
                <w:color w:val="000000"/>
                <w:kern w:val="0"/>
              </w:rPr>
              <w:t>)</w:t>
            </w:r>
          </w:p>
        </w:tc>
      </w:tr>
      <w:tr w:rsidR="0072596D">
        <w:trPr>
          <w:trHeight w:val="454"/>
          <w:jc w:val="center"/>
        </w:trPr>
        <w:tc>
          <w:tcPr>
            <w:tcW w:w="2960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《四季的问候》、《彩云追月》</w:t>
            </w:r>
          </w:p>
        </w:tc>
        <w:tc>
          <w:tcPr>
            <w:tcW w:w="3839" w:type="dxa"/>
            <w:noWrap/>
            <w:vAlign w:val="center"/>
          </w:tcPr>
          <w:p w:rsidR="0072596D" w:rsidRDefault="00B13E44">
            <w:pPr>
              <w:widowControl/>
              <w:jc w:val="center"/>
              <w:rPr>
                <w:rFonts w:ascii="仿宋_GB2312" w:eastAsia="仿宋_GB2312" w:hAnsi="宋体"/>
                <w:color w:val="000000"/>
                <w:kern w:val="0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</w:rPr>
              <w:t>常州市新闸中学</w:t>
            </w:r>
          </w:p>
        </w:tc>
      </w:tr>
    </w:tbl>
    <w:p w:rsidR="0072596D" w:rsidRDefault="0072596D">
      <w:pPr>
        <w:widowControl/>
        <w:jc w:val="left"/>
        <w:rPr>
          <w:rFonts w:ascii="仿宋_GB2312" w:eastAsia="仿宋_GB2312"/>
        </w:rPr>
      </w:pPr>
    </w:p>
    <w:sectPr w:rsidR="0072596D" w:rsidSect="0072596D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E44" w:rsidRDefault="00B13E44" w:rsidP="0072596D">
      <w:r>
        <w:separator/>
      </w:r>
    </w:p>
  </w:endnote>
  <w:endnote w:type="continuationSeparator" w:id="1">
    <w:p w:rsidR="00B13E44" w:rsidRDefault="00B13E44" w:rsidP="007259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96D" w:rsidRDefault="0072596D">
    <w:pPr>
      <w:pStyle w:val="a3"/>
      <w:framePr w:wrap="auto" w:vAnchor="text" w:hAnchor="margin" w:xAlign="outside" w:y="1"/>
      <w:rPr>
        <w:rStyle w:val="a5"/>
        <w:rFonts w:ascii="Times New Roman" w:eastAsia="楷体_GB2312" w:hAnsi="Times New Roman" w:cs="Times New Roman"/>
        <w:sz w:val="28"/>
        <w:szCs w:val="28"/>
      </w:rPr>
    </w:pPr>
    <w:r>
      <w:rPr>
        <w:rStyle w:val="a5"/>
        <w:rFonts w:ascii="Times New Roman" w:eastAsia="楷体_GB2312" w:hAnsi="Times New Roman" w:cs="Times New Roman"/>
        <w:sz w:val="28"/>
        <w:szCs w:val="28"/>
      </w:rPr>
      <w:fldChar w:fldCharType="begin"/>
    </w:r>
    <w:r w:rsidR="00B13E44">
      <w:rPr>
        <w:rStyle w:val="a5"/>
        <w:rFonts w:ascii="Times New Roman" w:eastAsia="楷体_GB2312" w:hAnsi="Times New Roman" w:cs="Times New Roman"/>
        <w:sz w:val="28"/>
        <w:szCs w:val="28"/>
      </w:rPr>
      <w:instrText xml:space="preserve">PAGE  </w:instrText>
    </w:r>
    <w:r>
      <w:rPr>
        <w:rStyle w:val="a5"/>
        <w:rFonts w:ascii="Times New Roman" w:eastAsia="楷体_GB2312" w:hAnsi="Times New Roman" w:cs="Times New Roman"/>
        <w:sz w:val="28"/>
        <w:szCs w:val="28"/>
      </w:rPr>
      <w:fldChar w:fldCharType="separate"/>
    </w:r>
    <w:r w:rsidR="00166BBA">
      <w:rPr>
        <w:rStyle w:val="a5"/>
        <w:rFonts w:ascii="Times New Roman" w:eastAsia="楷体_GB2312" w:hAnsi="Times New Roman" w:cs="Times New Roman"/>
        <w:noProof/>
        <w:sz w:val="28"/>
        <w:szCs w:val="28"/>
      </w:rPr>
      <w:t>- 11 -</w:t>
    </w:r>
    <w:r>
      <w:rPr>
        <w:rStyle w:val="a5"/>
        <w:rFonts w:ascii="Times New Roman" w:eastAsia="楷体_GB2312" w:hAnsi="Times New Roman" w:cs="Times New Roman"/>
        <w:sz w:val="28"/>
        <w:szCs w:val="28"/>
      </w:rPr>
      <w:fldChar w:fldCharType="end"/>
    </w:r>
  </w:p>
  <w:p w:rsidR="0072596D" w:rsidRDefault="0072596D">
    <w:pPr>
      <w:pStyle w:val="a3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E44" w:rsidRDefault="00B13E44" w:rsidP="0072596D">
      <w:r>
        <w:separator/>
      </w:r>
    </w:p>
  </w:footnote>
  <w:footnote w:type="continuationSeparator" w:id="1">
    <w:p w:rsidR="00B13E44" w:rsidRDefault="00B13E44" w:rsidP="007259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74429F"/>
    <w:rsid w:val="00027222"/>
    <w:rsid w:val="000335F3"/>
    <w:rsid w:val="000A69A0"/>
    <w:rsid w:val="000F3C53"/>
    <w:rsid w:val="00166BBA"/>
    <w:rsid w:val="00176A2E"/>
    <w:rsid w:val="001941DF"/>
    <w:rsid w:val="003F3FB8"/>
    <w:rsid w:val="004100DD"/>
    <w:rsid w:val="004362D5"/>
    <w:rsid w:val="00531AA6"/>
    <w:rsid w:val="0061187F"/>
    <w:rsid w:val="00622C2A"/>
    <w:rsid w:val="00680ABE"/>
    <w:rsid w:val="006D633C"/>
    <w:rsid w:val="0072596D"/>
    <w:rsid w:val="007307BC"/>
    <w:rsid w:val="0074429F"/>
    <w:rsid w:val="007B6087"/>
    <w:rsid w:val="007F2F0A"/>
    <w:rsid w:val="00880261"/>
    <w:rsid w:val="00882995"/>
    <w:rsid w:val="008C1D16"/>
    <w:rsid w:val="0097607B"/>
    <w:rsid w:val="009B2BDA"/>
    <w:rsid w:val="00B03698"/>
    <w:rsid w:val="00B13E44"/>
    <w:rsid w:val="00B31B14"/>
    <w:rsid w:val="00B4423B"/>
    <w:rsid w:val="00BC4A6A"/>
    <w:rsid w:val="00CA35B7"/>
    <w:rsid w:val="00CF3530"/>
    <w:rsid w:val="00D643F8"/>
    <w:rsid w:val="00DB04E5"/>
    <w:rsid w:val="00DC1732"/>
    <w:rsid w:val="00DC408A"/>
    <w:rsid w:val="00E365A6"/>
    <w:rsid w:val="00E94607"/>
    <w:rsid w:val="00F35461"/>
    <w:rsid w:val="00F80DB7"/>
    <w:rsid w:val="00FA36BD"/>
    <w:rsid w:val="05E42CFC"/>
    <w:rsid w:val="10562895"/>
    <w:rsid w:val="489E4C37"/>
    <w:rsid w:val="4CC33094"/>
    <w:rsid w:val="50F41C84"/>
    <w:rsid w:val="68DB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page number" w:semiHidden="0" w:unhideWhenUsed="0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96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rsid w:val="0072596D"/>
    <w:pPr>
      <w:tabs>
        <w:tab w:val="center" w:pos="4153"/>
        <w:tab w:val="right" w:pos="8306"/>
      </w:tabs>
      <w:snapToGrid w:val="0"/>
      <w:jc w:val="left"/>
    </w:pPr>
    <w:rPr>
      <w:rFonts w:ascii="等线" w:eastAsia="等线" w:hAnsi="等线" w:cs="等线"/>
      <w:sz w:val="18"/>
      <w:szCs w:val="18"/>
    </w:rPr>
  </w:style>
  <w:style w:type="paragraph" w:styleId="a4">
    <w:name w:val="header"/>
    <w:basedOn w:val="a"/>
    <w:link w:val="Char0"/>
    <w:autoRedefine/>
    <w:uiPriority w:val="99"/>
    <w:rsid w:val="0072596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等线" w:eastAsia="等线" w:hAnsi="等线" w:cs="等线"/>
      <w:sz w:val="18"/>
      <w:szCs w:val="18"/>
    </w:rPr>
  </w:style>
  <w:style w:type="character" w:styleId="a5">
    <w:name w:val="page number"/>
    <w:basedOn w:val="a0"/>
    <w:uiPriority w:val="99"/>
    <w:rsid w:val="0072596D"/>
  </w:style>
  <w:style w:type="character" w:customStyle="1" w:styleId="FooterChar">
    <w:name w:val="Footer Char"/>
    <w:basedOn w:val="a0"/>
    <w:link w:val="a3"/>
    <w:uiPriority w:val="99"/>
    <w:locked/>
    <w:rsid w:val="0072596D"/>
    <w:rPr>
      <w:rFonts w:ascii="等线" w:eastAsia="等线" w:hAnsi="等线" w:cs="等线"/>
      <w:sz w:val="24"/>
      <w:szCs w:val="24"/>
    </w:rPr>
  </w:style>
  <w:style w:type="character" w:customStyle="1" w:styleId="HeaderChar">
    <w:name w:val="Header Char"/>
    <w:basedOn w:val="a0"/>
    <w:link w:val="a4"/>
    <w:uiPriority w:val="99"/>
    <w:locked/>
    <w:rsid w:val="0072596D"/>
    <w:rPr>
      <w:rFonts w:ascii="等线" w:eastAsia="等线" w:hAnsi="等线" w:cs="等线"/>
      <w:sz w:val="24"/>
      <w:szCs w:val="24"/>
    </w:rPr>
  </w:style>
  <w:style w:type="character" w:customStyle="1" w:styleId="Char">
    <w:name w:val="页脚 Char"/>
    <w:basedOn w:val="a0"/>
    <w:link w:val="a3"/>
    <w:uiPriority w:val="99"/>
    <w:semiHidden/>
    <w:locked/>
    <w:rsid w:val="0072596D"/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72596D"/>
    <w:rPr>
      <w:sz w:val="18"/>
      <w:szCs w:val="18"/>
    </w:rPr>
  </w:style>
  <w:style w:type="character" w:customStyle="1" w:styleId="font21">
    <w:name w:val="font21"/>
    <w:basedOn w:val="a0"/>
    <w:uiPriority w:val="99"/>
    <w:rsid w:val="0072596D"/>
    <w:rPr>
      <w:rFonts w:ascii="宋体" w:eastAsia="宋体" w:hAnsi="宋体" w:cs="宋体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901</Words>
  <Characters>5140</Characters>
  <Application>Microsoft Office Word</Application>
  <DocSecurity>0</DocSecurity>
  <Lines>42</Lines>
  <Paragraphs>12</Paragraphs>
  <ScaleCrop>false</ScaleCrop>
  <Company>Micorosoft</Company>
  <LinksUpToDate>false</LinksUpToDate>
  <CharactersWithSpaces>6029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吴琳赟</cp:lastModifiedBy>
  <cp:revision>6</cp:revision>
  <dcterms:created xsi:type="dcterms:W3CDTF">2022-12-09T03:41:00Z</dcterms:created>
  <dcterms:modified xsi:type="dcterms:W3CDTF">2024-01-03T08:22:00Z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E32F374D5E7C4B9BBCB5099443C2D8F0_12</vt:lpwstr>
  </property>
</Properties>
</file>