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</w:p>
    <w:p>
      <w:pPr>
        <w:adjustRightInd w:val="0"/>
        <w:snapToGrid w:val="0"/>
        <w:spacing w:line="570" w:lineRule="exact"/>
        <w:jc w:val="center"/>
        <w:rPr>
          <w:rFonts w:ascii="仿宋_GB2312" w:eastAsia="仿宋_GB2312"/>
          <w:sz w:val="32"/>
          <w:szCs w:val="32"/>
        </w:rPr>
      </w:pPr>
      <w:bookmarkStart w:id="0" w:name="_Hlk63249342"/>
    </w:p>
    <w:p>
      <w:pPr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2024年度常州市创新联合体培育建设名单</w:t>
      </w:r>
    </w:p>
    <w:bookmarkEnd w:id="0"/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2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3943"/>
        <w:gridCol w:w="3265"/>
        <w:gridCol w:w="123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rFonts w:eastAsia="黑体"/>
                <w:snapToGrid w:val="0"/>
                <w:kern w:val="0"/>
                <w:szCs w:val="21"/>
              </w:rPr>
            </w:pPr>
            <w:r>
              <w:rPr>
                <w:rFonts w:eastAsia="黑体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napToGrid w:val="0"/>
                <w:kern w:val="0"/>
                <w:szCs w:val="21"/>
              </w:rPr>
            </w:pPr>
            <w:r>
              <w:rPr>
                <w:rFonts w:eastAsia="黑体"/>
                <w:snapToGrid w:val="0"/>
                <w:kern w:val="0"/>
                <w:szCs w:val="21"/>
              </w:rPr>
              <w:t>创新联合体名称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napToGrid w:val="0"/>
                <w:kern w:val="0"/>
                <w:szCs w:val="21"/>
              </w:rPr>
            </w:pPr>
            <w:r>
              <w:rPr>
                <w:rFonts w:eastAsia="黑体"/>
                <w:snapToGrid w:val="0"/>
                <w:kern w:val="0"/>
                <w:szCs w:val="21"/>
              </w:rPr>
              <w:t>牵头单位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napToGrid w:val="0"/>
                <w:kern w:val="0"/>
                <w:szCs w:val="21"/>
              </w:rPr>
            </w:pPr>
            <w:r>
              <w:rPr>
                <w:rFonts w:eastAsia="黑体"/>
                <w:snapToGrid w:val="0"/>
                <w:kern w:val="0"/>
                <w:szCs w:val="21"/>
              </w:rPr>
              <w:t>辖区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常州市溧阳动力与储能锂电池智能制造创新联合体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江苏时代新能源科技有限公司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2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常州市合成生物学创新联合体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江苏创健医疗科技股份有限公司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3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常州市高质量铜材智能制造协同创新联合体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常州润来科技有限公司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4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spacing w:val="-6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spacing w:val="-6"/>
                <w:kern w:val="0"/>
                <w:szCs w:val="21"/>
              </w:rPr>
              <w:t>常州市高速电梯导轨产业技术创新联合体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马拉兹（江苏）电梯导轨有限公司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5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常州市工业母机性能加速测试与优化技术创新联合体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智能制造龙城实验室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6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常州市超声复合加工五轴数控机床研发与产业化联合体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中国机械总院集团江苏分院有限公司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7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常州市新能源功率半导体创新联合体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江苏宏微科技股份有限公司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8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常州市功率器件测试装备关键技术攻关联合体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常州同惠电子股份有限公司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9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常州市合成生物学智能制造创新联合体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南京师范大学常州合成生物学产业研究院有限公司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10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常州市高性能光伏封装材料创新联合体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常州亚玛顿股份有限公司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11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spacing w:val="-6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spacing w:val="-6"/>
                <w:kern w:val="0"/>
                <w:szCs w:val="21"/>
              </w:rPr>
              <w:t>常州市流化床颗粒成形数字化创新联合体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创志科技（江苏）股份有限公司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12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常州胆甾类药物绿色制造创新联合体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spacing w:val="-6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spacing w:val="-6"/>
                <w:kern w:val="0"/>
                <w:szCs w:val="21"/>
              </w:rPr>
              <w:t>江苏佳尔科药业集团股份有限公司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8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13</w:t>
            </w:r>
          </w:p>
        </w:tc>
        <w:tc>
          <w:tcPr>
            <w:tcW w:w="2176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常州市飞灰无害化高值利用技术开发及工程应用创新联合体</w:t>
            </w:r>
          </w:p>
        </w:tc>
        <w:tc>
          <w:tcPr>
            <w:tcW w:w="1802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Theme="minorEastAsia"/>
                <w:snapToGrid w:val="0"/>
                <w:spacing w:val="-8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spacing w:val="-8"/>
                <w:kern w:val="0"/>
                <w:szCs w:val="21"/>
              </w:rPr>
              <w:t>光大环保技术装备（常州）有限公司</w:t>
            </w:r>
          </w:p>
        </w:tc>
        <w:tc>
          <w:tcPr>
            <w:tcW w:w="684" w:type="pct"/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snapToGrid w:val="0"/>
                <w:kern w:val="0"/>
                <w:szCs w:val="21"/>
              </w:rPr>
            </w:pPr>
            <w:r>
              <w:rPr>
                <w:rFonts w:eastAsiaTheme="minorEastAsia"/>
                <w:snapToGrid w:val="0"/>
                <w:kern w:val="0"/>
                <w:szCs w:val="21"/>
              </w:rPr>
              <w:t>常州经开区</w:t>
            </w:r>
          </w:p>
        </w:tc>
      </w:tr>
    </w:tbl>
    <w:p>
      <w:pPr>
        <w:widowControl/>
        <w:jc w:val="left"/>
        <w:rPr>
          <w:rFonts w:eastAsia="仿宋_GB2312"/>
          <w:snapToGrid w:val="0"/>
          <w:color w:val="000000"/>
          <w:kern w:val="0"/>
          <w:sz w:val="32"/>
          <w:szCs w:val="32"/>
        </w:rPr>
      </w:pPr>
      <w:bookmarkStart w:id="1" w:name="_GoBack"/>
      <w:bookmarkEnd w:id="1"/>
    </w:p>
    <w:sectPr>
      <w:footerReference r:id="rId4" w:type="default"/>
      <w:headerReference r:id="rId3" w:type="even"/>
      <w:footerReference r:id="rId5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</w:sdtPr>
    <w:sdtEndPr>
      <w:rPr>
        <w:sz w:val="28"/>
        <w:szCs w:val="28"/>
      </w:rPr>
    </w:sdtEndPr>
    <w:sdtContent>
      <w:p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4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63"/>
    <w:rsid w:val="00020710"/>
    <w:rsid w:val="00040501"/>
    <w:rsid w:val="000418AF"/>
    <w:rsid w:val="0004769A"/>
    <w:rsid w:val="00054E53"/>
    <w:rsid w:val="00064CFB"/>
    <w:rsid w:val="0007420E"/>
    <w:rsid w:val="00081079"/>
    <w:rsid w:val="00093009"/>
    <w:rsid w:val="000A05FF"/>
    <w:rsid w:val="000A4683"/>
    <w:rsid w:val="000C61BC"/>
    <w:rsid w:val="000D1243"/>
    <w:rsid w:val="000D3C50"/>
    <w:rsid w:val="000D3D21"/>
    <w:rsid w:val="000E290C"/>
    <w:rsid w:val="000F3462"/>
    <w:rsid w:val="000F761A"/>
    <w:rsid w:val="00116EFE"/>
    <w:rsid w:val="00116F53"/>
    <w:rsid w:val="0011715B"/>
    <w:rsid w:val="0012090D"/>
    <w:rsid w:val="0012255B"/>
    <w:rsid w:val="00130479"/>
    <w:rsid w:val="0013783B"/>
    <w:rsid w:val="001458D9"/>
    <w:rsid w:val="00154D70"/>
    <w:rsid w:val="001620AA"/>
    <w:rsid w:val="001656A6"/>
    <w:rsid w:val="00167E3A"/>
    <w:rsid w:val="00172619"/>
    <w:rsid w:val="00173A21"/>
    <w:rsid w:val="00176628"/>
    <w:rsid w:val="001825D8"/>
    <w:rsid w:val="001A4C04"/>
    <w:rsid w:val="001A57B4"/>
    <w:rsid w:val="001B02BD"/>
    <w:rsid w:val="001B6B15"/>
    <w:rsid w:val="001C146B"/>
    <w:rsid w:val="001C5D2D"/>
    <w:rsid w:val="001D0A3C"/>
    <w:rsid w:val="001D0F76"/>
    <w:rsid w:val="001D19E1"/>
    <w:rsid w:val="001D51BD"/>
    <w:rsid w:val="001E2C04"/>
    <w:rsid w:val="001F5339"/>
    <w:rsid w:val="00217626"/>
    <w:rsid w:val="0022089B"/>
    <w:rsid w:val="00227C21"/>
    <w:rsid w:val="00230639"/>
    <w:rsid w:val="00231480"/>
    <w:rsid w:val="002322EF"/>
    <w:rsid w:val="00235DAF"/>
    <w:rsid w:val="00244EFB"/>
    <w:rsid w:val="002451A7"/>
    <w:rsid w:val="00246195"/>
    <w:rsid w:val="00247AF8"/>
    <w:rsid w:val="002852A1"/>
    <w:rsid w:val="00290D53"/>
    <w:rsid w:val="00293D1B"/>
    <w:rsid w:val="002A4B35"/>
    <w:rsid w:val="002A51BA"/>
    <w:rsid w:val="002A7602"/>
    <w:rsid w:val="002C7C26"/>
    <w:rsid w:val="002D7A60"/>
    <w:rsid w:val="002E18A8"/>
    <w:rsid w:val="002E1A63"/>
    <w:rsid w:val="002F31AB"/>
    <w:rsid w:val="002F6426"/>
    <w:rsid w:val="00302EE7"/>
    <w:rsid w:val="00304709"/>
    <w:rsid w:val="0030721F"/>
    <w:rsid w:val="003106D7"/>
    <w:rsid w:val="00312F2E"/>
    <w:rsid w:val="0032506C"/>
    <w:rsid w:val="00330026"/>
    <w:rsid w:val="00334F3D"/>
    <w:rsid w:val="003546C6"/>
    <w:rsid w:val="00356333"/>
    <w:rsid w:val="0036312C"/>
    <w:rsid w:val="0036323E"/>
    <w:rsid w:val="00365764"/>
    <w:rsid w:val="0037296B"/>
    <w:rsid w:val="0038740E"/>
    <w:rsid w:val="00390EDC"/>
    <w:rsid w:val="00397BAD"/>
    <w:rsid w:val="003B39C9"/>
    <w:rsid w:val="003B70CF"/>
    <w:rsid w:val="003B77A4"/>
    <w:rsid w:val="003C6195"/>
    <w:rsid w:val="003D3647"/>
    <w:rsid w:val="003D3ACE"/>
    <w:rsid w:val="003D4ED3"/>
    <w:rsid w:val="003D5038"/>
    <w:rsid w:val="003E29B0"/>
    <w:rsid w:val="003F36FE"/>
    <w:rsid w:val="003F7DDA"/>
    <w:rsid w:val="004002D8"/>
    <w:rsid w:val="0040291D"/>
    <w:rsid w:val="00415A28"/>
    <w:rsid w:val="0042073A"/>
    <w:rsid w:val="004208F6"/>
    <w:rsid w:val="00421B47"/>
    <w:rsid w:val="00426C9B"/>
    <w:rsid w:val="00442194"/>
    <w:rsid w:val="0044482C"/>
    <w:rsid w:val="00461D2C"/>
    <w:rsid w:val="004632E8"/>
    <w:rsid w:val="0046350E"/>
    <w:rsid w:val="00464257"/>
    <w:rsid w:val="004644F7"/>
    <w:rsid w:val="0047201C"/>
    <w:rsid w:val="00473693"/>
    <w:rsid w:val="00475BE3"/>
    <w:rsid w:val="00475D79"/>
    <w:rsid w:val="00482A35"/>
    <w:rsid w:val="004844DE"/>
    <w:rsid w:val="00487DB0"/>
    <w:rsid w:val="00493AD9"/>
    <w:rsid w:val="004946F6"/>
    <w:rsid w:val="00494731"/>
    <w:rsid w:val="0049602F"/>
    <w:rsid w:val="00497003"/>
    <w:rsid w:val="004A2526"/>
    <w:rsid w:val="004B6F8A"/>
    <w:rsid w:val="004C255F"/>
    <w:rsid w:val="004C5A11"/>
    <w:rsid w:val="004D25FB"/>
    <w:rsid w:val="004D7F16"/>
    <w:rsid w:val="004D7F24"/>
    <w:rsid w:val="004E6D25"/>
    <w:rsid w:val="004F13F0"/>
    <w:rsid w:val="004F4CA3"/>
    <w:rsid w:val="004F7F26"/>
    <w:rsid w:val="00500A9E"/>
    <w:rsid w:val="005044DA"/>
    <w:rsid w:val="005045C0"/>
    <w:rsid w:val="005170DD"/>
    <w:rsid w:val="0052766A"/>
    <w:rsid w:val="005330E3"/>
    <w:rsid w:val="005331CB"/>
    <w:rsid w:val="005371A5"/>
    <w:rsid w:val="00547DBF"/>
    <w:rsid w:val="005534A1"/>
    <w:rsid w:val="00563084"/>
    <w:rsid w:val="00565411"/>
    <w:rsid w:val="00571237"/>
    <w:rsid w:val="00587EE5"/>
    <w:rsid w:val="005A095A"/>
    <w:rsid w:val="005A677B"/>
    <w:rsid w:val="005B4739"/>
    <w:rsid w:val="005C0876"/>
    <w:rsid w:val="005C1D49"/>
    <w:rsid w:val="005C3619"/>
    <w:rsid w:val="005C5FC5"/>
    <w:rsid w:val="005C7A19"/>
    <w:rsid w:val="005D0CF0"/>
    <w:rsid w:val="005E11B5"/>
    <w:rsid w:val="005E2009"/>
    <w:rsid w:val="005E40FA"/>
    <w:rsid w:val="005F4FE6"/>
    <w:rsid w:val="00603DF6"/>
    <w:rsid w:val="006065EC"/>
    <w:rsid w:val="00614E35"/>
    <w:rsid w:val="00620D0C"/>
    <w:rsid w:val="00624B95"/>
    <w:rsid w:val="00625095"/>
    <w:rsid w:val="0063177B"/>
    <w:rsid w:val="00631D6E"/>
    <w:rsid w:val="006334C6"/>
    <w:rsid w:val="0063390C"/>
    <w:rsid w:val="0064537C"/>
    <w:rsid w:val="00655FF0"/>
    <w:rsid w:val="0065756D"/>
    <w:rsid w:val="00663D46"/>
    <w:rsid w:val="00665827"/>
    <w:rsid w:val="006675C4"/>
    <w:rsid w:val="00670586"/>
    <w:rsid w:val="00686C46"/>
    <w:rsid w:val="00687812"/>
    <w:rsid w:val="006944D6"/>
    <w:rsid w:val="006A03B3"/>
    <w:rsid w:val="006A17A6"/>
    <w:rsid w:val="006A50FF"/>
    <w:rsid w:val="006B374C"/>
    <w:rsid w:val="006B6FDC"/>
    <w:rsid w:val="006D07D3"/>
    <w:rsid w:val="006D2283"/>
    <w:rsid w:val="006E040F"/>
    <w:rsid w:val="006E3418"/>
    <w:rsid w:val="006E5E5E"/>
    <w:rsid w:val="006F2518"/>
    <w:rsid w:val="00710A24"/>
    <w:rsid w:val="007205D4"/>
    <w:rsid w:val="00724793"/>
    <w:rsid w:val="00725F8C"/>
    <w:rsid w:val="007262AF"/>
    <w:rsid w:val="00740075"/>
    <w:rsid w:val="00740615"/>
    <w:rsid w:val="0075018D"/>
    <w:rsid w:val="00756350"/>
    <w:rsid w:val="0075781A"/>
    <w:rsid w:val="00760303"/>
    <w:rsid w:val="00774C66"/>
    <w:rsid w:val="00795248"/>
    <w:rsid w:val="00796834"/>
    <w:rsid w:val="007A4376"/>
    <w:rsid w:val="007A62DE"/>
    <w:rsid w:val="007B0805"/>
    <w:rsid w:val="007B5680"/>
    <w:rsid w:val="007B5DAB"/>
    <w:rsid w:val="007F4C30"/>
    <w:rsid w:val="007F59EB"/>
    <w:rsid w:val="008112E6"/>
    <w:rsid w:val="00813FC7"/>
    <w:rsid w:val="00814737"/>
    <w:rsid w:val="00825F9A"/>
    <w:rsid w:val="00832E2B"/>
    <w:rsid w:val="00837BB3"/>
    <w:rsid w:val="008439F6"/>
    <w:rsid w:val="00846386"/>
    <w:rsid w:val="00855CF8"/>
    <w:rsid w:val="00860F95"/>
    <w:rsid w:val="00863523"/>
    <w:rsid w:val="0086725A"/>
    <w:rsid w:val="00867896"/>
    <w:rsid w:val="00873E93"/>
    <w:rsid w:val="008763FB"/>
    <w:rsid w:val="008778B4"/>
    <w:rsid w:val="00884163"/>
    <w:rsid w:val="008901A3"/>
    <w:rsid w:val="00894DED"/>
    <w:rsid w:val="00895805"/>
    <w:rsid w:val="008A1667"/>
    <w:rsid w:val="008A43DC"/>
    <w:rsid w:val="008B1D62"/>
    <w:rsid w:val="008D0774"/>
    <w:rsid w:val="008D14F9"/>
    <w:rsid w:val="008E2AF2"/>
    <w:rsid w:val="008E7724"/>
    <w:rsid w:val="008F017B"/>
    <w:rsid w:val="008F2D99"/>
    <w:rsid w:val="008F71F1"/>
    <w:rsid w:val="00902B2B"/>
    <w:rsid w:val="009130BA"/>
    <w:rsid w:val="00921C19"/>
    <w:rsid w:val="0092572F"/>
    <w:rsid w:val="009278F9"/>
    <w:rsid w:val="00930E79"/>
    <w:rsid w:val="00935420"/>
    <w:rsid w:val="009362AD"/>
    <w:rsid w:val="00946775"/>
    <w:rsid w:val="00951054"/>
    <w:rsid w:val="0097139B"/>
    <w:rsid w:val="0097628D"/>
    <w:rsid w:val="00977462"/>
    <w:rsid w:val="009819BE"/>
    <w:rsid w:val="00982A1F"/>
    <w:rsid w:val="00983F32"/>
    <w:rsid w:val="00997BAD"/>
    <w:rsid w:val="00997FB2"/>
    <w:rsid w:val="009A31B0"/>
    <w:rsid w:val="009A6799"/>
    <w:rsid w:val="009B015D"/>
    <w:rsid w:val="009B4541"/>
    <w:rsid w:val="009C5B49"/>
    <w:rsid w:val="009C6356"/>
    <w:rsid w:val="009D1CB2"/>
    <w:rsid w:val="009E5F32"/>
    <w:rsid w:val="009E70AC"/>
    <w:rsid w:val="009F0ED5"/>
    <w:rsid w:val="009F1605"/>
    <w:rsid w:val="009F3B66"/>
    <w:rsid w:val="009F6695"/>
    <w:rsid w:val="00A04F2B"/>
    <w:rsid w:val="00A05D9E"/>
    <w:rsid w:val="00A137EA"/>
    <w:rsid w:val="00A16B42"/>
    <w:rsid w:val="00A20B0F"/>
    <w:rsid w:val="00A37172"/>
    <w:rsid w:val="00A37918"/>
    <w:rsid w:val="00A37D6F"/>
    <w:rsid w:val="00A43440"/>
    <w:rsid w:val="00A45917"/>
    <w:rsid w:val="00A46602"/>
    <w:rsid w:val="00A476C4"/>
    <w:rsid w:val="00A4790F"/>
    <w:rsid w:val="00A50B89"/>
    <w:rsid w:val="00A56AFB"/>
    <w:rsid w:val="00A6533A"/>
    <w:rsid w:val="00A6607A"/>
    <w:rsid w:val="00A70F49"/>
    <w:rsid w:val="00A7325F"/>
    <w:rsid w:val="00A837E1"/>
    <w:rsid w:val="00A912B1"/>
    <w:rsid w:val="00AB4378"/>
    <w:rsid w:val="00AB4CEB"/>
    <w:rsid w:val="00AC06C8"/>
    <w:rsid w:val="00AC1741"/>
    <w:rsid w:val="00AE02B5"/>
    <w:rsid w:val="00AE43CA"/>
    <w:rsid w:val="00AF2A06"/>
    <w:rsid w:val="00AF4897"/>
    <w:rsid w:val="00B0753F"/>
    <w:rsid w:val="00B16570"/>
    <w:rsid w:val="00B224EF"/>
    <w:rsid w:val="00B26825"/>
    <w:rsid w:val="00B308E9"/>
    <w:rsid w:val="00B41E2F"/>
    <w:rsid w:val="00B43539"/>
    <w:rsid w:val="00B44877"/>
    <w:rsid w:val="00B525DF"/>
    <w:rsid w:val="00B55048"/>
    <w:rsid w:val="00B55787"/>
    <w:rsid w:val="00B62738"/>
    <w:rsid w:val="00B63D99"/>
    <w:rsid w:val="00B65667"/>
    <w:rsid w:val="00B669BA"/>
    <w:rsid w:val="00B66C94"/>
    <w:rsid w:val="00B70BBE"/>
    <w:rsid w:val="00B71B56"/>
    <w:rsid w:val="00B77483"/>
    <w:rsid w:val="00B80DE5"/>
    <w:rsid w:val="00B82868"/>
    <w:rsid w:val="00B85A43"/>
    <w:rsid w:val="00B918F6"/>
    <w:rsid w:val="00B931B7"/>
    <w:rsid w:val="00B93A90"/>
    <w:rsid w:val="00B94245"/>
    <w:rsid w:val="00BA6DEC"/>
    <w:rsid w:val="00BB2D26"/>
    <w:rsid w:val="00BB66C9"/>
    <w:rsid w:val="00BB6B7B"/>
    <w:rsid w:val="00BC017D"/>
    <w:rsid w:val="00BC1AE1"/>
    <w:rsid w:val="00BD0C00"/>
    <w:rsid w:val="00BE2B1E"/>
    <w:rsid w:val="00BE4715"/>
    <w:rsid w:val="00BF051D"/>
    <w:rsid w:val="00C26CD1"/>
    <w:rsid w:val="00C36548"/>
    <w:rsid w:val="00C4180F"/>
    <w:rsid w:val="00C47C5C"/>
    <w:rsid w:val="00C527EA"/>
    <w:rsid w:val="00C534FC"/>
    <w:rsid w:val="00C56AC7"/>
    <w:rsid w:val="00C64140"/>
    <w:rsid w:val="00C71257"/>
    <w:rsid w:val="00C71CA1"/>
    <w:rsid w:val="00C7300E"/>
    <w:rsid w:val="00C80EC8"/>
    <w:rsid w:val="00C85574"/>
    <w:rsid w:val="00C86995"/>
    <w:rsid w:val="00C95FE4"/>
    <w:rsid w:val="00CA2462"/>
    <w:rsid w:val="00CA40F0"/>
    <w:rsid w:val="00CB05AA"/>
    <w:rsid w:val="00CC26E6"/>
    <w:rsid w:val="00CC7FA5"/>
    <w:rsid w:val="00CD4B97"/>
    <w:rsid w:val="00CE024A"/>
    <w:rsid w:val="00CE2249"/>
    <w:rsid w:val="00CF62EE"/>
    <w:rsid w:val="00D0168F"/>
    <w:rsid w:val="00D057EC"/>
    <w:rsid w:val="00D100DF"/>
    <w:rsid w:val="00D11E14"/>
    <w:rsid w:val="00D145E3"/>
    <w:rsid w:val="00D21EE8"/>
    <w:rsid w:val="00D25005"/>
    <w:rsid w:val="00D31BFE"/>
    <w:rsid w:val="00D345EE"/>
    <w:rsid w:val="00D37962"/>
    <w:rsid w:val="00D44A7F"/>
    <w:rsid w:val="00D456A5"/>
    <w:rsid w:val="00D541C0"/>
    <w:rsid w:val="00D553B1"/>
    <w:rsid w:val="00D66626"/>
    <w:rsid w:val="00D7031C"/>
    <w:rsid w:val="00D93564"/>
    <w:rsid w:val="00D95102"/>
    <w:rsid w:val="00D9662A"/>
    <w:rsid w:val="00DA0D2E"/>
    <w:rsid w:val="00DA70F2"/>
    <w:rsid w:val="00DB068F"/>
    <w:rsid w:val="00E17F14"/>
    <w:rsid w:val="00E201EC"/>
    <w:rsid w:val="00E21170"/>
    <w:rsid w:val="00E356B3"/>
    <w:rsid w:val="00E43104"/>
    <w:rsid w:val="00E46033"/>
    <w:rsid w:val="00E60AEE"/>
    <w:rsid w:val="00E61DE1"/>
    <w:rsid w:val="00E6662E"/>
    <w:rsid w:val="00E6684D"/>
    <w:rsid w:val="00E7657F"/>
    <w:rsid w:val="00E80208"/>
    <w:rsid w:val="00E841B2"/>
    <w:rsid w:val="00E86AD8"/>
    <w:rsid w:val="00E86DA5"/>
    <w:rsid w:val="00E91168"/>
    <w:rsid w:val="00E94039"/>
    <w:rsid w:val="00E96C19"/>
    <w:rsid w:val="00EA3653"/>
    <w:rsid w:val="00ED04BE"/>
    <w:rsid w:val="00ED6423"/>
    <w:rsid w:val="00EE7676"/>
    <w:rsid w:val="00EF0F6D"/>
    <w:rsid w:val="00F008E3"/>
    <w:rsid w:val="00F028EE"/>
    <w:rsid w:val="00F14FDB"/>
    <w:rsid w:val="00F21486"/>
    <w:rsid w:val="00F2201D"/>
    <w:rsid w:val="00F25A28"/>
    <w:rsid w:val="00F26E9D"/>
    <w:rsid w:val="00F30CBF"/>
    <w:rsid w:val="00F41BC0"/>
    <w:rsid w:val="00F42CBD"/>
    <w:rsid w:val="00F43171"/>
    <w:rsid w:val="00F54F78"/>
    <w:rsid w:val="00F66DA4"/>
    <w:rsid w:val="00F7574F"/>
    <w:rsid w:val="00F76DF4"/>
    <w:rsid w:val="00F86883"/>
    <w:rsid w:val="00F92AE9"/>
    <w:rsid w:val="00FB3B49"/>
    <w:rsid w:val="00FB65AA"/>
    <w:rsid w:val="00FD4799"/>
    <w:rsid w:val="00FD6267"/>
    <w:rsid w:val="00FE6A6B"/>
    <w:rsid w:val="00FE7C89"/>
    <w:rsid w:val="00FF1817"/>
    <w:rsid w:val="00FF216D"/>
    <w:rsid w:val="00FF4370"/>
    <w:rsid w:val="00FF5622"/>
    <w:rsid w:val="0A947E48"/>
    <w:rsid w:val="1BE045E6"/>
    <w:rsid w:val="239E7DE7"/>
    <w:rsid w:val="28CA1C7C"/>
    <w:rsid w:val="429C7D5C"/>
    <w:rsid w:val="5EF7405C"/>
    <w:rsid w:val="73263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6"/>
    <w:autoRedefine/>
    <w:qFormat/>
    <w:uiPriority w:val="9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7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5">
    <w:name w:val="Default Paragraph Font"/>
    <w:semiHidden/>
    <w:unhideWhenUsed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autoRedefine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3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106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6"/>
    <w:autoRedefine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81"/>
    <w:qFormat/>
    <w:uiPriority w:val="99"/>
    <w:pPr>
      <w:ind w:left="2500" w:leftChars="2500"/>
    </w:pPr>
  </w:style>
  <w:style w:type="paragraph" w:styleId="11">
    <w:name w:val="Balloon Text"/>
    <w:basedOn w:val="1"/>
    <w:link w:val="87"/>
    <w:qFormat/>
    <w:uiPriority w:val="0"/>
    <w:rPr>
      <w:sz w:val="18"/>
      <w:szCs w:val="18"/>
    </w:rPr>
  </w:style>
  <w:style w:type="paragraph" w:styleId="12">
    <w:name w:val="footer"/>
    <w:basedOn w:val="1"/>
    <w:link w:val="7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footnote text"/>
    <w:basedOn w:val="1"/>
    <w:link w:val="82"/>
    <w:autoRedefine/>
    <w:qFormat/>
    <w:uiPriority w:val="0"/>
    <w:pPr>
      <w:snapToGrid w:val="0"/>
      <w:spacing w:line="220" w:lineRule="exact"/>
      <w:ind w:left="-57" w:right="-57"/>
      <w:jc w:val="left"/>
    </w:pPr>
    <w:rPr>
      <w:sz w:val="18"/>
      <w:szCs w:val="18"/>
    </w:rPr>
  </w:style>
  <w:style w:type="paragraph" w:styleId="16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  <w:rPr>
      <w:rFonts w:ascii="Calibri" w:hAnsi="Calibri"/>
    </w:rPr>
  </w:style>
  <w:style w:type="paragraph" w:styleId="17">
    <w:name w:val="toc 2"/>
    <w:basedOn w:val="1"/>
    <w:next w:val="1"/>
    <w:uiPriority w:val="0"/>
    <w:pPr>
      <w:ind w:left="200" w:leftChars="200"/>
    </w:pPr>
    <w:rPr>
      <w:rFonts w:ascii="Calibri" w:hAnsi="Calibri"/>
      <w:lang w:bidi="mn-Mong-CN"/>
    </w:rPr>
  </w:style>
  <w:style w:type="paragraph" w:styleId="18">
    <w:name w:val="Normal (Web)"/>
    <w:basedOn w:val="1"/>
    <w:qFormat/>
    <w:uiPriority w:val="0"/>
    <w:pPr>
      <w:widowControl/>
      <w:jc w:val="left"/>
    </w:pPr>
    <w:rPr>
      <w:rFonts w:ascii="宋体" w:cs="宋体"/>
      <w:kern w:val="0"/>
      <w:sz w:val="24"/>
    </w:rPr>
  </w:style>
  <w:style w:type="paragraph" w:styleId="19">
    <w:name w:val="Title"/>
    <w:basedOn w:val="1"/>
    <w:next w:val="1"/>
    <w:link w:val="79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0">
    <w:name w:val="annotation subject"/>
    <w:basedOn w:val="6"/>
    <w:next w:val="6"/>
    <w:link w:val="84"/>
    <w:autoRedefine/>
    <w:qFormat/>
    <w:uiPriority w:val="0"/>
    <w:pPr>
      <w:autoSpaceDE/>
      <w:autoSpaceDN/>
      <w:snapToGrid/>
      <w:spacing w:line="220" w:lineRule="exact"/>
      <w:ind w:left="-57" w:right="-57" w:firstLine="0"/>
    </w:pPr>
    <w:rPr>
      <w:rFonts w:eastAsia="宋体"/>
      <w:b/>
      <w:bCs/>
      <w:kern w:val="2"/>
      <w:szCs w:val="24"/>
    </w:rPr>
  </w:style>
  <w:style w:type="paragraph" w:styleId="21">
    <w:name w:val="Body Text First Indent"/>
    <w:basedOn w:val="7"/>
    <w:autoRedefine/>
    <w:qFormat/>
    <w:uiPriority w:val="99"/>
    <w:pPr>
      <w:ind w:firstLine="420"/>
    </w:pPr>
  </w:style>
  <w:style w:type="paragraph" w:styleId="22">
    <w:name w:val="Body Text First Indent 2"/>
    <w:basedOn w:val="8"/>
    <w:autoRedefine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4">
    <w:name w:val="Table Grid"/>
    <w:basedOn w:val="23"/>
    <w:autoRedefine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Strong"/>
    <w:autoRedefine/>
    <w:qFormat/>
    <w:uiPriority w:val="0"/>
    <w:rPr>
      <w:rFonts w:cs="Times New Roman"/>
      <w:b/>
      <w:bCs/>
    </w:rPr>
  </w:style>
  <w:style w:type="character" w:styleId="27">
    <w:name w:val="page number"/>
    <w:autoRedefine/>
    <w:qFormat/>
    <w:uiPriority w:val="0"/>
  </w:style>
  <w:style w:type="character" w:styleId="28">
    <w:name w:val="Emphasis"/>
    <w:basedOn w:val="25"/>
    <w:autoRedefine/>
    <w:qFormat/>
    <w:uiPriority w:val="99"/>
    <w:rPr>
      <w:rFonts w:cs="Times New Roman"/>
      <w:i/>
    </w:rPr>
  </w:style>
  <w:style w:type="character" w:styleId="29">
    <w:name w:val="Hyperlink"/>
    <w:autoRedefine/>
    <w:qFormat/>
    <w:uiPriority w:val="0"/>
    <w:rPr>
      <w:color w:val="0000FF"/>
      <w:u w:val="single"/>
    </w:rPr>
  </w:style>
  <w:style w:type="character" w:styleId="30">
    <w:name w:val="annotation reference"/>
    <w:autoRedefine/>
    <w:qFormat/>
    <w:uiPriority w:val="0"/>
    <w:rPr>
      <w:sz w:val="21"/>
      <w:szCs w:val="21"/>
    </w:rPr>
  </w:style>
  <w:style w:type="character" w:styleId="31">
    <w:name w:val="footnote reference"/>
    <w:qFormat/>
    <w:uiPriority w:val="0"/>
    <w:rPr>
      <w:vertAlign w:val="superscript"/>
    </w:rPr>
  </w:style>
  <w:style w:type="character" w:customStyle="1" w:styleId="32">
    <w:name w:val="apple-converted-space"/>
    <w:autoRedefine/>
    <w:qFormat/>
    <w:uiPriority w:val="0"/>
    <w:rPr>
      <w:rFonts w:cs="Times New Roman"/>
    </w:rPr>
  </w:style>
  <w:style w:type="character" w:customStyle="1" w:styleId="33">
    <w:name w:val="font14 line-height"/>
    <w:autoRedefine/>
    <w:qFormat/>
    <w:uiPriority w:val="0"/>
    <w:rPr>
      <w:rFonts w:cs="Times New Roman"/>
    </w:rPr>
  </w:style>
  <w:style w:type="character" w:customStyle="1" w:styleId="34">
    <w:name w:val="eee"/>
    <w:autoRedefine/>
    <w:qFormat/>
    <w:uiPriority w:val="0"/>
  </w:style>
  <w:style w:type="paragraph" w:customStyle="1" w:styleId="35">
    <w:name w:val="标题2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6">
    <w:name w:val="列出段落1"/>
    <w:basedOn w:val="1"/>
    <w:autoRedefine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7">
    <w:name w:val="抄送栏"/>
    <w:basedOn w:val="1"/>
    <w:autoRedefine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8">
    <w:name w:val="线型"/>
    <w:basedOn w:val="37"/>
    <w:autoRedefine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0">
    <w:name w:val="List Paragraph"/>
    <w:basedOn w:val="1"/>
    <w:autoRedefine/>
    <w:qFormat/>
    <w:uiPriority w:val="34"/>
    <w:pPr>
      <w:ind w:firstLine="200" w:firstLineChars="200"/>
    </w:pPr>
    <w:rPr>
      <w:szCs w:val="20"/>
    </w:rPr>
  </w:style>
  <w:style w:type="paragraph" w:customStyle="1" w:styleId="41">
    <w:name w:val="List Paragraph1"/>
    <w:basedOn w:val="1"/>
    <w:autoRedefine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42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43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44">
    <w:name w:val="文头"/>
    <w:basedOn w:val="38"/>
    <w:qFormat/>
    <w:uiPriority w:val="0"/>
  </w:style>
  <w:style w:type="paragraph" w:customStyle="1" w:styleId="45">
    <w:name w:val="列出段落3"/>
    <w:basedOn w:val="1"/>
    <w:autoRedefine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6">
    <w:name w:val="附件栏"/>
    <w:basedOn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7">
    <w:name w:val="红线"/>
    <w:basedOn w:val="2"/>
    <w:autoRedefine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8">
    <w:name w:val="主题词"/>
    <w:basedOn w:val="1"/>
    <w:autoRedefine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9">
    <w:name w:val="密级"/>
    <w:basedOn w:val="1"/>
    <w:autoRedefine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0">
    <w:name w:val="紧急程度"/>
    <w:basedOn w:val="49"/>
    <w:autoRedefine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51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2">
    <w:name w:val="印数"/>
    <w:basedOn w:val="51"/>
    <w:autoRedefine/>
    <w:qFormat/>
    <w:uiPriority w:val="0"/>
    <w:pPr>
      <w:spacing w:line="400" w:lineRule="exact"/>
      <w:ind w:left="0" w:right="0"/>
      <w:jc w:val="right"/>
    </w:pPr>
  </w:style>
  <w:style w:type="paragraph" w:customStyle="1" w:styleId="53">
    <w:name w:val="Table Paragraph"/>
    <w:basedOn w:val="1"/>
    <w:autoRedefine/>
    <w:qFormat/>
    <w:uiPriority w:val="0"/>
    <w:rPr>
      <w:rFonts w:ascii="Calibri" w:hAnsi="Calibri"/>
      <w:szCs w:val="22"/>
    </w:rPr>
  </w:style>
  <w:style w:type="paragraph" w:customStyle="1" w:styleId="54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55">
    <w:name w:val="仿宋小4"/>
    <w:basedOn w:val="1"/>
    <w:autoRedefine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6">
    <w:name w:val="Other|1"/>
    <w:basedOn w:val="1"/>
    <w:autoRedefine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7">
    <w:name w:val="页脚 Char1"/>
    <w:autoRedefine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8">
    <w:name w:val="列出段落2"/>
    <w:basedOn w:val="1"/>
    <w:autoRedefine/>
    <w:qFormat/>
    <w:uiPriority w:val="99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9">
    <w:name w:val="bjh-strong"/>
    <w:autoRedefine/>
    <w:qFormat/>
    <w:uiPriority w:val="0"/>
  </w:style>
  <w:style w:type="paragraph" w:customStyle="1" w:styleId="60">
    <w:name w:val="正文首行缩进1"/>
    <w:autoRedefine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61">
    <w:name w:val="_Style 56"/>
    <w:basedOn w:val="7"/>
    <w:next w:val="21"/>
    <w:uiPriority w:val="0"/>
    <w:pPr>
      <w:ind w:firstLine="100" w:firstLineChars="100"/>
    </w:pPr>
  </w:style>
  <w:style w:type="character" w:customStyle="1" w:styleId="62">
    <w:name w:val="bjh-p"/>
    <w:basedOn w:val="25"/>
    <w:qFormat/>
    <w:uiPriority w:val="0"/>
  </w:style>
  <w:style w:type="paragraph" w:customStyle="1" w:styleId="6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4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5">
    <w:name w:val="xl6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6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7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8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9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0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71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72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73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74">
    <w:name w:val="不明显参考1"/>
    <w:basedOn w:val="25"/>
    <w:autoRedefine/>
    <w:qFormat/>
    <w:uiPriority w:val="0"/>
    <w:rPr>
      <w:smallCaps/>
      <w:color w:val="C0504D"/>
      <w:u w:val="single"/>
    </w:rPr>
  </w:style>
  <w:style w:type="character" w:customStyle="1" w:styleId="75">
    <w:name w:val="页脚 Char"/>
    <w:basedOn w:val="25"/>
    <w:link w:val="12"/>
    <w:autoRedefine/>
    <w:qFormat/>
    <w:uiPriority w:val="99"/>
    <w:rPr>
      <w:kern w:val="2"/>
      <w:sz w:val="18"/>
      <w:szCs w:val="18"/>
    </w:rPr>
  </w:style>
  <w:style w:type="character" w:customStyle="1" w:styleId="76">
    <w:name w:val="标题 1 Char"/>
    <w:link w:val="2"/>
    <w:autoRedefine/>
    <w:qFormat/>
    <w:uiPriority w:val="99"/>
    <w:rPr>
      <w:rFonts w:ascii="方正仿宋_GBK" w:eastAsia="方正仿宋_GBK"/>
      <w:b/>
      <w:snapToGrid w:val="0"/>
      <w:kern w:val="44"/>
      <w:sz w:val="44"/>
    </w:rPr>
  </w:style>
  <w:style w:type="character" w:customStyle="1" w:styleId="77">
    <w:name w:val="标题 2 Char"/>
    <w:link w:val="3"/>
    <w:autoRedefine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8">
    <w:name w:val="页眉 Char"/>
    <w:link w:val="13"/>
    <w:autoRedefine/>
    <w:qFormat/>
    <w:uiPriority w:val="0"/>
    <w:rPr>
      <w:kern w:val="2"/>
      <w:sz w:val="18"/>
      <w:szCs w:val="18"/>
    </w:rPr>
  </w:style>
  <w:style w:type="character" w:customStyle="1" w:styleId="79">
    <w:name w:val="标题 Char"/>
    <w:basedOn w:val="25"/>
    <w:link w:val="19"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80">
    <w:name w:val="Char2"/>
    <w:basedOn w:val="1"/>
    <w:autoRedefine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81">
    <w:name w:val="日期 Char"/>
    <w:basedOn w:val="25"/>
    <w:link w:val="10"/>
    <w:autoRedefine/>
    <w:qFormat/>
    <w:uiPriority w:val="99"/>
    <w:rPr>
      <w:kern w:val="2"/>
      <w:sz w:val="21"/>
      <w:szCs w:val="24"/>
    </w:rPr>
  </w:style>
  <w:style w:type="character" w:customStyle="1" w:styleId="82">
    <w:name w:val="脚注文本 Char"/>
    <w:basedOn w:val="25"/>
    <w:link w:val="15"/>
    <w:qFormat/>
    <w:uiPriority w:val="0"/>
    <w:rPr>
      <w:kern w:val="2"/>
      <w:sz w:val="18"/>
      <w:szCs w:val="18"/>
    </w:rPr>
  </w:style>
  <w:style w:type="character" w:customStyle="1" w:styleId="83">
    <w:name w:val="批注文字 Char"/>
    <w:basedOn w:val="25"/>
    <w:link w:val="6"/>
    <w:qFormat/>
    <w:uiPriority w:val="0"/>
    <w:rPr>
      <w:rFonts w:eastAsia="方正仿宋_GBK"/>
      <w:sz w:val="32"/>
      <w:szCs w:val="32"/>
    </w:rPr>
  </w:style>
  <w:style w:type="character" w:customStyle="1" w:styleId="84">
    <w:name w:val="批注主题 Char"/>
    <w:basedOn w:val="83"/>
    <w:link w:val="20"/>
    <w:autoRedefine/>
    <w:qFormat/>
    <w:uiPriority w:val="0"/>
    <w:rPr>
      <w:b/>
      <w:bCs/>
      <w:kern w:val="2"/>
      <w:szCs w:val="24"/>
    </w:rPr>
  </w:style>
  <w:style w:type="table" w:customStyle="1" w:styleId="85">
    <w:name w:val="网格型1"/>
    <w:basedOn w:val="2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6">
    <w:name w:val="纯文本 Char"/>
    <w:link w:val="9"/>
    <w:autoRedefine/>
    <w:qFormat/>
    <w:uiPriority w:val="0"/>
    <w:rPr>
      <w:rFonts w:ascii="宋体"/>
      <w:kern w:val="2"/>
      <w:sz w:val="21"/>
      <w:szCs w:val="21"/>
    </w:rPr>
  </w:style>
  <w:style w:type="character" w:customStyle="1" w:styleId="87">
    <w:name w:val="批注框文本 Char"/>
    <w:link w:val="11"/>
    <w:autoRedefine/>
    <w:qFormat/>
    <w:uiPriority w:val="0"/>
    <w:rPr>
      <w:kern w:val="2"/>
      <w:sz w:val="18"/>
      <w:szCs w:val="18"/>
    </w:rPr>
  </w:style>
  <w:style w:type="paragraph" w:customStyle="1" w:styleId="88">
    <w:name w:val="Char"/>
    <w:basedOn w:val="1"/>
    <w:autoRedefine/>
    <w:qFormat/>
    <w:uiPriority w:val="0"/>
    <w:pPr>
      <w:widowControl/>
      <w:spacing w:after="160" w:line="240" w:lineRule="exact"/>
      <w:jc w:val="left"/>
    </w:pPr>
  </w:style>
  <w:style w:type="paragraph" w:customStyle="1" w:styleId="89">
    <w:name w:val="正文 A"/>
    <w:autoRedefine/>
    <w:qFormat/>
    <w:uiPriority w:val="0"/>
    <w:pPr>
      <w:framePr w:wrap="around" w:vAnchor="margin" w:hAnchor="text" w:y="1"/>
      <w:widowControl w:val="0"/>
      <w:jc w:val="both"/>
    </w:pPr>
    <w:rPr>
      <w:rFonts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90">
    <w:name w:val="Char Char Char Char"/>
    <w:basedOn w:val="1"/>
    <w:next w:val="1"/>
    <w:autoRedefine/>
    <w:qFormat/>
    <w:uiPriority w:val="0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91">
    <w:name w:val="Char Char Char Char Char Char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92">
    <w:name w:val="_Style 1"/>
    <w:basedOn w:val="1"/>
    <w:autoRedefine/>
    <w:qFormat/>
    <w:uiPriority w:val="0"/>
    <w:pPr>
      <w:widowControl/>
      <w:spacing w:after="160" w:line="240" w:lineRule="exact"/>
      <w:jc w:val="left"/>
    </w:pPr>
  </w:style>
  <w:style w:type="character" w:customStyle="1" w:styleId="93">
    <w:name w:val="缩进2字符 Char"/>
    <w:link w:val="94"/>
    <w:autoRedefine/>
    <w:qFormat/>
    <w:uiPriority w:val="0"/>
    <w:rPr>
      <w:rFonts w:ascii="黑体" w:hAnsi="黑体" w:eastAsia="仿宋"/>
      <w:sz w:val="28"/>
      <w:szCs w:val="30"/>
    </w:rPr>
  </w:style>
  <w:style w:type="paragraph" w:customStyle="1" w:styleId="94">
    <w:name w:val="缩进2字符"/>
    <w:basedOn w:val="1"/>
    <w:link w:val="93"/>
    <w:autoRedefine/>
    <w:qFormat/>
    <w:uiPriority w:val="0"/>
    <w:pPr>
      <w:spacing w:line="360" w:lineRule="auto"/>
      <w:ind w:firstLine="560" w:firstLineChars="200"/>
    </w:pPr>
    <w:rPr>
      <w:rFonts w:ascii="黑体" w:hAnsi="黑体" w:eastAsia="仿宋"/>
      <w:kern w:val="0"/>
      <w:sz w:val="28"/>
      <w:szCs w:val="30"/>
    </w:rPr>
  </w:style>
  <w:style w:type="paragraph" w:customStyle="1" w:styleId="95">
    <w:name w:val="*正文"/>
    <w:basedOn w:val="1"/>
    <w:link w:val="96"/>
    <w:autoRedefine/>
    <w:qFormat/>
    <w:uiPriority w:val="0"/>
    <w:pPr>
      <w:spacing w:line="360" w:lineRule="auto"/>
      <w:ind w:firstLine="200" w:firstLineChars="200"/>
    </w:pPr>
    <w:rPr>
      <w:rFonts w:ascii="宋体" w:hAnsi="宋体"/>
      <w:sz w:val="22"/>
    </w:rPr>
  </w:style>
  <w:style w:type="character" w:customStyle="1" w:styleId="96">
    <w:name w:val="*正文 Char"/>
    <w:link w:val="95"/>
    <w:autoRedefine/>
    <w:qFormat/>
    <w:uiPriority w:val="0"/>
    <w:rPr>
      <w:rFonts w:ascii="宋体" w:hAnsi="宋体"/>
      <w:kern w:val="2"/>
      <w:sz w:val="22"/>
      <w:szCs w:val="24"/>
    </w:rPr>
  </w:style>
  <w:style w:type="table" w:customStyle="1" w:styleId="97">
    <w:name w:val="网格型11"/>
    <w:basedOn w:val="23"/>
    <w:autoRedefine/>
    <w:qFormat/>
    <w:uiPriority w:val="5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8">
    <w:name w:val="Footer Char"/>
    <w:autoRedefine/>
    <w:qFormat/>
    <w:locked/>
    <w:uiPriority w:val="99"/>
    <w:rPr>
      <w:kern w:val="2"/>
      <w:sz w:val="18"/>
    </w:rPr>
  </w:style>
  <w:style w:type="character" w:customStyle="1" w:styleId="99">
    <w:name w:val="Header Char"/>
    <w:autoRedefine/>
    <w:qFormat/>
    <w:locked/>
    <w:uiPriority w:val="99"/>
    <w:rPr>
      <w:kern w:val="2"/>
      <w:sz w:val="18"/>
    </w:rPr>
  </w:style>
  <w:style w:type="character" w:customStyle="1" w:styleId="100">
    <w:name w:val="font01"/>
    <w:basedOn w:val="25"/>
    <w:autoRedefine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1">
    <w:name w:val="页眉 Char1"/>
    <w:basedOn w:val="25"/>
    <w:autoRedefine/>
    <w:semiHidden/>
    <w:qFormat/>
    <w:uiPriority w:val="99"/>
    <w:rPr>
      <w:rFonts w:cs="Times New Roman"/>
      <w:sz w:val="18"/>
      <w:szCs w:val="18"/>
    </w:rPr>
  </w:style>
  <w:style w:type="character" w:customStyle="1" w:styleId="102">
    <w:name w:val="mini-outputtext"/>
    <w:basedOn w:val="25"/>
    <w:autoRedefine/>
    <w:qFormat/>
    <w:uiPriority w:val="0"/>
  </w:style>
  <w:style w:type="character" w:customStyle="1" w:styleId="103">
    <w:name w:val="font51"/>
    <w:basedOn w:val="25"/>
    <w:autoRedefine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104">
    <w:name w:val="font21"/>
    <w:basedOn w:val="25"/>
    <w:autoRedefine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05">
    <w:name w:val="font11"/>
    <w:basedOn w:val="25"/>
    <w:autoRedefine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06">
    <w:name w:val="正文文本 Char"/>
    <w:basedOn w:val="25"/>
    <w:link w:val="7"/>
    <w:autoRedefine/>
    <w:qFormat/>
    <w:uiPriority w:val="0"/>
    <w:rPr>
      <w:kern w:val="2"/>
      <w:sz w:val="21"/>
      <w:szCs w:val="24"/>
    </w:rPr>
  </w:style>
  <w:style w:type="character" w:customStyle="1" w:styleId="107">
    <w:name w:val="15"/>
    <w:basedOn w:val="25"/>
    <w:autoRedefine/>
    <w:qFormat/>
    <w:uiPriority w:val="0"/>
    <w:rPr>
      <w:rFonts w:hint="default" w:ascii="Calibri" w:hAnsi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6DDE1C1-3D1B-47EC-96CA-06C9E8C955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162</Words>
  <Characters>929</Characters>
  <Lines>7</Lines>
  <Paragraphs>2</Paragraphs>
  <TotalTime>5</TotalTime>
  <ScaleCrop>false</ScaleCrop>
  <LinksUpToDate>false</LinksUpToDate>
  <CharactersWithSpaces>1089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2024-04-26T08:46:00Z</dcterms:created>
  <dc:creator>china</dc:creator>
  <cp:lastModifiedBy>人间四月天</cp:lastModifiedBy>
  <cp:lastPrinted>2022-12-29T09:52:00Z</cp:lastPrinted>
  <dcterms:modified xsi:type="dcterms:W3CDTF">2024-04-29T01:11:48Z</dcterms:modified>
  <dc:title>常州市科学技术局文件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19AA84A898234FEA871F1CA69D62009E_13</vt:lpwstr>
  </property>
</Properties>
</file>