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常公（交）罚决送字〔2024〕第006号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张敏：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003M*(车辆识别代号：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WAUSGC4G6CN153757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)的奥迪牌小型普通客车</w:t>
      </w:r>
      <w:r>
        <w:rPr>
          <w:rFonts w:hint="eastAsia" w:ascii="仿宋_GB2312" w:hAnsi="仿宋" w:eastAsia="仿宋_GB2312"/>
          <w:sz w:val="32"/>
          <w:szCs w:val="32"/>
        </w:rPr>
        <w:t>，2017年4月8日至2018年2月14日发生的19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3204121126795014、3204121126795040、3204121126794992、3204121126795003、3204041716295221、3204121126795165、3204041716295232、3204121126795154、3202141195263381、3202811229655195、3204121126794981、3204121126794955、3204121126794944、3207231924832700、3204121126794966、3204121126794970、3204041716295206、3204121126795036、3204121126795025、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2024年6月6日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36628"/>
    <w:rsid w:val="00053585"/>
    <w:rsid w:val="000544AD"/>
    <w:rsid w:val="00054FEF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0F0399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490F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72047"/>
    <w:rsid w:val="00891116"/>
    <w:rsid w:val="008918AC"/>
    <w:rsid w:val="00896641"/>
    <w:rsid w:val="008B2586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15598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5673"/>
    <w:rsid w:val="00A568C1"/>
    <w:rsid w:val="00A57A98"/>
    <w:rsid w:val="00A6022C"/>
    <w:rsid w:val="00A66347"/>
    <w:rsid w:val="00A7648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38A7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3548B"/>
    <w:rsid w:val="00F42FB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6808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686</Words>
  <Characters>1062</Characters>
  <Lines>8</Lines>
  <Paragraphs>2</Paragraphs>
  <TotalTime>748</TotalTime>
  <ScaleCrop>false</ScaleCrop>
  <LinksUpToDate>false</LinksUpToDate>
  <CharactersWithSpaces>1125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2024-06-06T01:55:15Z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BCAA2202C7AC4AC5BC2CDDA77C6DB409_13</vt:lpwstr>
  </property>
</Properties>
</file>