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05" w:type="dxa"/>
        <w:tblInd w:w="93" w:type="dxa"/>
        <w:tblLook w:val="04A0"/>
      </w:tblPr>
      <w:tblGrid>
        <w:gridCol w:w="609"/>
        <w:gridCol w:w="2152"/>
        <w:gridCol w:w="1423"/>
        <w:gridCol w:w="4121"/>
      </w:tblGrid>
      <w:tr w:rsidR="00296471">
        <w:trPr>
          <w:trHeight w:val="90"/>
        </w:trPr>
        <w:tc>
          <w:tcPr>
            <w:tcW w:w="83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社会保险费税务非正常户拟认定名单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纳税人识别号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社保编码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单位名称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3204000401005713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11444114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常州市苏友装饰工程有限公司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91320402MACAMDWP13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61013369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常州煜成国际旅行社有限公司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92320402MA1YQM9X9K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15399603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天宁区兰陵雪弟熟食店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92320402MA1YBJF90T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16692349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天宁区兰陵亦大图文设计工作室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92320402MA26KY5D6M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53083244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天宁区兰陵泰卓文化办公用品经营部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92320402MA25G7GQ6F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60033616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天宁区兰陵翔景电脑经营部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92320402MA260H2H4H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60069299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天宁区兰陵易商屯尚雨电脑维修服务部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92320402MA1XA4FBX7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10518541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天宁区兰陵盛合电子经营部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92320402MA1YYJWM04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17869232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天宁区茶山清羽鲜花店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37152119881213313301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20006552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天宁区茶山双诺汽车维修服务部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L04011923910000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20225051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天宁区兰陵皇嘉娱乐中心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92320402MA1N9GC09R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10651244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天宁区兰陵芦苇计算机系统服务部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92320402MA1WK97E0A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18538903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天宁区兰陵张波汽车美容服务部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92320402MA20C24P1T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16295365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天宁区茶山碑太大食品店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92320402MA1TGBBU89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16331670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天宁区兰陵建福装卸搬运服务部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92320402MA21GYWN34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14760334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天宁区兰陵和晨装饰装潢服务部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92320402MA1WHEB761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18457076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天宁区兰陵苏渝电子经营部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92320402MA1X24DE80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16842522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天宁区茶山梦晨麻辣烫店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92320402MA227B0G1C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11302410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天宁区茶山帘到家窗帘店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92320402MA25ND0Q9P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60520508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天宁区茶山元禧烘焙店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L34877500000000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20120091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天宁区茶山好粥小吃店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92320402MA25WC4N6A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60338747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天宁区茶山拾物装饰设计工作室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92320402MA1WEQEY2E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18569265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天宁区兰陵厚德精艺健身馆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92320402MA20PLXY2A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10128381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天宁区兰陵桐沐服装店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913204025899924432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14512100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常州禄森汽车销售有限公司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9132040273530331XF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10618966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常州新知本铜材有限公司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92320402MA258ALE4D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60026506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天宁区兰陵祥月电子经营部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92320402MA20HHAP8M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12384028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天宁区兰陵胜淼通讯器材经营部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92320402MA1TJ26F5M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13536964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天宁区兰陵伟胜纸制品加工场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92320402MA1P5J7A7K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15802553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天宁区兰陵快保汽车维修服务部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92320402MA21HGRH93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16510610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天宁区兰陵众淘计算机系统服务部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92320402MA20669FX4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17301057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天宁区茶山旭曜房产信息咨询服务部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92320402MA1XMCM796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19208257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天宁区兰陵航芮牛肉店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92320402MA1RNU6F1A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16703624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天宁区茶山小琪冷鲜肉店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92320402MA224LRG4D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18461549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天宁区兰陵浦和食品店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92320402MA22UC5X05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15199934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天宁区兰陵马朵服装店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92320402MA22YNXC97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20044049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天宁区兰陵赫拉服饰店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92320402MA1XEYQC1F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13085856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天宁区兰陵川美嫁衣馆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91320402MA263H0254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60172267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常州市沐霆管理咨询有限公司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52320402MJ6570775W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60490391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常州市天宁区得众助残服务中心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91320402MA20DRML7U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15919790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凯琪国际物流（常州）有限公司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L20443255000000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20000882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天宁区兰陵帝申标牌制作中心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91320402MAC3D5C10L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60799091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常州锦安信息科技有限公司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91320402MA1TCNG3XH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13283761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常州市信合润电器销售有限公司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91320402MA24L0UY87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60203778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常州轻尚文化传媒有限公司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9132040060812583XT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16776696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常州星亚服装有限公司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91320402MA1NFUBW5M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17055180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常州四夕国际贸易有限公司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91320402755088602A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13793547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常州市忠杰纺织品有限公司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320400559323310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20218789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常州仰止职业培训学校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91320402MA201DMW34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19490953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美纪（常州）医疗美容门诊有限公司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91320404354990224A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15433810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常州顶梁柱装饰工程有限公司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L81911400000000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20104229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天宁区红梅旧友服装商行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92320402MA22N6CG1G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17960880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天宁区红梅米恩林烘焙中心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92320402MA1XL4W16W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14699375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天宁区天宁黛园餐饮店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92320402MA1PXHKL7L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15970211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天宁区天宁丽缘轩茶叶店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L34709800000000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18094625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常州红梅秀菊童装店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91320402MA26B8JJ4L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60167326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常州九巷文化传媒有限公司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92320402MA1NGRU360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18404745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天宁区天宁中央舞台艺术培训中心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92320402MA26KT2U2R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60174271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天宁区红梅施喆服装店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91320402MA1YT17EXQ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18654371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常州励净致洁环境工程设计咨询有限公司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91320402MA27N0Q75C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60786275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常州宝卓企业管理咨询有限公司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92320402MA215TPU2P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14969580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天宁区天宁极动空间健身工作室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91320402MA24R0XYXA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60037792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常州柒融网络科技有限公司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91320402MA7K9MQQ5Y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60721863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常州市易沐装饰工程有限公司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91320402MA22TUBY00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17816090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常州车汇居汽车服务有限公司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91320402301867003Q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11572911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常州魔幻果屋果品有限公司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91320402MA201ETN7X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10721965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常州誉成商务信息咨询有限公司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91320411331216703A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16963786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常州艾度凯新教育信息咨询有限公司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92320402MA1YW1963P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13015178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天宁区红梅童鑫艺术工作室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913204020869195356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16790263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常州众拓电子科技有限公司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342224197710101812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20000155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武进区郑陆和合玻璃经营部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92320402MA1WC1QH0X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15113426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天宁区郑陆萱萱小吃店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91320402323890781P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10906971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江苏乾腾防水防腐工程有限公司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91320402MA25QB1X34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60180549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常州河马全屋整装家居有限公司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92320402MA270T9B3K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60402468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天宁区郑陆星诺克台球室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92320402MA27AL4Q73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60721957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天宁区郑陆唯康足浴店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92320402MA20JWH771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11951073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天宁区郑陆志君蔬菜摊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91320402MA27T2799P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60778547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常州钧诺节能玻璃科技有限公司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92320402MA1YQWFW6X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14432402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天宁区郑陆洋昊童装店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9132040266081582XU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16595745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常州市勤富餐饮管理有限公司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91320402301943862F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10463142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常州博固电子科技有限公司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91320402MA7FWJF724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60958781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常州禾芮电子商务有限公司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91320402MA21RGA30L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12558067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常州市爱逸教育信息咨询有限公司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91320402MAC3980N0W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60991853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常州泊程国际旅行社有限公司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913204025884030450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10008924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常州裕秋纺织有限公司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92320402MA26R93K0L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60643518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天宁区雕庄丽驰家居经营部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92320402MA22CJGU7E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14445337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天宁区青龙哲焕建材经营部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92320402MA1TJM1G6N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15631566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常州市天宁区青龙国伟服装研究所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92320402MA1YAH65XE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17528648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天宁区雕庄商高企业信息咨询服务部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92320402MA1THMPQXB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15041173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天宁区雕庄美江管道加工厂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3204000401006051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10114452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常州市亚焊金属制品有限公司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92320402MA27RK0X9L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61008630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天宁区青龙半间杂货部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92320404MA250T979R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60024381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钟楼区南大街吾爱婚庆礼仪服务部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92320404MA1P0F344X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10387619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钟楼区永红奇乐通讯器材经营部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92320404MA1NQLPLXQ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10163462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钟楼区荷花漫陶工艺美术品店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92320404MA1UW6P57U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14897934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钟楼区南大街汪斌斌烟酒店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913204043019472223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11448088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常州格崎威机电设备有限公司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91320404MABPTF4W6W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60633464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常州苏龙数字科技有限公司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92320404MA20HX126A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19486169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钟楼区邹区颜啸灯具经营部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L40181099300000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12733286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钟楼区邹区宏仁服装厂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91320402MA25UQW2X7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60049453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江苏盛世达照明科技有限公司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91320404MA25GP078W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60320587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常州高环文化旅游发展有限公司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91320404MA7DKR3383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60776974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柘众新能源（常州）有限公司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91320402MA1TD7J22K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11208509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常州昊岄网络科技有限公司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91320400MA21FDJA1C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12215360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江苏杰海建筑装饰工程有限公司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91320404MA20CX2K2H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10944214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常州喜颜文化传媒有限公司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91320404MA27FYNQ0J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60364705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贵州中柏伦建筑工程有限公司常州分公司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91320404MA1YCU496P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18753779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常州市富仕居智能科技有限公司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91320404MA224N3L8F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17709239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常州市御食事餐饮管理有限公司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91320404MA1X7FDX0W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12694768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常州星辰全屋定制家居有限公司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320406T00000017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13377927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江苏神仙草生物科技股份有限公司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91320400MA1NBAC03H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15532135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江苏泽瑞熙新能源科技有限公司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91320404MA203RF73F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11766999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常州市杰成全屋定制家居有限公司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L40111327800000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20037807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常州市钟楼区永红乔如烟酒店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91320404055170322R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18358798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常州昊昌塑业有限公司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92320404MA21KCU630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16371307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钟楼区永红辰元堂经络推拿店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92320404MA1W56M44N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15550802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钟楼区西林盛强建材经营部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92320404MA209CL57K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18953121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钟楼区西林美伦日用品商行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91320404MA1UWGT099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10623929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常州大名众创空间有限公司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92320404MA26CQC84D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53083815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钟楼区陈震建材商行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92320404MA1P8RN567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14906186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钟楼区三水陶瓷制品经营部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92320404MA21MLP407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18902676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钟楼区永红陈景记饭店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L40133167500000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20178861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钟楼区西林华之美副食品商店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92320404MA1PA1XY7X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18844581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钟楼区西林君邦挖掘机配件经营部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91320404MA1X9NAC2J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16738682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常州惠融商贸有限公司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92320404MA207A0R7Q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12366805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钟楼区西林宾洁建材商行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913204113022368281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11558593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中电车业（江苏）有限公司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9132040457952737XE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14317342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常州大名车业有限公司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91320404MA21Q4UEXQ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18951925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常州利新成通物流有限公司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91320405250845997P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20117768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常州市龙兰物资有限公司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92320404MA25F0B23M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60043371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钟楼区永红如筱小吃店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91320411MA27MPF94P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60706713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常州中圆建筑工程科技有限公司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L04012943940000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13770081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新北区新桥天香国色美容店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L10081200000000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20007285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叶延喜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L40129827200000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20211686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殷宏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L40127383800000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19178522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钟楼区西林西拓电脑维修店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91320404MA1ME4890X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15521680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卓尔健康管理（江苏）有限公司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91320411MA225KDC5W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10589120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常州文之友信息管理有限公司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913204117241526915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11824496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常州市嘉盛家具艺术有限公司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92320411MABM8GRU1B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60973925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新北区三井宏万信息咨询服务部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91320411MA21NYK23Y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13039831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常州市多美达菱智能电器有限公司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91320411MA21NJCM5A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19193427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常州库奇物流有限公司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91320411557096943J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10923752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常州朗坤园艺文化传播有限公司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91320411346159545C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15276258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常州紫峰文金网络科技有限公司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91320411MA21PG4A97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18061089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常州大白家教育咨询有限公司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92320411MA21FLJU7X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11676516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新北区三井优觅美容院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92320411MA1P27J88D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13129002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新北区三井德善日用品商行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92320411MA7L4EKJ17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60524725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新北区三井雅心产后恢复中心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13072919870905291301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20178692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新北区河海江海广告制作工作室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92320411MA2794PM6E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60795776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新北区三井沐沣电子商务商行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91320411MA1MY09B1U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17732742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常州星动企业管理咨询有限公司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9132041158225187XR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20044087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常州市欣帅汽车维修服务有限公司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9132041158225187XR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18820615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常州市欣帅汽车维修服务有限公司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92320411MA1XPNEY5J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19523762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新北区三井邱海泉广告设计工作室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91320411776439520N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20114770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江苏世纪兰翔摩托车有限公司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92320411MA1NUYL77R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15835840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新北区春江梅庄小吃店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91320411MA1YD88X3C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18433347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常州中科维亚传动科技有限公司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0401005113SSSSS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20029070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常州市大兴汽车饰件厂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91320411MA1YEMQD8U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19257988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常州鑫龙车业科技有限公司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91320411MA1NUUFL2Q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12609755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常州硕锋模具科技有限公司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92320411MA1WYAAP9X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18358657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新北区薛家日云房地产信息咨询服务部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9132041157818984X8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12241167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常州伟晔车辆饰件有限公司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92320411MA26L7X858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60927301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新北区孟河今长聚食品店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9132041175000510X0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15019441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常州市鑫业发达工具厂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91320411MA1WA50811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10751923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常州匠道汽车科技有限公司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91320411730093413L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17201979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常州市珠光工具厂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91320411088251057J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11232233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常州钴玛工具有限公司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L54640000000000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20049635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常州市佳丰汽摩配件厂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L04013481760000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14541913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新北区薛家清莲阁足浴店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92320411MA1WKME22K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11708229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新北区西夏墅辰乐刀具厂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171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91500107693946594C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60753657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灵脉科技（常州）有限公司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92320411MA1THF7Q6Y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53083390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新北区薛家陈林雨卤菜店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91320411MA25W5HH0X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60386627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常州恒典装饰工程有限公司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92320411MA27TT91X4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61188727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新北区奔牛张影运输部</w:t>
            </w:r>
          </w:p>
        </w:tc>
      </w:tr>
      <w:tr w:rsidR="00296471">
        <w:trPr>
          <w:trHeight w:val="90"/>
        </w:trPr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92320411MA1YMMYG71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471" w:rsidRDefault="00286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19090299</w:t>
            </w:r>
          </w:p>
        </w:tc>
        <w:tc>
          <w:tcPr>
            <w:tcW w:w="4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6471" w:rsidRDefault="00286C6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新北区罗溪灵溪艺术培训服务部</w:t>
            </w:r>
          </w:p>
        </w:tc>
      </w:tr>
    </w:tbl>
    <w:p w:rsidR="00296471" w:rsidRDefault="00296471" w:rsidP="00505D81">
      <w:pPr>
        <w:pStyle w:val="a0"/>
        <w:ind w:firstLine="320"/>
        <w:rPr>
          <w:rFonts w:ascii="仿宋_GB2312" w:eastAsia="仿宋_GB2312" w:hAnsi="宋体"/>
          <w:sz w:val="32"/>
          <w:szCs w:val="32"/>
        </w:rPr>
      </w:pPr>
    </w:p>
    <w:p w:rsidR="00296471" w:rsidRDefault="00296471"/>
    <w:sectPr w:rsidR="00296471" w:rsidSect="002964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C6A" w:rsidRDefault="00286C6A" w:rsidP="00505D81">
      <w:r>
        <w:separator/>
      </w:r>
    </w:p>
  </w:endnote>
  <w:endnote w:type="continuationSeparator" w:id="1">
    <w:p w:rsidR="00286C6A" w:rsidRDefault="00286C6A" w:rsidP="00505D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C6A" w:rsidRDefault="00286C6A" w:rsidP="00505D81">
      <w:r>
        <w:separator/>
      </w:r>
    </w:p>
  </w:footnote>
  <w:footnote w:type="continuationSeparator" w:id="1">
    <w:p w:rsidR="00286C6A" w:rsidRDefault="00286C6A" w:rsidP="00505D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gwYTQxOWE3ZmNkM2UxYjIyNWM1OTBkYjE1OGRjODQifQ=="/>
  </w:docVars>
  <w:rsids>
    <w:rsidRoot w:val="3422797B"/>
    <w:rsid w:val="00286C6A"/>
    <w:rsid w:val="00296471"/>
    <w:rsid w:val="00505D81"/>
    <w:rsid w:val="251458DC"/>
    <w:rsid w:val="3422797B"/>
    <w:rsid w:val="4EC40F07"/>
    <w:rsid w:val="6A705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uiPriority="99" w:unhideWhenUsed="1" w:qFormat="1"/>
    <w:lsdException w:name="Subtitle" w:qFormat="1"/>
    <w:lsdException w:name="Body Text First Indent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96471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semiHidden/>
    <w:unhideWhenUsed/>
    <w:qFormat/>
    <w:rsid w:val="00296471"/>
    <w:pPr>
      <w:ind w:firstLineChars="100" w:firstLine="420"/>
    </w:pPr>
  </w:style>
  <w:style w:type="paragraph" w:styleId="a4">
    <w:name w:val="Body Text"/>
    <w:basedOn w:val="a"/>
    <w:uiPriority w:val="99"/>
    <w:semiHidden/>
    <w:unhideWhenUsed/>
    <w:qFormat/>
    <w:rsid w:val="00296471"/>
  </w:style>
  <w:style w:type="paragraph" w:styleId="a5">
    <w:name w:val="header"/>
    <w:basedOn w:val="a"/>
    <w:link w:val="Char"/>
    <w:rsid w:val="00505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505D81"/>
    <w:rPr>
      <w:kern w:val="2"/>
      <w:sz w:val="18"/>
      <w:szCs w:val="18"/>
    </w:rPr>
  </w:style>
  <w:style w:type="paragraph" w:styleId="a6">
    <w:name w:val="footer"/>
    <w:basedOn w:val="a"/>
    <w:link w:val="Char0"/>
    <w:rsid w:val="00505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505D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1192</Words>
  <Characters>6799</Characters>
  <Application>Microsoft Office Word</Application>
  <DocSecurity>0</DocSecurity>
  <Lines>56</Lines>
  <Paragraphs>15</Paragraphs>
  <ScaleCrop>false</ScaleCrop>
  <Company>Microsoft</Company>
  <LinksUpToDate>false</LinksUpToDate>
  <CharactersWithSpaces>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叮咚咚</dc:creator>
  <cp:lastModifiedBy>倪乃强</cp:lastModifiedBy>
  <cp:revision>2</cp:revision>
  <dcterms:created xsi:type="dcterms:W3CDTF">2024-07-10T02:04:00Z</dcterms:created>
  <dcterms:modified xsi:type="dcterms:W3CDTF">2024-07-15T06:04:00Z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7AEFF6FEF9D24AE4A8CF5D18A96AE9C0_13</vt:lpwstr>
  </property>
</Properties>
</file>