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A7A" w:rsidRPr="0053296E" w:rsidRDefault="00670A7A">
      <w:pPr>
        <w:rPr>
          <w:rFonts w:ascii="黑体" w:eastAsia="黑体" w:hAnsi="黑体" w:cs="Times New Roman"/>
          <w:sz w:val="32"/>
          <w:szCs w:val="32"/>
        </w:rPr>
      </w:pPr>
      <w:r w:rsidRPr="0053296E">
        <w:rPr>
          <w:rFonts w:ascii="黑体" w:eastAsia="黑体" w:hAnsi="黑体" w:cs="黑体" w:hint="eastAsia"/>
          <w:sz w:val="32"/>
          <w:szCs w:val="32"/>
        </w:rPr>
        <w:t>附件</w:t>
      </w:r>
    </w:p>
    <w:p w:rsidR="00670A7A" w:rsidRDefault="00670A7A" w:rsidP="0053296E">
      <w:pPr>
        <w:spacing w:line="70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2024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年常州市优质幼儿园名单</w:t>
      </w:r>
    </w:p>
    <w:p w:rsidR="00670A7A" w:rsidRDefault="00670A7A" w:rsidP="0053296E">
      <w:pPr>
        <w:spacing w:line="700" w:lineRule="exact"/>
        <w:jc w:val="center"/>
        <w:rPr>
          <w:rFonts w:ascii="楷体_GB2312" w:eastAsia="楷体_GB2312" w:hAnsi="楷体_GB2312" w:cs="Times New Roman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40"/>
          <w:szCs w:val="40"/>
        </w:rPr>
        <w:t>（</w:t>
      </w:r>
      <w:r>
        <w:rPr>
          <w:rFonts w:ascii="楷体_GB2312" w:eastAsia="楷体_GB2312" w:hAnsi="楷体_GB2312" w:cs="楷体_GB2312"/>
          <w:sz w:val="40"/>
          <w:szCs w:val="40"/>
        </w:rPr>
        <w:t>19</w:t>
      </w:r>
      <w:r>
        <w:rPr>
          <w:rFonts w:ascii="楷体_GB2312" w:eastAsia="楷体_GB2312" w:hAnsi="楷体_GB2312" w:cs="楷体_GB2312" w:hint="eastAsia"/>
          <w:sz w:val="40"/>
          <w:szCs w:val="40"/>
        </w:rPr>
        <w:t>所）</w:t>
      </w:r>
    </w:p>
    <w:p w:rsidR="00670A7A" w:rsidRDefault="00670A7A" w:rsidP="001C2600">
      <w:pPr>
        <w:spacing w:line="40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溧阳市吾悦幼儿园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溧阳市贝桥幼儿园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南京师范大学溧阳实验幼儿园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溧阳市戴埠南山幼儿园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北京伊顿常州金坛幼儿园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常州市武进区刘海粟幼儿园阳湖名城分园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常州市武进区科教幼儿园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常州市武进区星湖实验幼儿园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常州市新北区孟河镇永嘉幼儿园有限公司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常州市新北区银河云</w:t>
      </w:r>
      <w:r w:rsidRPr="001C2600">
        <w:rPr>
          <w:rFonts w:ascii="仿宋" w:eastAsia="仿宋" w:hAnsi="仿宋" w:cs="仿宋" w:hint="eastAsia"/>
          <w:sz w:val="32"/>
          <w:szCs w:val="32"/>
        </w:rPr>
        <w:t>峯</w:t>
      </w:r>
      <w:r>
        <w:rPr>
          <w:rFonts w:ascii="仿宋_GB2312" w:eastAsia="仿宋_GB2312" w:hAnsi="仿宋_GB2312" w:cs="仿宋_GB2312" w:hint="eastAsia"/>
          <w:sz w:val="32"/>
          <w:szCs w:val="32"/>
        </w:rPr>
        <w:t>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常州市新北区景粼天著幼儿园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常州市新北区德馨幼儿园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常州市天宁区东坡幼儿园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常州市天宁区九洲幼儿园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常州市钟楼区立言小丁香幼儿园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常州市钟楼区金茂幼儿园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常州经开区横林中天幼儿园</w:t>
      </w:r>
    </w:p>
    <w:p w:rsidR="00670A7A" w:rsidRDefault="00670A7A" w:rsidP="001C2600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常州市武进区遥观镇云禾幼儿园有限公司</w:t>
      </w:r>
    </w:p>
    <w:p w:rsidR="00670A7A" w:rsidRPr="0053296E" w:rsidRDefault="00670A7A" w:rsidP="006D0701">
      <w:pPr>
        <w:spacing w:line="540" w:lineRule="exact"/>
        <w:ind w:firstLineChars="200" w:firstLine="3168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常州经济开发区刘海粟幼儿园</w:t>
      </w:r>
      <w:bookmarkStart w:id="0" w:name="_GoBack"/>
      <w:bookmarkEnd w:id="0"/>
    </w:p>
    <w:sectPr w:rsidR="00670A7A" w:rsidRPr="0053296E" w:rsidSect="001C2600">
      <w:footerReference w:type="default" r:id="rId6"/>
      <w:pgSz w:w="11906" w:h="16838"/>
      <w:pgMar w:top="2098" w:right="1531" w:bottom="1984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0A7A" w:rsidRDefault="00670A7A" w:rsidP="0053296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670A7A" w:rsidRDefault="00670A7A" w:rsidP="0053296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A7A" w:rsidRPr="001C2600" w:rsidRDefault="00670A7A" w:rsidP="007038E5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1C2600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1C2600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1C2600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- 3 -</w:t>
    </w:r>
    <w:r w:rsidRPr="001C2600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670A7A" w:rsidRDefault="00670A7A" w:rsidP="001C2600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0A7A" w:rsidRDefault="00670A7A" w:rsidP="0053296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670A7A" w:rsidRDefault="00670A7A" w:rsidP="0053296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EFB1C30"/>
    <w:rsid w:val="0004797C"/>
    <w:rsid w:val="00106326"/>
    <w:rsid w:val="001C2600"/>
    <w:rsid w:val="0053296E"/>
    <w:rsid w:val="00670A7A"/>
    <w:rsid w:val="00675037"/>
    <w:rsid w:val="006D0701"/>
    <w:rsid w:val="007038E5"/>
    <w:rsid w:val="00E1634D"/>
    <w:rsid w:val="1EFB1C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326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329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3296E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5329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3296E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1C26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42</Words>
  <Characters>240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kylinsp</dc:creator>
  <cp:keywords/>
  <dc:description/>
  <cp:lastModifiedBy>吴琳赟</cp:lastModifiedBy>
  <cp:revision>3</cp:revision>
  <dcterms:created xsi:type="dcterms:W3CDTF">2024-07-17T14:40:00Z</dcterms:created>
  <dcterms:modified xsi:type="dcterms:W3CDTF">2024-07-22T07:28:00Z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