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AD9F72" w14:textId="77777777" w:rsidR="00831712" w:rsidRPr="00832739" w:rsidRDefault="00831712" w:rsidP="00831712">
      <w:pPr>
        <w:spacing w:line="360" w:lineRule="auto"/>
        <w:jc w:val="center"/>
        <w:rPr>
          <w:rFonts w:ascii="华文中宋" w:eastAsia="华文中宋" w:hAnsi="华文中宋" w:hint="eastAsia"/>
          <w:b/>
          <w:bCs/>
          <w:kern w:val="44"/>
          <w:sz w:val="28"/>
          <w:szCs w:val="28"/>
        </w:rPr>
      </w:pPr>
      <w:bookmarkStart w:id="0" w:name="_Toc28359104"/>
      <w:bookmarkStart w:id="1" w:name="_Toc28359027"/>
      <w:bookmarkStart w:id="2" w:name="_Toc35393645"/>
      <w:bookmarkStart w:id="3" w:name="_Toc35393814"/>
      <w:r w:rsidRPr="00832739">
        <w:rPr>
          <w:rFonts w:ascii="华文中宋" w:eastAsia="华文中宋" w:hAnsi="华文中宋" w:hint="eastAsia"/>
          <w:b/>
          <w:bCs/>
          <w:kern w:val="44"/>
          <w:sz w:val="28"/>
          <w:szCs w:val="28"/>
        </w:rPr>
        <w:t>常州市农产品质</w:t>
      </w:r>
      <w:proofErr w:type="gramStart"/>
      <w:r w:rsidRPr="00832739">
        <w:rPr>
          <w:rFonts w:ascii="华文中宋" w:eastAsia="华文中宋" w:hAnsi="华文中宋" w:hint="eastAsia"/>
          <w:b/>
          <w:bCs/>
          <w:kern w:val="44"/>
          <w:sz w:val="28"/>
          <w:szCs w:val="28"/>
        </w:rPr>
        <w:t>量安全</w:t>
      </w:r>
      <w:proofErr w:type="gramEnd"/>
      <w:r w:rsidRPr="00832739">
        <w:rPr>
          <w:rFonts w:ascii="华文中宋" w:eastAsia="华文中宋" w:hAnsi="华文中宋" w:hint="eastAsia"/>
          <w:b/>
          <w:bCs/>
          <w:kern w:val="44"/>
          <w:sz w:val="28"/>
          <w:szCs w:val="28"/>
        </w:rPr>
        <w:t>中心2024年试剂耗材采购更正公告</w:t>
      </w:r>
    </w:p>
    <w:p w14:paraId="06CA884C" w14:textId="77777777" w:rsidR="00831712" w:rsidRPr="000E20C9" w:rsidRDefault="00831712" w:rsidP="00831712">
      <w:pPr>
        <w:snapToGrid w:val="0"/>
        <w:spacing w:line="360" w:lineRule="auto"/>
        <w:rPr>
          <w:rFonts w:ascii="宋体" w:hAnsi="宋体" w:hint="eastAsia"/>
        </w:rPr>
      </w:pPr>
      <w:r w:rsidRPr="000E20C9">
        <w:rPr>
          <w:rFonts w:ascii="宋体" w:hAnsi="宋体" w:hint="eastAsia"/>
        </w:rPr>
        <w:t>一、项目基本情况</w:t>
      </w:r>
      <w:bookmarkEnd w:id="0"/>
      <w:bookmarkEnd w:id="1"/>
      <w:bookmarkEnd w:id="2"/>
      <w:bookmarkEnd w:id="3"/>
    </w:p>
    <w:p w14:paraId="22DB81B6" w14:textId="77777777" w:rsidR="00831712" w:rsidRPr="000E20C9" w:rsidRDefault="00831712" w:rsidP="00831712">
      <w:pPr>
        <w:snapToGrid w:val="0"/>
        <w:spacing w:line="360" w:lineRule="auto"/>
        <w:ind w:firstLineChars="200" w:firstLine="420"/>
        <w:rPr>
          <w:rFonts w:ascii="宋体" w:hAnsi="宋体" w:hint="eastAsia"/>
        </w:rPr>
      </w:pPr>
      <w:r w:rsidRPr="000E20C9">
        <w:rPr>
          <w:rFonts w:ascii="宋体" w:hAnsi="宋体" w:hint="eastAsia"/>
        </w:rPr>
        <w:t>原公告的采购项目编号：</w:t>
      </w:r>
      <w:r w:rsidRPr="000E20C9">
        <w:rPr>
          <w:rFonts w:ascii="宋体" w:hAnsi="宋体"/>
        </w:rPr>
        <w:t>JSZC-320400-STST-G2024-0015</w:t>
      </w:r>
    </w:p>
    <w:p w14:paraId="5A0BDC23" w14:textId="77777777" w:rsidR="00831712" w:rsidRPr="000E20C9" w:rsidRDefault="00831712" w:rsidP="00831712">
      <w:pPr>
        <w:snapToGrid w:val="0"/>
        <w:spacing w:line="360" w:lineRule="auto"/>
        <w:ind w:firstLineChars="200" w:firstLine="420"/>
        <w:rPr>
          <w:rFonts w:ascii="宋体" w:hAnsi="宋体" w:hint="eastAsia"/>
        </w:rPr>
      </w:pPr>
      <w:r w:rsidRPr="000E20C9">
        <w:rPr>
          <w:rFonts w:ascii="宋体" w:hAnsi="宋体" w:hint="eastAsia"/>
        </w:rPr>
        <w:t>原公告的采购项目名称：常州市农产品质</w:t>
      </w:r>
      <w:proofErr w:type="gramStart"/>
      <w:r w:rsidRPr="000E20C9">
        <w:rPr>
          <w:rFonts w:ascii="宋体" w:hAnsi="宋体" w:hint="eastAsia"/>
        </w:rPr>
        <w:t>量安全</w:t>
      </w:r>
      <w:proofErr w:type="gramEnd"/>
      <w:r w:rsidRPr="000E20C9">
        <w:rPr>
          <w:rFonts w:ascii="宋体" w:hAnsi="宋体" w:hint="eastAsia"/>
        </w:rPr>
        <w:t>中心2024年试剂耗材采购</w:t>
      </w:r>
    </w:p>
    <w:p w14:paraId="14090D53" w14:textId="77777777" w:rsidR="00831712" w:rsidRPr="000E20C9" w:rsidRDefault="00831712" w:rsidP="00831712">
      <w:pPr>
        <w:snapToGrid w:val="0"/>
        <w:spacing w:line="360" w:lineRule="auto"/>
        <w:ind w:firstLineChars="200" w:firstLine="420"/>
        <w:rPr>
          <w:rFonts w:ascii="宋体" w:hAnsi="宋体" w:hint="eastAsia"/>
        </w:rPr>
      </w:pPr>
      <w:r w:rsidRPr="000E20C9">
        <w:rPr>
          <w:rFonts w:ascii="宋体" w:hAnsi="宋体" w:hint="eastAsia"/>
        </w:rPr>
        <w:t>首次公告日期：</w:t>
      </w:r>
      <w:r w:rsidRPr="000E20C9">
        <w:rPr>
          <w:rFonts w:ascii="宋体" w:hAnsi="宋体"/>
        </w:rPr>
        <w:t>2024-08-15</w:t>
      </w:r>
    </w:p>
    <w:p w14:paraId="3A50DE21" w14:textId="77777777" w:rsidR="00831712" w:rsidRPr="000E20C9" w:rsidRDefault="00831712" w:rsidP="00831712">
      <w:pPr>
        <w:snapToGrid w:val="0"/>
        <w:spacing w:line="360" w:lineRule="auto"/>
        <w:rPr>
          <w:rFonts w:ascii="宋体" w:hAnsi="宋体" w:hint="eastAsia"/>
        </w:rPr>
      </w:pPr>
      <w:bookmarkStart w:id="4" w:name="_Toc28359105"/>
      <w:bookmarkStart w:id="5" w:name="_Toc28359028"/>
      <w:bookmarkStart w:id="6" w:name="_Toc35393646"/>
      <w:bookmarkStart w:id="7" w:name="_Toc35393815"/>
      <w:r w:rsidRPr="000E20C9">
        <w:rPr>
          <w:rFonts w:ascii="宋体" w:hAnsi="宋体" w:hint="eastAsia"/>
        </w:rPr>
        <w:t>二、更正信息</w:t>
      </w:r>
      <w:bookmarkEnd w:id="4"/>
      <w:bookmarkEnd w:id="5"/>
      <w:bookmarkEnd w:id="6"/>
      <w:bookmarkEnd w:id="7"/>
    </w:p>
    <w:p w14:paraId="4B665B93" w14:textId="77777777" w:rsidR="00831712" w:rsidRPr="00832739" w:rsidRDefault="00831712" w:rsidP="00831712">
      <w:pPr>
        <w:snapToGrid w:val="0"/>
        <w:spacing w:line="360" w:lineRule="auto"/>
        <w:ind w:firstLineChars="200" w:firstLine="420"/>
        <w:rPr>
          <w:rFonts w:ascii="宋体" w:hAnsi="宋体" w:hint="eastAsia"/>
        </w:rPr>
      </w:pPr>
      <w:r w:rsidRPr="00832739">
        <w:rPr>
          <w:rFonts w:ascii="宋体" w:hAnsi="宋体" w:hint="eastAsia"/>
        </w:rPr>
        <w:t>更正事项：采购文件 </w:t>
      </w:r>
    </w:p>
    <w:p w14:paraId="30D3EA19" w14:textId="77777777" w:rsidR="00831712" w:rsidRPr="00832739" w:rsidRDefault="00831712" w:rsidP="00831712">
      <w:pPr>
        <w:snapToGrid w:val="0"/>
        <w:spacing w:line="360" w:lineRule="auto"/>
        <w:ind w:firstLineChars="200" w:firstLine="420"/>
        <w:rPr>
          <w:rFonts w:ascii="宋体" w:hAnsi="宋体" w:hint="eastAsia"/>
        </w:rPr>
      </w:pPr>
      <w:r w:rsidRPr="00832739">
        <w:rPr>
          <w:rFonts w:ascii="宋体" w:hAnsi="宋体" w:hint="eastAsia"/>
        </w:rPr>
        <w:t>更正内容：</w:t>
      </w:r>
    </w:p>
    <w:p w14:paraId="4C171AD8" w14:textId="0B0D9129" w:rsidR="00917578" w:rsidRPr="00832739" w:rsidRDefault="00917578" w:rsidP="00917578">
      <w:pPr>
        <w:snapToGrid w:val="0"/>
        <w:spacing w:line="360" w:lineRule="auto"/>
        <w:ind w:firstLineChars="200" w:firstLine="420"/>
        <w:rPr>
          <w:rFonts w:ascii="宋体" w:hAnsi="宋体" w:hint="eastAsia"/>
        </w:rPr>
      </w:pPr>
      <w:bookmarkStart w:id="8" w:name="_Hlk151735414"/>
      <w:r w:rsidRPr="00832739">
        <w:rPr>
          <w:rFonts w:ascii="宋体" w:hAnsi="宋体" w:hint="eastAsia"/>
        </w:rPr>
        <w:t>1、包1、包3、包4评审标准中“主观分2.2-2.7项”</w:t>
      </w:r>
      <w:r>
        <w:rPr>
          <w:rFonts w:ascii="宋体" w:hAnsi="宋体" w:hint="eastAsia"/>
        </w:rPr>
        <w:t>如下：</w:t>
      </w:r>
      <w:r w:rsidRPr="00832739">
        <w:rPr>
          <w:rFonts w:ascii="宋体" w:hAnsi="宋体" w:hint="eastAsia"/>
        </w:rPr>
        <w:t xml:space="preserve"> </w:t>
      </w:r>
    </w:p>
    <w:p w14:paraId="2D6DB65F" w14:textId="1F77CB03" w:rsidR="00917578" w:rsidRPr="00832739" w:rsidRDefault="00917578" w:rsidP="00917578">
      <w:pPr>
        <w:snapToGrid w:val="0"/>
        <w:spacing w:line="360" w:lineRule="auto"/>
        <w:ind w:firstLineChars="200" w:firstLine="420"/>
        <w:rPr>
          <w:rFonts w:ascii="宋体" w:hAnsi="宋体" w:hint="eastAsia"/>
        </w:rPr>
      </w:pPr>
      <w:r w:rsidRPr="00832739">
        <w:rPr>
          <w:rFonts w:ascii="宋体" w:hAnsi="宋体" w:hint="eastAsia"/>
        </w:rPr>
        <w:t>2、包2评标标准中“主观分2.1-2.6项”</w:t>
      </w:r>
      <w:r w:rsidRPr="00832739">
        <w:rPr>
          <w:rFonts w:ascii="宋体" w:hAnsi="宋体" w:hint="eastAsia"/>
        </w:rPr>
        <w:t xml:space="preserve"> </w:t>
      </w:r>
      <w:r>
        <w:rPr>
          <w:rFonts w:ascii="宋体" w:hAnsi="宋体" w:hint="eastAsia"/>
        </w:rPr>
        <w:t>如下：</w:t>
      </w:r>
    </w:p>
    <w:p w14:paraId="445CA453" w14:textId="31103604" w:rsidR="00831712" w:rsidRPr="006F43C3" w:rsidRDefault="00917578" w:rsidP="00831712">
      <w:pPr>
        <w:pStyle w:val="21"/>
        <w:rPr>
          <w:sz w:val="22"/>
          <w:szCs w:val="15"/>
        </w:rPr>
      </w:pPr>
      <w:r w:rsidRPr="006F43C3">
        <w:rPr>
          <w:rFonts w:hint="eastAsia"/>
          <w:sz w:val="22"/>
          <w:szCs w:val="15"/>
        </w:rPr>
        <w:t>（一）</w:t>
      </w:r>
      <w:r w:rsidR="00831712" w:rsidRPr="006F43C3">
        <w:rPr>
          <w:sz w:val="22"/>
          <w:szCs w:val="15"/>
        </w:rPr>
        <w:t>、</w:t>
      </w:r>
      <w:r w:rsidR="00831712" w:rsidRPr="006F43C3">
        <w:rPr>
          <w:rFonts w:hint="eastAsia"/>
          <w:sz w:val="22"/>
          <w:szCs w:val="15"/>
        </w:rPr>
        <w:t>包</w:t>
      </w:r>
      <w:r w:rsidR="00831712" w:rsidRPr="006F43C3">
        <w:rPr>
          <w:rFonts w:hint="eastAsia"/>
          <w:sz w:val="22"/>
          <w:szCs w:val="15"/>
        </w:rPr>
        <w:t>1</w:t>
      </w:r>
      <w:r w:rsidR="00831712" w:rsidRPr="006F43C3">
        <w:rPr>
          <w:rFonts w:hint="eastAsia"/>
          <w:sz w:val="22"/>
          <w:szCs w:val="15"/>
        </w:rPr>
        <w:t>、包</w:t>
      </w:r>
      <w:r w:rsidR="00831712" w:rsidRPr="006F43C3">
        <w:rPr>
          <w:rFonts w:hint="eastAsia"/>
          <w:sz w:val="22"/>
          <w:szCs w:val="15"/>
        </w:rPr>
        <w:t>3</w:t>
      </w:r>
      <w:r w:rsidR="00831712" w:rsidRPr="006F43C3">
        <w:rPr>
          <w:rFonts w:hint="eastAsia"/>
          <w:sz w:val="22"/>
          <w:szCs w:val="15"/>
        </w:rPr>
        <w:t>、包</w:t>
      </w:r>
      <w:r w:rsidR="00831712" w:rsidRPr="006F43C3">
        <w:rPr>
          <w:rFonts w:hint="eastAsia"/>
          <w:sz w:val="22"/>
          <w:szCs w:val="15"/>
        </w:rPr>
        <w:t>4</w:t>
      </w:r>
      <w:r w:rsidR="00831712" w:rsidRPr="006F43C3">
        <w:rPr>
          <w:sz w:val="22"/>
          <w:szCs w:val="15"/>
        </w:rPr>
        <w:t>评</w:t>
      </w:r>
      <w:r w:rsidR="00831712" w:rsidRPr="006F43C3">
        <w:rPr>
          <w:rFonts w:hint="eastAsia"/>
          <w:sz w:val="22"/>
          <w:szCs w:val="15"/>
        </w:rPr>
        <w:t>审</w:t>
      </w:r>
      <w:r w:rsidR="00831712" w:rsidRPr="006F43C3">
        <w:rPr>
          <w:sz w:val="22"/>
          <w:szCs w:val="15"/>
        </w:rPr>
        <w:t>标准</w:t>
      </w:r>
    </w:p>
    <w:tbl>
      <w:tblPr>
        <w:tblW w:w="962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5"/>
        <w:gridCol w:w="1462"/>
        <w:gridCol w:w="913"/>
        <w:gridCol w:w="4582"/>
        <w:gridCol w:w="1836"/>
      </w:tblGrid>
      <w:tr w:rsidR="00831712" w:rsidRPr="005511E0" w14:paraId="77E0357F" w14:textId="77777777" w:rsidTr="00656295">
        <w:trPr>
          <w:trHeight w:val="700"/>
        </w:trPr>
        <w:tc>
          <w:tcPr>
            <w:tcW w:w="835" w:type="dxa"/>
            <w:vAlign w:val="center"/>
          </w:tcPr>
          <w:p w14:paraId="3118DA05" w14:textId="77777777" w:rsidR="00831712" w:rsidRPr="005511E0" w:rsidRDefault="00831712" w:rsidP="00656295">
            <w:pPr>
              <w:spacing w:line="276" w:lineRule="auto"/>
              <w:ind w:firstLine="28"/>
              <w:jc w:val="center"/>
              <w:rPr>
                <w:rFonts w:ascii="宋体" w:hAnsi="宋体" w:hint="eastAsia"/>
                <w:b/>
                <w:szCs w:val="21"/>
              </w:rPr>
            </w:pPr>
            <w:r w:rsidRPr="005511E0">
              <w:rPr>
                <w:rFonts w:ascii="宋体" w:hAnsi="宋体"/>
                <w:b/>
                <w:szCs w:val="21"/>
              </w:rPr>
              <w:t>序号</w:t>
            </w:r>
          </w:p>
        </w:tc>
        <w:tc>
          <w:tcPr>
            <w:tcW w:w="1462" w:type="dxa"/>
            <w:vAlign w:val="center"/>
          </w:tcPr>
          <w:p w14:paraId="2170D1CD" w14:textId="77777777" w:rsidR="00831712" w:rsidRPr="005511E0" w:rsidRDefault="00831712" w:rsidP="00656295">
            <w:pPr>
              <w:spacing w:line="276" w:lineRule="auto"/>
              <w:ind w:firstLine="28"/>
              <w:jc w:val="center"/>
              <w:rPr>
                <w:rFonts w:ascii="宋体" w:hAnsi="宋体" w:hint="eastAsia"/>
                <w:b/>
                <w:szCs w:val="21"/>
              </w:rPr>
            </w:pPr>
            <w:r w:rsidRPr="005511E0">
              <w:rPr>
                <w:rFonts w:ascii="宋体" w:hAnsi="宋体"/>
                <w:b/>
                <w:szCs w:val="21"/>
              </w:rPr>
              <w:t>评分因素</w:t>
            </w:r>
          </w:p>
        </w:tc>
        <w:tc>
          <w:tcPr>
            <w:tcW w:w="913" w:type="dxa"/>
            <w:vAlign w:val="center"/>
          </w:tcPr>
          <w:p w14:paraId="002D731A" w14:textId="77777777" w:rsidR="00831712" w:rsidRPr="005511E0" w:rsidRDefault="00831712" w:rsidP="00656295">
            <w:pPr>
              <w:spacing w:line="276" w:lineRule="auto"/>
              <w:ind w:firstLine="28"/>
              <w:jc w:val="center"/>
              <w:rPr>
                <w:rFonts w:ascii="宋体" w:hAnsi="宋体" w:hint="eastAsia"/>
                <w:b/>
                <w:szCs w:val="21"/>
              </w:rPr>
            </w:pPr>
            <w:r w:rsidRPr="005511E0">
              <w:rPr>
                <w:rFonts w:ascii="宋体" w:hAnsi="宋体"/>
                <w:b/>
                <w:szCs w:val="21"/>
              </w:rPr>
              <w:t>分值</w:t>
            </w:r>
          </w:p>
        </w:tc>
        <w:tc>
          <w:tcPr>
            <w:tcW w:w="4582" w:type="dxa"/>
            <w:vAlign w:val="center"/>
          </w:tcPr>
          <w:p w14:paraId="6AA566D0" w14:textId="77777777" w:rsidR="00831712" w:rsidRPr="005511E0" w:rsidRDefault="00831712" w:rsidP="00656295">
            <w:pPr>
              <w:spacing w:line="276" w:lineRule="auto"/>
              <w:ind w:firstLine="28"/>
              <w:jc w:val="center"/>
              <w:rPr>
                <w:rFonts w:ascii="宋体" w:hAnsi="宋体" w:hint="eastAsia"/>
                <w:b/>
                <w:szCs w:val="21"/>
              </w:rPr>
            </w:pPr>
            <w:r w:rsidRPr="005511E0">
              <w:rPr>
                <w:rFonts w:ascii="宋体" w:hAnsi="宋体"/>
                <w:b/>
                <w:szCs w:val="21"/>
              </w:rPr>
              <w:t>评分标准</w:t>
            </w:r>
          </w:p>
        </w:tc>
        <w:tc>
          <w:tcPr>
            <w:tcW w:w="1836" w:type="dxa"/>
            <w:vAlign w:val="center"/>
          </w:tcPr>
          <w:p w14:paraId="66662682" w14:textId="77777777" w:rsidR="00831712" w:rsidRPr="005511E0" w:rsidRDefault="00831712" w:rsidP="00656295">
            <w:pPr>
              <w:pStyle w:val="ab"/>
              <w:spacing w:before="0" w:after="0" w:line="276" w:lineRule="auto"/>
              <w:rPr>
                <w:rFonts w:ascii="宋体" w:eastAsia="宋体" w:hAnsi="宋体" w:hint="eastAsia"/>
                <w:sz w:val="21"/>
                <w:szCs w:val="21"/>
              </w:rPr>
            </w:pPr>
            <w:r w:rsidRPr="005511E0">
              <w:rPr>
                <w:rFonts w:ascii="宋体" w:eastAsia="宋体" w:hAnsi="宋体"/>
                <w:sz w:val="21"/>
                <w:szCs w:val="21"/>
              </w:rPr>
              <w:t>说明</w:t>
            </w:r>
          </w:p>
        </w:tc>
      </w:tr>
      <w:tr w:rsidR="00831712" w:rsidRPr="005511E0" w14:paraId="0870217D" w14:textId="77777777" w:rsidTr="00656295">
        <w:trPr>
          <w:trHeight w:val="698"/>
        </w:trPr>
        <w:tc>
          <w:tcPr>
            <w:tcW w:w="835" w:type="dxa"/>
            <w:vAlign w:val="center"/>
          </w:tcPr>
          <w:p w14:paraId="612B3F49" w14:textId="77777777" w:rsidR="00831712" w:rsidRPr="005511E0" w:rsidRDefault="00831712" w:rsidP="00656295">
            <w:pPr>
              <w:spacing w:line="276" w:lineRule="auto"/>
              <w:ind w:firstLine="28"/>
              <w:jc w:val="center"/>
              <w:rPr>
                <w:rFonts w:ascii="宋体" w:hAnsi="宋体" w:hint="eastAsia"/>
                <w:b/>
                <w:bCs/>
                <w:szCs w:val="21"/>
              </w:rPr>
            </w:pPr>
            <w:r w:rsidRPr="005511E0">
              <w:rPr>
                <w:rFonts w:ascii="宋体" w:hAnsi="宋体" w:hint="eastAsia"/>
                <w:b/>
                <w:bCs/>
                <w:szCs w:val="21"/>
              </w:rPr>
              <w:t>2</w:t>
            </w:r>
          </w:p>
        </w:tc>
        <w:tc>
          <w:tcPr>
            <w:tcW w:w="1462" w:type="dxa"/>
            <w:vAlign w:val="center"/>
          </w:tcPr>
          <w:p w14:paraId="5327C915" w14:textId="77777777" w:rsidR="00831712" w:rsidRPr="005511E0" w:rsidRDefault="00831712" w:rsidP="00656295">
            <w:pPr>
              <w:spacing w:line="276" w:lineRule="auto"/>
              <w:ind w:firstLine="28"/>
              <w:jc w:val="center"/>
              <w:rPr>
                <w:rFonts w:ascii="宋体" w:hAnsi="宋体" w:hint="eastAsia"/>
                <w:b/>
                <w:bCs/>
                <w:szCs w:val="21"/>
              </w:rPr>
            </w:pPr>
            <w:r w:rsidRPr="005511E0">
              <w:rPr>
                <w:rFonts w:ascii="宋体" w:hAnsi="宋体" w:hint="eastAsia"/>
                <w:b/>
                <w:bCs/>
                <w:szCs w:val="21"/>
              </w:rPr>
              <w:t>主观分</w:t>
            </w:r>
          </w:p>
        </w:tc>
        <w:tc>
          <w:tcPr>
            <w:tcW w:w="913" w:type="dxa"/>
            <w:vAlign w:val="center"/>
          </w:tcPr>
          <w:p w14:paraId="385A043E" w14:textId="77777777" w:rsidR="00831712" w:rsidRPr="005511E0" w:rsidRDefault="00831712" w:rsidP="00656295">
            <w:pPr>
              <w:spacing w:line="276" w:lineRule="auto"/>
              <w:ind w:firstLine="28"/>
              <w:jc w:val="center"/>
              <w:rPr>
                <w:rFonts w:ascii="宋体" w:hAnsi="宋体" w:hint="eastAsia"/>
                <w:b/>
                <w:bCs/>
                <w:szCs w:val="21"/>
              </w:rPr>
            </w:pPr>
            <w:r>
              <w:rPr>
                <w:rFonts w:ascii="宋体" w:hAnsi="宋体" w:hint="eastAsia"/>
                <w:b/>
                <w:bCs/>
                <w:szCs w:val="21"/>
              </w:rPr>
              <w:t>3</w:t>
            </w:r>
            <w:r w:rsidRPr="005511E0">
              <w:rPr>
                <w:rFonts w:ascii="宋体" w:hAnsi="宋体" w:hint="eastAsia"/>
                <w:b/>
                <w:bCs/>
                <w:szCs w:val="21"/>
              </w:rPr>
              <w:t>0分</w:t>
            </w:r>
          </w:p>
        </w:tc>
        <w:tc>
          <w:tcPr>
            <w:tcW w:w="4582" w:type="dxa"/>
            <w:vAlign w:val="center"/>
          </w:tcPr>
          <w:p w14:paraId="7061A1A7" w14:textId="77777777" w:rsidR="00831712" w:rsidRPr="005511E0" w:rsidRDefault="00831712" w:rsidP="00656295">
            <w:pPr>
              <w:spacing w:line="276" w:lineRule="auto"/>
              <w:rPr>
                <w:rFonts w:ascii="宋体" w:hAnsi="宋体" w:hint="eastAsia"/>
                <w:szCs w:val="21"/>
              </w:rPr>
            </w:pPr>
          </w:p>
        </w:tc>
        <w:tc>
          <w:tcPr>
            <w:tcW w:w="1836" w:type="dxa"/>
            <w:vAlign w:val="center"/>
          </w:tcPr>
          <w:p w14:paraId="6C83696B" w14:textId="77777777" w:rsidR="00831712" w:rsidRPr="005511E0" w:rsidRDefault="00831712" w:rsidP="00656295">
            <w:pPr>
              <w:spacing w:line="276" w:lineRule="auto"/>
              <w:ind w:left="-38"/>
              <w:rPr>
                <w:rFonts w:ascii="宋体" w:hAnsi="宋体" w:hint="eastAsia"/>
                <w:szCs w:val="21"/>
              </w:rPr>
            </w:pPr>
          </w:p>
        </w:tc>
      </w:tr>
      <w:tr w:rsidR="00831712" w:rsidRPr="005511E0" w14:paraId="317F6B2B" w14:textId="77777777" w:rsidTr="00656295">
        <w:trPr>
          <w:trHeight w:val="698"/>
        </w:trPr>
        <w:tc>
          <w:tcPr>
            <w:tcW w:w="835" w:type="dxa"/>
            <w:vAlign w:val="center"/>
          </w:tcPr>
          <w:p w14:paraId="50C17660"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sidRPr="004B2861">
              <w:rPr>
                <w:rFonts w:ascii="宋体" w:hAnsi="宋体"/>
                <w:bCs/>
                <w:szCs w:val="21"/>
              </w:rPr>
              <w:t>.</w:t>
            </w:r>
            <w:r>
              <w:rPr>
                <w:rFonts w:ascii="宋体" w:hAnsi="宋体" w:hint="eastAsia"/>
                <w:bCs/>
                <w:szCs w:val="21"/>
              </w:rPr>
              <w:t>1</w:t>
            </w:r>
          </w:p>
        </w:tc>
        <w:tc>
          <w:tcPr>
            <w:tcW w:w="1462" w:type="dxa"/>
            <w:vAlign w:val="center"/>
          </w:tcPr>
          <w:p w14:paraId="28E72308" w14:textId="77777777" w:rsidR="00831712" w:rsidRPr="005511E0" w:rsidRDefault="00831712" w:rsidP="00656295">
            <w:pPr>
              <w:spacing w:line="276" w:lineRule="auto"/>
              <w:ind w:firstLine="28"/>
              <w:jc w:val="center"/>
              <w:rPr>
                <w:rFonts w:ascii="宋体" w:hAnsi="宋体" w:hint="eastAsia"/>
                <w:b/>
                <w:bCs/>
                <w:szCs w:val="21"/>
              </w:rPr>
            </w:pPr>
            <w:r w:rsidRPr="004B2861">
              <w:rPr>
                <w:rFonts w:ascii="宋体" w:hAnsi="宋体" w:cs="宋体" w:hint="eastAsia"/>
                <w:bCs/>
                <w:szCs w:val="21"/>
              </w:rPr>
              <w:t>项目实施方案</w:t>
            </w:r>
          </w:p>
        </w:tc>
        <w:tc>
          <w:tcPr>
            <w:tcW w:w="913" w:type="dxa"/>
            <w:vAlign w:val="center"/>
          </w:tcPr>
          <w:p w14:paraId="4637C1CC"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cs="宋体" w:hint="eastAsia"/>
                <w:bCs/>
                <w:szCs w:val="21"/>
              </w:rPr>
              <w:t>5分</w:t>
            </w:r>
          </w:p>
        </w:tc>
        <w:tc>
          <w:tcPr>
            <w:tcW w:w="4582" w:type="dxa"/>
            <w:vAlign w:val="center"/>
          </w:tcPr>
          <w:p w14:paraId="64128B6B" w14:textId="77777777" w:rsidR="00831712" w:rsidRPr="004B2861" w:rsidRDefault="00831712" w:rsidP="00656295">
            <w:pPr>
              <w:widowControl/>
              <w:snapToGrid w:val="0"/>
              <w:rPr>
                <w:rFonts w:ascii="宋体" w:hAnsi="宋体" w:hint="eastAsia"/>
                <w:bCs/>
                <w:szCs w:val="21"/>
              </w:rPr>
            </w:pPr>
            <w:r w:rsidRPr="004B2861">
              <w:rPr>
                <w:rFonts w:ascii="宋体" w:hAnsi="宋体" w:cs="宋体" w:hint="eastAsia"/>
                <w:bCs/>
                <w:szCs w:val="21"/>
              </w:rPr>
              <w:t>根据投标人提供的项目总体实施方案，从组织措施、</w:t>
            </w:r>
            <w:r w:rsidRPr="004B2861">
              <w:rPr>
                <w:rFonts w:ascii="宋体" w:hAnsi="宋体" w:cs="宋体"/>
                <w:bCs/>
                <w:szCs w:val="21"/>
              </w:rPr>
              <w:t>项目实施计划</w:t>
            </w:r>
            <w:r w:rsidRPr="004B2861">
              <w:rPr>
                <w:rFonts w:ascii="宋体" w:hAnsi="宋体" w:cs="宋体" w:hint="eastAsia"/>
                <w:bCs/>
                <w:szCs w:val="21"/>
              </w:rPr>
              <w:t>、人员配置、岗位职责、</w:t>
            </w:r>
            <w:r w:rsidRPr="004B2861">
              <w:rPr>
                <w:rFonts w:ascii="宋体" w:hAnsi="宋体" w:cs="宋体"/>
                <w:bCs/>
                <w:szCs w:val="21"/>
              </w:rPr>
              <w:t>试剂储存管理制度</w:t>
            </w:r>
            <w:r w:rsidRPr="004B2861">
              <w:rPr>
                <w:rFonts w:ascii="宋体" w:hAnsi="宋体" w:cs="宋体" w:hint="eastAsia"/>
                <w:bCs/>
                <w:szCs w:val="21"/>
              </w:rPr>
              <w:t>等方面进行评审。</w:t>
            </w:r>
          </w:p>
          <w:p w14:paraId="367B7FA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一、组织措施（1分）</w:t>
            </w:r>
          </w:p>
          <w:p w14:paraId="3ADE210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从项目组织结构、管理机制以及项目管理的专业性和效率</w:t>
            </w:r>
            <w:r w:rsidRPr="004B2861">
              <w:rPr>
                <w:rFonts w:ascii="宋体" w:hAnsi="宋体" w:cs="宋体" w:hint="eastAsia"/>
                <w:bCs/>
                <w:szCs w:val="21"/>
              </w:rPr>
              <w:t>等方面进行评审</w:t>
            </w:r>
            <w:r w:rsidRPr="004B2861">
              <w:rPr>
                <w:rFonts w:ascii="宋体" w:hAnsi="宋体" w:hint="eastAsia"/>
                <w:bCs/>
                <w:szCs w:val="21"/>
              </w:rPr>
              <w:t>。</w:t>
            </w:r>
          </w:p>
          <w:p w14:paraId="76A7170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组织结构清晰，项目管理团队分工明确，有完善的管理制度和流程，能够确保项目高效有序进行的，得1分。</w:t>
            </w:r>
          </w:p>
          <w:p w14:paraId="032BA54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组织结构基本合理，需进一步优化的，得0.6分。</w:t>
            </w:r>
          </w:p>
          <w:p w14:paraId="3C6FD1E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缺乏有效的组织措施和管理机制的，得0.2分。</w:t>
            </w:r>
          </w:p>
          <w:p w14:paraId="28D39D1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593DC7C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二、项目实施计划（1分）</w:t>
            </w:r>
          </w:p>
          <w:p w14:paraId="322704E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从项目实施计划、时间安排以及风险应对措施</w:t>
            </w:r>
            <w:r w:rsidRPr="004B2861">
              <w:rPr>
                <w:rFonts w:ascii="宋体" w:hAnsi="宋体" w:cs="宋体" w:hint="eastAsia"/>
                <w:bCs/>
                <w:szCs w:val="21"/>
              </w:rPr>
              <w:t>等方面进行评审</w:t>
            </w:r>
            <w:r w:rsidRPr="004B2861">
              <w:rPr>
                <w:rFonts w:ascii="宋体" w:hAnsi="宋体" w:hint="eastAsia"/>
                <w:bCs/>
                <w:szCs w:val="21"/>
              </w:rPr>
              <w:t>。</w:t>
            </w:r>
          </w:p>
          <w:p w14:paraId="1DF2D37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项目实施计划时间节点明确，风险应对措施周全，能够确保项目按时按质完成的，得1分。</w:t>
            </w:r>
          </w:p>
          <w:p w14:paraId="07A6C6F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实施计划、风险应对措施基本符合项目要求的，得0.6分。</w:t>
            </w:r>
          </w:p>
          <w:p w14:paraId="242B793A"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缺乏具体的实施计划，时间安排不完善的，得0.2分。</w:t>
            </w:r>
          </w:p>
          <w:p w14:paraId="32D65FD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652796AA"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三、人员配置（1分）</w:t>
            </w:r>
          </w:p>
          <w:p w14:paraId="3ACBF69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从项目团队的人员构成、专业技能、工作经验以及团队协作能力</w:t>
            </w:r>
            <w:r w:rsidRPr="004B2861">
              <w:rPr>
                <w:rFonts w:ascii="宋体" w:hAnsi="宋体" w:cs="宋体" w:hint="eastAsia"/>
                <w:bCs/>
                <w:szCs w:val="21"/>
              </w:rPr>
              <w:t>等方面进行评审</w:t>
            </w:r>
            <w:r w:rsidRPr="004B2861">
              <w:rPr>
                <w:rFonts w:ascii="宋体" w:hAnsi="宋体" w:hint="eastAsia"/>
                <w:bCs/>
                <w:szCs w:val="21"/>
              </w:rPr>
              <w:t>。</w:t>
            </w:r>
          </w:p>
          <w:p w14:paraId="3DC0AC5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项目团队人员配置合理，专业技能水平高，工作经验丰富，团队协作能力高效，能够胜任项目的，得1分。</w:t>
            </w:r>
          </w:p>
          <w:p w14:paraId="23A168F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lastRenderedPageBreak/>
              <w:t>人员配置基本满足项目需求的，得0.6分。</w:t>
            </w:r>
          </w:p>
          <w:p w14:paraId="02459FC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人员配置不足，关键岗位人员缺失或能力不足，影响项目进展和质量的，得0.2分。</w:t>
            </w:r>
          </w:p>
          <w:p w14:paraId="440E93E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7E4C776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四、岗位职责（1分）</w:t>
            </w:r>
          </w:p>
          <w:p w14:paraId="568EB37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从项目团队各成员的岗位职责，以及职责履行情况</w:t>
            </w:r>
            <w:r w:rsidRPr="004B2861">
              <w:rPr>
                <w:rFonts w:ascii="宋体" w:hAnsi="宋体" w:cs="宋体" w:hint="eastAsia"/>
                <w:bCs/>
                <w:szCs w:val="21"/>
              </w:rPr>
              <w:t>等方面进行评审</w:t>
            </w:r>
            <w:r w:rsidRPr="004B2861">
              <w:rPr>
                <w:rFonts w:ascii="宋体" w:hAnsi="宋体" w:hint="eastAsia"/>
                <w:bCs/>
                <w:szCs w:val="21"/>
              </w:rPr>
              <w:t>。</w:t>
            </w:r>
          </w:p>
          <w:p w14:paraId="3B88BE6B"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岗位职责明确，各成员能够清晰了解自己的职责范围和工作要求，并有效履行的，得1分。</w:t>
            </w:r>
          </w:p>
          <w:p w14:paraId="07FDD9F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岗位职责基本明确，基本满足项目需求的，得0.6分。</w:t>
            </w:r>
          </w:p>
          <w:p w14:paraId="309F194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缺乏明确的岗位职责，工作效率低的，得0.2分。</w:t>
            </w:r>
          </w:p>
          <w:p w14:paraId="6299254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28393F3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五、试剂储存管理制度（</w:t>
            </w:r>
            <w:r>
              <w:rPr>
                <w:rFonts w:ascii="宋体" w:hAnsi="宋体" w:hint="eastAsia"/>
                <w:bCs/>
                <w:szCs w:val="21"/>
              </w:rPr>
              <w:t>1</w:t>
            </w:r>
            <w:r w:rsidRPr="004B2861">
              <w:rPr>
                <w:rFonts w:ascii="宋体" w:hAnsi="宋体" w:hint="eastAsia"/>
                <w:bCs/>
                <w:szCs w:val="21"/>
              </w:rPr>
              <w:t>分）</w:t>
            </w:r>
          </w:p>
          <w:p w14:paraId="373AC99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从项目中对试剂储存管理的规范性、安全性和有效性</w:t>
            </w:r>
            <w:r w:rsidRPr="004B2861">
              <w:rPr>
                <w:rFonts w:ascii="宋体" w:hAnsi="宋体" w:cs="宋体" w:hint="eastAsia"/>
                <w:bCs/>
                <w:szCs w:val="21"/>
              </w:rPr>
              <w:t>等方面进行评审</w:t>
            </w:r>
            <w:r w:rsidRPr="004B2861">
              <w:rPr>
                <w:rFonts w:ascii="宋体" w:hAnsi="宋体" w:hint="eastAsia"/>
                <w:bCs/>
                <w:szCs w:val="21"/>
              </w:rPr>
              <w:t>。</w:t>
            </w:r>
          </w:p>
          <w:p w14:paraId="655490E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试剂储存管理制度完善，储存环境符合安全标准，储存记录详细准确，能够确保试剂的质量和安全的，得1分。</w:t>
            </w:r>
          </w:p>
          <w:p w14:paraId="7848C39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储存管理制度基本健全，基本满足项目需求的，得0.6分。</w:t>
            </w:r>
          </w:p>
          <w:p w14:paraId="1A845C7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缺乏有效的试剂储存管理制度，存在安全隐患的，得0.2分。</w:t>
            </w:r>
          </w:p>
          <w:p w14:paraId="62DCD8C9" w14:textId="77777777" w:rsidR="00831712" w:rsidRPr="005511E0" w:rsidRDefault="00831712" w:rsidP="00656295">
            <w:pPr>
              <w:spacing w:line="276" w:lineRule="auto"/>
              <w:rPr>
                <w:rFonts w:ascii="宋体" w:hAnsi="宋体" w:hint="eastAsia"/>
                <w:szCs w:val="21"/>
              </w:rPr>
            </w:pPr>
            <w:r w:rsidRPr="004B2861">
              <w:rPr>
                <w:rFonts w:ascii="宋体" w:hAnsi="宋体" w:hint="eastAsia"/>
                <w:bCs/>
                <w:szCs w:val="21"/>
              </w:rPr>
              <w:t>未提供的不得分。</w:t>
            </w:r>
          </w:p>
        </w:tc>
        <w:tc>
          <w:tcPr>
            <w:tcW w:w="1836" w:type="dxa"/>
            <w:vAlign w:val="center"/>
          </w:tcPr>
          <w:p w14:paraId="4D758BC2" w14:textId="77777777" w:rsidR="00831712" w:rsidRPr="005511E0" w:rsidRDefault="00831712" w:rsidP="00656295">
            <w:pPr>
              <w:spacing w:line="276" w:lineRule="auto"/>
              <w:ind w:left="-38"/>
              <w:rPr>
                <w:rFonts w:ascii="宋体" w:hAnsi="宋体" w:hint="eastAsia"/>
                <w:szCs w:val="21"/>
              </w:rPr>
            </w:pPr>
          </w:p>
        </w:tc>
      </w:tr>
      <w:tr w:rsidR="00831712" w:rsidRPr="005511E0" w14:paraId="5219A0D9" w14:textId="77777777" w:rsidTr="00656295">
        <w:trPr>
          <w:trHeight w:val="698"/>
        </w:trPr>
        <w:tc>
          <w:tcPr>
            <w:tcW w:w="835" w:type="dxa"/>
            <w:vAlign w:val="center"/>
          </w:tcPr>
          <w:p w14:paraId="003F145C"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Pr>
                <w:rFonts w:ascii="宋体" w:hAnsi="宋体" w:hint="eastAsia"/>
                <w:bCs/>
                <w:szCs w:val="21"/>
              </w:rPr>
              <w:t>2</w:t>
            </w:r>
          </w:p>
        </w:tc>
        <w:tc>
          <w:tcPr>
            <w:tcW w:w="1462" w:type="dxa"/>
            <w:vAlign w:val="center"/>
          </w:tcPr>
          <w:p w14:paraId="0EFCC8B2" w14:textId="77777777" w:rsidR="00831712" w:rsidRPr="005511E0" w:rsidRDefault="00831712" w:rsidP="00656295">
            <w:pPr>
              <w:spacing w:line="276" w:lineRule="auto"/>
              <w:ind w:firstLine="28"/>
              <w:jc w:val="center"/>
              <w:rPr>
                <w:rFonts w:ascii="宋体" w:hAnsi="宋体" w:hint="eastAsia"/>
                <w:b/>
                <w:bCs/>
                <w:szCs w:val="21"/>
              </w:rPr>
            </w:pPr>
            <w:r w:rsidRPr="004B2861">
              <w:rPr>
                <w:rFonts w:ascii="宋体" w:hAnsi="宋体" w:cs="宋体" w:hint="eastAsia"/>
                <w:bCs/>
                <w:szCs w:val="21"/>
              </w:rPr>
              <w:t>供货方案</w:t>
            </w:r>
          </w:p>
        </w:tc>
        <w:tc>
          <w:tcPr>
            <w:tcW w:w="913" w:type="dxa"/>
            <w:vAlign w:val="center"/>
          </w:tcPr>
          <w:p w14:paraId="12ABFBC8"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cs="宋体" w:hint="eastAsia"/>
                <w:bCs/>
                <w:szCs w:val="21"/>
              </w:rPr>
              <w:t>5分</w:t>
            </w:r>
          </w:p>
        </w:tc>
        <w:tc>
          <w:tcPr>
            <w:tcW w:w="4582" w:type="dxa"/>
            <w:vAlign w:val="center"/>
          </w:tcPr>
          <w:p w14:paraId="6AE6E274" w14:textId="77777777" w:rsidR="00831712" w:rsidRPr="004B2861" w:rsidRDefault="00831712" w:rsidP="00656295">
            <w:pPr>
              <w:widowControl/>
              <w:snapToGrid w:val="0"/>
              <w:rPr>
                <w:rFonts w:ascii="宋体" w:hAnsi="宋体" w:cs="宋体" w:hint="eastAsia"/>
                <w:bCs/>
                <w:szCs w:val="21"/>
              </w:rPr>
            </w:pPr>
            <w:r w:rsidRPr="004B2861">
              <w:rPr>
                <w:rFonts w:ascii="宋体" w:hAnsi="宋体" w:cs="宋体" w:hint="eastAsia"/>
                <w:bCs/>
                <w:szCs w:val="21"/>
              </w:rPr>
              <w:t>根据投标人提供的供货方</w:t>
            </w:r>
            <w:r w:rsidRPr="004B2861">
              <w:rPr>
                <w:rFonts w:ascii="宋体" w:hAnsi="宋体" w:hint="eastAsia"/>
                <w:bCs/>
                <w:szCs w:val="21"/>
              </w:rPr>
              <w:t>案，从供货计划、供货时间、保证措施、</w:t>
            </w:r>
            <w:r w:rsidRPr="004B2861">
              <w:rPr>
                <w:rFonts w:ascii="宋体" w:hAnsi="宋体"/>
                <w:bCs/>
                <w:szCs w:val="21"/>
              </w:rPr>
              <w:t>交货与验收</w:t>
            </w:r>
            <w:r w:rsidRPr="004B2861">
              <w:rPr>
                <w:rFonts w:ascii="宋体" w:hAnsi="宋体" w:cs="宋体" w:hint="eastAsia"/>
                <w:bCs/>
                <w:szCs w:val="21"/>
              </w:rPr>
              <w:t>、质量控制等方面进行评审。</w:t>
            </w:r>
          </w:p>
          <w:p w14:paraId="368A746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一、供货计划（1分）</w:t>
            </w:r>
          </w:p>
          <w:p w14:paraId="789FA36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投标人提供的供货计划，包括产品型号、数量、批次安排等，以及是否充分考虑了客户需求和紧急程度等方面进行评审。</w:t>
            </w:r>
          </w:p>
          <w:p w14:paraId="1F4C6B0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供货计划详尽、周密，完全符合项目需求，且具备灵活性以应对突发情况，得1分。</w:t>
            </w:r>
          </w:p>
          <w:p w14:paraId="51B3BA3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供货计划较为适用，基本满足项目需求的，得0.6分。</w:t>
            </w:r>
          </w:p>
          <w:p w14:paraId="76FCEBA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供货计划考虑不周全，存在遗漏，影响供货进度的，得0.2分。</w:t>
            </w:r>
          </w:p>
          <w:p w14:paraId="5FE8A38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7AD57D3A"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二、供货时间（1分）</w:t>
            </w:r>
          </w:p>
          <w:p w14:paraId="6B32137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投标人提供的供货时间，在约定时间内完成供货任务等方面进行评审。</w:t>
            </w:r>
          </w:p>
          <w:p w14:paraId="7B212CD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供货时间准确，提前或按时交货，完全满足项目进度的，得1分。</w:t>
            </w:r>
          </w:p>
          <w:p w14:paraId="42C337D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供货时间基本满足项目进度的，得0.6分。</w:t>
            </w:r>
          </w:p>
          <w:p w14:paraId="5642CC7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供货时间影响项目进度，且无明显措施的，得0.2分。</w:t>
            </w:r>
          </w:p>
          <w:p w14:paraId="5BAAA70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3CD6A16B"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三、保证措施（1分）</w:t>
            </w:r>
          </w:p>
          <w:p w14:paraId="10FB529A"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投标人为确保供货顺利进行而采取的措施，从生产能力保障、库存管理、风险应对等方面进行评</w:t>
            </w:r>
            <w:r w:rsidRPr="004B2861">
              <w:rPr>
                <w:rFonts w:ascii="宋体" w:hAnsi="宋体" w:hint="eastAsia"/>
                <w:bCs/>
                <w:szCs w:val="21"/>
              </w:rPr>
              <w:lastRenderedPageBreak/>
              <w:t>审。</w:t>
            </w:r>
          </w:p>
          <w:p w14:paraId="149C916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保证措施满足项目要求，有效，能够显著降低供货风险，确保供货稳定的，得1分。</w:t>
            </w:r>
          </w:p>
          <w:p w14:paraId="5583ADE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保证措施基本满足项目需求的，得0.6分。</w:t>
            </w:r>
          </w:p>
          <w:p w14:paraId="37B376A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保证措施不足，存在明显漏洞或风险点，影响供货顺利进行的，得0.2分。</w:t>
            </w:r>
          </w:p>
          <w:p w14:paraId="7ADC72B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76297BD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四、交货与验收（1分）</w:t>
            </w:r>
          </w:p>
          <w:p w14:paraId="3081E61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投标人的交货流程、包装保护、运输安排以及验收配合方案等方面进行评审。</w:t>
            </w:r>
          </w:p>
          <w:p w14:paraId="0263DBB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交货流程顺畅，包装及运输高效安全，积极配合验收工作的，得1分。</w:t>
            </w:r>
          </w:p>
          <w:p w14:paraId="4BF1B90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交货流程基本顺畅，包装及运输方案无明显问题，基本配合验收的，得0.6分。</w:t>
            </w:r>
          </w:p>
          <w:p w14:paraId="1354137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交货流程存在瑕疵，包装及运输方案存在瑕疵的，验收配合不够积极的，得0.2分。</w:t>
            </w:r>
          </w:p>
          <w:p w14:paraId="1B7AB4F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4D7E06B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五、质量控制（1分）</w:t>
            </w:r>
          </w:p>
          <w:p w14:paraId="76D41B7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从投标人的产品质量控制体系、质量检测手段等方面进行评审。</w:t>
            </w:r>
          </w:p>
          <w:p w14:paraId="422E18D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质量控制体系完善，质量检测手段先进，完全满足项目需求的，得1分。</w:t>
            </w:r>
          </w:p>
          <w:p w14:paraId="7D7BD8E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质量控制体系、质量检测手段基本满足项目需求的，得0.6分。</w:t>
            </w:r>
          </w:p>
          <w:p w14:paraId="133E00B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缺乏有效的质量控制体系，质量检测手段有限的，得0.2分。</w:t>
            </w:r>
          </w:p>
          <w:p w14:paraId="4CAE802A" w14:textId="77777777" w:rsidR="00831712" w:rsidRPr="005511E0" w:rsidRDefault="00831712" w:rsidP="00656295">
            <w:pPr>
              <w:spacing w:line="276" w:lineRule="auto"/>
              <w:rPr>
                <w:rFonts w:ascii="宋体" w:hAnsi="宋体" w:hint="eastAsia"/>
                <w:szCs w:val="21"/>
              </w:rPr>
            </w:pPr>
            <w:r w:rsidRPr="004B2861">
              <w:rPr>
                <w:rFonts w:ascii="宋体" w:hAnsi="宋体" w:hint="eastAsia"/>
                <w:bCs/>
                <w:szCs w:val="21"/>
              </w:rPr>
              <w:t>未提供的不得分。</w:t>
            </w:r>
          </w:p>
        </w:tc>
        <w:tc>
          <w:tcPr>
            <w:tcW w:w="1836" w:type="dxa"/>
            <w:vAlign w:val="center"/>
          </w:tcPr>
          <w:p w14:paraId="5D77A59F" w14:textId="77777777" w:rsidR="00831712" w:rsidRPr="005511E0" w:rsidRDefault="00831712" w:rsidP="00656295">
            <w:pPr>
              <w:spacing w:line="276" w:lineRule="auto"/>
              <w:ind w:left="-38"/>
              <w:rPr>
                <w:rFonts w:ascii="宋体" w:hAnsi="宋体" w:hint="eastAsia"/>
                <w:szCs w:val="21"/>
              </w:rPr>
            </w:pPr>
          </w:p>
        </w:tc>
      </w:tr>
      <w:tr w:rsidR="00831712" w:rsidRPr="005511E0" w14:paraId="78836EA7" w14:textId="77777777" w:rsidTr="00656295">
        <w:trPr>
          <w:trHeight w:val="698"/>
        </w:trPr>
        <w:tc>
          <w:tcPr>
            <w:tcW w:w="835" w:type="dxa"/>
            <w:vAlign w:val="center"/>
          </w:tcPr>
          <w:p w14:paraId="3C3C87BD"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Pr>
                <w:rFonts w:ascii="宋体" w:hAnsi="宋体" w:hint="eastAsia"/>
                <w:bCs/>
                <w:szCs w:val="21"/>
              </w:rPr>
              <w:t>3</w:t>
            </w:r>
          </w:p>
        </w:tc>
        <w:tc>
          <w:tcPr>
            <w:tcW w:w="1462" w:type="dxa"/>
            <w:vAlign w:val="center"/>
          </w:tcPr>
          <w:p w14:paraId="79302E81"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cs="宋体" w:hint="eastAsia"/>
                <w:bCs/>
                <w:szCs w:val="21"/>
              </w:rPr>
              <w:t>退换</w:t>
            </w:r>
            <w:proofErr w:type="gramStart"/>
            <w:r w:rsidRPr="004B2861">
              <w:rPr>
                <w:rFonts w:ascii="宋体" w:hAnsi="宋体" w:cs="宋体" w:hint="eastAsia"/>
                <w:bCs/>
                <w:szCs w:val="21"/>
              </w:rPr>
              <w:t>货方</w:t>
            </w:r>
            <w:proofErr w:type="gramEnd"/>
            <w:r w:rsidRPr="004B2861">
              <w:rPr>
                <w:rFonts w:ascii="宋体" w:hAnsi="宋体" w:cs="宋体" w:hint="eastAsia"/>
                <w:bCs/>
                <w:szCs w:val="21"/>
              </w:rPr>
              <w:t>案</w:t>
            </w:r>
          </w:p>
        </w:tc>
        <w:tc>
          <w:tcPr>
            <w:tcW w:w="913" w:type="dxa"/>
            <w:vAlign w:val="center"/>
          </w:tcPr>
          <w:p w14:paraId="48750AB1"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cs="宋体" w:hint="eastAsia"/>
                <w:bCs/>
                <w:szCs w:val="21"/>
              </w:rPr>
              <w:t>5分</w:t>
            </w:r>
          </w:p>
        </w:tc>
        <w:tc>
          <w:tcPr>
            <w:tcW w:w="4582" w:type="dxa"/>
            <w:vAlign w:val="center"/>
          </w:tcPr>
          <w:p w14:paraId="4D27FDA5" w14:textId="77777777" w:rsidR="00831712" w:rsidRPr="004B2861" w:rsidRDefault="00831712" w:rsidP="00656295">
            <w:pPr>
              <w:widowControl/>
              <w:snapToGrid w:val="0"/>
              <w:rPr>
                <w:rFonts w:ascii="宋体" w:hAnsi="宋体" w:cs="宋体" w:hint="eastAsia"/>
                <w:bCs/>
                <w:szCs w:val="21"/>
              </w:rPr>
            </w:pPr>
            <w:r w:rsidRPr="004B2861">
              <w:rPr>
                <w:rFonts w:ascii="宋体" w:hAnsi="宋体" w:cs="宋体" w:hint="eastAsia"/>
                <w:bCs/>
                <w:szCs w:val="21"/>
              </w:rPr>
              <w:t>根据投标人提供的退换</w:t>
            </w:r>
            <w:proofErr w:type="gramStart"/>
            <w:r w:rsidRPr="004B2861">
              <w:rPr>
                <w:rFonts w:ascii="宋体" w:hAnsi="宋体" w:cs="宋体" w:hint="eastAsia"/>
                <w:bCs/>
                <w:szCs w:val="21"/>
              </w:rPr>
              <w:t>货方</w:t>
            </w:r>
            <w:proofErr w:type="gramEnd"/>
            <w:r w:rsidRPr="004B2861">
              <w:rPr>
                <w:rFonts w:ascii="宋体" w:hAnsi="宋体" w:cs="宋体" w:hint="eastAsia"/>
                <w:bCs/>
                <w:szCs w:val="21"/>
              </w:rPr>
              <w:t>案，</w:t>
            </w:r>
            <w:r w:rsidRPr="004B2861">
              <w:rPr>
                <w:rFonts w:ascii="宋体" w:hAnsi="宋体" w:hint="eastAsia"/>
                <w:bCs/>
                <w:szCs w:val="21"/>
              </w:rPr>
              <w:t>从</w:t>
            </w:r>
            <w:r w:rsidRPr="004B2861">
              <w:rPr>
                <w:rFonts w:ascii="宋体" w:hAnsi="宋体" w:cs="宋体" w:hint="eastAsia"/>
                <w:bCs/>
                <w:szCs w:val="21"/>
              </w:rPr>
              <w:t>响应时间、退换货流程、退换货管理、退换货节点、控制措施等方面进行评审。</w:t>
            </w:r>
          </w:p>
          <w:p w14:paraId="123A788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一、响应时间（1分）</w:t>
            </w:r>
          </w:p>
          <w:p w14:paraId="682DFDB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投标人在接到退换货请求后的响应时间，从初步确认、处理安排等方面进行评审。</w:t>
            </w:r>
          </w:p>
          <w:p w14:paraId="476A9A2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响应时间在24小时内给予明确反馈和处理安排的，得1分。</w:t>
            </w:r>
          </w:p>
          <w:p w14:paraId="5FA80FF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响应时间通常在1-2个工作日内给出反馈和处理方案的，得0.6分。</w:t>
            </w:r>
          </w:p>
          <w:p w14:paraId="4D78B1F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响应时间需要超过2个工作日但不超过5个工作日才能给出反馈和处理方案的，得0.2分。</w:t>
            </w:r>
          </w:p>
          <w:p w14:paraId="2A4F747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响应时间超过5个工作日，或无明确反馈或处理安排的，不得分。</w:t>
            </w:r>
          </w:p>
          <w:p w14:paraId="4534EEF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二、退换货流程（1分）</w:t>
            </w:r>
          </w:p>
          <w:p w14:paraId="1AC0A13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根据投标人提供的退换货流程方案，从申请方式、审核流程、物流指引等方面进行评审。</w:t>
            </w:r>
          </w:p>
          <w:p w14:paraId="6AF4D3BA"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退换货流程清晰、便捷，客户能够</w:t>
            </w:r>
            <w:proofErr w:type="gramStart"/>
            <w:r w:rsidRPr="004B2861">
              <w:rPr>
                <w:rFonts w:ascii="宋体" w:hAnsi="宋体" w:hint="eastAsia"/>
                <w:bCs/>
                <w:szCs w:val="21"/>
              </w:rPr>
              <w:t>轻松理解</w:t>
            </w:r>
            <w:proofErr w:type="gramEnd"/>
            <w:r w:rsidRPr="004B2861">
              <w:rPr>
                <w:rFonts w:ascii="宋体" w:hAnsi="宋体" w:hint="eastAsia"/>
                <w:bCs/>
                <w:szCs w:val="21"/>
              </w:rPr>
              <w:t>并按步骤操作，且全程透明无隐藏费用的，得1分。</w:t>
            </w:r>
          </w:p>
          <w:p w14:paraId="4D6B7B3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流程较为清晰，可以理解并操作，但某些环节上略显繁琐的，得0.6分。</w:t>
            </w:r>
          </w:p>
          <w:p w14:paraId="2F637F9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流程不够明确，缺乏明确的指引和说明，难以理解和操作的，得0.2分。</w:t>
            </w:r>
          </w:p>
          <w:p w14:paraId="1722B90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lastRenderedPageBreak/>
              <w:t>未提供的不得分。</w:t>
            </w:r>
          </w:p>
          <w:p w14:paraId="2A21B82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三、退换货管理（1分）</w:t>
            </w:r>
          </w:p>
          <w:p w14:paraId="6AA1C1B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投标人对退换货事务的管理能力，从信息管理、进度跟踪、问题处理等方面进行评审。</w:t>
            </w:r>
          </w:p>
          <w:p w14:paraId="5A91BA1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管理非常到位，能够实时更新退换货信息、跟踪处理进度，有效解决问题并主动沟通反馈的，得1分。</w:t>
            </w:r>
          </w:p>
          <w:p w14:paraId="239CBCB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管理较为有效，能够定期更新信息并跟踪进度，但在问题处理或沟通反馈上不完善的，得0.6分。</w:t>
            </w:r>
          </w:p>
          <w:p w14:paraId="4F000FA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管理能力一般，信息更新慢，进度跟踪不够紧密，问题处理效率低的，得0.2分。</w:t>
            </w:r>
          </w:p>
          <w:p w14:paraId="5065070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4ECA97F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四、退换货节点（1分）</w:t>
            </w:r>
          </w:p>
          <w:p w14:paraId="4D33C59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投标人退换货流程中的关键节点设置，从申请提交、审核通过、商品寄回、退款/换货发出等方面进行评审。</w:t>
            </w:r>
          </w:p>
          <w:p w14:paraId="562F8E1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节点设置有效实用，每个节点都有明确的操作指引和时限要求，确保流程顺畅高效的，得1分。</w:t>
            </w:r>
          </w:p>
          <w:p w14:paraId="796BD61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节点设置较为实用，某些环节上略显冗余或不够灵活的，得0.6分。</w:t>
            </w:r>
          </w:p>
          <w:p w14:paraId="3900E4E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节点设置不够明确或存在遗漏，影响退换货流程的效率的，得0.2分。</w:t>
            </w:r>
          </w:p>
          <w:p w14:paraId="7259725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6C835A7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五、控制措施（1分）</w:t>
            </w:r>
          </w:p>
          <w:p w14:paraId="0631E37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投标人为防止恶意退换货、保障双方权益而采取的控制措施等方面进行评审。</w:t>
            </w:r>
          </w:p>
          <w:p w14:paraId="42F11A0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控制措施能够有效识别和预防恶意退换货行为，同时保障合法权益的，得1分。</w:t>
            </w:r>
          </w:p>
          <w:p w14:paraId="3680AD2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控制措施较为健全，基本满足项目需求的，得0.6分。</w:t>
            </w:r>
          </w:p>
          <w:p w14:paraId="017E870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缺乏有效的控制措施，无法有效防范恶意退换货行为的，得0.2分。</w:t>
            </w:r>
          </w:p>
          <w:p w14:paraId="6E0E1E28" w14:textId="77777777" w:rsidR="00831712" w:rsidRPr="005511E0" w:rsidRDefault="00831712" w:rsidP="00656295">
            <w:pPr>
              <w:spacing w:line="276" w:lineRule="auto"/>
              <w:rPr>
                <w:rFonts w:ascii="宋体" w:hAnsi="宋体" w:hint="eastAsia"/>
                <w:szCs w:val="21"/>
              </w:rPr>
            </w:pPr>
            <w:r w:rsidRPr="004B2861">
              <w:rPr>
                <w:rFonts w:ascii="宋体" w:hAnsi="宋体" w:hint="eastAsia"/>
                <w:bCs/>
                <w:szCs w:val="21"/>
              </w:rPr>
              <w:t>未提供的不得分。</w:t>
            </w:r>
          </w:p>
        </w:tc>
        <w:tc>
          <w:tcPr>
            <w:tcW w:w="1836" w:type="dxa"/>
            <w:vAlign w:val="center"/>
          </w:tcPr>
          <w:p w14:paraId="2EA7DAD8" w14:textId="77777777" w:rsidR="00831712" w:rsidRPr="005511E0" w:rsidRDefault="00831712" w:rsidP="00656295">
            <w:pPr>
              <w:spacing w:line="276" w:lineRule="auto"/>
              <w:ind w:left="-38"/>
              <w:rPr>
                <w:rFonts w:ascii="宋体" w:hAnsi="宋体" w:hint="eastAsia"/>
                <w:szCs w:val="21"/>
              </w:rPr>
            </w:pPr>
          </w:p>
        </w:tc>
      </w:tr>
      <w:tr w:rsidR="00831712" w:rsidRPr="005511E0" w14:paraId="1984F93C" w14:textId="77777777" w:rsidTr="00656295">
        <w:trPr>
          <w:trHeight w:val="698"/>
        </w:trPr>
        <w:tc>
          <w:tcPr>
            <w:tcW w:w="835" w:type="dxa"/>
            <w:vAlign w:val="center"/>
          </w:tcPr>
          <w:p w14:paraId="6538E2DE"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Pr>
                <w:rFonts w:ascii="宋体" w:hAnsi="宋体" w:hint="eastAsia"/>
                <w:bCs/>
                <w:szCs w:val="21"/>
              </w:rPr>
              <w:t>4</w:t>
            </w:r>
          </w:p>
        </w:tc>
        <w:tc>
          <w:tcPr>
            <w:tcW w:w="1462" w:type="dxa"/>
            <w:vAlign w:val="center"/>
          </w:tcPr>
          <w:p w14:paraId="5264558F" w14:textId="77777777" w:rsidR="00831712" w:rsidRPr="005511E0" w:rsidRDefault="00831712" w:rsidP="00656295">
            <w:pPr>
              <w:spacing w:line="276" w:lineRule="auto"/>
              <w:ind w:firstLine="28"/>
              <w:jc w:val="center"/>
              <w:rPr>
                <w:rFonts w:ascii="宋体" w:hAnsi="宋体" w:hint="eastAsia"/>
                <w:bCs/>
                <w:szCs w:val="21"/>
              </w:rPr>
            </w:pPr>
            <w:r w:rsidRPr="004B2861">
              <w:rPr>
                <w:rFonts w:ascii="宋体" w:hAnsi="宋体" w:cs="宋体" w:hint="eastAsia"/>
                <w:bCs/>
                <w:szCs w:val="21"/>
              </w:rPr>
              <w:t>质量保障</w:t>
            </w:r>
          </w:p>
        </w:tc>
        <w:tc>
          <w:tcPr>
            <w:tcW w:w="913" w:type="dxa"/>
            <w:vAlign w:val="center"/>
          </w:tcPr>
          <w:p w14:paraId="6E3332E7" w14:textId="77777777" w:rsidR="00831712" w:rsidRPr="005511E0" w:rsidRDefault="00831712" w:rsidP="00656295">
            <w:pPr>
              <w:spacing w:line="276" w:lineRule="auto"/>
              <w:ind w:firstLine="28"/>
              <w:jc w:val="center"/>
              <w:rPr>
                <w:rFonts w:ascii="宋体" w:hAnsi="宋体" w:hint="eastAsia"/>
                <w:bCs/>
                <w:szCs w:val="21"/>
              </w:rPr>
            </w:pPr>
            <w:r w:rsidRPr="004B2861">
              <w:rPr>
                <w:rFonts w:ascii="宋体" w:hAnsi="宋体" w:cs="宋体" w:hint="eastAsia"/>
                <w:bCs/>
                <w:szCs w:val="21"/>
              </w:rPr>
              <w:t>5分</w:t>
            </w:r>
          </w:p>
        </w:tc>
        <w:tc>
          <w:tcPr>
            <w:tcW w:w="4582" w:type="dxa"/>
            <w:vAlign w:val="center"/>
          </w:tcPr>
          <w:p w14:paraId="3D34AD99"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根据投标人提供的质量保障方案，</w:t>
            </w:r>
            <w:r w:rsidRPr="004B2861">
              <w:rPr>
                <w:rFonts w:ascii="宋体" w:hAnsi="宋体" w:hint="eastAsia"/>
                <w:bCs/>
                <w:szCs w:val="21"/>
              </w:rPr>
              <w:t>从</w:t>
            </w:r>
            <w:r w:rsidRPr="004B2861">
              <w:rPr>
                <w:rFonts w:ascii="宋体" w:hAnsi="宋体" w:cs="宋体" w:hint="eastAsia"/>
                <w:bCs/>
                <w:szCs w:val="21"/>
              </w:rPr>
              <w:t>进度保障措施、质量控制措施，质量管理制度、质检计划，送货节点控制等内容进行评审。</w:t>
            </w:r>
          </w:p>
          <w:p w14:paraId="28F48CCB"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一、质量保障进度保障措施（1分）</w:t>
            </w:r>
          </w:p>
          <w:p w14:paraId="48CA02CA"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投标人为确保项目或产品质量按时达成所采取的措施的有效性及执行力</w:t>
            </w:r>
            <w:r w:rsidRPr="004B2861">
              <w:rPr>
                <w:rFonts w:ascii="宋体" w:hAnsi="宋体" w:hint="eastAsia"/>
                <w:bCs/>
                <w:szCs w:val="21"/>
              </w:rPr>
              <w:t>等方面进行评审。</w:t>
            </w:r>
          </w:p>
          <w:p w14:paraId="08D9DE52"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进度保障措施完善，有详细的时间表和应急计划的，得1分。</w:t>
            </w:r>
          </w:p>
          <w:p w14:paraId="2932A896"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进度保障措施较为完善，有基本的时间规划和应急响应机制的，得0.6分。</w:t>
            </w:r>
          </w:p>
          <w:p w14:paraId="177A5032"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缺乏有效的进度保障措施，时间规划不完善，执行力度不足，项目或产品交付存在不确定性，得0.2分。</w:t>
            </w:r>
          </w:p>
          <w:p w14:paraId="4A634F80"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5EEDCA53"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二、质量控制措施（1分）</w:t>
            </w:r>
          </w:p>
          <w:p w14:paraId="6377B069"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投标人在产品生产或服务提供过程中，为确保质量达标所采取的具体控制措施</w:t>
            </w:r>
            <w:r w:rsidRPr="004B2861">
              <w:rPr>
                <w:rFonts w:ascii="宋体" w:hAnsi="宋体" w:hint="eastAsia"/>
                <w:bCs/>
                <w:szCs w:val="21"/>
              </w:rPr>
              <w:t>等方面进行评审。</w:t>
            </w:r>
          </w:p>
          <w:p w14:paraId="01B79952"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lastRenderedPageBreak/>
              <w:t>质量控制措施有效，包括原材料检验、过程控制、成品检测等多个环节，且执行严格的，得1分。</w:t>
            </w:r>
          </w:p>
          <w:p w14:paraId="7B8184D9"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质量控制措施较为实用，关键环节控制到位，基本符合项目要求的，得0.6分。</w:t>
            </w:r>
          </w:p>
          <w:p w14:paraId="32D28387"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缺乏有效的质量控制措施，缺乏有效的监控和纠正机制的，得0.2分。</w:t>
            </w:r>
          </w:p>
          <w:p w14:paraId="510CA4D7"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6D1C9AED"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三、质量管理制度（1分）</w:t>
            </w:r>
          </w:p>
          <w:p w14:paraId="7D707998"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投标人建立的质量管理体系和制度，以及这些制度的执行情况</w:t>
            </w:r>
            <w:r w:rsidRPr="004B2861">
              <w:rPr>
                <w:rFonts w:ascii="宋体" w:hAnsi="宋体" w:hint="eastAsia"/>
                <w:bCs/>
                <w:szCs w:val="21"/>
              </w:rPr>
              <w:t>等方面进行评审。</w:t>
            </w:r>
          </w:p>
          <w:p w14:paraId="5EF5B407"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质量管理制度健全且执行严格，包括质量手册、程序文件、作业指导书等，且全员参与质量管理的，得1分。</w:t>
            </w:r>
          </w:p>
          <w:p w14:paraId="13085B78"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质量管理制度较为完善，基本覆盖主要管理环节的，得0.6分。</w:t>
            </w:r>
          </w:p>
          <w:p w14:paraId="42A9C5CA"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质量管理制度存在缺陷，无法有效指导质量管理实践的，得0.2分。</w:t>
            </w:r>
          </w:p>
          <w:p w14:paraId="06159CE5"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0630ADC0"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四、质检计划（1分）</w:t>
            </w:r>
          </w:p>
          <w:p w14:paraId="148646D7"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投标人制定的质检计划，以及计划的执行</w:t>
            </w:r>
            <w:r w:rsidRPr="004B2861">
              <w:rPr>
                <w:rFonts w:ascii="宋体" w:hAnsi="宋体" w:hint="eastAsia"/>
                <w:bCs/>
                <w:szCs w:val="21"/>
              </w:rPr>
              <w:t>等方面进行评审。</w:t>
            </w:r>
          </w:p>
          <w:p w14:paraId="7E586065"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质检计划完善，涵盖产品生产的各个阶段，且执行严格，能有效发现并解决了潜在的质量问题的，得1分。</w:t>
            </w:r>
          </w:p>
          <w:p w14:paraId="1F770F09"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质检计划基本满足项目质量控制需求的，得0.6分。</w:t>
            </w:r>
          </w:p>
          <w:p w14:paraId="358887FD"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缺乏有效的质检计划，存在漏洞或执行不力的，得0.2分。</w:t>
            </w:r>
          </w:p>
          <w:p w14:paraId="51D5C5D5"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11135CD1"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五、送货节点控制（1分）</w:t>
            </w:r>
          </w:p>
          <w:p w14:paraId="2EDC68A3"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投标人在产品交付过程中对送货节点的控制能力和效率</w:t>
            </w:r>
            <w:r w:rsidRPr="004B2861">
              <w:rPr>
                <w:rFonts w:ascii="宋体" w:hAnsi="宋体" w:hint="eastAsia"/>
                <w:bCs/>
                <w:szCs w:val="21"/>
              </w:rPr>
              <w:t>等方面进行评审。</w:t>
            </w:r>
          </w:p>
          <w:p w14:paraId="58A6FD38"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送货节点控制精准且高效，能够严格按照客户要求的时间、地点和方式交付产品，且物流信息</w:t>
            </w:r>
            <w:proofErr w:type="gramStart"/>
            <w:r w:rsidRPr="004B2861">
              <w:rPr>
                <w:rFonts w:ascii="宋体" w:hAnsi="宋体" w:cs="宋体" w:hint="eastAsia"/>
                <w:bCs/>
                <w:szCs w:val="21"/>
              </w:rPr>
              <w:t>透明可</w:t>
            </w:r>
            <w:proofErr w:type="gramEnd"/>
            <w:r w:rsidRPr="004B2861">
              <w:rPr>
                <w:rFonts w:ascii="宋体" w:hAnsi="宋体" w:cs="宋体" w:hint="eastAsia"/>
                <w:bCs/>
                <w:szCs w:val="21"/>
              </w:rPr>
              <w:t>追溯的，得1分。</w:t>
            </w:r>
          </w:p>
          <w:p w14:paraId="194D3C8A"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送货节点控制较为稳定，能基本满足项目需求的，得0.6分。</w:t>
            </w:r>
          </w:p>
          <w:p w14:paraId="431842E3"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送货节点控制一般，存在较多不确定性因素的，得0.2分。</w:t>
            </w:r>
          </w:p>
          <w:p w14:paraId="14CAE69E" w14:textId="77777777" w:rsidR="00831712" w:rsidRPr="005511E0" w:rsidRDefault="00831712" w:rsidP="00656295">
            <w:pPr>
              <w:snapToGrid w:val="0"/>
              <w:spacing w:line="276" w:lineRule="auto"/>
              <w:rPr>
                <w:rFonts w:ascii="宋体" w:hAnsi="宋体" w:hint="eastAsia"/>
                <w:bCs/>
                <w:szCs w:val="21"/>
              </w:rPr>
            </w:pPr>
            <w:r w:rsidRPr="004B2861">
              <w:rPr>
                <w:rFonts w:ascii="宋体" w:hAnsi="宋体" w:cs="宋体" w:hint="eastAsia"/>
                <w:bCs/>
                <w:szCs w:val="21"/>
              </w:rPr>
              <w:t>未提供不得分。</w:t>
            </w:r>
          </w:p>
        </w:tc>
        <w:tc>
          <w:tcPr>
            <w:tcW w:w="1836" w:type="dxa"/>
            <w:vAlign w:val="center"/>
          </w:tcPr>
          <w:p w14:paraId="46FE014E" w14:textId="77777777" w:rsidR="00831712" w:rsidRPr="005511E0" w:rsidRDefault="00831712" w:rsidP="00656295">
            <w:pPr>
              <w:spacing w:line="276" w:lineRule="auto"/>
              <w:ind w:left="-38"/>
              <w:rPr>
                <w:rFonts w:ascii="宋体" w:hAnsi="宋体" w:hint="eastAsia"/>
                <w:szCs w:val="21"/>
              </w:rPr>
            </w:pPr>
          </w:p>
        </w:tc>
      </w:tr>
      <w:tr w:rsidR="00831712" w:rsidRPr="005511E0" w14:paraId="55924411" w14:textId="77777777" w:rsidTr="00656295">
        <w:trPr>
          <w:trHeight w:val="698"/>
        </w:trPr>
        <w:tc>
          <w:tcPr>
            <w:tcW w:w="835" w:type="dxa"/>
            <w:vAlign w:val="center"/>
          </w:tcPr>
          <w:p w14:paraId="1D5A3BDB"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Pr>
                <w:rFonts w:ascii="宋体" w:hAnsi="宋体" w:hint="eastAsia"/>
                <w:bCs/>
                <w:szCs w:val="21"/>
              </w:rPr>
              <w:t>5</w:t>
            </w:r>
          </w:p>
        </w:tc>
        <w:tc>
          <w:tcPr>
            <w:tcW w:w="1462" w:type="dxa"/>
            <w:vAlign w:val="center"/>
          </w:tcPr>
          <w:p w14:paraId="29B6F7DB" w14:textId="77777777" w:rsidR="00831712" w:rsidRPr="005511E0" w:rsidRDefault="00831712" w:rsidP="00656295">
            <w:pPr>
              <w:spacing w:line="276" w:lineRule="auto"/>
              <w:ind w:firstLine="28"/>
              <w:jc w:val="center"/>
              <w:rPr>
                <w:rFonts w:ascii="宋体" w:hAnsi="宋体" w:hint="eastAsia"/>
                <w:bCs/>
                <w:szCs w:val="21"/>
              </w:rPr>
            </w:pPr>
            <w:r w:rsidRPr="004B2861">
              <w:rPr>
                <w:rFonts w:ascii="宋体" w:hAnsi="宋体" w:cs="宋体" w:hint="eastAsia"/>
                <w:bCs/>
                <w:szCs w:val="21"/>
              </w:rPr>
              <w:t>售后服务方案</w:t>
            </w:r>
          </w:p>
        </w:tc>
        <w:tc>
          <w:tcPr>
            <w:tcW w:w="913" w:type="dxa"/>
            <w:vAlign w:val="center"/>
          </w:tcPr>
          <w:p w14:paraId="6B4F6858" w14:textId="77777777" w:rsidR="00831712" w:rsidRPr="005511E0" w:rsidRDefault="00831712" w:rsidP="00656295">
            <w:pPr>
              <w:spacing w:line="276" w:lineRule="auto"/>
              <w:ind w:firstLine="28"/>
              <w:jc w:val="center"/>
              <w:rPr>
                <w:rFonts w:ascii="宋体" w:hAnsi="宋体" w:hint="eastAsia"/>
                <w:bCs/>
                <w:szCs w:val="21"/>
              </w:rPr>
            </w:pPr>
            <w:r w:rsidRPr="004B2861">
              <w:rPr>
                <w:rFonts w:ascii="宋体" w:hAnsi="宋体" w:cs="宋体" w:hint="eastAsia"/>
                <w:bCs/>
                <w:szCs w:val="21"/>
              </w:rPr>
              <w:t>5分</w:t>
            </w:r>
          </w:p>
        </w:tc>
        <w:tc>
          <w:tcPr>
            <w:tcW w:w="4582" w:type="dxa"/>
            <w:vAlign w:val="center"/>
          </w:tcPr>
          <w:p w14:paraId="6062E55D" w14:textId="77777777" w:rsidR="00831712" w:rsidRPr="004B2861" w:rsidRDefault="00831712" w:rsidP="00656295">
            <w:pPr>
              <w:widowControl/>
              <w:snapToGrid w:val="0"/>
              <w:rPr>
                <w:rFonts w:ascii="宋体" w:hAnsi="宋体" w:cs="宋体" w:hint="eastAsia"/>
                <w:bCs/>
                <w:szCs w:val="21"/>
              </w:rPr>
            </w:pPr>
            <w:r w:rsidRPr="004B2861">
              <w:rPr>
                <w:rFonts w:ascii="宋体" w:hAnsi="宋体" w:cs="宋体" w:hint="eastAsia"/>
                <w:bCs/>
                <w:szCs w:val="21"/>
              </w:rPr>
              <w:t>根据投标人提供的售后服务方案，</w:t>
            </w:r>
            <w:r w:rsidRPr="004B2861">
              <w:rPr>
                <w:rFonts w:ascii="宋体" w:hAnsi="宋体" w:hint="eastAsia"/>
                <w:bCs/>
                <w:szCs w:val="21"/>
              </w:rPr>
              <w:t>从</w:t>
            </w:r>
            <w:r w:rsidRPr="004B2861">
              <w:rPr>
                <w:rFonts w:ascii="宋体" w:hAnsi="宋体" w:cs="宋体" w:hint="eastAsia"/>
                <w:bCs/>
                <w:szCs w:val="21"/>
              </w:rPr>
              <w:t>售后服务承诺具体内容、质保期限、售后服务网点、服务响应时间、售后咨询等方面进行评审。</w:t>
            </w:r>
          </w:p>
          <w:p w14:paraId="4D06021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一、售后服务承诺具体内容（1分）</w:t>
            </w:r>
          </w:p>
          <w:p w14:paraId="7A8C10D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投标人提供的售后服务承诺对可能遇到的主要问题及解决方案等方面进行评审。</w:t>
            </w:r>
          </w:p>
          <w:p w14:paraId="6A6FD19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售后服务承诺内容具体，明确列出服务范围、服务标准、退换</w:t>
            </w:r>
            <w:proofErr w:type="gramStart"/>
            <w:r w:rsidRPr="004B2861">
              <w:rPr>
                <w:rFonts w:ascii="宋体" w:hAnsi="宋体" w:hint="eastAsia"/>
                <w:bCs/>
                <w:szCs w:val="21"/>
              </w:rPr>
              <w:t>货政策</w:t>
            </w:r>
            <w:proofErr w:type="gramEnd"/>
            <w:r w:rsidRPr="004B2861">
              <w:rPr>
                <w:rFonts w:ascii="宋体" w:hAnsi="宋体" w:hint="eastAsia"/>
                <w:bCs/>
                <w:szCs w:val="21"/>
              </w:rPr>
              <w:t>等，且承诺内容具体可操作的，得1分。</w:t>
            </w:r>
          </w:p>
          <w:p w14:paraId="5EC7751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售后服务承诺较为实用，基本符合项目要求的，</w:t>
            </w:r>
            <w:r w:rsidRPr="004B2861">
              <w:rPr>
                <w:rFonts w:ascii="宋体" w:hAnsi="宋体" w:hint="eastAsia"/>
                <w:bCs/>
                <w:szCs w:val="21"/>
              </w:rPr>
              <w:lastRenderedPageBreak/>
              <w:t>得0.6分。</w:t>
            </w:r>
          </w:p>
          <w:p w14:paraId="24E34C1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售后服务承诺较为笼统，未能充分覆盖客户需求和问题的，得0.2分。</w:t>
            </w:r>
          </w:p>
          <w:p w14:paraId="3EEB07AA"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5991E18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二、质保期限（1分）</w:t>
            </w:r>
          </w:p>
          <w:p w14:paraId="4C85803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w:t>
            </w:r>
            <w:r w:rsidRPr="004B2861">
              <w:rPr>
                <w:rFonts w:ascii="宋体" w:hAnsi="宋体" w:hint="eastAsia"/>
                <w:b/>
                <w:bCs/>
                <w:szCs w:val="21"/>
              </w:rPr>
              <w:t>免费质保期限不少于一年，在此基础上承诺增加免费质保期限的：免费增加1年的得0.5分；免费增加2年的得1分。投标文件内提供承诺书原件扫描件加盖供应商公章。</w:t>
            </w:r>
            <w:r w:rsidRPr="004B2861">
              <w:rPr>
                <w:rFonts w:ascii="宋体" w:hAnsi="宋体" w:cs="宋体" w:hint="eastAsia"/>
                <w:b/>
                <w:bCs/>
                <w:szCs w:val="21"/>
              </w:rPr>
              <w:t>未提供不得分。</w:t>
            </w:r>
          </w:p>
          <w:p w14:paraId="389469B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三、售后服务网点（1分）</w:t>
            </w:r>
          </w:p>
          <w:p w14:paraId="30A9547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投标人售后服务网点的布局和覆盖范围，以及网点的服务能力和便利性等方面进行评审。</w:t>
            </w:r>
          </w:p>
          <w:p w14:paraId="6B1B67F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售后服务网点数量充足，能够提供高效专业的服务的，得1分。</w:t>
            </w:r>
          </w:p>
          <w:p w14:paraId="1571960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售后服务网点布局较为合理，能够基本满足项目要求的，得0.6分。</w:t>
            </w:r>
          </w:p>
          <w:p w14:paraId="41945B4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售后服务网点覆盖范围有限，服务能力有限，无法提供有效的售后服务的，得0.2分。</w:t>
            </w:r>
          </w:p>
          <w:p w14:paraId="737EDED3"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未提供不得分。</w:t>
            </w:r>
          </w:p>
          <w:p w14:paraId="653746A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四、服务响应时间（1分）</w:t>
            </w:r>
          </w:p>
          <w:p w14:paraId="149E543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投标人对客户售后需求的响应速度和处理效率等方面进行评审。</w:t>
            </w:r>
          </w:p>
          <w:p w14:paraId="1911191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服务响应时间短，能够在客户提出需求后高效响应并给出解决方案，处理效率高的，得1分。</w:t>
            </w:r>
          </w:p>
          <w:p w14:paraId="3FFB9AA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服务响应时间基本符合项目要求的，得0.6分。</w:t>
            </w:r>
          </w:p>
          <w:p w14:paraId="3268238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服务响应慢，反馈或解决方案的速度慢的，得0.2分。</w:t>
            </w:r>
          </w:p>
          <w:p w14:paraId="6028A4DF"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未提供不得分。</w:t>
            </w:r>
          </w:p>
          <w:p w14:paraId="1249F84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五、售后咨询（</w:t>
            </w:r>
            <w:r>
              <w:rPr>
                <w:rFonts w:ascii="宋体" w:hAnsi="宋体" w:hint="eastAsia"/>
                <w:bCs/>
                <w:szCs w:val="21"/>
              </w:rPr>
              <w:t>1</w:t>
            </w:r>
            <w:r w:rsidRPr="004B2861">
              <w:rPr>
                <w:rFonts w:ascii="宋体" w:hAnsi="宋体" w:hint="eastAsia"/>
                <w:bCs/>
                <w:szCs w:val="21"/>
              </w:rPr>
              <w:t>分）</w:t>
            </w:r>
          </w:p>
          <w:p w14:paraId="3AC55EA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投标人提供的售后咨询服务的专业性和便捷性等方面进行评审。</w:t>
            </w:r>
          </w:p>
          <w:p w14:paraId="40CE123A"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提供多种咨询渠道（如电话、在线客服、邮件等），</w:t>
            </w:r>
            <w:proofErr w:type="gramStart"/>
            <w:r w:rsidRPr="004B2861">
              <w:rPr>
                <w:rFonts w:ascii="宋体" w:hAnsi="宋体" w:hint="eastAsia"/>
                <w:bCs/>
                <w:szCs w:val="21"/>
              </w:rPr>
              <w:t>且咨询</w:t>
            </w:r>
            <w:proofErr w:type="gramEnd"/>
            <w:r w:rsidRPr="004B2861">
              <w:rPr>
                <w:rFonts w:ascii="宋体" w:hAnsi="宋体" w:hint="eastAsia"/>
                <w:bCs/>
                <w:szCs w:val="21"/>
              </w:rPr>
              <w:t>服务专业、耐心、细致，能够有效解答客户疑问的，得1分。</w:t>
            </w:r>
          </w:p>
          <w:p w14:paraId="3C9E0CD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咨询渠道较为完善，咨询服务的专业性或效率有所欠缺的，得0.</w:t>
            </w:r>
            <w:r>
              <w:rPr>
                <w:rFonts w:ascii="宋体" w:hAnsi="宋体" w:hint="eastAsia"/>
                <w:bCs/>
                <w:szCs w:val="21"/>
              </w:rPr>
              <w:t>6</w:t>
            </w:r>
            <w:r w:rsidRPr="004B2861">
              <w:rPr>
                <w:rFonts w:ascii="宋体" w:hAnsi="宋体" w:hint="eastAsia"/>
                <w:bCs/>
                <w:szCs w:val="21"/>
              </w:rPr>
              <w:t>分。</w:t>
            </w:r>
          </w:p>
          <w:p w14:paraId="165E8E4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咨询渠道有限，难以满足客户需求的，得0.2分。</w:t>
            </w:r>
          </w:p>
          <w:p w14:paraId="448550A0" w14:textId="77777777" w:rsidR="00831712" w:rsidRPr="005511E0" w:rsidRDefault="00831712" w:rsidP="00656295">
            <w:pPr>
              <w:snapToGrid w:val="0"/>
              <w:spacing w:line="276" w:lineRule="auto"/>
              <w:rPr>
                <w:rFonts w:ascii="宋体" w:hAnsi="宋体" w:hint="eastAsia"/>
                <w:bCs/>
                <w:szCs w:val="21"/>
              </w:rPr>
            </w:pPr>
            <w:r w:rsidRPr="004B2861">
              <w:rPr>
                <w:rFonts w:ascii="宋体" w:hAnsi="宋体" w:cs="宋体" w:hint="eastAsia"/>
                <w:bCs/>
                <w:szCs w:val="21"/>
              </w:rPr>
              <w:t>未提供不得分。</w:t>
            </w:r>
          </w:p>
        </w:tc>
        <w:tc>
          <w:tcPr>
            <w:tcW w:w="1836" w:type="dxa"/>
            <w:vAlign w:val="center"/>
          </w:tcPr>
          <w:p w14:paraId="4972D640" w14:textId="77777777" w:rsidR="00831712" w:rsidRPr="005511E0" w:rsidRDefault="00831712" w:rsidP="00656295">
            <w:pPr>
              <w:spacing w:line="276" w:lineRule="auto"/>
              <w:ind w:left="-38"/>
              <w:rPr>
                <w:rFonts w:ascii="宋体" w:hAnsi="宋体" w:hint="eastAsia"/>
                <w:szCs w:val="21"/>
              </w:rPr>
            </w:pPr>
          </w:p>
        </w:tc>
      </w:tr>
      <w:tr w:rsidR="00831712" w:rsidRPr="005511E0" w14:paraId="047D67F7" w14:textId="77777777" w:rsidTr="00656295">
        <w:trPr>
          <w:trHeight w:val="698"/>
        </w:trPr>
        <w:tc>
          <w:tcPr>
            <w:tcW w:w="835" w:type="dxa"/>
            <w:vAlign w:val="center"/>
          </w:tcPr>
          <w:p w14:paraId="674A32D0"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Pr>
                <w:rFonts w:ascii="宋体" w:hAnsi="宋体" w:hint="eastAsia"/>
                <w:bCs/>
                <w:szCs w:val="21"/>
              </w:rPr>
              <w:t>6</w:t>
            </w:r>
          </w:p>
        </w:tc>
        <w:tc>
          <w:tcPr>
            <w:tcW w:w="1462" w:type="dxa"/>
            <w:vAlign w:val="center"/>
          </w:tcPr>
          <w:p w14:paraId="248C5252" w14:textId="77777777" w:rsidR="00831712" w:rsidRPr="005511E0" w:rsidRDefault="00831712" w:rsidP="00656295">
            <w:pPr>
              <w:spacing w:line="276" w:lineRule="auto"/>
              <w:ind w:firstLine="28"/>
              <w:jc w:val="center"/>
              <w:rPr>
                <w:rFonts w:ascii="宋体" w:hAnsi="宋体" w:hint="eastAsia"/>
                <w:bCs/>
                <w:szCs w:val="21"/>
              </w:rPr>
            </w:pPr>
            <w:r w:rsidRPr="004B2861">
              <w:rPr>
                <w:rFonts w:ascii="宋体" w:hAnsi="宋体" w:cs="宋体" w:hint="eastAsia"/>
                <w:bCs/>
                <w:szCs w:val="21"/>
              </w:rPr>
              <w:t>应急处理方案</w:t>
            </w:r>
          </w:p>
        </w:tc>
        <w:tc>
          <w:tcPr>
            <w:tcW w:w="913" w:type="dxa"/>
            <w:vAlign w:val="center"/>
          </w:tcPr>
          <w:p w14:paraId="363ED7D3" w14:textId="77777777" w:rsidR="00831712" w:rsidRPr="005511E0" w:rsidRDefault="00831712" w:rsidP="00656295">
            <w:pPr>
              <w:spacing w:line="276" w:lineRule="auto"/>
              <w:ind w:firstLine="28"/>
              <w:jc w:val="center"/>
              <w:rPr>
                <w:rFonts w:ascii="宋体" w:hAnsi="宋体" w:hint="eastAsia"/>
                <w:bCs/>
                <w:szCs w:val="21"/>
              </w:rPr>
            </w:pPr>
            <w:r w:rsidRPr="004B2861">
              <w:rPr>
                <w:rFonts w:ascii="宋体" w:hAnsi="宋体" w:cs="宋体" w:hint="eastAsia"/>
                <w:bCs/>
                <w:szCs w:val="21"/>
              </w:rPr>
              <w:t>5分</w:t>
            </w:r>
          </w:p>
        </w:tc>
        <w:tc>
          <w:tcPr>
            <w:tcW w:w="4582" w:type="dxa"/>
            <w:vAlign w:val="center"/>
          </w:tcPr>
          <w:p w14:paraId="23EA90CC" w14:textId="77777777" w:rsidR="00831712" w:rsidRPr="004B2861" w:rsidRDefault="00831712" w:rsidP="00656295">
            <w:pPr>
              <w:widowControl/>
              <w:snapToGrid w:val="0"/>
              <w:rPr>
                <w:rFonts w:ascii="宋体" w:hAnsi="宋体" w:cs="宋体" w:hint="eastAsia"/>
                <w:bCs/>
                <w:szCs w:val="21"/>
              </w:rPr>
            </w:pPr>
            <w:r w:rsidRPr="004B2861">
              <w:rPr>
                <w:rFonts w:ascii="宋体" w:hAnsi="宋体" w:cs="宋体" w:hint="eastAsia"/>
                <w:bCs/>
                <w:szCs w:val="21"/>
              </w:rPr>
              <w:t>根据投标人提供的项目供货过程中，对于突发状况的应急处理方案，从</w:t>
            </w:r>
            <w:r w:rsidRPr="004B2861">
              <w:rPr>
                <w:rFonts w:ascii="宋体" w:hAnsi="宋体" w:cs="宋体"/>
                <w:bCs/>
                <w:szCs w:val="21"/>
              </w:rPr>
              <w:t>预警与预防机制</w:t>
            </w:r>
            <w:r w:rsidRPr="004B2861">
              <w:rPr>
                <w:rFonts w:ascii="宋体" w:hAnsi="宋体" w:cs="宋体" w:hint="eastAsia"/>
                <w:bCs/>
                <w:szCs w:val="21"/>
              </w:rPr>
              <w:t>、</w:t>
            </w:r>
            <w:r w:rsidRPr="004B2861">
              <w:rPr>
                <w:rFonts w:ascii="宋体" w:hAnsi="宋体" w:cs="宋体"/>
                <w:bCs/>
                <w:szCs w:val="21"/>
              </w:rPr>
              <w:t>应急响应速度</w:t>
            </w:r>
            <w:r w:rsidRPr="004B2861">
              <w:rPr>
                <w:rFonts w:ascii="宋体" w:hAnsi="宋体" w:cs="宋体" w:hint="eastAsia"/>
                <w:bCs/>
                <w:szCs w:val="21"/>
              </w:rPr>
              <w:t>、</w:t>
            </w:r>
            <w:r w:rsidRPr="004B2861">
              <w:rPr>
                <w:rFonts w:ascii="宋体" w:hAnsi="宋体" w:cs="宋体"/>
                <w:bCs/>
                <w:szCs w:val="21"/>
              </w:rPr>
              <w:t>现场措施</w:t>
            </w:r>
            <w:r w:rsidRPr="004B2861">
              <w:rPr>
                <w:rFonts w:ascii="宋体" w:hAnsi="宋体" w:cs="宋体" w:hint="eastAsia"/>
                <w:bCs/>
                <w:szCs w:val="21"/>
              </w:rPr>
              <w:t>、</w:t>
            </w:r>
            <w:r w:rsidRPr="004B2861">
              <w:rPr>
                <w:rFonts w:ascii="宋体" w:hAnsi="宋体" w:cs="宋体"/>
                <w:bCs/>
                <w:szCs w:val="21"/>
              </w:rPr>
              <w:t>沟通机制</w:t>
            </w:r>
            <w:r w:rsidRPr="004B2861">
              <w:rPr>
                <w:rFonts w:ascii="宋体" w:hAnsi="宋体" w:cs="宋体" w:hint="eastAsia"/>
                <w:bCs/>
                <w:szCs w:val="21"/>
              </w:rPr>
              <w:t>、</w:t>
            </w:r>
            <w:r w:rsidRPr="004B2861">
              <w:rPr>
                <w:rFonts w:ascii="宋体" w:hAnsi="宋体" w:cs="宋体"/>
                <w:bCs/>
                <w:szCs w:val="21"/>
              </w:rPr>
              <w:t>善后处理</w:t>
            </w:r>
            <w:r w:rsidRPr="004B2861">
              <w:rPr>
                <w:rFonts w:ascii="宋体" w:hAnsi="宋体" w:cs="宋体" w:hint="eastAsia"/>
                <w:bCs/>
                <w:szCs w:val="21"/>
              </w:rPr>
              <w:t>等方面进行评审。</w:t>
            </w:r>
          </w:p>
          <w:p w14:paraId="78C19F1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一、预警与预防机制（1分）</w:t>
            </w:r>
          </w:p>
          <w:p w14:paraId="37017CB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投标人提供的预警与预防机制方案，实施效果和持续改进能力等方面进行评审。</w:t>
            </w:r>
          </w:p>
          <w:p w14:paraId="4F1B45D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预警与预防机制完善，包括风险识别、评估、监控和预警等多个环节，且能够定期更新以适应新出现的风险，得1分。</w:t>
            </w:r>
          </w:p>
          <w:p w14:paraId="6453012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预警与预防机制较为健全，风险评估不够完善或</w:t>
            </w:r>
            <w:r w:rsidRPr="004B2861">
              <w:rPr>
                <w:rFonts w:ascii="宋体" w:hAnsi="宋体" w:hint="eastAsia"/>
                <w:bCs/>
                <w:szCs w:val="21"/>
              </w:rPr>
              <w:lastRenderedPageBreak/>
              <w:t>预警措施不够完善的，得0.6分。</w:t>
            </w:r>
          </w:p>
          <w:p w14:paraId="5F6009E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预警与预防机制基础薄弱，存在明显漏洞或缺乏有效执行，难以有效预防突发事件的发生的，得0.2分。</w:t>
            </w:r>
          </w:p>
          <w:p w14:paraId="02691A32"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151EAEE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二、应急响应速度（1分）</w:t>
            </w:r>
          </w:p>
          <w:p w14:paraId="5527C8DA"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投标人在突发事件发生后，启动应急响应的速度和效率等方面进行评审。</w:t>
            </w:r>
          </w:p>
          <w:p w14:paraId="72513F3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应急响应速度高效，能够在最短时间内启动应急预案，调配资源，控制事态发展的，得1分。</w:t>
            </w:r>
          </w:p>
          <w:p w14:paraId="31F4048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应急响应速度较快，但资源调配不够高效的，得0.6分。</w:t>
            </w:r>
          </w:p>
          <w:p w14:paraId="795E117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应急响应速度慢，无法有效应对突发事件的，得0.2分。</w:t>
            </w:r>
          </w:p>
          <w:p w14:paraId="28D025EC"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未提供不得分。</w:t>
            </w:r>
          </w:p>
          <w:p w14:paraId="544B8A9A"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三、现场措施（1分）</w:t>
            </w:r>
          </w:p>
          <w:p w14:paraId="711114C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投标人在突发事件现场所采取的应对措施的合理性、有效性和安全性等方面进行评审。</w:t>
            </w:r>
          </w:p>
          <w:p w14:paraId="3757FB0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现场措施高效实用，能够迅速控制事态，减少损失，且确保人员安全的，得1分。</w:t>
            </w:r>
          </w:p>
          <w:p w14:paraId="45460D7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现场措施较为得当，能基本符合项目需求的，得0.6分。</w:t>
            </w:r>
          </w:p>
          <w:p w14:paraId="2B7E6FF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缺乏有效的现场控制措施的，无法有效的控制事态的，得0.2分。</w:t>
            </w:r>
          </w:p>
          <w:p w14:paraId="2C9AD869"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未提供不得分。</w:t>
            </w:r>
          </w:p>
          <w:p w14:paraId="4B6D010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四、沟通机制（1分）</w:t>
            </w:r>
          </w:p>
          <w:p w14:paraId="2FCD049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投标人在应急处理过程中的沟通效率、信息透明度等方面进行评审。</w:t>
            </w:r>
          </w:p>
          <w:p w14:paraId="673604A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沟通机制顺畅，信息透明度高，能够确保内外部相关方高效获取准确信息的，得1分。</w:t>
            </w:r>
          </w:p>
          <w:p w14:paraId="1E5D2E7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沟通机制较为健全，信息沟通较为顺畅的，得0.6分。</w:t>
            </w:r>
          </w:p>
          <w:p w14:paraId="77CB929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缺乏有效的沟通机制，信息不透明，无法了解事态发展的，得0.2分。</w:t>
            </w:r>
          </w:p>
          <w:p w14:paraId="57C3C07C"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0BBC4B3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五、善后处理（1分）</w:t>
            </w:r>
          </w:p>
          <w:p w14:paraId="519E1B4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投标人在突发事件处理后的恢复工作、损失评估、经验教训总结及改进措施等方面进行评审。</w:t>
            </w:r>
          </w:p>
          <w:p w14:paraId="39884EC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善后处理速度高效，对损失进行准确评估，总结经验教训并制定有效的改进措施，得</w:t>
            </w:r>
            <w:r>
              <w:rPr>
                <w:rFonts w:ascii="宋体" w:hAnsi="宋体" w:hint="eastAsia"/>
                <w:bCs/>
                <w:szCs w:val="21"/>
              </w:rPr>
              <w:t>1</w:t>
            </w:r>
            <w:r w:rsidRPr="004B2861">
              <w:rPr>
                <w:rFonts w:ascii="宋体" w:hAnsi="宋体" w:hint="eastAsia"/>
                <w:bCs/>
                <w:szCs w:val="21"/>
              </w:rPr>
              <w:t>分。</w:t>
            </w:r>
          </w:p>
          <w:p w14:paraId="3D42EAA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善后处理工作较为到位，需要进一步完善的，得0.6分。</w:t>
            </w:r>
          </w:p>
          <w:p w14:paraId="4B31EC8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善后处理工作慢，恢复工作缓慢或损失评估不准确，得0.2分。</w:t>
            </w:r>
          </w:p>
          <w:p w14:paraId="554ADBCA" w14:textId="77777777" w:rsidR="00831712" w:rsidRPr="005511E0" w:rsidRDefault="00831712" w:rsidP="00656295">
            <w:pPr>
              <w:snapToGrid w:val="0"/>
              <w:spacing w:line="276" w:lineRule="auto"/>
              <w:rPr>
                <w:rFonts w:ascii="宋体" w:hAnsi="宋体" w:hint="eastAsia"/>
                <w:bCs/>
                <w:szCs w:val="21"/>
              </w:rPr>
            </w:pPr>
            <w:r w:rsidRPr="004B2861">
              <w:rPr>
                <w:rFonts w:ascii="宋体" w:hAnsi="宋体" w:cs="宋体" w:hint="eastAsia"/>
                <w:bCs/>
                <w:szCs w:val="21"/>
              </w:rPr>
              <w:t>未提供不得分。</w:t>
            </w:r>
          </w:p>
        </w:tc>
        <w:tc>
          <w:tcPr>
            <w:tcW w:w="1836" w:type="dxa"/>
            <w:vAlign w:val="center"/>
          </w:tcPr>
          <w:p w14:paraId="33DEC6CD" w14:textId="77777777" w:rsidR="00831712" w:rsidRPr="005511E0" w:rsidRDefault="00831712" w:rsidP="00656295">
            <w:pPr>
              <w:spacing w:line="276" w:lineRule="auto"/>
              <w:ind w:left="-38"/>
              <w:rPr>
                <w:rFonts w:ascii="宋体" w:hAnsi="宋体" w:hint="eastAsia"/>
                <w:szCs w:val="21"/>
              </w:rPr>
            </w:pPr>
          </w:p>
        </w:tc>
      </w:tr>
      <w:bookmarkEnd w:id="8"/>
    </w:tbl>
    <w:p w14:paraId="463E70FE" w14:textId="77777777" w:rsidR="00831712" w:rsidRPr="005511E0" w:rsidRDefault="00831712" w:rsidP="00831712"/>
    <w:p w14:paraId="6481A174" w14:textId="1F94114C" w:rsidR="00831712" w:rsidRPr="006F43C3" w:rsidRDefault="00917578" w:rsidP="00831712">
      <w:pPr>
        <w:pStyle w:val="21"/>
        <w:rPr>
          <w:sz w:val="21"/>
          <w:szCs w:val="13"/>
        </w:rPr>
      </w:pPr>
      <w:r w:rsidRPr="006F43C3">
        <w:rPr>
          <w:rFonts w:hint="eastAsia"/>
          <w:sz w:val="21"/>
          <w:szCs w:val="13"/>
        </w:rPr>
        <w:t>（二）</w:t>
      </w:r>
      <w:r w:rsidR="00831712" w:rsidRPr="006F43C3">
        <w:rPr>
          <w:sz w:val="21"/>
          <w:szCs w:val="13"/>
        </w:rPr>
        <w:t>、</w:t>
      </w:r>
      <w:r w:rsidR="00831712" w:rsidRPr="006F43C3">
        <w:rPr>
          <w:rFonts w:hint="eastAsia"/>
          <w:sz w:val="21"/>
          <w:szCs w:val="13"/>
        </w:rPr>
        <w:t>包</w:t>
      </w:r>
      <w:r w:rsidR="00831712" w:rsidRPr="006F43C3">
        <w:rPr>
          <w:rFonts w:hint="eastAsia"/>
          <w:sz w:val="21"/>
          <w:szCs w:val="13"/>
        </w:rPr>
        <w:t>2</w:t>
      </w:r>
      <w:r w:rsidR="00831712" w:rsidRPr="006F43C3">
        <w:rPr>
          <w:sz w:val="21"/>
          <w:szCs w:val="13"/>
        </w:rPr>
        <w:t>评</w:t>
      </w:r>
      <w:r w:rsidR="00831712" w:rsidRPr="006F43C3">
        <w:rPr>
          <w:rFonts w:hint="eastAsia"/>
          <w:sz w:val="21"/>
          <w:szCs w:val="13"/>
        </w:rPr>
        <w:t>审</w:t>
      </w:r>
      <w:r w:rsidR="00831712" w:rsidRPr="006F43C3">
        <w:rPr>
          <w:sz w:val="21"/>
          <w:szCs w:val="13"/>
        </w:rPr>
        <w:t>标准</w:t>
      </w:r>
    </w:p>
    <w:tbl>
      <w:tblPr>
        <w:tblW w:w="962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5"/>
        <w:gridCol w:w="1462"/>
        <w:gridCol w:w="913"/>
        <w:gridCol w:w="4582"/>
        <w:gridCol w:w="1836"/>
      </w:tblGrid>
      <w:tr w:rsidR="00831712" w:rsidRPr="005511E0" w14:paraId="14B53438" w14:textId="77777777" w:rsidTr="00656295">
        <w:trPr>
          <w:trHeight w:val="700"/>
        </w:trPr>
        <w:tc>
          <w:tcPr>
            <w:tcW w:w="835" w:type="dxa"/>
            <w:vAlign w:val="center"/>
          </w:tcPr>
          <w:p w14:paraId="5C1BCF88" w14:textId="77777777" w:rsidR="00831712" w:rsidRPr="005511E0" w:rsidRDefault="00831712" w:rsidP="00656295">
            <w:pPr>
              <w:spacing w:line="276" w:lineRule="auto"/>
              <w:ind w:firstLine="28"/>
              <w:jc w:val="center"/>
              <w:rPr>
                <w:rFonts w:ascii="宋体" w:hAnsi="宋体" w:hint="eastAsia"/>
                <w:b/>
                <w:szCs w:val="21"/>
              </w:rPr>
            </w:pPr>
            <w:r w:rsidRPr="005511E0">
              <w:rPr>
                <w:rFonts w:ascii="宋体" w:hAnsi="宋体"/>
                <w:b/>
                <w:szCs w:val="21"/>
              </w:rPr>
              <w:t>序号</w:t>
            </w:r>
          </w:p>
        </w:tc>
        <w:tc>
          <w:tcPr>
            <w:tcW w:w="1462" w:type="dxa"/>
            <w:vAlign w:val="center"/>
          </w:tcPr>
          <w:p w14:paraId="31F57FEE" w14:textId="77777777" w:rsidR="00831712" w:rsidRPr="005511E0" w:rsidRDefault="00831712" w:rsidP="00656295">
            <w:pPr>
              <w:spacing w:line="276" w:lineRule="auto"/>
              <w:ind w:firstLine="28"/>
              <w:jc w:val="center"/>
              <w:rPr>
                <w:rFonts w:ascii="宋体" w:hAnsi="宋体" w:hint="eastAsia"/>
                <w:b/>
                <w:szCs w:val="21"/>
              </w:rPr>
            </w:pPr>
            <w:r w:rsidRPr="005511E0">
              <w:rPr>
                <w:rFonts w:ascii="宋体" w:hAnsi="宋体"/>
                <w:b/>
                <w:szCs w:val="21"/>
              </w:rPr>
              <w:t>评分因素</w:t>
            </w:r>
          </w:p>
        </w:tc>
        <w:tc>
          <w:tcPr>
            <w:tcW w:w="913" w:type="dxa"/>
            <w:vAlign w:val="center"/>
          </w:tcPr>
          <w:p w14:paraId="32399A0A" w14:textId="77777777" w:rsidR="00831712" w:rsidRPr="005511E0" w:rsidRDefault="00831712" w:rsidP="00656295">
            <w:pPr>
              <w:spacing w:line="276" w:lineRule="auto"/>
              <w:ind w:firstLine="28"/>
              <w:jc w:val="center"/>
              <w:rPr>
                <w:rFonts w:ascii="宋体" w:hAnsi="宋体" w:hint="eastAsia"/>
                <w:b/>
                <w:szCs w:val="21"/>
              </w:rPr>
            </w:pPr>
            <w:r w:rsidRPr="005511E0">
              <w:rPr>
                <w:rFonts w:ascii="宋体" w:hAnsi="宋体"/>
                <w:b/>
                <w:szCs w:val="21"/>
              </w:rPr>
              <w:t>分值</w:t>
            </w:r>
          </w:p>
        </w:tc>
        <w:tc>
          <w:tcPr>
            <w:tcW w:w="4582" w:type="dxa"/>
            <w:vAlign w:val="center"/>
          </w:tcPr>
          <w:p w14:paraId="66D73D88" w14:textId="77777777" w:rsidR="00831712" w:rsidRPr="005511E0" w:rsidRDefault="00831712" w:rsidP="00656295">
            <w:pPr>
              <w:spacing w:line="276" w:lineRule="auto"/>
              <w:ind w:firstLine="28"/>
              <w:jc w:val="center"/>
              <w:rPr>
                <w:rFonts w:ascii="宋体" w:hAnsi="宋体" w:hint="eastAsia"/>
                <w:b/>
                <w:szCs w:val="21"/>
              </w:rPr>
            </w:pPr>
            <w:r w:rsidRPr="005511E0">
              <w:rPr>
                <w:rFonts w:ascii="宋体" w:hAnsi="宋体"/>
                <w:b/>
                <w:szCs w:val="21"/>
              </w:rPr>
              <w:t>评分标准</w:t>
            </w:r>
          </w:p>
        </w:tc>
        <w:tc>
          <w:tcPr>
            <w:tcW w:w="1836" w:type="dxa"/>
            <w:vAlign w:val="center"/>
          </w:tcPr>
          <w:p w14:paraId="6A608AAE" w14:textId="77777777" w:rsidR="00831712" w:rsidRPr="005511E0" w:rsidRDefault="00831712" w:rsidP="00656295">
            <w:pPr>
              <w:pStyle w:val="ab"/>
              <w:spacing w:before="0" w:after="0" w:line="276" w:lineRule="auto"/>
              <w:rPr>
                <w:rFonts w:ascii="宋体" w:eastAsia="宋体" w:hAnsi="宋体" w:hint="eastAsia"/>
                <w:sz w:val="21"/>
                <w:szCs w:val="21"/>
              </w:rPr>
            </w:pPr>
            <w:r w:rsidRPr="005511E0">
              <w:rPr>
                <w:rFonts w:ascii="宋体" w:eastAsia="宋体" w:hAnsi="宋体"/>
                <w:sz w:val="21"/>
                <w:szCs w:val="21"/>
              </w:rPr>
              <w:t>说明</w:t>
            </w:r>
          </w:p>
        </w:tc>
      </w:tr>
      <w:tr w:rsidR="00831712" w:rsidRPr="005511E0" w14:paraId="2D332975" w14:textId="77777777" w:rsidTr="00656295">
        <w:trPr>
          <w:trHeight w:val="698"/>
        </w:trPr>
        <w:tc>
          <w:tcPr>
            <w:tcW w:w="835" w:type="dxa"/>
            <w:vAlign w:val="center"/>
          </w:tcPr>
          <w:p w14:paraId="3B1E6F53" w14:textId="77777777" w:rsidR="00831712" w:rsidRPr="005511E0" w:rsidRDefault="00831712" w:rsidP="00656295">
            <w:pPr>
              <w:spacing w:line="276" w:lineRule="auto"/>
              <w:ind w:firstLine="28"/>
              <w:jc w:val="center"/>
              <w:rPr>
                <w:rFonts w:ascii="宋体" w:hAnsi="宋体" w:hint="eastAsia"/>
                <w:b/>
                <w:bCs/>
                <w:szCs w:val="21"/>
              </w:rPr>
            </w:pPr>
            <w:r w:rsidRPr="005511E0">
              <w:rPr>
                <w:rFonts w:ascii="宋体" w:hAnsi="宋体" w:hint="eastAsia"/>
                <w:b/>
                <w:bCs/>
                <w:szCs w:val="21"/>
              </w:rPr>
              <w:lastRenderedPageBreak/>
              <w:t>2</w:t>
            </w:r>
          </w:p>
        </w:tc>
        <w:tc>
          <w:tcPr>
            <w:tcW w:w="1462" w:type="dxa"/>
            <w:vAlign w:val="center"/>
          </w:tcPr>
          <w:p w14:paraId="19A191E8" w14:textId="77777777" w:rsidR="00831712" w:rsidRPr="005511E0" w:rsidRDefault="00831712" w:rsidP="00656295">
            <w:pPr>
              <w:spacing w:line="276" w:lineRule="auto"/>
              <w:ind w:firstLine="28"/>
              <w:jc w:val="center"/>
              <w:rPr>
                <w:rFonts w:ascii="宋体" w:hAnsi="宋体" w:hint="eastAsia"/>
                <w:b/>
                <w:bCs/>
                <w:szCs w:val="21"/>
              </w:rPr>
            </w:pPr>
            <w:r w:rsidRPr="005511E0">
              <w:rPr>
                <w:rFonts w:ascii="宋体" w:hAnsi="宋体" w:hint="eastAsia"/>
                <w:b/>
                <w:bCs/>
                <w:szCs w:val="21"/>
              </w:rPr>
              <w:t>主观分</w:t>
            </w:r>
          </w:p>
        </w:tc>
        <w:tc>
          <w:tcPr>
            <w:tcW w:w="913" w:type="dxa"/>
            <w:vAlign w:val="center"/>
          </w:tcPr>
          <w:p w14:paraId="66672115" w14:textId="77777777" w:rsidR="00831712" w:rsidRPr="005511E0" w:rsidRDefault="00831712" w:rsidP="00656295">
            <w:pPr>
              <w:spacing w:line="276" w:lineRule="auto"/>
              <w:ind w:firstLine="28"/>
              <w:jc w:val="center"/>
              <w:rPr>
                <w:rFonts w:ascii="宋体" w:hAnsi="宋体" w:hint="eastAsia"/>
                <w:b/>
                <w:bCs/>
                <w:szCs w:val="21"/>
              </w:rPr>
            </w:pPr>
            <w:r w:rsidRPr="005511E0">
              <w:rPr>
                <w:rFonts w:ascii="宋体" w:hAnsi="宋体" w:hint="eastAsia"/>
                <w:b/>
                <w:bCs/>
                <w:szCs w:val="21"/>
              </w:rPr>
              <w:t>60分</w:t>
            </w:r>
          </w:p>
        </w:tc>
        <w:tc>
          <w:tcPr>
            <w:tcW w:w="4582" w:type="dxa"/>
            <w:vAlign w:val="center"/>
          </w:tcPr>
          <w:p w14:paraId="1D6D1E7D" w14:textId="77777777" w:rsidR="00831712" w:rsidRPr="005511E0" w:rsidRDefault="00831712" w:rsidP="00656295">
            <w:pPr>
              <w:spacing w:line="276" w:lineRule="auto"/>
              <w:rPr>
                <w:rFonts w:ascii="宋体" w:hAnsi="宋体" w:hint="eastAsia"/>
                <w:szCs w:val="21"/>
              </w:rPr>
            </w:pPr>
          </w:p>
        </w:tc>
        <w:tc>
          <w:tcPr>
            <w:tcW w:w="1836" w:type="dxa"/>
            <w:vAlign w:val="center"/>
          </w:tcPr>
          <w:p w14:paraId="7E375E8C" w14:textId="77777777" w:rsidR="00831712" w:rsidRPr="005511E0" w:rsidRDefault="00831712" w:rsidP="00656295">
            <w:pPr>
              <w:spacing w:line="276" w:lineRule="auto"/>
              <w:ind w:left="-38"/>
              <w:rPr>
                <w:rFonts w:ascii="宋体" w:hAnsi="宋体" w:hint="eastAsia"/>
                <w:szCs w:val="21"/>
              </w:rPr>
            </w:pPr>
          </w:p>
        </w:tc>
      </w:tr>
      <w:tr w:rsidR="00831712" w:rsidRPr="005511E0" w14:paraId="1D49F84F" w14:textId="77777777" w:rsidTr="00656295">
        <w:trPr>
          <w:trHeight w:val="698"/>
        </w:trPr>
        <w:tc>
          <w:tcPr>
            <w:tcW w:w="835" w:type="dxa"/>
            <w:vAlign w:val="center"/>
          </w:tcPr>
          <w:p w14:paraId="1ECA2614"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sidRPr="004B2861">
              <w:rPr>
                <w:rFonts w:ascii="宋体" w:hAnsi="宋体"/>
                <w:bCs/>
                <w:szCs w:val="21"/>
              </w:rPr>
              <w:t>.</w:t>
            </w:r>
            <w:r>
              <w:rPr>
                <w:rFonts w:ascii="宋体" w:hAnsi="宋体" w:hint="eastAsia"/>
                <w:bCs/>
                <w:szCs w:val="21"/>
              </w:rPr>
              <w:t>1</w:t>
            </w:r>
          </w:p>
        </w:tc>
        <w:tc>
          <w:tcPr>
            <w:tcW w:w="1462" w:type="dxa"/>
            <w:vAlign w:val="center"/>
          </w:tcPr>
          <w:p w14:paraId="4C238610" w14:textId="77777777" w:rsidR="00831712" w:rsidRPr="005511E0" w:rsidRDefault="00831712" w:rsidP="00656295">
            <w:pPr>
              <w:spacing w:line="276" w:lineRule="auto"/>
              <w:ind w:firstLine="28"/>
              <w:jc w:val="center"/>
              <w:rPr>
                <w:rFonts w:ascii="宋体" w:hAnsi="宋体" w:hint="eastAsia"/>
                <w:b/>
                <w:bCs/>
                <w:szCs w:val="21"/>
              </w:rPr>
            </w:pPr>
            <w:r w:rsidRPr="004B2861">
              <w:rPr>
                <w:rFonts w:ascii="宋体" w:hAnsi="宋体" w:cs="宋体" w:hint="eastAsia"/>
                <w:bCs/>
                <w:szCs w:val="21"/>
              </w:rPr>
              <w:t>项目实施方案</w:t>
            </w:r>
          </w:p>
        </w:tc>
        <w:tc>
          <w:tcPr>
            <w:tcW w:w="913" w:type="dxa"/>
            <w:vAlign w:val="center"/>
          </w:tcPr>
          <w:p w14:paraId="09DAE184" w14:textId="77777777" w:rsidR="00831712" w:rsidRPr="005511E0" w:rsidRDefault="00831712" w:rsidP="00656295">
            <w:pPr>
              <w:spacing w:line="276" w:lineRule="auto"/>
              <w:ind w:firstLine="28"/>
              <w:jc w:val="center"/>
              <w:rPr>
                <w:rFonts w:ascii="宋体" w:hAnsi="宋体" w:hint="eastAsia"/>
                <w:szCs w:val="21"/>
              </w:rPr>
            </w:pPr>
            <w:r>
              <w:rPr>
                <w:rFonts w:ascii="宋体" w:hAnsi="宋体" w:cs="宋体" w:hint="eastAsia"/>
                <w:bCs/>
                <w:szCs w:val="21"/>
              </w:rPr>
              <w:t>10</w:t>
            </w:r>
            <w:r w:rsidRPr="004B2861">
              <w:rPr>
                <w:rFonts w:ascii="宋体" w:hAnsi="宋体" w:cs="宋体" w:hint="eastAsia"/>
                <w:bCs/>
                <w:szCs w:val="21"/>
              </w:rPr>
              <w:t>分</w:t>
            </w:r>
          </w:p>
        </w:tc>
        <w:tc>
          <w:tcPr>
            <w:tcW w:w="4582" w:type="dxa"/>
            <w:vAlign w:val="center"/>
          </w:tcPr>
          <w:p w14:paraId="2D0A464B" w14:textId="77777777" w:rsidR="00831712" w:rsidRPr="004B2861" w:rsidRDefault="00831712" w:rsidP="00656295">
            <w:pPr>
              <w:widowControl/>
              <w:snapToGrid w:val="0"/>
              <w:rPr>
                <w:rFonts w:ascii="宋体" w:hAnsi="宋体" w:hint="eastAsia"/>
                <w:bCs/>
                <w:szCs w:val="21"/>
              </w:rPr>
            </w:pPr>
            <w:r w:rsidRPr="004B2861">
              <w:rPr>
                <w:rFonts w:ascii="宋体" w:hAnsi="宋体" w:cs="宋体" w:hint="eastAsia"/>
                <w:bCs/>
                <w:szCs w:val="21"/>
              </w:rPr>
              <w:t>根据投标人提供的项目总体实施方案，从组织措施、</w:t>
            </w:r>
            <w:r w:rsidRPr="004B2861">
              <w:rPr>
                <w:rFonts w:ascii="宋体" w:hAnsi="宋体" w:cs="宋体"/>
                <w:bCs/>
                <w:szCs w:val="21"/>
              </w:rPr>
              <w:t>项目实施计划</w:t>
            </w:r>
            <w:r w:rsidRPr="004B2861">
              <w:rPr>
                <w:rFonts w:ascii="宋体" w:hAnsi="宋体" w:cs="宋体" w:hint="eastAsia"/>
                <w:bCs/>
                <w:szCs w:val="21"/>
              </w:rPr>
              <w:t>、人员配置、岗位职责、</w:t>
            </w:r>
            <w:r w:rsidRPr="004B2861">
              <w:rPr>
                <w:rFonts w:ascii="宋体" w:hAnsi="宋体" w:cs="宋体"/>
                <w:bCs/>
                <w:szCs w:val="21"/>
              </w:rPr>
              <w:t>试剂储存管理制度</w:t>
            </w:r>
            <w:r w:rsidRPr="004B2861">
              <w:rPr>
                <w:rFonts w:ascii="宋体" w:hAnsi="宋体" w:cs="宋体" w:hint="eastAsia"/>
                <w:bCs/>
                <w:szCs w:val="21"/>
              </w:rPr>
              <w:t>等方面进行评审。</w:t>
            </w:r>
          </w:p>
          <w:p w14:paraId="7E376DB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一、组织措施（</w:t>
            </w:r>
            <w:r>
              <w:rPr>
                <w:rFonts w:ascii="宋体" w:hAnsi="宋体" w:hint="eastAsia"/>
                <w:bCs/>
                <w:szCs w:val="21"/>
              </w:rPr>
              <w:t>2</w:t>
            </w:r>
            <w:r w:rsidRPr="004B2861">
              <w:rPr>
                <w:rFonts w:ascii="宋体" w:hAnsi="宋体" w:hint="eastAsia"/>
                <w:bCs/>
                <w:szCs w:val="21"/>
              </w:rPr>
              <w:t>分）</w:t>
            </w:r>
          </w:p>
          <w:p w14:paraId="2F78970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从项目组织结构、管理机制以及项目管理的专业性和效率</w:t>
            </w:r>
            <w:r w:rsidRPr="004B2861">
              <w:rPr>
                <w:rFonts w:ascii="宋体" w:hAnsi="宋体" w:cs="宋体" w:hint="eastAsia"/>
                <w:bCs/>
                <w:szCs w:val="21"/>
              </w:rPr>
              <w:t>等方面进行评审</w:t>
            </w:r>
            <w:r w:rsidRPr="004B2861">
              <w:rPr>
                <w:rFonts w:ascii="宋体" w:hAnsi="宋体" w:hint="eastAsia"/>
                <w:bCs/>
                <w:szCs w:val="21"/>
              </w:rPr>
              <w:t>。</w:t>
            </w:r>
          </w:p>
          <w:p w14:paraId="40463B6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组织结构清晰，项目管理团队分工明确，有完善的管理制度和流程，能够确保项目高效有序进行的，得</w:t>
            </w:r>
            <w:r>
              <w:rPr>
                <w:rFonts w:ascii="宋体" w:hAnsi="宋体" w:hint="eastAsia"/>
                <w:bCs/>
                <w:szCs w:val="21"/>
              </w:rPr>
              <w:t>2</w:t>
            </w:r>
            <w:r w:rsidRPr="004B2861">
              <w:rPr>
                <w:rFonts w:ascii="宋体" w:hAnsi="宋体" w:hint="eastAsia"/>
                <w:bCs/>
                <w:szCs w:val="21"/>
              </w:rPr>
              <w:t>分。</w:t>
            </w:r>
          </w:p>
          <w:p w14:paraId="6162058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组织结构基本合理，需进一步优化的，</w:t>
            </w:r>
            <w:r>
              <w:rPr>
                <w:rFonts w:ascii="宋体" w:hAnsi="宋体" w:hint="eastAsia"/>
                <w:bCs/>
                <w:szCs w:val="21"/>
              </w:rPr>
              <w:t>得1.2分</w:t>
            </w:r>
            <w:r w:rsidRPr="004B2861">
              <w:rPr>
                <w:rFonts w:ascii="宋体" w:hAnsi="宋体" w:hint="eastAsia"/>
                <w:bCs/>
                <w:szCs w:val="21"/>
              </w:rPr>
              <w:t>。</w:t>
            </w:r>
          </w:p>
          <w:p w14:paraId="087A285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缺乏有效的组织措施和管理机制的，得</w:t>
            </w:r>
            <w:r>
              <w:rPr>
                <w:rFonts w:ascii="宋体" w:hAnsi="宋体" w:hint="eastAsia"/>
                <w:bCs/>
                <w:szCs w:val="21"/>
              </w:rPr>
              <w:t>0.4分</w:t>
            </w:r>
            <w:r w:rsidRPr="004B2861">
              <w:rPr>
                <w:rFonts w:ascii="宋体" w:hAnsi="宋体" w:hint="eastAsia"/>
                <w:bCs/>
                <w:szCs w:val="21"/>
              </w:rPr>
              <w:t>。</w:t>
            </w:r>
          </w:p>
          <w:p w14:paraId="516967F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53C665F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二、项目实施计划（</w:t>
            </w:r>
            <w:r>
              <w:rPr>
                <w:rFonts w:ascii="宋体" w:hAnsi="宋体" w:hint="eastAsia"/>
                <w:bCs/>
                <w:szCs w:val="21"/>
              </w:rPr>
              <w:t>2</w:t>
            </w:r>
            <w:r w:rsidRPr="004B2861">
              <w:rPr>
                <w:rFonts w:ascii="宋体" w:hAnsi="宋体" w:hint="eastAsia"/>
                <w:bCs/>
                <w:szCs w:val="21"/>
              </w:rPr>
              <w:t>分）</w:t>
            </w:r>
          </w:p>
          <w:p w14:paraId="7D41A80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从项目实施计划、时间安排以及风险应对措施</w:t>
            </w:r>
            <w:r w:rsidRPr="004B2861">
              <w:rPr>
                <w:rFonts w:ascii="宋体" w:hAnsi="宋体" w:cs="宋体" w:hint="eastAsia"/>
                <w:bCs/>
                <w:szCs w:val="21"/>
              </w:rPr>
              <w:t>等方面进行评审</w:t>
            </w:r>
            <w:r w:rsidRPr="004B2861">
              <w:rPr>
                <w:rFonts w:ascii="宋体" w:hAnsi="宋体" w:hint="eastAsia"/>
                <w:bCs/>
                <w:szCs w:val="21"/>
              </w:rPr>
              <w:t>。</w:t>
            </w:r>
          </w:p>
          <w:p w14:paraId="5AD776A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项目实施计划时间节点明确，风险应对措施周全，能够确保项目按时按质完成的，得</w:t>
            </w:r>
            <w:r>
              <w:rPr>
                <w:rFonts w:ascii="宋体" w:hAnsi="宋体" w:hint="eastAsia"/>
                <w:bCs/>
                <w:szCs w:val="21"/>
              </w:rPr>
              <w:t>2</w:t>
            </w:r>
            <w:r w:rsidRPr="004B2861">
              <w:rPr>
                <w:rFonts w:ascii="宋体" w:hAnsi="宋体" w:hint="eastAsia"/>
                <w:bCs/>
                <w:szCs w:val="21"/>
              </w:rPr>
              <w:t>分。</w:t>
            </w:r>
          </w:p>
          <w:p w14:paraId="16EF860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实施计划、风险应对措施基本符合项目要求的，</w:t>
            </w:r>
            <w:r>
              <w:rPr>
                <w:rFonts w:ascii="宋体" w:hAnsi="宋体" w:hint="eastAsia"/>
                <w:bCs/>
                <w:szCs w:val="21"/>
              </w:rPr>
              <w:t>得1.2分</w:t>
            </w:r>
            <w:r w:rsidRPr="004B2861">
              <w:rPr>
                <w:rFonts w:ascii="宋体" w:hAnsi="宋体" w:hint="eastAsia"/>
                <w:bCs/>
                <w:szCs w:val="21"/>
              </w:rPr>
              <w:t>。</w:t>
            </w:r>
          </w:p>
          <w:p w14:paraId="7DF4F46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缺乏具体的实施计划，时间安排不完善的，得</w:t>
            </w:r>
            <w:r>
              <w:rPr>
                <w:rFonts w:ascii="宋体" w:hAnsi="宋体" w:hint="eastAsia"/>
                <w:bCs/>
                <w:szCs w:val="21"/>
              </w:rPr>
              <w:t>0.4分</w:t>
            </w:r>
            <w:r w:rsidRPr="004B2861">
              <w:rPr>
                <w:rFonts w:ascii="宋体" w:hAnsi="宋体" w:hint="eastAsia"/>
                <w:bCs/>
                <w:szCs w:val="21"/>
              </w:rPr>
              <w:t>。</w:t>
            </w:r>
          </w:p>
          <w:p w14:paraId="3951396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7C134B5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三、人员配置（</w:t>
            </w:r>
            <w:r>
              <w:rPr>
                <w:rFonts w:ascii="宋体" w:hAnsi="宋体" w:hint="eastAsia"/>
                <w:bCs/>
                <w:szCs w:val="21"/>
              </w:rPr>
              <w:t>2</w:t>
            </w:r>
            <w:r w:rsidRPr="004B2861">
              <w:rPr>
                <w:rFonts w:ascii="宋体" w:hAnsi="宋体" w:hint="eastAsia"/>
                <w:bCs/>
                <w:szCs w:val="21"/>
              </w:rPr>
              <w:t>分）</w:t>
            </w:r>
          </w:p>
          <w:p w14:paraId="0B3DB07B"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从项目团队的人员构成、专业技能、工作经验以及团队协作能力</w:t>
            </w:r>
            <w:r w:rsidRPr="004B2861">
              <w:rPr>
                <w:rFonts w:ascii="宋体" w:hAnsi="宋体" w:cs="宋体" w:hint="eastAsia"/>
                <w:bCs/>
                <w:szCs w:val="21"/>
              </w:rPr>
              <w:t>等方面进行评审</w:t>
            </w:r>
            <w:r w:rsidRPr="004B2861">
              <w:rPr>
                <w:rFonts w:ascii="宋体" w:hAnsi="宋体" w:hint="eastAsia"/>
                <w:bCs/>
                <w:szCs w:val="21"/>
              </w:rPr>
              <w:t>。</w:t>
            </w:r>
          </w:p>
          <w:p w14:paraId="58A825F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项目团队人员配置合理，专业技能水平高，工作经验丰富，团队协作能力高效，能够胜任项目的，得</w:t>
            </w:r>
            <w:r>
              <w:rPr>
                <w:rFonts w:ascii="宋体" w:hAnsi="宋体" w:hint="eastAsia"/>
                <w:bCs/>
                <w:szCs w:val="21"/>
              </w:rPr>
              <w:t>2</w:t>
            </w:r>
            <w:r w:rsidRPr="004B2861">
              <w:rPr>
                <w:rFonts w:ascii="宋体" w:hAnsi="宋体" w:hint="eastAsia"/>
                <w:bCs/>
                <w:szCs w:val="21"/>
              </w:rPr>
              <w:t>分。</w:t>
            </w:r>
          </w:p>
          <w:p w14:paraId="45C45E6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人员配置基本满足项目需求的，</w:t>
            </w:r>
            <w:r>
              <w:rPr>
                <w:rFonts w:ascii="宋体" w:hAnsi="宋体" w:hint="eastAsia"/>
                <w:bCs/>
                <w:szCs w:val="21"/>
              </w:rPr>
              <w:t>得1.2分</w:t>
            </w:r>
            <w:r w:rsidRPr="004B2861">
              <w:rPr>
                <w:rFonts w:ascii="宋体" w:hAnsi="宋体" w:hint="eastAsia"/>
                <w:bCs/>
                <w:szCs w:val="21"/>
              </w:rPr>
              <w:t>。</w:t>
            </w:r>
          </w:p>
          <w:p w14:paraId="1967473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人员配置不足，关键岗位人员缺失或能力不足，影响项目进展和质量的，得</w:t>
            </w:r>
            <w:r>
              <w:rPr>
                <w:rFonts w:ascii="宋体" w:hAnsi="宋体" w:hint="eastAsia"/>
                <w:bCs/>
                <w:szCs w:val="21"/>
              </w:rPr>
              <w:t>0.4分</w:t>
            </w:r>
            <w:r w:rsidRPr="004B2861">
              <w:rPr>
                <w:rFonts w:ascii="宋体" w:hAnsi="宋体" w:hint="eastAsia"/>
                <w:bCs/>
                <w:szCs w:val="21"/>
              </w:rPr>
              <w:t>。</w:t>
            </w:r>
          </w:p>
          <w:p w14:paraId="2A2353E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2857BA9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四、岗位职责（</w:t>
            </w:r>
            <w:r>
              <w:rPr>
                <w:rFonts w:ascii="宋体" w:hAnsi="宋体" w:hint="eastAsia"/>
                <w:bCs/>
                <w:szCs w:val="21"/>
              </w:rPr>
              <w:t>2</w:t>
            </w:r>
            <w:r w:rsidRPr="004B2861">
              <w:rPr>
                <w:rFonts w:ascii="宋体" w:hAnsi="宋体" w:hint="eastAsia"/>
                <w:bCs/>
                <w:szCs w:val="21"/>
              </w:rPr>
              <w:t>分）</w:t>
            </w:r>
          </w:p>
          <w:p w14:paraId="489DE04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从项目团队各成员的岗位职责，以及职责履行情况</w:t>
            </w:r>
            <w:r w:rsidRPr="004B2861">
              <w:rPr>
                <w:rFonts w:ascii="宋体" w:hAnsi="宋体" w:cs="宋体" w:hint="eastAsia"/>
                <w:bCs/>
                <w:szCs w:val="21"/>
              </w:rPr>
              <w:t>等方面进行评审</w:t>
            </w:r>
            <w:r w:rsidRPr="004B2861">
              <w:rPr>
                <w:rFonts w:ascii="宋体" w:hAnsi="宋体" w:hint="eastAsia"/>
                <w:bCs/>
                <w:szCs w:val="21"/>
              </w:rPr>
              <w:t>。</w:t>
            </w:r>
          </w:p>
          <w:p w14:paraId="6BB1470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岗位职责明确，各成员能够清晰了解自己的职责范围和工作要求，并有效履行的，得</w:t>
            </w:r>
            <w:r>
              <w:rPr>
                <w:rFonts w:ascii="宋体" w:hAnsi="宋体" w:hint="eastAsia"/>
                <w:bCs/>
                <w:szCs w:val="21"/>
              </w:rPr>
              <w:t>2</w:t>
            </w:r>
            <w:r w:rsidRPr="004B2861">
              <w:rPr>
                <w:rFonts w:ascii="宋体" w:hAnsi="宋体" w:hint="eastAsia"/>
                <w:bCs/>
                <w:szCs w:val="21"/>
              </w:rPr>
              <w:t>分。</w:t>
            </w:r>
          </w:p>
          <w:p w14:paraId="0AFEA57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岗位职责基本明确，基本满足项目需求的，</w:t>
            </w:r>
            <w:r>
              <w:rPr>
                <w:rFonts w:ascii="宋体" w:hAnsi="宋体" w:hint="eastAsia"/>
                <w:bCs/>
                <w:szCs w:val="21"/>
              </w:rPr>
              <w:t>得1.2分</w:t>
            </w:r>
            <w:r w:rsidRPr="004B2861">
              <w:rPr>
                <w:rFonts w:ascii="宋体" w:hAnsi="宋体" w:hint="eastAsia"/>
                <w:bCs/>
                <w:szCs w:val="21"/>
              </w:rPr>
              <w:t>。</w:t>
            </w:r>
          </w:p>
          <w:p w14:paraId="661EC2D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缺乏明确的岗位职责，工作效率低的，得</w:t>
            </w:r>
            <w:r>
              <w:rPr>
                <w:rFonts w:ascii="宋体" w:hAnsi="宋体" w:hint="eastAsia"/>
                <w:bCs/>
                <w:szCs w:val="21"/>
              </w:rPr>
              <w:t>0.4分</w:t>
            </w:r>
            <w:r w:rsidRPr="004B2861">
              <w:rPr>
                <w:rFonts w:ascii="宋体" w:hAnsi="宋体" w:hint="eastAsia"/>
                <w:bCs/>
                <w:szCs w:val="21"/>
              </w:rPr>
              <w:t>。</w:t>
            </w:r>
          </w:p>
          <w:p w14:paraId="4525683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471B724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五、试剂储存管理制度（</w:t>
            </w:r>
            <w:r>
              <w:rPr>
                <w:rFonts w:ascii="宋体" w:hAnsi="宋体" w:hint="eastAsia"/>
                <w:bCs/>
                <w:szCs w:val="21"/>
              </w:rPr>
              <w:t>2</w:t>
            </w:r>
            <w:r w:rsidRPr="004B2861">
              <w:rPr>
                <w:rFonts w:ascii="宋体" w:hAnsi="宋体" w:hint="eastAsia"/>
                <w:bCs/>
                <w:szCs w:val="21"/>
              </w:rPr>
              <w:t>分）</w:t>
            </w:r>
          </w:p>
          <w:p w14:paraId="02FBCA0A"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从项目中对试剂储存管理的规范性、安全性和有效性</w:t>
            </w:r>
            <w:r w:rsidRPr="004B2861">
              <w:rPr>
                <w:rFonts w:ascii="宋体" w:hAnsi="宋体" w:cs="宋体" w:hint="eastAsia"/>
                <w:bCs/>
                <w:szCs w:val="21"/>
              </w:rPr>
              <w:t>等方面进行评审</w:t>
            </w:r>
            <w:r w:rsidRPr="004B2861">
              <w:rPr>
                <w:rFonts w:ascii="宋体" w:hAnsi="宋体" w:hint="eastAsia"/>
                <w:bCs/>
                <w:szCs w:val="21"/>
              </w:rPr>
              <w:t>。</w:t>
            </w:r>
          </w:p>
          <w:p w14:paraId="1082969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试剂储存管理制度完善，储存环境符合安全标准，储存记录详细准确，能够确保试剂的质量和安全的，得</w:t>
            </w:r>
            <w:r>
              <w:rPr>
                <w:rFonts w:ascii="宋体" w:hAnsi="宋体" w:hint="eastAsia"/>
                <w:bCs/>
                <w:szCs w:val="21"/>
              </w:rPr>
              <w:t>2</w:t>
            </w:r>
            <w:r w:rsidRPr="004B2861">
              <w:rPr>
                <w:rFonts w:ascii="宋体" w:hAnsi="宋体" w:hint="eastAsia"/>
                <w:bCs/>
                <w:szCs w:val="21"/>
              </w:rPr>
              <w:t>分。</w:t>
            </w:r>
          </w:p>
          <w:p w14:paraId="7CD8A24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储存管理制度基本健全，基本满足项目需求的，</w:t>
            </w:r>
            <w:r>
              <w:rPr>
                <w:rFonts w:ascii="宋体" w:hAnsi="宋体" w:hint="eastAsia"/>
                <w:bCs/>
                <w:szCs w:val="21"/>
              </w:rPr>
              <w:lastRenderedPageBreak/>
              <w:t>得1.2分</w:t>
            </w:r>
            <w:r w:rsidRPr="004B2861">
              <w:rPr>
                <w:rFonts w:ascii="宋体" w:hAnsi="宋体" w:hint="eastAsia"/>
                <w:bCs/>
                <w:szCs w:val="21"/>
              </w:rPr>
              <w:t>。</w:t>
            </w:r>
          </w:p>
          <w:p w14:paraId="1DD5A8A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缺乏有效的试剂储存管理制度，存在安全隐患的，得</w:t>
            </w:r>
            <w:r>
              <w:rPr>
                <w:rFonts w:ascii="宋体" w:hAnsi="宋体" w:hint="eastAsia"/>
                <w:bCs/>
                <w:szCs w:val="21"/>
              </w:rPr>
              <w:t>0.4分</w:t>
            </w:r>
            <w:r w:rsidRPr="004B2861">
              <w:rPr>
                <w:rFonts w:ascii="宋体" w:hAnsi="宋体" w:hint="eastAsia"/>
                <w:bCs/>
                <w:szCs w:val="21"/>
              </w:rPr>
              <w:t>。</w:t>
            </w:r>
          </w:p>
          <w:p w14:paraId="28B4C180" w14:textId="77777777" w:rsidR="00831712" w:rsidRPr="005511E0" w:rsidRDefault="00831712" w:rsidP="00656295">
            <w:pPr>
              <w:spacing w:line="276" w:lineRule="auto"/>
              <w:rPr>
                <w:rFonts w:ascii="宋体" w:hAnsi="宋体" w:hint="eastAsia"/>
                <w:szCs w:val="21"/>
              </w:rPr>
            </w:pPr>
            <w:r w:rsidRPr="004B2861">
              <w:rPr>
                <w:rFonts w:ascii="宋体" w:hAnsi="宋体" w:hint="eastAsia"/>
                <w:bCs/>
                <w:szCs w:val="21"/>
              </w:rPr>
              <w:t>未提供的不得分。</w:t>
            </w:r>
          </w:p>
        </w:tc>
        <w:tc>
          <w:tcPr>
            <w:tcW w:w="1836" w:type="dxa"/>
            <w:vAlign w:val="center"/>
          </w:tcPr>
          <w:p w14:paraId="39701E5F" w14:textId="77777777" w:rsidR="00831712" w:rsidRPr="005511E0" w:rsidRDefault="00831712" w:rsidP="00656295">
            <w:pPr>
              <w:spacing w:line="276" w:lineRule="auto"/>
              <w:ind w:left="-38"/>
              <w:rPr>
                <w:rFonts w:ascii="宋体" w:hAnsi="宋体" w:hint="eastAsia"/>
                <w:szCs w:val="21"/>
              </w:rPr>
            </w:pPr>
          </w:p>
        </w:tc>
      </w:tr>
      <w:tr w:rsidR="00831712" w:rsidRPr="005511E0" w14:paraId="7808058E" w14:textId="77777777" w:rsidTr="00656295">
        <w:trPr>
          <w:trHeight w:val="698"/>
        </w:trPr>
        <w:tc>
          <w:tcPr>
            <w:tcW w:w="835" w:type="dxa"/>
            <w:vAlign w:val="center"/>
          </w:tcPr>
          <w:p w14:paraId="39C7A15A"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Pr>
                <w:rFonts w:ascii="宋体" w:hAnsi="宋体" w:hint="eastAsia"/>
                <w:bCs/>
                <w:szCs w:val="21"/>
              </w:rPr>
              <w:t>2</w:t>
            </w:r>
          </w:p>
        </w:tc>
        <w:tc>
          <w:tcPr>
            <w:tcW w:w="1462" w:type="dxa"/>
            <w:vAlign w:val="center"/>
          </w:tcPr>
          <w:p w14:paraId="3A85CB71" w14:textId="77777777" w:rsidR="00831712" w:rsidRPr="005511E0" w:rsidRDefault="00831712" w:rsidP="00656295">
            <w:pPr>
              <w:spacing w:line="276" w:lineRule="auto"/>
              <w:ind w:firstLine="28"/>
              <w:jc w:val="center"/>
              <w:rPr>
                <w:rFonts w:ascii="宋体" w:hAnsi="宋体" w:cs="宋体" w:hint="eastAsia"/>
                <w:szCs w:val="21"/>
              </w:rPr>
            </w:pPr>
            <w:r w:rsidRPr="004B2861">
              <w:rPr>
                <w:rFonts w:ascii="宋体" w:hAnsi="宋体" w:cs="宋体" w:hint="eastAsia"/>
                <w:bCs/>
                <w:szCs w:val="21"/>
              </w:rPr>
              <w:t>供货方案</w:t>
            </w:r>
          </w:p>
        </w:tc>
        <w:tc>
          <w:tcPr>
            <w:tcW w:w="913" w:type="dxa"/>
            <w:vAlign w:val="center"/>
          </w:tcPr>
          <w:p w14:paraId="39DA8E69" w14:textId="77777777" w:rsidR="00831712" w:rsidRPr="005511E0" w:rsidRDefault="00831712" w:rsidP="00656295">
            <w:pPr>
              <w:spacing w:line="276" w:lineRule="auto"/>
              <w:ind w:firstLine="28"/>
              <w:jc w:val="center"/>
              <w:rPr>
                <w:rFonts w:ascii="宋体" w:hAnsi="宋体" w:cs="宋体" w:hint="eastAsia"/>
                <w:szCs w:val="21"/>
              </w:rPr>
            </w:pPr>
            <w:r>
              <w:rPr>
                <w:rFonts w:ascii="宋体" w:hAnsi="宋体" w:cs="宋体" w:hint="eastAsia"/>
                <w:bCs/>
                <w:szCs w:val="21"/>
              </w:rPr>
              <w:t>10</w:t>
            </w:r>
            <w:r w:rsidRPr="004B2861">
              <w:rPr>
                <w:rFonts w:ascii="宋体" w:hAnsi="宋体" w:cs="宋体" w:hint="eastAsia"/>
                <w:bCs/>
                <w:szCs w:val="21"/>
              </w:rPr>
              <w:t>分</w:t>
            </w:r>
          </w:p>
        </w:tc>
        <w:tc>
          <w:tcPr>
            <w:tcW w:w="4582" w:type="dxa"/>
            <w:vAlign w:val="center"/>
          </w:tcPr>
          <w:p w14:paraId="10961C40" w14:textId="77777777" w:rsidR="00831712" w:rsidRPr="004B2861" w:rsidRDefault="00831712" w:rsidP="00656295">
            <w:pPr>
              <w:widowControl/>
              <w:snapToGrid w:val="0"/>
              <w:rPr>
                <w:rFonts w:ascii="宋体" w:hAnsi="宋体" w:cs="宋体" w:hint="eastAsia"/>
                <w:bCs/>
                <w:szCs w:val="21"/>
              </w:rPr>
            </w:pPr>
            <w:r w:rsidRPr="004B2861">
              <w:rPr>
                <w:rFonts w:ascii="宋体" w:hAnsi="宋体" w:cs="宋体" w:hint="eastAsia"/>
                <w:bCs/>
                <w:szCs w:val="21"/>
              </w:rPr>
              <w:t>根据投标人提供的供货方</w:t>
            </w:r>
            <w:r w:rsidRPr="004B2861">
              <w:rPr>
                <w:rFonts w:ascii="宋体" w:hAnsi="宋体" w:hint="eastAsia"/>
                <w:bCs/>
                <w:szCs w:val="21"/>
              </w:rPr>
              <w:t>案，从供货计划、供货时间、保证措施、</w:t>
            </w:r>
            <w:r w:rsidRPr="004B2861">
              <w:rPr>
                <w:rFonts w:ascii="宋体" w:hAnsi="宋体"/>
                <w:bCs/>
                <w:szCs w:val="21"/>
              </w:rPr>
              <w:t>交货与验收</w:t>
            </w:r>
            <w:r w:rsidRPr="004B2861">
              <w:rPr>
                <w:rFonts w:ascii="宋体" w:hAnsi="宋体" w:cs="宋体" w:hint="eastAsia"/>
                <w:bCs/>
                <w:szCs w:val="21"/>
              </w:rPr>
              <w:t>、质量控制等方面进行评审。</w:t>
            </w:r>
          </w:p>
          <w:p w14:paraId="69C68F6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一、供货计划（</w:t>
            </w:r>
            <w:r>
              <w:rPr>
                <w:rFonts w:ascii="宋体" w:hAnsi="宋体" w:hint="eastAsia"/>
                <w:bCs/>
                <w:szCs w:val="21"/>
              </w:rPr>
              <w:t>2</w:t>
            </w:r>
            <w:r w:rsidRPr="004B2861">
              <w:rPr>
                <w:rFonts w:ascii="宋体" w:hAnsi="宋体" w:hint="eastAsia"/>
                <w:bCs/>
                <w:szCs w:val="21"/>
              </w:rPr>
              <w:t>分）</w:t>
            </w:r>
          </w:p>
          <w:p w14:paraId="017744B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投标人提供的供货计划，包括产品型号、数量、批次安排等，以及是否充分考虑了客户需求和紧急程度等方面进行评审。</w:t>
            </w:r>
          </w:p>
          <w:p w14:paraId="57932CF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供货计划详尽、周密，完全符合项目需求，且具备灵活性以应对突发情况，得</w:t>
            </w:r>
            <w:r>
              <w:rPr>
                <w:rFonts w:ascii="宋体" w:hAnsi="宋体" w:hint="eastAsia"/>
                <w:bCs/>
                <w:szCs w:val="21"/>
              </w:rPr>
              <w:t>2</w:t>
            </w:r>
            <w:r w:rsidRPr="004B2861">
              <w:rPr>
                <w:rFonts w:ascii="宋体" w:hAnsi="宋体" w:hint="eastAsia"/>
                <w:bCs/>
                <w:szCs w:val="21"/>
              </w:rPr>
              <w:t>分。</w:t>
            </w:r>
          </w:p>
          <w:p w14:paraId="442FEFF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供货计划较为适用，基本满足项目需求的，</w:t>
            </w:r>
            <w:r>
              <w:rPr>
                <w:rFonts w:ascii="宋体" w:hAnsi="宋体" w:hint="eastAsia"/>
                <w:bCs/>
                <w:szCs w:val="21"/>
              </w:rPr>
              <w:t>得1.2分</w:t>
            </w:r>
            <w:r w:rsidRPr="004B2861">
              <w:rPr>
                <w:rFonts w:ascii="宋体" w:hAnsi="宋体" w:hint="eastAsia"/>
                <w:bCs/>
                <w:szCs w:val="21"/>
              </w:rPr>
              <w:t>。</w:t>
            </w:r>
          </w:p>
          <w:p w14:paraId="7E14E66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供货计划考虑不周全，存在遗漏，影响供货进度的，得</w:t>
            </w:r>
            <w:r>
              <w:rPr>
                <w:rFonts w:ascii="宋体" w:hAnsi="宋体" w:hint="eastAsia"/>
                <w:bCs/>
                <w:szCs w:val="21"/>
              </w:rPr>
              <w:t>0.4分</w:t>
            </w:r>
            <w:r w:rsidRPr="004B2861">
              <w:rPr>
                <w:rFonts w:ascii="宋体" w:hAnsi="宋体" w:hint="eastAsia"/>
                <w:bCs/>
                <w:szCs w:val="21"/>
              </w:rPr>
              <w:t>。</w:t>
            </w:r>
          </w:p>
          <w:p w14:paraId="02D83FA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3D0DFC7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二、供货时间（</w:t>
            </w:r>
            <w:r>
              <w:rPr>
                <w:rFonts w:ascii="宋体" w:hAnsi="宋体" w:hint="eastAsia"/>
                <w:bCs/>
                <w:szCs w:val="21"/>
              </w:rPr>
              <w:t>2</w:t>
            </w:r>
            <w:r w:rsidRPr="004B2861">
              <w:rPr>
                <w:rFonts w:ascii="宋体" w:hAnsi="宋体" w:hint="eastAsia"/>
                <w:bCs/>
                <w:szCs w:val="21"/>
              </w:rPr>
              <w:t>分）</w:t>
            </w:r>
          </w:p>
          <w:p w14:paraId="5C9C7B6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投标人提供的供货时间，在约定时间内完成供货任务等方面进行评审。</w:t>
            </w:r>
          </w:p>
          <w:p w14:paraId="7A36815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供货时间准确，提前或按时交货，完全满足项目进度的，得</w:t>
            </w:r>
            <w:r>
              <w:rPr>
                <w:rFonts w:ascii="宋体" w:hAnsi="宋体" w:hint="eastAsia"/>
                <w:bCs/>
                <w:szCs w:val="21"/>
              </w:rPr>
              <w:t>2</w:t>
            </w:r>
            <w:r w:rsidRPr="004B2861">
              <w:rPr>
                <w:rFonts w:ascii="宋体" w:hAnsi="宋体" w:hint="eastAsia"/>
                <w:bCs/>
                <w:szCs w:val="21"/>
              </w:rPr>
              <w:t>分。</w:t>
            </w:r>
          </w:p>
          <w:p w14:paraId="180CFAE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供货时间基本满足项目进度的，</w:t>
            </w:r>
            <w:r>
              <w:rPr>
                <w:rFonts w:ascii="宋体" w:hAnsi="宋体" w:hint="eastAsia"/>
                <w:bCs/>
                <w:szCs w:val="21"/>
              </w:rPr>
              <w:t>得1.2分</w:t>
            </w:r>
            <w:r w:rsidRPr="004B2861">
              <w:rPr>
                <w:rFonts w:ascii="宋体" w:hAnsi="宋体" w:hint="eastAsia"/>
                <w:bCs/>
                <w:szCs w:val="21"/>
              </w:rPr>
              <w:t>。</w:t>
            </w:r>
          </w:p>
          <w:p w14:paraId="4501C24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供货时间影响项目进度，且无明显措施的，得</w:t>
            </w:r>
            <w:r>
              <w:rPr>
                <w:rFonts w:ascii="宋体" w:hAnsi="宋体" w:hint="eastAsia"/>
                <w:bCs/>
                <w:szCs w:val="21"/>
              </w:rPr>
              <w:t>0.4分</w:t>
            </w:r>
            <w:r w:rsidRPr="004B2861">
              <w:rPr>
                <w:rFonts w:ascii="宋体" w:hAnsi="宋体" w:hint="eastAsia"/>
                <w:bCs/>
                <w:szCs w:val="21"/>
              </w:rPr>
              <w:t>。</w:t>
            </w:r>
          </w:p>
          <w:p w14:paraId="6F8752F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3586D5E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三、保证措施（</w:t>
            </w:r>
            <w:r>
              <w:rPr>
                <w:rFonts w:ascii="宋体" w:hAnsi="宋体" w:hint="eastAsia"/>
                <w:bCs/>
                <w:szCs w:val="21"/>
              </w:rPr>
              <w:t>2</w:t>
            </w:r>
            <w:r w:rsidRPr="004B2861">
              <w:rPr>
                <w:rFonts w:ascii="宋体" w:hAnsi="宋体" w:hint="eastAsia"/>
                <w:bCs/>
                <w:szCs w:val="21"/>
              </w:rPr>
              <w:t>分）</w:t>
            </w:r>
          </w:p>
          <w:p w14:paraId="10C7CDD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投标人为确保供货顺利进行而采取的措施，从生产能力保障、库存管理、风险应对等方面进行评审。</w:t>
            </w:r>
          </w:p>
          <w:p w14:paraId="5C3168C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保证措施满足项目要求，有效，能够显著降低供货风险，确保供货稳定的，得</w:t>
            </w:r>
            <w:r>
              <w:rPr>
                <w:rFonts w:ascii="宋体" w:hAnsi="宋体" w:hint="eastAsia"/>
                <w:bCs/>
                <w:szCs w:val="21"/>
              </w:rPr>
              <w:t>2</w:t>
            </w:r>
            <w:r w:rsidRPr="004B2861">
              <w:rPr>
                <w:rFonts w:ascii="宋体" w:hAnsi="宋体" w:hint="eastAsia"/>
                <w:bCs/>
                <w:szCs w:val="21"/>
              </w:rPr>
              <w:t>分。</w:t>
            </w:r>
          </w:p>
          <w:p w14:paraId="6E8E98A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保证措施基本满足项目需求的，</w:t>
            </w:r>
            <w:r>
              <w:rPr>
                <w:rFonts w:ascii="宋体" w:hAnsi="宋体" w:hint="eastAsia"/>
                <w:bCs/>
                <w:szCs w:val="21"/>
              </w:rPr>
              <w:t>得1.2分</w:t>
            </w:r>
            <w:r w:rsidRPr="004B2861">
              <w:rPr>
                <w:rFonts w:ascii="宋体" w:hAnsi="宋体" w:hint="eastAsia"/>
                <w:bCs/>
                <w:szCs w:val="21"/>
              </w:rPr>
              <w:t>。</w:t>
            </w:r>
          </w:p>
          <w:p w14:paraId="6F83152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保证措施不足，存在明显漏洞或风险点，影响供货顺利进行的，得</w:t>
            </w:r>
            <w:r>
              <w:rPr>
                <w:rFonts w:ascii="宋体" w:hAnsi="宋体" w:hint="eastAsia"/>
                <w:bCs/>
                <w:szCs w:val="21"/>
              </w:rPr>
              <w:t>0.4分</w:t>
            </w:r>
            <w:r w:rsidRPr="004B2861">
              <w:rPr>
                <w:rFonts w:ascii="宋体" w:hAnsi="宋体" w:hint="eastAsia"/>
                <w:bCs/>
                <w:szCs w:val="21"/>
              </w:rPr>
              <w:t>。</w:t>
            </w:r>
          </w:p>
          <w:p w14:paraId="12CEAAD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1D7DE7A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四、交货与验收（</w:t>
            </w:r>
            <w:r>
              <w:rPr>
                <w:rFonts w:ascii="宋体" w:hAnsi="宋体" w:hint="eastAsia"/>
                <w:bCs/>
                <w:szCs w:val="21"/>
              </w:rPr>
              <w:t>2</w:t>
            </w:r>
            <w:r w:rsidRPr="004B2861">
              <w:rPr>
                <w:rFonts w:ascii="宋体" w:hAnsi="宋体" w:hint="eastAsia"/>
                <w:bCs/>
                <w:szCs w:val="21"/>
              </w:rPr>
              <w:t>分）</w:t>
            </w:r>
          </w:p>
          <w:p w14:paraId="022DE0A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投标人的交货流程、包装保护、运输安排以及验收配合方案等方面进行评审。</w:t>
            </w:r>
          </w:p>
          <w:p w14:paraId="3510CD8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交货流程顺畅，包装及运输高效安全，积极配合验收工作的，得</w:t>
            </w:r>
            <w:r>
              <w:rPr>
                <w:rFonts w:ascii="宋体" w:hAnsi="宋体" w:hint="eastAsia"/>
                <w:bCs/>
                <w:szCs w:val="21"/>
              </w:rPr>
              <w:t>2分</w:t>
            </w:r>
            <w:r w:rsidRPr="004B2861">
              <w:rPr>
                <w:rFonts w:ascii="宋体" w:hAnsi="宋体" w:hint="eastAsia"/>
                <w:bCs/>
                <w:szCs w:val="21"/>
              </w:rPr>
              <w:t>。</w:t>
            </w:r>
          </w:p>
          <w:p w14:paraId="60A9598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交货流程基本顺畅，包装及运输方案无明显问题，基本配合验收的，</w:t>
            </w:r>
            <w:r>
              <w:rPr>
                <w:rFonts w:ascii="宋体" w:hAnsi="宋体" w:hint="eastAsia"/>
                <w:bCs/>
                <w:szCs w:val="21"/>
              </w:rPr>
              <w:t>得1.2分</w:t>
            </w:r>
            <w:r w:rsidRPr="004B2861">
              <w:rPr>
                <w:rFonts w:ascii="宋体" w:hAnsi="宋体" w:hint="eastAsia"/>
                <w:bCs/>
                <w:szCs w:val="21"/>
              </w:rPr>
              <w:t>。</w:t>
            </w:r>
          </w:p>
          <w:p w14:paraId="5BDBBA2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交货流程存在瑕疵，包装及运输方案存在瑕疵的，验收配合不够积极的，得</w:t>
            </w:r>
            <w:r>
              <w:rPr>
                <w:rFonts w:ascii="宋体" w:hAnsi="宋体" w:hint="eastAsia"/>
                <w:bCs/>
                <w:szCs w:val="21"/>
              </w:rPr>
              <w:t>0.4分</w:t>
            </w:r>
            <w:r w:rsidRPr="004B2861">
              <w:rPr>
                <w:rFonts w:ascii="宋体" w:hAnsi="宋体" w:hint="eastAsia"/>
                <w:bCs/>
                <w:szCs w:val="21"/>
              </w:rPr>
              <w:t>。</w:t>
            </w:r>
          </w:p>
          <w:p w14:paraId="1782240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76AD8FB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五、质量控制（</w:t>
            </w:r>
            <w:r>
              <w:rPr>
                <w:rFonts w:ascii="宋体" w:hAnsi="宋体" w:hint="eastAsia"/>
                <w:bCs/>
                <w:szCs w:val="21"/>
              </w:rPr>
              <w:t>2</w:t>
            </w:r>
            <w:r w:rsidRPr="004B2861">
              <w:rPr>
                <w:rFonts w:ascii="宋体" w:hAnsi="宋体" w:hint="eastAsia"/>
                <w:bCs/>
                <w:szCs w:val="21"/>
              </w:rPr>
              <w:t>分）</w:t>
            </w:r>
          </w:p>
          <w:p w14:paraId="7B6F318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从投标人的产品质量控制体系、质量检测手段等方面进行评审。</w:t>
            </w:r>
          </w:p>
          <w:p w14:paraId="73CBDDF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lastRenderedPageBreak/>
              <w:t>质量控制体系完善，质量检测手段先进，完全满足项目需求的，得</w:t>
            </w:r>
            <w:r>
              <w:rPr>
                <w:rFonts w:ascii="宋体" w:hAnsi="宋体" w:hint="eastAsia"/>
                <w:bCs/>
                <w:szCs w:val="21"/>
              </w:rPr>
              <w:t>2</w:t>
            </w:r>
            <w:r w:rsidRPr="004B2861">
              <w:rPr>
                <w:rFonts w:ascii="宋体" w:hAnsi="宋体" w:hint="eastAsia"/>
                <w:bCs/>
                <w:szCs w:val="21"/>
              </w:rPr>
              <w:t>分。</w:t>
            </w:r>
          </w:p>
          <w:p w14:paraId="6F0FF39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质量控制体系、质量检测手段基本满足项目需求的，</w:t>
            </w:r>
            <w:r>
              <w:rPr>
                <w:rFonts w:ascii="宋体" w:hAnsi="宋体" w:hint="eastAsia"/>
                <w:bCs/>
                <w:szCs w:val="21"/>
              </w:rPr>
              <w:t>得1.2分</w:t>
            </w:r>
            <w:r w:rsidRPr="004B2861">
              <w:rPr>
                <w:rFonts w:ascii="宋体" w:hAnsi="宋体" w:hint="eastAsia"/>
                <w:bCs/>
                <w:szCs w:val="21"/>
              </w:rPr>
              <w:t>。</w:t>
            </w:r>
          </w:p>
          <w:p w14:paraId="52001EF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缺乏有效的质量控制体系，质量检测手段有限的，得</w:t>
            </w:r>
            <w:r>
              <w:rPr>
                <w:rFonts w:ascii="宋体" w:hAnsi="宋体" w:hint="eastAsia"/>
                <w:bCs/>
                <w:szCs w:val="21"/>
              </w:rPr>
              <w:t>0.4分</w:t>
            </w:r>
            <w:r w:rsidRPr="004B2861">
              <w:rPr>
                <w:rFonts w:ascii="宋体" w:hAnsi="宋体" w:hint="eastAsia"/>
                <w:bCs/>
                <w:szCs w:val="21"/>
              </w:rPr>
              <w:t>。</w:t>
            </w:r>
          </w:p>
          <w:p w14:paraId="69B0344E" w14:textId="77777777" w:rsidR="00831712" w:rsidRPr="005511E0" w:rsidRDefault="00831712" w:rsidP="00656295">
            <w:pPr>
              <w:widowControl/>
              <w:spacing w:line="276" w:lineRule="auto"/>
              <w:rPr>
                <w:rFonts w:ascii="宋体" w:hAnsi="宋体" w:cs="宋体" w:hint="eastAsia"/>
                <w:szCs w:val="21"/>
              </w:rPr>
            </w:pPr>
            <w:r w:rsidRPr="004B2861">
              <w:rPr>
                <w:rFonts w:ascii="宋体" w:hAnsi="宋体" w:hint="eastAsia"/>
                <w:bCs/>
                <w:szCs w:val="21"/>
              </w:rPr>
              <w:t>未提供的不得分。</w:t>
            </w:r>
          </w:p>
        </w:tc>
        <w:tc>
          <w:tcPr>
            <w:tcW w:w="1836" w:type="dxa"/>
            <w:vAlign w:val="center"/>
          </w:tcPr>
          <w:p w14:paraId="27D380FC" w14:textId="77777777" w:rsidR="00831712" w:rsidRPr="005511E0" w:rsidRDefault="00831712" w:rsidP="00656295">
            <w:pPr>
              <w:spacing w:line="276" w:lineRule="auto"/>
              <w:ind w:left="-38"/>
              <w:rPr>
                <w:rFonts w:ascii="宋体" w:hAnsi="宋体" w:hint="eastAsia"/>
                <w:szCs w:val="21"/>
              </w:rPr>
            </w:pPr>
          </w:p>
        </w:tc>
      </w:tr>
      <w:tr w:rsidR="00831712" w:rsidRPr="005511E0" w14:paraId="15A21273" w14:textId="77777777" w:rsidTr="00656295">
        <w:trPr>
          <w:trHeight w:val="698"/>
        </w:trPr>
        <w:tc>
          <w:tcPr>
            <w:tcW w:w="835" w:type="dxa"/>
            <w:vAlign w:val="center"/>
          </w:tcPr>
          <w:p w14:paraId="66CA19C3"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Pr>
                <w:rFonts w:ascii="宋体" w:hAnsi="宋体" w:hint="eastAsia"/>
                <w:bCs/>
                <w:szCs w:val="21"/>
              </w:rPr>
              <w:t>3</w:t>
            </w:r>
          </w:p>
        </w:tc>
        <w:tc>
          <w:tcPr>
            <w:tcW w:w="1462" w:type="dxa"/>
            <w:vAlign w:val="center"/>
          </w:tcPr>
          <w:p w14:paraId="724B2D5F" w14:textId="77777777" w:rsidR="00831712" w:rsidRPr="005511E0" w:rsidRDefault="00831712" w:rsidP="00656295">
            <w:pPr>
              <w:spacing w:line="276" w:lineRule="auto"/>
              <w:ind w:firstLine="28"/>
              <w:jc w:val="center"/>
              <w:rPr>
                <w:rFonts w:ascii="宋体" w:hAnsi="宋体" w:cs="宋体" w:hint="eastAsia"/>
                <w:szCs w:val="21"/>
              </w:rPr>
            </w:pPr>
            <w:r w:rsidRPr="004B2861">
              <w:rPr>
                <w:rFonts w:ascii="宋体" w:hAnsi="宋体" w:cs="宋体" w:hint="eastAsia"/>
                <w:bCs/>
                <w:szCs w:val="21"/>
              </w:rPr>
              <w:t>退换</w:t>
            </w:r>
            <w:proofErr w:type="gramStart"/>
            <w:r w:rsidRPr="004B2861">
              <w:rPr>
                <w:rFonts w:ascii="宋体" w:hAnsi="宋体" w:cs="宋体" w:hint="eastAsia"/>
                <w:bCs/>
                <w:szCs w:val="21"/>
              </w:rPr>
              <w:t>货方</w:t>
            </w:r>
            <w:proofErr w:type="gramEnd"/>
            <w:r w:rsidRPr="004B2861">
              <w:rPr>
                <w:rFonts w:ascii="宋体" w:hAnsi="宋体" w:cs="宋体" w:hint="eastAsia"/>
                <w:bCs/>
                <w:szCs w:val="21"/>
              </w:rPr>
              <w:t>案</w:t>
            </w:r>
          </w:p>
        </w:tc>
        <w:tc>
          <w:tcPr>
            <w:tcW w:w="913" w:type="dxa"/>
            <w:vAlign w:val="center"/>
          </w:tcPr>
          <w:p w14:paraId="4918860E" w14:textId="77777777" w:rsidR="00831712" w:rsidRPr="005511E0" w:rsidRDefault="00831712" w:rsidP="00656295">
            <w:pPr>
              <w:spacing w:line="276" w:lineRule="auto"/>
              <w:ind w:firstLine="28"/>
              <w:jc w:val="center"/>
              <w:rPr>
                <w:rFonts w:ascii="宋体" w:hAnsi="宋体" w:cs="宋体" w:hint="eastAsia"/>
                <w:szCs w:val="21"/>
              </w:rPr>
            </w:pPr>
            <w:r>
              <w:rPr>
                <w:rFonts w:ascii="宋体" w:hAnsi="宋体" w:cs="宋体" w:hint="eastAsia"/>
                <w:bCs/>
                <w:szCs w:val="21"/>
              </w:rPr>
              <w:t>10</w:t>
            </w:r>
            <w:r w:rsidRPr="004B2861">
              <w:rPr>
                <w:rFonts w:ascii="宋体" w:hAnsi="宋体" w:cs="宋体" w:hint="eastAsia"/>
                <w:bCs/>
                <w:szCs w:val="21"/>
              </w:rPr>
              <w:t>分</w:t>
            </w:r>
          </w:p>
        </w:tc>
        <w:tc>
          <w:tcPr>
            <w:tcW w:w="4582" w:type="dxa"/>
            <w:vAlign w:val="center"/>
          </w:tcPr>
          <w:p w14:paraId="4CDB9A55" w14:textId="77777777" w:rsidR="00831712" w:rsidRPr="004B2861" w:rsidRDefault="00831712" w:rsidP="00656295">
            <w:pPr>
              <w:widowControl/>
              <w:snapToGrid w:val="0"/>
              <w:rPr>
                <w:rFonts w:ascii="宋体" w:hAnsi="宋体" w:cs="宋体" w:hint="eastAsia"/>
                <w:bCs/>
                <w:szCs w:val="21"/>
              </w:rPr>
            </w:pPr>
            <w:r w:rsidRPr="004B2861">
              <w:rPr>
                <w:rFonts w:ascii="宋体" w:hAnsi="宋体" w:cs="宋体" w:hint="eastAsia"/>
                <w:bCs/>
                <w:szCs w:val="21"/>
              </w:rPr>
              <w:t>根据投标人提供的退换</w:t>
            </w:r>
            <w:proofErr w:type="gramStart"/>
            <w:r w:rsidRPr="004B2861">
              <w:rPr>
                <w:rFonts w:ascii="宋体" w:hAnsi="宋体" w:cs="宋体" w:hint="eastAsia"/>
                <w:bCs/>
                <w:szCs w:val="21"/>
              </w:rPr>
              <w:t>货方</w:t>
            </w:r>
            <w:proofErr w:type="gramEnd"/>
            <w:r w:rsidRPr="004B2861">
              <w:rPr>
                <w:rFonts w:ascii="宋体" w:hAnsi="宋体" w:cs="宋体" w:hint="eastAsia"/>
                <w:bCs/>
                <w:szCs w:val="21"/>
              </w:rPr>
              <w:t>案，</w:t>
            </w:r>
            <w:r w:rsidRPr="004B2861">
              <w:rPr>
                <w:rFonts w:ascii="宋体" w:hAnsi="宋体" w:hint="eastAsia"/>
                <w:bCs/>
                <w:szCs w:val="21"/>
              </w:rPr>
              <w:t>从</w:t>
            </w:r>
            <w:r w:rsidRPr="004B2861">
              <w:rPr>
                <w:rFonts w:ascii="宋体" w:hAnsi="宋体" w:cs="宋体" w:hint="eastAsia"/>
                <w:bCs/>
                <w:szCs w:val="21"/>
              </w:rPr>
              <w:t>响应时间、退换货流程、退换货管理、退换货节点、控制措施等方面进行评审。</w:t>
            </w:r>
          </w:p>
          <w:p w14:paraId="1FBC812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一、响应时间（</w:t>
            </w:r>
            <w:r>
              <w:rPr>
                <w:rFonts w:ascii="宋体" w:hAnsi="宋体" w:hint="eastAsia"/>
                <w:bCs/>
                <w:szCs w:val="21"/>
              </w:rPr>
              <w:t>2</w:t>
            </w:r>
            <w:r w:rsidRPr="004B2861">
              <w:rPr>
                <w:rFonts w:ascii="宋体" w:hAnsi="宋体" w:hint="eastAsia"/>
                <w:bCs/>
                <w:szCs w:val="21"/>
              </w:rPr>
              <w:t>分）</w:t>
            </w:r>
          </w:p>
          <w:p w14:paraId="1DB3799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投标人在接到退换货请求后的响应时间，从初步确认、处理安排等方面进行评审。</w:t>
            </w:r>
          </w:p>
          <w:p w14:paraId="094BF66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响应时间在24小时内给予明确反馈和处理安排的，得</w:t>
            </w:r>
            <w:r>
              <w:rPr>
                <w:rFonts w:ascii="宋体" w:hAnsi="宋体" w:hint="eastAsia"/>
                <w:bCs/>
                <w:szCs w:val="21"/>
              </w:rPr>
              <w:t>2</w:t>
            </w:r>
            <w:r w:rsidRPr="004B2861">
              <w:rPr>
                <w:rFonts w:ascii="宋体" w:hAnsi="宋体" w:hint="eastAsia"/>
                <w:bCs/>
                <w:szCs w:val="21"/>
              </w:rPr>
              <w:t>分。</w:t>
            </w:r>
          </w:p>
          <w:p w14:paraId="423802B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响应时间通常在1-2个工作日内给出反馈和处理方案的，</w:t>
            </w:r>
            <w:r>
              <w:rPr>
                <w:rFonts w:ascii="宋体" w:hAnsi="宋体" w:hint="eastAsia"/>
                <w:bCs/>
                <w:szCs w:val="21"/>
              </w:rPr>
              <w:t>得1.2分</w:t>
            </w:r>
            <w:r w:rsidRPr="004B2861">
              <w:rPr>
                <w:rFonts w:ascii="宋体" w:hAnsi="宋体" w:hint="eastAsia"/>
                <w:bCs/>
                <w:szCs w:val="21"/>
              </w:rPr>
              <w:t>。</w:t>
            </w:r>
          </w:p>
          <w:p w14:paraId="79CCFCA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响应时间需要超过2个工作日但不超过5个工作日才能给出反馈和处理方案的，得</w:t>
            </w:r>
            <w:r>
              <w:rPr>
                <w:rFonts w:ascii="宋体" w:hAnsi="宋体" w:hint="eastAsia"/>
                <w:bCs/>
                <w:szCs w:val="21"/>
              </w:rPr>
              <w:t>0.4分</w:t>
            </w:r>
            <w:r w:rsidRPr="004B2861">
              <w:rPr>
                <w:rFonts w:ascii="宋体" w:hAnsi="宋体" w:hint="eastAsia"/>
                <w:bCs/>
                <w:szCs w:val="21"/>
              </w:rPr>
              <w:t>。</w:t>
            </w:r>
          </w:p>
          <w:p w14:paraId="480541C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响应时间超过5个工作日，或无明确反馈或处理安排的，不得分。</w:t>
            </w:r>
          </w:p>
          <w:p w14:paraId="0CBA12B1"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二、退换货流程（</w:t>
            </w:r>
            <w:r>
              <w:rPr>
                <w:rFonts w:ascii="宋体" w:hAnsi="宋体" w:hint="eastAsia"/>
                <w:bCs/>
                <w:szCs w:val="21"/>
              </w:rPr>
              <w:t>2</w:t>
            </w:r>
            <w:r w:rsidRPr="004B2861">
              <w:rPr>
                <w:rFonts w:ascii="宋体" w:hAnsi="宋体" w:hint="eastAsia"/>
                <w:bCs/>
                <w:szCs w:val="21"/>
              </w:rPr>
              <w:t>分）</w:t>
            </w:r>
          </w:p>
          <w:p w14:paraId="596BD32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根据投标人提供的退换货流程方案，从申请方式、审核流程、物流指引等方面进行评审。</w:t>
            </w:r>
          </w:p>
          <w:p w14:paraId="188FC07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退换货流程清晰、便捷，客户能够</w:t>
            </w:r>
            <w:proofErr w:type="gramStart"/>
            <w:r w:rsidRPr="004B2861">
              <w:rPr>
                <w:rFonts w:ascii="宋体" w:hAnsi="宋体" w:hint="eastAsia"/>
                <w:bCs/>
                <w:szCs w:val="21"/>
              </w:rPr>
              <w:t>轻松理解</w:t>
            </w:r>
            <w:proofErr w:type="gramEnd"/>
            <w:r w:rsidRPr="004B2861">
              <w:rPr>
                <w:rFonts w:ascii="宋体" w:hAnsi="宋体" w:hint="eastAsia"/>
                <w:bCs/>
                <w:szCs w:val="21"/>
              </w:rPr>
              <w:t>并按步骤操作，且全程透明无隐藏费用的，得</w:t>
            </w:r>
            <w:r>
              <w:rPr>
                <w:rFonts w:ascii="宋体" w:hAnsi="宋体" w:hint="eastAsia"/>
                <w:bCs/>
                <w:szCs w:val="21"/>
              </w:rPr>
              <w:t>2</w:t>
            </w:r>
            <w:r w:rsidRPr="004B2861">
              <w:rPr>
                <w:rFonts w:ascii="宋体" w:hAnsi="宋体" w:hint="eastAsia"/>
                <w:bCs/>
                <w:szCs w:val="21"/>
              </w:rPr>
              <w:t>分。</w:t>
            </w:r>
          </w:p>
          <w:p w14:paraId="5DD6FAB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流程较为清晰，可以理解并操作，但某些环节上略显繁琐的，</w:t>
            </w:r>
            <w:r>
              <w:rPr>
                <w:rFonts w:ascii="宋体" w:hAnsi="宋体" w:hint="eastAsia"/>
                <w:bCs/>
                <w:szCs w:val="21"/>
              </w:rPr>
              <w:t>得1.2分</w:t>
            </w:r>
            <w:r w:rsidRPr="004B2861">
              <w:rPr>
                <w:rFonts w:ascii="宋体" w:hAnsi="宋体" w:hint="eastAsia"/>
                <w:bCs/>
                <w:szCs w:val="21"/>
              </w:rPr>
              <w:t>。</w:t>
            </w:r>
          </w:p>
          <w:p w14:paraId="1B5CC00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流程不够明确，缺乏明确的指引和说明，难以理解和操作的，得</w:t>
            </w:r>
            <w:r>
              <w:rPr>
                <w:rFonts w:ascii="宋体" w:hAnsi="宋体" w:hint="eastAsia"/>
                <w:bCs/>
                <w:szCs w:val="21"/>
              </w:rPr>
              <w:t>0.4分</w:t>
            </w:r>
            <w:r w:rsidRPr="004B2861">
              <w:rPr>
                <w:rFonts w:ascii="宋体" w:hAnsi="宋体" w:hint="eastAsia"/>
                <w:bCs/>
                <w:szCs w:val="21"/>
              </w:rPr>
              <w:t>。</w:t>
            </w:r>
          </w:p>
          <w:p w14:paraId="5040ABC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5C0BEC0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三、退换货管理（</w:t>
            </w:r>
            <w:r>
              <w:rPr>
                <w:rFonts w:ascii="宋体" w:hAnsi="宋体" w:hint="eastAsia"/>
                <w:bCs/>
                <w:szCs w:val="21"/>
              </w:rPr>
              <w:t>2</w:t>
            </w:r>
            <w:r w:rsidRPr="004B2861">
              <w:rPr>
                <w:rFonts w:ascii="宋体" w:hAnsi="宋体" w:hint="eastAsia"/>
                <w:bCs/>
                <w:szCs w:val="21"/>
              </w:rPr>
              <w:t>分）</w:t>
            </w:r>
          </w:p>
          <w:p w14:paraId="506BB65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投标人对退换货事务的管理能力，从信息管理、进度跟踪、问题处理等方面进行评审。</w:t>
            </w:r>
          </w:p>
          <w:p w14:paraId="4F3F1EF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管理非常到位，能够实时更新退换货信息、跟踪处理进度，有效解决问题并主动沟通反馈的，得</w:t>
            </w:r>
            <w:r>
              <w:rPr>
                <w:rFonts w:ascii="宋体" w:hAnsi="宋体" w:hint="eastAsia"/>
                <w:bCs/>
                <w:szCs w:val="21"/>
              </w:rPr>
              <w:t>2</w:t>
            </w:r>
            <w:r w:rsidRPr="004B2861">
              <w:rPr>
                <w:rFonts w:ascii="宋体" w:hAnsi="宋体" w:hint="eastAsia"/>
                <w:bCs/>
                <w:szCs w:val="21"/>
              </w:rPr>
              <w:t>分。</w:t>
            </w:r>
          </w:p>
          <w:p w14:paraId="4393D12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管理较为有效，能够定期更新信息并跟踪进度，但在问题处理或沟通反馈上不完善的，</w:t>
            </w:r>
            <w:r>
              <w:rPr>
                <w:rFonts w:ascii="宋体" w:hAnsi="宋体" w:hint="eastAsia"/>
                <w:bCs/>
                <w:szCs w:val="21"/>
              </w:rPr>
              <w:t>得1.2分</w:t>
            </w:r>
            <w:r w:rsidRPr="004B2861">
              <w:rPr>
                <w:rFonts w:ascii="宋体" w:hAnsi="宋体" w:hint="eastAsia"/>
                <w:bCs/>
                <w:szCs w:val="21"/>
              </w:rPr>
              <w:t>。</w:t>
            </w:r>
          </w:p>
          <w:p w14:paraId="18CAD24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管理能力一般，信息更新慢，进度跟踪不够紧密，问题处理效率低的，得</w:t>
            </w:r>
            <w:r>
              <w:rPr>
                <w:rFonts w:ascii="宋体" w:hAnsi="宋体" w:hint="eastAsia"/>
                <w:bCs/>
                <w:szCs w:val="21"/>
              </w:rPr>
              <w:t>0.4分</w:t>
            </w:r>
            <w:r w:rsidRPr="004B2861">
              <w:rPr>
                <w:rFonts w:ascii="宋体" w:hAnsi="宋体" w:hint="eastAsia"/>
                <w:bCs/>
                <w:szCs w:val="21"/>
              </w:rPr>
              <w:t>。</w:t>
            </w:r>
          </w:p>
          <w:p w14:paraId="37F2C2B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7724D22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四、退换货节点（</w:t>
            </w:r>
            <w:r>
              <w:rPr>
                <w:rFonts w:ascii="宋体" w:hAnsi="宋体" w:hint="eastAsia"/>
                <w:bCs/>
                <w:szCs w:val="21"/>
              </w:rPr>
              <w:t>2分</w:t>
            </w:r>
            <w:r w:rsidRPr="004B2861">
              <w:rPr>
                <w:rFonts w:ascii="宋体" w:hAnsi="宋体" w:hint="eastAsia"/>
                <w:bCs/>
                <w:szCs w:val="21"/>
              </w:rPr>
              <w:t>）</w:t>
            </w:r>
          </w:p>
          <w:p w14:paraId="5A9EFCA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投标人退换货流程中的关键节点设置，从申请提交、审核通过、商品寄回、退款/换货发出等方面进行评审。</w:t>
            </w:r>
          </w:p>
          <w:p w14:paraId="2050893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节点设置有效实用，每个节点都有明确的操作指引和时限要求，确保流程顺畅高效的，得</w:t>
            </w:r>
            <w:r>
              <w:rPr>
                <w:rFonts w:ascii="宋体" w:hAnsi="宋体" w:hint="eastAsia"/>
                <w:bCs/>
                <w:szCs w:val="21"/>
              </w:rPr>
              <w:t>2分</w:t>
            </w:r>
            <w:r w:rsidRPr="004B2861">
              <w:rPr>
                <w:rFonts w:ascii="宋体" w:hAnsi="宋体" w:hint="eastAsia"/>
                <w:bCs/>
                <w:szCs w:val="21"/>
              </w:rPr>
              <w:t>。</w:t>
            </w:r>
          </w:p>
          <w:p w14:paraId="4CAD9D7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节点设置较为实用，某些环节上略显冗余或不够灵活的，</w:t>
            </w:r>
            <w:r>
              <w:rPr>
                <w:rFonts w:ascii="宋体" w:hAnsi="宋体" w:hint="eastAsia"/>
                <w:bCs/>
                <w:szCs w:val="21"/>
              </w:rPr>
              <w:t>得1.2分</w:t>
            </w:r>
            <w:r w:rsidRPr="004B2861">
              <w:rPr>
                <w:rFonts w:ascii="宋体" w:hAnsi="宋体" w:hint="eastAsia"/>
                <w:bCs/>
                <w:szCs w:val="21"/>
              </w:rPr>
              <w:t>。</w:t>
            </w:r>
          </w:p>
          <w:p w14:paraId="3B7E897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lastRenderedPageBreak/>
              <w:t>节点设置不够明确或存在遗漏，影响退换货流程的效率的，得</w:t>
            </w:r>
            <w:r>
              <w:rPr>
                <w:rFonts w:ascii="宋体" w:hAnsi="宋体" w:hint="eastAsia"/>
                <w:bCs/>
                <w:szCs w:val="21"/>
              </w:rPr>
              <w:t>0.4分</w:t>
            </w:r>
            <w:r w:rsidRPr="004B2861">
              <w:rPr>
                <w:rFonts w:ascii="宋体" w:hAnsi="宋体" w:hint="eastAsia"/>
                <w:bCs/>
                <w:szCs w:val="21"/>
              </w:rPr>
              <w:t>。</w:t>
            </w:r>
          </w:p>
          <w:p w14:paraId="006C6CA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未提供的不得分。</w:t>
            </w:r>
          </w:p>
          <w:p w14:paraId="5A91150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五、控制措施（</w:t>
            </w:r>
            <w:r>
              <w:rPr>
                <w:rFonts w:ascii="宋体" w:hAnsi="宋体" w:hint="eastAsia"/>
                <w:bCs/>
                <w:szCs w:val="21"/>
              </w:rPr>
              <w:t>2分</w:t>
            </w:r>
            <w:r w:rsidRPr="004B2861">
              <w:rPr>
                <w:rFonts w:ascii="宋体" w:hAnsi="宋体" w:hint="eastAsia"/>
                <w:bCs/>
                <w:szCs w:val="21"/>
              </w:rPr>
              <w:t>）</w:t>
            </w:r>
          </w:p>
          <w:p w14:paraId="0AE005D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投标人为防止恶意退换货、保障双方权益而采取的控制措施等方面进行评审。</w:t>
            </w:r>
          </w:p>
          <w:p w14:paraId="4F4C975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控制措施能够有效识别和预防恶意退换货行为，同时保障合法权益的，得</w:t>
            </w:r>
            <w:r>
              <w:rPr>
                <w:rFonts w:ascii="宋体" w:hAnsi="宋体" w:hint="eastAsia"/>
                <w:bCs/>
                <w:szCs w:val="21"/>
              </w:rPr>
              <w:t>2分</w:t>
            </w:r>
            <w:r w:rsidRPr="004B2861">
              <w:rPr>
                <w:rFonts w:ascii="宋体" w:hAnsi="宋体" w:hint="eastAsia"/>
                <w:bCs/>
                <w:szCs w:val="21"/>
              </w:rPr>
              <w:t>。</w:t>
            </w:r>
          </w:p>
          <w:p w14:paraId="4856D21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控制措施较为健全，基本满足项目需求的，</w:t>
            </w:r>
            <w:r>
              <w:rPr>
                <w:rFonts w:ascii="宋体" w:hAnsi="宋体" w:hint="eastAsia"/>
                <w:bCs/>
                <w:szCs w:val="21"/>
              </w:rPr>
              <w:t>得1.2分</w:t>
            </w:r>
            <w:r w:rsidRPr="004B2861">
              <w:rPr>
                <w:rFonts w:ascii="宋体" w:hAnsi="宋体" w:hint="eastAsia"/>
                <w:bCs/>
                <w:szCs w:val="21"/>
              </w:rPr>
              <w:t>。</w:t>
            </w:r>
          </w:p>
          <w:p w14:paraId="45C60B3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缺乏有效的控制措施，无法有效防范恶意退换货行为的，得</w:t>
            </w:r>
            <w:r>
              <w:rPr>
                <w:rFonts w:ascii="宋体" w:hAnsi="宋体" w:hint="eastAsia"/>
                <w:bCs/>
                <w:szCs w:val="21"/>
              </w:rPr>
              <w:t>0.4分</w:t>
            </w:r>
            <w:r w:rsidRPr="004B2861">
              <w:rPr>
                <w:rFonts w:ascii="宋体" w:hAnsi="宋体" w:hint="eastAsia"/>
                <w:bCs/>
                <w:szCs w:val="21"/>
              </w:rPr>
              <w:t>。</w:t>
            </w:r>
          </w:p>
          <w:p w14:paraId="59A89DBC" w14:textId="77777777" w:rsidR="00831712" w:rsidRPr="005511E0" w:rsidRDefault="00831712" w:rsidP="00656295">
            <w:pPr>
              <w:widowControl/>
              <w:spacing w:line="276" w:lineRule="auto"/>
              <w:rPr>
                <w:rFonts w:ascii="宋体" w:hAnsi="宋体" w:cs="宋体" w:hint="eastAsia"/>
                <w:szCs w:val="21"/>
              </w:rPr>
            </w:pPr>
            <w:r w:rsidRPr="004B2861">
              <w:rPr>
                <w:rFonts w:ascii="宋体" w:hAnsi="宋体" w:hint="eastAsia"/>
                <w:bCs/>
                <w:szCs w:val="21"/>
              </w:rPr>
              <w:t>未提供的不得分。</w:t>
            </w:r>
          </w:p>
        </w:tc>
        <w:tc>
          <w:tcPr>
            <w:tcW w:w="1836" w:type="dxa"/>
            <w:vAlign w:val="center"/>
          </w:tcPr>
          <w:p w14:paraId="34B818F4" w14:textId="77777777" w:rsidR="00831712" w:rsidRPr="005511E0" w:rsidRDefault="00831712" w:rsidP="00656295">
            <w:pPr>
              <w:spacing w:line="276" w:lineRule="auto"/>
              <w:ind w:left="-38"/>
              <w:rPr>
                <w:rFonts w:ascii="宋体" w:hAnsi="宋体" w:hint="eastAsia"/>
                <w:szCs w:val="21"/>
              </w:rPr>
            </w:pPr>
          </w:p>
        </w:tc>
      </w:tr>
      <w:tr w:rsidR="00831712" w:rsidRPr="005511E0" w14:paraId="42560617" w14:textId="77777777" w:rsidTr="00656295">
        <w:trPr>
          <w:trHeight w:val="698"/>
        </w:trPr>
        <w:tc>
          <w:tcPr>
            <w:tcW w:w="835" w:type="dxa"/>
            <w:vAlign w:val="center"/>
          </w:tcPr>
          <w:p w14:paraId="05AA7609"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Pr>
                <w:rFonts w:ascii="宋体" w:hAnsi="宋体" w:hint="eastAsia"/>
                <w:bCs/>
                <w:szCs w:val="21"/>
              </w:rPr>
              <w:t>4</w:t>
            </w:r>
          </w:p>
        </w:tc>
        <w:tc>
          <w:tcPr>
            <w:tcW w:w="1462" w:type="dxa"/>
            <w:vAlign w:val="center"/>
          </w:tcPr>
          <w:p w14:paraId="777EE9D8"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cs="宋体" w:hint="eastAsia"/>
                <w:bCs/>
                <w:szCs w:val="21"/>
              </w:rPr>
              <w:t>质量保障</w:t>
            </w:r>
          </w:p>
        </w:tc>
        <w:tc>
          <w:tcPr>
            <w:tcW w:w="913" w:type="dxa"/>
            <w:vAlign w:val="center"/>
          </w:tcPr>
          <w:p w14:paraId="5ADDF49C" w14:textId="77777777" w:rsidR="00831712" w:rsidRPr="005511E0" w:rsidRDefault="00831712" w:rsidP="00656295">
            <w:pPr>
              <w:spacing w:line="276" w:lineRule="auto"/>
              <w:ind w:firstLine="28"/>
              <w:jc w:val="center"/>
              <w:rPr>
                <w:rFonts w:ascii="宋体" w:hAnsi="宋体" w:hint="eastAsia"/>
                <w:szCs w:val="21"/>
              </w:rPr>
            </w:pPr>
            <w:r>
              <w:rPr>
                <w:rFonts w:ascii="宋体" w:hAnsi="宋体" w:cs="宋体" w:hint="eastAsia"/>
                <w:bCs/>
                <w:szCs w:val="21"/>
              </w:rPr>
              <w:t>10</w:t>
            </w:r>
            <w:r w:rsidRPr="004B2861">
              <w:rPr>
                <w:rFonts w:ascii="宋体" w:hAnsi="宋体" w:cs="宋体" w:hint="eastAsia"/>
                <w:bCs/>
                <w:szCs w:val="21"/>
              </w:rPr>
              <w:t>分</w:t>
            </w:r>
          </w:p>
        </w:tc>
        <w:tc>
          <w:tcPr>
            <w:tcW w:w="4582" w:type="dxa"/>
            <w:vAlign w:val="center"/>
          </w:tcPr>
          <w:p w14:paraId="0FFDE94E"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根据投标人提供的质量保障方案，</w:t>
            </w:r>
            <w:r w:rsidRPr="004B2861">
              <w:rPr>
                <w:rFonts w:ascii="宋体" w:hAnsi="宋体" w:hint="eastAsia"/>
                <w:bCs/>
                <w:szCs w:val="21"/>
              </w:rPr>
              <w:t>从</w:t>
            </w:r>
            <w:r w:rsidRPr="004B2861">
              <w:rPr>
                <w:rFonts w:ascii="宋体" w:hAnsi="宋体" w:cs="宋体" w:hint="eastAsia"/>
                <w:bCs/>
                <w:szCs w:val="21"/>
              </w:rPr>
              <w:t>进度保障措施、质量控制措施，质量管理制度、质检计划，送货节点控制等内容进行评审。</w:t>
            </w:r>
          </w:p>
          <w:p w14:paraId="1AEC06A4"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一、质量保障进度保障措施（</w:t>
            </w:r>
            <w:r>
              <w:rPr>
                <w:rFonts w:ascii="宋体" w:hAnsi="宋体" w:cs="宋体" w:hint="eastAsia"/>
                <w:bCs/>
                <w:szCs w:val="21"/>
              </w:rPr>
              <w:t>2分</w:t>
            </w:r>
            <w:r w:rsidRPr="004B2861">
              <w:rPr>
                <w:rFonts w:ascii="宋体" w:hAnsi="宋体" w:cs="宋体" w:hint="eastAsia"/>
                <w:bCs/>
                <w:szCs w:val="21"/>
              </w:rPr>
              <w:t>）</w:t>
            </w:r>
          </w:p>
          <w:p w14:paraId="6BC788FC"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投标人为确保项目或产品质量按时达成所采取的措施的有效性及执行力</w:t>
            </w:r>
            <w:r w:rsidRPr="004B2861">
              <w:rPr>
                <w:rFonts w:ascii="宋体" w:hAnsi="宋体" w:hint="eastAsia"/>
                <w:bCs/>
                <w:szCs w:val="21"/>
              </w:rPr>
              <w:t>等方面进行评审。</w:t>
            </w:r>
          </w:p>
          <w:p w14:paraId="60DF095B"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进度保障措施完善，有详细的时间表和应急计划的，得</w:t>
            </w:r>
            <w:r>
              <w:rPr>
                <w:rFonts w:ascii="宋体" w:hAnsi="宋体" w:cs="宋体" w:hint="eastAsia"/>
                <w:bCs/>
                <w:szCs w:val="21"/>
              </w:rPr>
              <w:t>2分</w:t>
            </w:r>
            <w:r w:rsidRPr="004B2861">
              <w:rPr>
                <w:rFonts w:ascii="宋体" w:hAnsi="宋体" w:cs="宋体" w:hint="eastAsia"/>
                <w:bCs/>
                <w:szCs w:val="21"/>
              </w:rPr>
              <w:t>。</w:t>
            </w:r>
          </w:p>
          <w:p w14:paraId="6776D1C8"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进度保障措施较为完善，有基本的时间规划和应急响应机制的，</w:t>
            </w:r>
            <w:r>
              <w:rPr>
                <w:rFonts w:ascii="宋体" w:hAnsi="宋体" w:cs="宋体" w:hint="eastAsia"/>
                <w:bCs/>
                <w:szCs w:val="21"/>
              </w:rPr>
              <w:t>得1.2分</w:t>
            </w:r>
            <w:r w:rsidRPr="004B2861">
              <w:rPr>
                <w:rFonts w:ascii="宋体" w:hAnsi="宋体" w:cs="宋体" w:hint="eastAsia"/>
                <w:bCs/>
                <w:szCs w:val="21"/>
              </w:rPr>
              <w:t>。</w:t>
            </w:r>
          </w:p>
          <w:p w14:paraId="545ACACF"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缺乏有效的进度保障措施，时间规划不完善，执行力度不足，项目或产品交付存在不确定性，得</w:t>
            </w:r>
            <w:r>
              <w:rPr>
                <w:rFonts w:ascii="宋体" w:hAnsi="宋体" w:cs="宋体" w:hint="eastAsia"/>
                <w:bCs/>
                <w:szCs w:val="21"/>
              </w:rPr>
              <w:t>0.4分</w:t>
            </w:r>
            <w:r w:rsidRPr="004B2861">
              <w:rPr>
                <w:rFonts w:ascii="宋体" w:hAnsi="宋体" w:cs="宋体" w:hint="eastAsia"/>
                <w:bCs/>
                <w:szCs w:val="21"/>
              </w:rPr>
              <w:t>。</w:t>
            </w:r>
          </w:p>
          <w:p w14:paraId="3A234948"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76BF2013"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二、质量控制措施（</w:t>
            </w:r>
            <w:r>
              <w:rPr>
                <w:rFonts w:ascii="宋体" w:hAnsi="宋体" w:cs="宋体" w:hint="eastAsia"/>
                <w:bCs/>
                <w:szCs w:val="21"/>
              </w:rPr>
              <w:t>2分</w:t>
            </w:r>
            <w:r w:rsidRPr="004B2861">
              <w:rPr>
                <w:rFonts w:ascii="宋体" w:hAnsi="宋体" w:cs="宋体" w:hint="eastAsia"/>
                <w:bCs/>
                <w:szCs w:val="21"/>
              </w:rPr>
              <w:t>）</w:t>
            </w:r>
          </w:p>
          <w:p w14:paraId="1D3E7FB3"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投标人在产品生产或服务提供过程中，为确保质量达标所采取的具体控制措施</w:t>
            </w:r>
            <w:r w:rsidRPr="004B2861">
              <w:rPr>
                <w:rFonts w:ascii="宋体" w:hAnsi="宋体" w:hint="eastAsia"/>
                <w:bCs/>
                <w:szCs w:val="21"/>
              </w:rPr>
              <w:t>等方面进行评审。</w:t>
            </w:r>
          </w:p>
          <w:p w14:paraId="01B5C72E"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质量控制措施有效，包括原材料检验、过程控制、成品检测等多个环节，且执行严格的，得</w:t>
            </w:r>
            <w:r>
              <w:rPr>
                <w:rFonts w:ascii="宋体" w:hAnsi="宋体" w:cs="宋体" w:hint="eastAsia"/>
                <w:bCs/>
                <w:szCs w:val="21"/>
              </w:rPr>
              <w:t>2分</w:t>
            </w:r>
            <w:r w:rsidRPr="004B2861">
              <w:rPr>
                <w:rFonts w:ascii="宋体" w:hAnsi="宋体" w:cs="宋体" w:hint="eastAsia"/>
                <w:bCs/>
                <w:szCs w:val="21"/>
              </w:rPr>
              <w:t>。</w:t>
            </w:r>
          </w:p>
          <w:p w14:paraId="35A6D853"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质量控制措施较为实用，关键环节控制到位，基本符合项目要求的，</w:t>
            </w:r>
            <w:r>
              <w:rPr>
                <w:rFonts w:ascii="宋体" w:hAnsi="宋体" w:cs="宋体" w:hint="eastAsia"/>
                <w:bCs/>
                <w:szCs w:val="21"/>
              </w:rPr>
              <w:t>得1.2分</w:t>
            </w:r>
            <w:r w:rsidRPr="004B2861">
              <w:rPr>
                <w:rFonts w:ascii="宋体" w:hAnsi="宋体" w:cs="宋体" w:hint="eastAsia"/>
                <w:bCs/>
                <w:szCs w:val="21"/>
              </w:rPr>
              <w:t>。</w:t>
            </w:r>
          </w:p>
          <w:p w14:paraId="5CC5ACDD"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缺乏有效的质量控制措施，缺乏有效的监控和纠正机制的，得</w:t>
            </w:r>
            <w:r>
              <w:rPr>
                <w:rFonts w:ascii="宋体" w:hAnsi="宋体" w:cs="宋体" w:hint="eastAsia"/>
                <w:bCs/>
                <w:szCs w:val="21"/>
              </w:rPr>
              <w:t>0.4分</w:t>
            </w:r>
            <w:r w:rsidRPr="004B2861">
              <w:rPr>
                <w:rFonts w:ascii="宋体" w:hAnsi="宋体" w:cs="宋体" w:hint="eastAsia"/>
                <w:bCs/>
                <w:szCs w:val="21"/>
              </w:rPr>
              <w:t>。</w:t>
            </w:r>
          </w:p>
          <w:p w14:paraId="26857A6C"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69B6366E"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三、质量管理制度（</w:t>
            </w:r>
            <w:r>
              <w:rPr>
                <w:rFonts w:ascii="宋体" w:hAnsi="宋体" w:cs="宋体" w:hint="eastAsia"/>
                <w:bCs/>
                <w:szCs w:val="21"/>
              </w:rPr>
              <w:t>2分</w:t>
            </w:r>
            <w:r w:rsidRPr="004B2861">
              <w:rPr>
                <w:rFonts w:ascii="宋体" w:hAnsi="宋体" w:cs="宋体" w:hint="eastAsia"/>
                <w:bCs/>
                <w:szCs w:val="21"/>
              </w:rPr>
              <w:t>）</w:t>
            </w:r>
          </w:p>
          <w:p w14:paraId="0E5318D1"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投标人建立的质量管理体系和制度，以及这些制度的执行情况</w:t>
            </w:r>
            <w:r w:rsidRPr="004B2861">
              <w:rPr>
                <w:rFonts w:ascii="宋体" w:hAnsi="宋体" w:hint="eastAsia"/>
                <w:bCs/>
                <w:szCs w:val="21"/>
              </w:rPr>
              <w:t>等方面进行评审。</w:t>
            </w:r>
          </w:p>
          <w:p w14:paraId="24EBD142"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质量管理制度健全且执行严格，包括质量手册、程序文件、作业指导书等，且全员参与质量管理的，得</w:t>
            </w:r>
            <w:r>
              <w:rPr>
                <w:rFonts w:ascii="宋体" w:hAnsi="宋体" w:cs="宋体" w:hint="eastAsia"/>
                <w:bCs/>
                <w:szCs w:val="21"/>
              </w:rPr>
              <w:t>2分</w:t>
            </w:r>
            <w:r w:rsidRPr="004B2861">
              <w:rPr>
                <w:rFonts w:ascii="宋体" w:hAnsi="宋体" w:cs="宋体" w:hint="eastAsia"/>
                <w:bCs/>
                <w:szCs w:val="21"/>
              </w:rPr>
              <w:t>。</w:t>
            </w:r>
          </w:p>
          <w:p w14:paraId="05C7A7D3"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质量管理制度较为完善，基本覆盖主要管理环节的，</w:t>
            </w:r>
            <w:r>
              <w:rPr>
                <w:rFonts w:ascii="宋体" w:hAnsi="宋体" w:cs="宋体" w:hint="eastAsia"/>
                <w:bCs/>
                <w:szCs w:val="21"/>
              </w:rPr>
              <w:t>得1.2分</w:t>
            </w:r>
            <w:r w:rsidRPr="004B2861">
              <w:rPr>
                <w:rFonts w:ascii="宋体" w:hAnsi="宋体" w:cs="宋体" w:hint="eastAsia"/>
                <w:bCs/>
                <w:szCs w:val="21"/>
              </w:rPr>
              <w:t>。</w:t>
            </w:r>
          </w:p>
          <w:p w14:paraId="577DEAC5"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质量管理制度存在缺陷，无法有效指导质量管理实践的，得</w:t>
            </w:r>
            <w:r>
              <w:rPr>
                <w:rFonts w:ascii="宋体" w:hAnsi="宋体" w:cs="宋体" w:hint="eastAsia"/>
                <w:bCs/>
                <w:szCs w:val="21"/>
              </w:rPr>
              <w:t>0.4分</w:t>
            </w:r>
            <w:r w:rsidRPr="004B2861">
              <w:rPr>
                <w:rFonts w:ascii="宋体" w:hAnsi="宋体" w:cs="宋体" w:hint="eastAsia"/>
                <w:bCs/>
                <w:szCs w:val="21"/>
              </w:rPr>
              <w:t>。</w:t>
            </w:r>
          </w:p>
          <w:p w14:paraId="14A46C59"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02DD5193"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四、质检计划（</w:t>
            </w:r>
            <w:r>
              <w:rPr>
                <w:rFonts w:ascii="宋体" w:hAnsi="宋体" w:cs="宋体" w:hint="eastAsia"/>
                <w:bCs/>
                <w:szCs w:val="21"/>
              </w:rPr>
              <w:t>2分</w:t>
            </w:r>
            <w:r w:rsidRPr="004B2861">
              <w:rPr>
                <w:rFonts w:ascii="宋体" w:hAnsi="宋体" w:cs="宋体" w:hint="eastAsia"/>
                <w:bCs/>
                <w:szCs w:val="21"/>
              </w:rPr>
              <w:t>）</w:t>
            </w:r>
          </w:p>
          <w:p w14:paraId="7F8F3390"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投标人制定的质检计划，以及计划的执行</w:t>
            </w:r>
            <w:r w:rsidRPr="004B2861">
              <w:rPr>
                <w:rFonts w:ascii="宋体" w:hAnsi="宋体" w:hint="eastAsia"/>
                <w:bCs/>
                <w:szCs w:val="21"/>
              </w:rPr>
              <w:t>等方面</w:t>
            </w:r>
            <w:r w:rsidRPr="004B2861">
              <w:rPr>
                <w:rFonts w:ascii="宋体" w:hAnsi="宋体" w:hint="eastAsia"/>
                <w:bCs/>
                <w:szCs w:val="21"/>
              </w:rPr>
              <w:lastRenderedPageBreak/>
              <w:t>进行评审。</w:t>
            </w:r>
          </w:p>
          <w:p w14:paraId="33BA203D"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质检计划完善，涵盖产品生产的各个阶段，且执行严格，能有效发现并解决了潜在的质量问题的，得</w:t>
            </w:r>
            <w:r>
              <w:rPr>
                <w:rFonts w:ascii="宋体" w:hAnsi="宋体" w:cs="宋体" w:hint="eastAsia"/>
                <w:bCs/>
                <w:szCs w:val="21"/>
              </w:rPr>
              <w:t>2分</w:t>
            </w:r>
            <w:r w:rsidRPr="004B2861">
              <w:rPr>
                <w:rFonts w:ascii="宋体" w:hAnsi="宋体" w:cs="宋体" w:hint="eastAsia"/>
                <w:bCs/>
                <w:szCs w:val="21"/>
              </w:rPr>
              <w:t>。</w:t>
            </w:r>
          </w:p>
          <w:p w14:paraId="0673978F"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质检计划基本满足项目质量控制需求的，</w:t>
            </w:r>
            <w:r>
              <w:rPr>
                <w:rFonts w:ascii="宋体" w:hAnsi="宋体" w:cs="宋体" w:hint="eastAsia"/>
                <w:bCs/>
                <w:szCs w:val="21"/>
              </w:rPr>
              <w:t>得1.2分</w:t>
            </w:r>
            <w:r w:rsidRPr="004B2861">
              <w:rPr>
                <w:rFonts w:ascii="宋体" w:hAnsi="宋体" w:cs="宋体" w:hint="eastAsia"/>
                <w:bCs/>
                <w:szCs w:val="21"/>
              </w:rPr>
              <w:t>。</w:t>
            </w:r>
          </w:p>
          <w:p w14:paraId="1B8A02CC"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缺乏有效的质检计划，存在漏洞或执行不力的，得</w:t>
            </w:r>
            <w:r>
              <w:rPr>
                <w:rFonts w:ascii="宋体" w:hAnsi="宋体" w:cs="宋体" w:hint="eastAsia"/>
                <w:bCs/>
                <w:szCs w:val="21"/>
              </w:rPr>
              <w:t>0.4分</w:t>
            </w:r>
            <w:r w:rsidRPr="004B2861">
              <w:rPr>
                <w:rFonts w:ascii="宋体" w:hAnsi="宋体" w:cs="宋体" w:hint="eastAsia"/>
                <w:bCs/>
                <w:szCs w:val="21"/>
              </w:rPr>
              <w:t>。</w:t>
            </w:r>
          </w:p>
          <w:p w14:paraId="189A0848"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683C6029"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五、送货节点控制（</w:t>
            </w:r>
            <w:r>
              <w:rPr>
                <w:rFonts w:ascii="宋体" w:hAnsi="宋体" w:cs="宋体" w:hint="eastAsia"/>
                <w:bCs/>
                <w:szCs w:val="21"/>
              </w:rPr>
              <w:t>2分</w:t>
            </w:r>
            <w:r w:rsidRPr="004B2861">
              <w:rPr>
                <w:rFonts w:ascii="宋体" w:hAnsi="宋体" w:cs="宋体" w:hint="eastAsia"/>
                <w:bCs/>
                <w:szCs w:val="21"/>
              </w:rPr>
              <w:t>）</w:t>
            </w:r>
          </w:p>
          <w:p w14:paraId="6F41F2F6"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投标人在产品交付过程中对送货节点的控制能力和效率</w:t>
            </w:r>
            <w:r w:rsidRPr="004B2861">
              <w:rPr>
                <w:rFonts w:ascii="宋体" w:hAnsi="宋体" w:hint="eastAsia"/>
                <w:bCs/>
                <w:szCs w:val="21"/>
              </w:rPr>
              <w:t>等方面进行评审。</w:t>
            </w:r>
          </w:p>
          <w:p w14:paraId="5012C10D"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送货节点控制精准且高效，能够严格按照客户要求的时间、地点和方式交付产品，且物流信息</w:t>
            </w:r>
            <w:proofErr w:type="gramStart"/>
            <w:r w:rsidRPr="004B2861">
              <w:rPr>
                <w:rFonts w:ascii="宋体" w:hAnsi="宋体" w:cs="宋体" w:hint="eastAsia"/>
                <w:bCs/>
                <w:szCs w:val="21"/>
              </w:rPr>
              <w:t>透明可</w:t>
            </w:r>
            <w:proofErr w:type="gramEnd"/>
            <w:r w:rsidRPr="004B2861">
              <w:rPr>
                <w:rFonts w:ascii="宋体" w:hAnsi="宋体" w:cs="宋体" w:hint="eastAsia"/>
                <w:bCs/>
                <w:szCs w:val="21"/>
              </w:rPr>
              <w:t>追溯的，得</w:t>
            </w:r>
            <w:r>
              <w:rPr>
                <w:rFonts w:ascii="宋体" w:hAnsi="宋体" w:cs="宋体" w:hint="eastAsia"/>
                <w:bCs/>
                <w:szCs w:val="21"/>
              </w:rPr>
              <w:t>2分</w:t>
            </w:r>
            <w:r w:rsidRPr="004B2861">
              <w:rPr>
                <w:rFonts w:ascii="宋体" w:hAnsi="宋体" w:cs="宋体" w:hint="eastAsia"/>
                <w:bCs/>
                <w:szCs w:val="21"/>
              </w:rPr>
              <w:t>。</w:t>
            </w:r>
          </w:p>
          <w:p w14:paraId="7A84E8F6"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送货节点控制较为稳定，能基本满足项目需求的，</w:t>
            </w:r>
            <w:r>
              <w:rPr>
                <w:rFonts w:ascii="宋体" w:hAnsi="宋体" w:cs="宋体" w:hint="eastAsia"/>
                <w:bCs/>
                <w:szCs w:val="21"/>
              </w:rPr>
              <w:t>得1.2分</w:t>
            </w:r>
            <w:r w:rsidRPr="004B2861">
              <w:rPr>
                <w:rFonts w:ascii="宋体" w:hAnsi="宋体" w:cs="宋体" w:hint="eastAsia"/>
                <w:bCs/>
                <w:szCs w:val="21"/>
              </w:rPr>
              <w:t>。</w:t>
            </w:r>
          </w:p>
          <w:p w14:paraId="57EA0C05"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送货节点控制一般，存在较多不确定性因素的，得</w:t>
            </w:r>
            <w:r>
              <w:rPr>
                <w:rFonts w:ascii="宋体" w:hAnsi="宋体" w:cs="宋体" w:hint="eastAsia"/>
                <w:bCs/>
                <w:szCs w:val="21"/>
              </w:rPr>
              <w:t>0.4分</w:t>
            </w:r>
            <w:r w:rsidRPr="004B2861">
              <w:rPr>
                <w:rFonts w:ascii="宋体" w:hAnsi="宋体" w:cs="宋体" w:hint="eastAsia"/>
                <w:bCs/>
                <w:szCs w:val="21"/>
              </w:rPr>
              <w:t>。</w:t>
            </w:r>
          </w:p>
          <w:p w14:paraId="48DBEFF6" w14:textId="77777777" w:rsidR="00831712" w:rsidRPr="005511E0" w:rsidRDefault="00831712" w:rsidP="00656295">
            <w:pPr>
              <w:spacing w:line="276" w:lineRule="auto"/>
              <w:rPr>
                <w:rFonts w:ascii="宋体" w:hAnsi="宋体" w:hint="eastAsia"/>
                <w:szCs w:val="21"/>
              </w:rPr>
            </w:pPr>
            <w:r w:rsidRPr="004B2861">
              <w:rPr>
                <w:rFonts w:ascii="宋体" w:hAnsi="宋体" w:cs="宋体" w:hint="eastAsia"/>
                <w:bCs/>
                <w:szCs w:val="21"/>
              </w:rPr>
              <w:t>未提供不得分。</w:t>
            </w:r>
          </w:p>
        </w:tc>
        <w:tc>
          <w:tcPr>
            <w:tcW w:w="1836" w:type="dxa"/>
            <w:vAlign w:val="center"/>
          </w:tcPr>
          <w:p w14:paraId="38918988" w14:textId="77777777" w:rsidR="00831712" w:rsidRPr="005511E0" w:rsidRDefault="00831712" w:rsidP="00656295">
            <w:pPr>
              <w:spacing w:line="276" w:lineRule="auto"/>
              <w:ind w:left="-38"/>
              <w:rPr>
                <w:rFonts w:ascii="宋体" w:hAnsi="宋体" w:hint="eastAsia"/>
                <w:szCs w:val="21"/>
              </w:rPr>
            </w:pPr>
          </w:p>
        </w:tc>
      </w:tr>
      <w:tr w:rsidR="00831712" w:rsidRPr="005511E0" w14:paraId="2A463E5C" w14:textId="77777777" w:rsidTr="00656295">
        <w:trPr>
          <w:trHeight w:val="698"/>
        </w:trPr>
        <w:tc>
          <w:tcPr>
            <w:tcW w:w="835" w:type="dxa"/>
            <w:vAlign w:val="center"/>
          </w:tcPr>
          <w:p w14:paraId="79347878"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Pr>
                <w:rFonts w:ascii="宋体" w:hAnsi="宋体" w:hint="eastAsia"/>
                <w:bCs/>
                <w:szCs w:val="21"/>
              </w:rPr>
              <w:t>5</w:t>
            </w:r>
          </w:p>
        </w:tc>
        <w:tc>
          <w:tcPr>
            <w:tcW w:w="1462" w:type="dxa"/>
            <w:vAlign w:val="center"/>
          </w:tcPr>
          <w:p w14:paraId="6CFE84CF" w14:textId="77777777" w:rsidR="00831712" w:rsidRPr="005511E0" w:rsidRDefault="00831712" w:rsidP="00656295">
            <w:pPr>
              <w:ind w:firstLine="28"/>
              <w:jc w:val="center"/>
              <w:rPr>
                <w:rFonts w:ascii="宋体" w:hAnsi="宋体" w:cs="宋体" w:hint="eastAsia"/>
                <w:szCs w:val="21"/>
              </w:rPr>
            </w:pPr>
            <w:r w:rsidRPr="004B2861">
              <w:rPr>
                <w:rFonts w:ascii="宋体" w:hAnsi="宋体" w:cs="宋体" w:hint="eastAsia"/>
                <w:bCs/>
                <w:szCs w:val="21"/>
              </w:rPr>
              <w:t>售后服务方案</w:t>
            </w:r>
          </w:p>
        </w:tc>
        <w:tc>
          <w:tcPr>
            <w:tcW w:w="913" w:type="dxa"/>
            <w:vAlign w:val="center"/>
          </w:tcPr>
          <w:p w14:paraId="7B39E4B8" w14:textId="77777777" w:rsidR="00831712" w:rsidRPr="005511E0" w:rsidRDefault="00831712" w:rsidP="00656295">
            <w:pPr>
              <w:ind w:firstLine="28"/>
              <w:jc w:val="center"/>
              <w:rPr>
                <w:rFonts w:ascii="宋体" w:hAnsi="宋体" w:cs="宋体" w:hint="eastAsia"/>
                <w:szCs w:val="21"/>
              </w:rPr>
            </w:pPr>
            <w:r>
              <w:rPr>
                <w:rFonts w:ascii="宋体" w:hAnsi="宋体" w:cs="宋体" w:hint="eastAsia"/>
                <w:bCs/>
                <w:szCs w:val="21"/>
              </w:rPr>
              <w:t>10</w:t>
            </w:r>
            <w:r w:rsidRPr="004B2861">
              <w:rPr>
                <w:rFonts w:ascii="宋体" w:hAnsi="宋体" w:cs="宋体" w:hint="eastAsia"/>
                <w:bCs/>
                <w:szCs w:val="21"/>
              </w:rPr>
              <w:t>分</w:t>
            </w:r>
          </w:p>
        </w:tc>
        <w:tc>
          <w:tcPr>
            <w:tcW w:w="4582" w:type="dxa"/>
            <w:vAlign w:val="center"/>
          </w:tcPr>
          <w:p w14:paraId="770859DB" w14:textId="77777777" w:rsidR="00831712" w:rsidRPr="004B2861" w:rsidRDefault="00831712" w:rsidP="00656295">
            <w:pPr>
              <w:widowControl/>
              <w:snapToGrid w:val="0"/>
              <w:rPr>
                <w:rFonts w:ascii="宋体" w:hAnsi="宋体" w:cs="宋体" w:hint="eastAsia"/>
                <w:bCs/>
                <w:szCs w:val="21"/>
              </w:rPr>
            </w:pPr>
            <w:r w:rsidRPr="004B2861">
              <w:rPr>
                <w:rFonts w:ascii="宋体" w:hAnsi="宋体" w:cs="宋体" w:hint="eastAsia"/>
                <w:bCs/>
                <w:szCs w:val="21"/>
              </w:rPr>
              <w:t>根据投标人提供的售后服务方案，</w:t>
            </w:r>
            <w:r w:rsidRPr="004B2861">
              <w:rPr>
                <w:rFonts w:ascii="宋体" w:hAnsi="宋体" w:hint="eastAsia"/>
                <w:bCs/>
                <w:szCs w:val="21"/>
              </w:rPr>
              <w:t>从</w:t>
            </w:r>
            <w:r w:rsidRPr="004B2861">
              <w:rPr>
                <w:rFonts w:ascii="宋体" w:hAnsi="宋体" w:cs="宋体" w:hint="eastAsia"/>
                <w:bCs/>
                <w:szCs w:val="21"/>
              </w:rPr>
              <w:t>售后服务承诺具体内容、质保期限、售后服务网点、服务响应时间、售后咨询等方面进行评审。</w:t>
            </w:r>
          </w:p>
          <w:p w14:paraId="166C1FD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一、售后服务承诺具体内容（</w:t>
            </w:r>
            <w:r>
              <w:rPr>
                <w:rFonts w:ascii="宋体" w:hAnsi="宋体" w:hint="eastAsia"/>
                <w:bCs/>
                <w:szCs w:val="21"/>
              </w:rPr>
              <w:t>2分</w:t>
            </w:r>
            <w:r w:rsidRPr="004B2861">
              <w:rPr>
                <w:rFonts w:ascii="宋体" w:hAnsi="宋体" w:hint="eastAsia"/>
                <w:bCs/>
                <w:szCs w:val="21"/>
              </w:rPr>
              <w:t>）</w:t>
            </w:r>
          </w:p>
          <w:p w14:paraId="4D0F647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投标人提供的售后服务承诺对可能遇到的主要问题及解决方案等方面进行评审。</w:t>
            </w:r>
          </w:p>
          <w:p w14:paraId="628EC4E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售后服务承诺内容具体，明确列出服务范围、服务标准、退换</w:t>
            </w:r>
            <w:proofErr w:type="gramStart"/>
            <w:r w:rsidRPr="004B2861">
              <w:rPr>
                <w:rFonts w:ascii="宋体" w:hAnsi="宋体" w:hint="eastAsia"/>
                <w:bCs/>
                <w:szCs w:val="21"/>
              </w:rPr>
              <w:t>货政策</w:t>
            </w:r>
            <w:proofErr w:type="gramEnd"/>
            <w:r w:rsidRPr="004B2861">
              <w:rPr>
                <w:rFonts w:ascii="宋体" w:hAnsi="宋体" w:hint="eastAsia"/>
                <w:bCs/>
                <w:szCs w:val="21"/>
              </w:rPr>
              <w:t>等，且承诺内容具体可操作的，得</w:t>
            </w:r>
            <w:r>
              <w:rPr>
                <w:rFonts w:ascii="宋体" w:hAnsi="宋体" w:hint="eastAsia"/>
                <w:bCs/>
                <w:szCs w:val="21"/>
              </w:rPr>
              <w:t>2分</w:t>
            </w:r>
            <w:r w:rsidRPr="004B2861">
              <w:rPr>
                <w:rFonts w:ascii="宋体" w:hAnsi="宋体" w:hint="eastAsia"/>
                <w:bCs/>
                <w:szCs w:val="21"/>
              </w:rPr>
              <w:t>。</w:t>
            </w:r>
          </w:p>
          <w:p w14:paraId="1A24ECA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售后服务承诺较为实用，基本符合项目要求的，</w:t>
            </w:r>
            <w:r>
              <w:rPr>
                <w:rFonts w:ascii="宋体" w:hAnsi="宋体" w:hint="eastAsia"/>
                <w:bCs/>
                <w:szCs w:val="21"/>
              </w:rPr>
              <w:t>得1.2分</w:t>
            </w:r>
            <w:r w:rsidRPr="004B2861">
              <w:rPr>
                <w:rFonts w:ascii="宋体" w:hAnsi="宋体" w:hint="eastAsia"/>
                <w:bCs/>
                <w:szCs w:val="21"/>
              </w:rPr>
              <w:t>。</w:t>
            </w:r>
          </w:p>
          <w:p w14:paraId="1597532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售后服务承诺较为笼统，未能充分覆盖客户需求和问题的，得</w:t>
            </w:r>
            <w:r>
              <w:rPr>
                <w:rFonts w:ascii="宋体" w:hAnsi="宋体" w:hint="eastAsia"/>
                <w:bCs/>
                <w:szCs w:val="21"/>
              </w:rPr>
              <w:t>0.4分</w:t>
            </w:r>
            <w:r w:rsidRPr="004B2861">
              <w:rPr>
                <w:rFonts w:ascii="宋体" w:hAnsi="宋体" w:hint="eastAsia"/>
                <w:bCs/>
                <w:szCs w:val="21"/>
              </w:rPr>
              <w:t>。</w:t>
            </w:r>
          </w:p>
          <w:p w14:paraId="695DD782"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502175F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二、质保期限（</w:t>
            </w:r>
            <w:r>
              <w:rPr>
                <w:rFonts w:ascii="宋体" w:hAnsi="宋体" w:hint="eastAsia"/>
                <w:bCs/>
                <w:szCs w:val="21"/>
              </w:rPr>
              <w:t>2分</w:t>
            </w:r>
            <w:r w:rsidRPr="004B2861">
              <w:rPr>
                <w:rFonts w:ascii="宋体" w:hAnsi="宋体" w:hint="eastAsia"/>
                <w:bCs/>
                <w:szCs w:val="21"/>
              </w:rPr>
              <w:t>）</w:t>
            </w:r>
          </w:p>
          <w:p w14:paraId="2EB823A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w:t>
            </w:r>
            <w:r w:rsidRPr="00FA7C5A">
              <w:rPr>
                <w:rFonts w:ascii="宋体" w:hAnsi="宋体" w:hint="eastAsia"/>
                <w:szCs w:val="21"/>
              </w:rPr>
              <w:t>免费质保期限不少于一年，在此基础上承诺增加免费质保期限的：免费增加1年的得1分；免费增加2年的得2分。投标文件内提供承诺书原件扫描件加盖供应商公章。</w:t>
            </w:r>
            <w:r w:rsidRPr="00FA7C5A">
              <w:rPr>
                <w:rFonts w:ascii="宋体" w:hAnsi="宋体" w:cs="宋体" w:hint="eastAsia"/>
                <w:szCs w:val="21"/>
              </w:rPr>
              <w:t>未提供不得分。</w:t>
            </w:r>
          </w:p>
          <w:p w14:paraId="693BC49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三、售后服务网点（</w:t>
            </w:r>
            <w:r>
              <w:rPr>
                <w:rFonts w:ascii="宋体" w:hAnsi="宋体" w:hint="eastAsia"/>
                <w:bCs/>
                <w:szCs w:val="21"/>
              </w:rPr>
              <w:t>2分</w:t>
            </w:r>
            <w:r w:rsidRPr="004B2861">
              <w:rPr>
                <w:rFonts w:ascii="宋体" w:hAnsi="宋体" w:hint="eastAsia"/>
                <w:bCs/>
                <w:szCs w:val="21"/>
              </w:rPr>
              <w:t>）</w:t>
            </w:r>
          </w:p>
          <w:p w14:paraId="34F173F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投标人售后服务网点的布局和覆盖范围，以及网点的服务能力和便利性等方面进行评审。</w:t>
            </w:r>
          </w:p>
          <w:p w14:paraId="2DFA19BB"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售后服务网点数量充足，能够提供高效专业的服务的，得</w:t>
            </w:r>
            <w:r>
              <w:rPr>
                <w:rFonts w:ascii="宋体" w:hAnsi="宋体" w:hint="eastAsia"/>
                <w:bCs/>
                <w:szCs w:val="21"/>
              </w:rPr>
              <w:t>2分</w:t>
            </w:r>
            <w:r w:rsidRPr="004B2861">
              <w:rPr>
                <w:rFonts w:ascii="宋体" w:hAnsi="宋体" w:hint="eastAsia"/>
                <w:bCs/>
                <w:szCs w:val="21"/>
              </w:rPr>
              <w:t>。</w:t>
            </w:r>
          </w:p>
          <w:p w14:paraId="6EB9D65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售后服务网点布局较为合理，能够基本满足项目要求的，</w:t>
            </w:r>
            <w:r>
              <w:rPr>
                <w:rFonts w:ascii="宋体" w:hAnsi="宋体" w:hint="eastAsia"/>
                <w:bCs/>
                <w:szCs w:val="21"/>
              </w:rPr>
              <w:t>得1.2分</w:t>
            </w:r>
            <w:r w:rsidRPr="004B2861">
              <w:rPr>
                <w:rFonts w:ascii="宋体" w:hAnsi="宋体" w:hint="eastAsia"/>
                <w:bCs/>
                <w:szCs w:val="21"/>
              </w:rPr>
              <w:t>。</w:t>
            </w:r>
          </w:p>
          <w:p w14:paraId="6A61161B"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售后服务网点覆盖范围有限，服务能力有限，无法提供有效的售后服务的，得</w:t>
            </w:r>
            <w:r>
              <w:rPr>
                <w:rFonts w:ascii="宋体" w:hAnsi="宋体" w:hint="eastAsia"/>
                <w:bCs/>
                <w:szCs w:val="21"/>
              </w:rPr>
              <w:t>0.4分</w:t>
            </w:r>
            <w:r w:rsidRPr="004B2861">
              <w:rPr>
                <w:rFonts w:ascii="宋体" w:hAnsi="宋体" w:hint="eastAsia"/>
                <w:bCs/>
                <w:szCs w:val="21"/>
              </w:rPr>
              <w:t>。</w:t>
            </w:r>
          </w:p>
          <w:p w14:paraId="2999FABA"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未提供不得分。</w:t>
            </w:r>
          </w:p>
          <w:p w14:paraId="1334812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lastRenderedPageBreak/>
              <w:t>四、服务响应时间（</w:t>
            </w:r>
            <w:r>
              <w:rPr>
                <w:rFonts w:ascii="宋体" w:hAnsi="宋体" w:hint="eastAsia"/>
                <w:bCs/>
                <w:szCs w:val="21"/>
              </w:rPr>
              <w:t>2分</w:t>
            </w:r>
            <w:r w:rsidRPr="004B2861">
              <w:rPr>
                <w:rFonts w:ascii="宋体" w:hAnsi="宋体" w:hint="eastAsia"/>
                <w:bCs/>
                <w:szCs w:val="21"/>
              </w:rPr>
              <w:t>）</w:t>
            </w:r>
          </w:p>
          <w:p w14:paraId="604B3E88"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投标人对客户售后需求的响应速度和处理效率等方面进行评审。</w:t>
            </w:r>
          </w:p>
          <w:p w14:paraId="41AADC4B"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服务响应时间短，能够在客户提出需求后高效响应并给出解决方案，处理效率高的，得</w:t>
            </w:r>
            <w:r>
              <w:rPr>
                <w:rFonts w:ascii="宋体" w:hAnsi="宋体" w:hint="eastAsia"/>
                <w:bCs/>
                <w:szCs w:val="21"/>
              </w:rPr>
              <w:t>2分</w:t>
            </w:r>
            <w:r w:rsidRPr="004B2861">
              <w:rPr>
                <w:rFonts w:ascii="宋体" w:hAnsi="宋体" w:hint="eastAsia"/>
                <w:bCs/>
                <w:szCs w:val="21"/>
              </w:rPr>
              <w:t>。</w:t>
            </w:r>
          </w:p>
          <w:p w14:paraId="52D210D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服务响应时间基本符合项目要求的，</w:t>
            </w:r>
            <w:r>
              <w:rPr>
                <w:rFonts w:ascii="宋体" w:hAnsi="宋体" w:hint="eastAsia"/>
                <w:bCs/>
                <w:szCs w:val="21"/>
              </w:rPr>
              <w:t>得1.2分</w:t>
            </w:r>
            <w:r w:rsidRPr="004B2861">
              <w:rPr>
                <w:rFonts w:ascii="宋体" w:hAnsi="宋体" w:hint="eastAsia"/>
                <w:bCs/>
                <w:szCs w:val="21"/>
              </w:rPr>
              <w:t>。</w:t>
            </w:r>
          </w:p>
          <w:p w14:paraId="5FDE1CD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服务响应慢，反馈或解决方案的速度慢的，得</w:t>
            </w:r>
            <w:r>
              <w:rPr>
                <w:rFonts w:ascii="宋体" w:hAnsi="宋体" w:hint="eastAsia"/>
                <w:bCs/>
                <w:szCs w:val="21"/>
              </w:rPr>
              <w:t>0.4分</w:t>
            </w:r>
            <w:r w:rsidRPr="004B2861">
              <w:rPr>
                <w:rFonts w:ascii="宋体" w:hAnsi="宋体" w:hint="eastAsia"/>
                <w:bCs/>
                <w:szCs w:val="21"/>
              </w:rPr>
              <w:t>。</w:t>
            </w:r>
          </w:p>
          <w:p w14:paraId="67065307"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未提供不得分。</w:t>
            </w:r>
          </w:p>
          <w:p w14:paraId="78AC2056"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五、售后咨询（</w:t>
            </w:r>
            <w:r>
              <w:rPr>
                <w:rFonts w:ascii="宋体" w:hAnsi="宋体" w:hint="eastAsia"/>
                <w:bCs/>
                <w:szCs w:val="21"/>
              </w:rPr>
              <w:t>2</w:t>
            </w:r>
            <w:r w:rsidRPr="004B2861">
              <w:rPr>
                <w:rFonts w:ascii="宋体" w:hAnsi="宋体" w:hint="eastAsia"/>
                <w:bCs/>
                <w:szCs w:val="21"/>
              </w:rPr>
              <w:t>分）</w:t>
            </w:r>
          </w:p>
          <w:p w14:paraId="7E61798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投标人提供的售后咨询服务的专业性和便捷性等方面进行评审。</w:t>
            </w:r>
          </w:p>
          <w:p w14:paraId="7C810F3A"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提供多种咨询渠道（如电话、在线客服、邮件等），</w:t>
            </w:r>
            <w:proofErr w:type="gramStart"/>
            <w:r w:rsidRPr="004B2861">
              <w:rPr>
                <w:rFonts w:ascii="宋体" w:hAnsi="宋体" w:hint="eastAsia"/>
                <w:bCs/>
                <w:szCs w:val="21"/>
              </w:rPr>
              <w:t>且咨询</w:t>
            </w:r>
            <w:proofErr w:type="gramEnd"/>
            <w:r w:rsidRPr="004B2861">
              <w:rPr>
                <w:rFonts w:ascii="宋体" w:hAnsi="宋体" w:hint="eastAsia"/>
                <w:bCs/>
                <w:szCs w:val="21"/>
              </w:rPr>
              <w:t>服务专业、耐心、细致，能够有效解答客户疑问的，得</w:t>
            </w:r>
            <w:r>
              <w:rPr>
                <w:rFonts w:ascii="宋体" w:hAnsi="宋体" w:hint="eastAsia"/>
                <w:bCs/>
                <w:szCs w:val="21"/>
              </w:rPr>
              <w:t>2分</w:t>
            </w:r>
            <w:r w:rsidRPr="004B2861">
              <w:rPr>
                <w:rFonts w:ascii="宋体" w:hAnsi="宋体" w:hint="eastAsia"/>
                <w:bCs/>
                <w:szCs w:val="21"/>
              </w:rPr>
              <w:t>。</w:t>
            </w:r>
          </w:p>
          <w:p w14:paraId="7E3231C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咨询渠道较为完善，咨询服务的专业性或效率有所欠缺的，得</w:t>
            </w:r>
            <w:r>
              <w:rPr>
                <w:rFonts w:ascii="宋体" w:hAnsi="宋体" w:hint="eastAsia"/>
                <w:bCs/>
                <w:szCs w:val="21"/>
              </w:rPr>
              <w:t>1.2分</w:t>
            </w:r>
            <w:r w:rsidRPr="004B2861">
              <w:rPr>
                <w:rFonts w:ascii="宋体" w:hAnsi="宋体" w:hint="eastAsia"/>
                <w:bCs/>
                <w:szCs w:val="21"/>
              </w:rPr>
              <w:t>。</w:t>
            </w:r>
          </w:p>
          <w:p w14:paraId="66ABCBE5"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咨询渠道有限，难以满足客户需求的，得</w:t>
            </w:r>
            <w:r>
              <w:rPr>
                <w:rFonts w:ascii="宋体" w:hAnsi="宋体" w:hint="eastAsia"/>
                <w:bCs/>
                <w:szCs w:val="21"/>
              </w:rPr>
              <w:t>0.4分</w:t>
            </w:r>
            <w:r w:rsidRPr="004B2861">
              <w:rPr>
                <w:rFonts w:ascii="宋体" w:hAnsi="宋体" w:hint="eastAsia"/>
                <w:bCs/>
                <w:szCs w:val="21"/>
              </w:rPr>
              <w:t>。</w:t>
            </w:r>
          </w:p>
          <w:p w14:paraId="67BA0A19" w14:textId="77777777" w:rsidR="00831712" w:rsidRPr="005511E0" w:rsidRDefault="00831712" w:rsidP="00656295">
            <w:pPr>
              <w:rPr>
                <w:rFonts w:ascii="宋体" w:hAnsi="宋体" w:cs="宋体" w:hint="eastAsia"/>
                <w:szCs w:val="21"/>
              </w:rPr>
            </w:pPr>
            <w:r w:rsidRPr="004B2861">
              <w:rPr>
                <w:rFonts w:ascii="宋体" w:hAnsi="宋体" w:cs="宋体" w:hint="eastAsia"/>
                <w:bCs/>
                <w:szCs w:val="21"/>
              </w:rPr>
              <w:t>未提供不得分。</w:t>
            </w:r>
          </w:p>
        </w:tc>
        <w:tc>
          <w:tcPr>
            <w:tcW w:w="1836" w:type="dxa"/>
            <w:vAlign w:val="center"/>
          </w:tcPr>
          <w:p w14:paraId="67224F39" w14:textId="77777777" w:rsidR="00831712" w:rsidRPr="005511E0" w:rsidRDefault="00831712" w:rsidP="00656295">
            <w:pPr>
              <w:spacing w:line="276" w:lineRule="auto"/>
              <w:ind w:left="-38"/>
              <w:rPr>
                <w:rFonts w:ascii="宋体" w:hAnsi="宋体" w:hint="eastAsia"/>
                <w:szCs w:val="21"/>
              </w:rPr>
            </w:pPr>
          </w:p>
        </w:tc>
      </w:tr>
      <w:tr w:rsidR="00831712" w:rsidRPr="005511E0" w14:paraId="34F4F3A3" w14:textId="77777777" w:rsidTr="00656295">
        <w:trPr>
          <w:trHeight w:val="698"/>
        </w:trPr>
        <w:tc>
          <w:tcPr>
            <w:tcW w:w="835" w:type="dxa"/>
            <w:vAlign w:val="center"/>
          </w:tcPr>
          <w:p w14:paraId="63D3248A" w14:textId="77777777" w:rsidR="00831712" w:rsidRPr="005511E0" w:rsidRDefault="00831712" w:rsidP="00656295">
            <w:pPr>
              <w:spacing w:line="276" w:lineRule="auto"/>
              <w:ind w:firstLine="28"/>
              <w:jc w:val="center"/>
              <w:rPr>
                <w:rFonts w:ascii="宋体" w:hAnsi="宋体" w:hint="eastAsia"/>
                <w:szCs w:val="21"/>
              </w:rPr>
            </w:pPr>
            <w:r w:rsidRPr="004B2861">
              <w:rPr>
                <w:rFonts w:ascii="宋体" w:hAnsi="宋体" w:hint="eastAsia"/>
                <w:bCs/>
                <w:szCs w:val="21"/>
              </w:rPr>
              <w:t>2.</w:t>
            </w:r>
            <w:r>
              <w:rPr>
                <w:rFonts w:ascii="宋体" w:hAnsi="宋体" w:hint="eastAsia"/>
                <w:bCs/>
                <w:szCs w:val="21"/>
              </w:rPr>
              <w:t>6</w:t>
            </w:r>
          </w:p>
        </w:tc>
        <w:tc>
          <w:tcPr>
            <w:tcW w:w="1462" w:type="dxa"/>
            <w:vAlign w:val="center"/>
          </w:tcPr>
          <w:p w14:paraId="362DA929" w14:textId="77777777" w:rsidR="00831712" w:rsidRPr="005511E0" w:rsidRDefault="00831712" w:rsidP="00656295">
            <w:pPr>
              <w:spacing w:line="276" w:lineRule="auto"/>
              <w:ind w:firstLine="28"/>
              <w:jc w:val="center"/>
              <w:rPr>
                <w:rFonts w:ascii="宋体" w:hAnsi="宋体" w:hint="eastAsia"/>
                <w:bCs/>
                <w:szCs w:val="21"/>
              </w:rPr>
            </w:pPr>
            <w:r w:rsidRPr="004B2861">
              <w:rPr>
                <w:rFonts w:ascii="宋体" w:hAnsi="宋体" w:cs="宋体" w:hint="eastAsia"/>
                <w:bCs/>
                <w:szCs w:val="21"/>
              </w:rPr>
              <w:t>应急处理方案</w:t>
            </w:r>
          </w:p>
        </w:tc>
        <w:tc>
          <w:tcPr>
            <w:tcW w:w="913" w:type="dxa"/>
            <w:vAlign w:val="center"/>
          </w:tcPr>
          <w:p w14:paraId="10BF5A5F" w14:textId="77777777" w:rsidR="00831712" w:rsidRPr="005511E0" w:rsidRDefault="00831712" w:rsidP="00656295">
            <w:pPr>
              <w:spacing w:line="276" w:lineRule="auto"/>
              <w:ind w:firstLine="28"/>
              <w:jc w:val="center"/>
              <w:rPr>
                <w:rFonts w:ascii="宋体" w:hAnsi="宋体" w:hint="eastAsia"/>
                <w:bCs/>
                <w:szCs w:val="21"/>
              </w:rPr>
            </w:pPr>
            <w:r>
              <w:rPr>
                <w:rFonts w:ascii="宋体" w:hAnsi="宋体" w:cs="宋体" w:hint="eastAsia"/>
                <w:bCs/>
                <w:szCs w:val="21"/>
              </w:rPr>
              <w:t>10</w:t>
            </w:r>
            <w:r w:rsidRPr="004B2861">
              <w:rPr>
                <w:rFonts w:ascii="宋体" w:hAnsi="宋体" w:cs="宋体" w:hint="eastAsia"/>
                <w:bCs/>
                <w:szCs w:val="21"/>
              </w:rPr>
              <w:t>分</w:t>
            </w:r>
          </w:p>
        </w:tc>
        <w:tc>
          <w:tcPr>
            <w:tcW w:w="4582" w:type="dxa"/>
            <w:vAlign w:val="center"/>
          </w:tcPr>
          <w:p w14:paraId="17FAA523" w14:textId="77777777" w:rsidR="00831712" w:rsidRPr="004B2861" w:rsidRDefault="00831712" w:rsidP="00656295">
            <w:pPr>
              <w:widowControl/>
              <w:snapToGrid w:val="0"/>
              <w:rPr>
                <w:rFonts w:ascii="宋体" w:hAnsi="宋体" w:cs="宋体" w:hint="eastAsia"/>
                <w:bCs/>
                <w:szCs w:val="21"/>
              </w:rPr>
            </w:pPr>
            <w:r w:rsidRPr="004B2861">
              <w:rPr>
                <w:rFonts w:ascii="宋体" w:hAnsi="宋体" w:cs="宋体" w:hint="eastAsia"/>
                <w:bCs/>
                <w:szCs w:val="21"/>
              </w:rPr>
              <w:t>根据投标人提供的项目供货过程中，对于突发状况的应急处理方案，从</w:t>
            </w:r>
            <w:r w:rsidRPr="004B2861">
              <w:rPr>
                <w:rFonts w:ascii="宋体" w:hAnsi="宋体" w:cs="宋体"/>
                <w:bCs/>
                <w:szCs w:val="21"/>
              </w:rPr>
              <w:t>预警与预防机制</w:t>
            </w:r>
            <w:r w:rsidRPr="004B2861">
              <w:rPr>
                <w:rFonts w:ascii="宋体" w:hAnsi="宋体" w:cs="宋体" w:hint="eastAsia"/>
                <w:bCs/>
                <w:szCs w:val="21"/>
              </w:rPr>
              <w:t>、</w:t>
            </w:r>
            <w:r w:rsidRPr="004B2861">
              <w:rPr>
                <w:rFonts w:ascii="宋体" w:hAnsi="宋体" w:cs="宋体"/>
                <w:bCs/>
                <w:szCs w:val="21"/>
              </w:rPr>
              <w:t>应急响应速度</w:t>
            </w:r>
            <w:r w:rsidRPr="004B2861">
              <w:rPr>
                <w:rFonts w:ascii="宋体" w:hAnsi="宋体" w:cs="宋体" w:hint="eastAsia"/>
                <w:bCs/>
                <w:szCs w:val="21"/>
              </w:rPr>
              <w:t>、</w:t>
            </w:r>
            <w:r w:rsidRPr="004B2861">
              <w:rPr>
                <w:rFonts w:ascii="宋体" w:hAnsi="宋体" w:cs="宋体"/>
                <w:bCs/>
                <w:szCs w:val="21"/>
              </w:rPr>
              <w:t>现场措施</w:t>
            </w:r>
            <w:r w:rsidRPr="004B2861">
              <w:rPr>
                <w:rFonts w:ascii="宋体" w:hAnsi="宋体" w:cs="宋体" w:hint="eastAsia"/>
                <w:bCs/>
                <w:szCs w:val="21"/>
              </w:rPr>
              <w:t>、</w:t>
            </w:r>
            <w:r w:rsidRPr="004B2861">
              <w:rPr>
                <w:rFonts w:ascii="宋体" w:hAnsi="宋体" w:cs="宋体"/>
                <w:bCs/>
                <w:szCs w:val="21"/>
              </w:rPr>
              <w:t>沟通机制</w:t>
            </w:r>
            <w:r w:rsidRPr="004B2861">
              <w:rPr>
                <w:rFonts w:ascii="宋体" w:hAnsi="宋体" w:cs="宋体" w:hint="eastAsia"/>
                <w:bCs/>
                <w:szCs w:val="21"/>
              </w:rPr>
              <w:t>、</w:t>
            </w:r>
            <w:r w:rsidRPr="004B2861">
              <w:rPr>
                <w:rFonts w:ascii="宋体" w:hAnsi="宋体" w:cs="宋体"/>
                <w:bCs/>
                <w:szCs w:val="21"/>
              </w:rPr>
              <w:t>善后处理</w:t>
            </w:r>
            <w:r w:rsidRPr="004B2861">
              <w:rPr>
                <w:rFonts w:ascii="宋体" w:hAnsi="宋体" w:cs="宋体" w:hint="eastAsia"/>
                <w:bCs/>
                <w:szCs w:val="21"/>
              </w:rPr>
              <w:t>等方面进行评审。</w:t>
            </w:r>
          </w:p>
          <w:p w14:paraId="059DF32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一、预警与预防机制（</w:t>
            </w:r>
            <w:r>
              <w:rPr>
                <w:rFonts w:ascii="宋体" w:hAnsi="宋体" w:hint="eastAsia"/>
                <w:bCs/>
                <w:szCs w:val="21"/>
              </w:rPr>
              <w:t>2分</w:t>
            </w:r>
            <w:r w:rsidRPr="004B2861">
              <w:rPr>
                <w:rFonts w:ascii="宋体" w:hAnsi="宋体" w:hint="eastAsia"/>
                <w:bCs/>
                <w:szCs w:val="21"/>
              </w:rPr>
              <w:t>）</w:t>
            </w:r>
          </w:p>
          <w:p w14:paraId="1785E4E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投标人提供的预警与预防机制方案，实施效果和持续改进能力等方面进行评审。</w:t>
            </w:r>
          </w:p>
          <w:p w14:paraId="06AC361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预警与预防机制完善，包括风险识别、评估、监控和预警等多个环节，且能够定期更新以适应新出现的风险，得</w:t>
            </w:r>
            <w:r>
              <w:rPr>
                <w:rFonts w:ascii="宋体" w:hAnsi="宋体" w:hint="eastAsia"/>
                <w:bCs/>
                <w:szCs w:val="21"/>
              </w:rPr>
              <w:t>2分</w:t>
            </w:r>
            <w:r w:rsidRPr="004B2861">
              <w:rPr>
                <w:rFonts w:ascii="宋体" w:hAnsi="宋体" w:hint="eastAsia"/>
                <w:bCs/>
                <w:szCs w:val="21"/>
              </w:rPr>
              <w:t>。</w:t>
            </w:r>
          </w:p>
          <w:p w14:paraId="17A2AEC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预警与预防机制较为健全，风险评估不够完善或预警措施不够完善的，</w:t>
            </w:r>
            <w:r>
              <w:rPr>
                <w:rFonts w:ascii="宋体" w:hAnsi="宋体" w:hint="eastAsia"/>
                <w:bCs/>
                <w:szCs w:val="21"/>
              </w:rPr>
              <w:t>得1.2分</w:t>
            </w:r>
            <w:r w:rsidRPr="004B2861">
              <w:rPr>
                <w:rFonts w:ascii="宋体" w:hAnsi="宋体" w:hint="eastAsia"/>
                <w:bCs/>
                <w:szCs w:val="21"/>
              </w:rPr>
              <w:t>。</w:t>
            </w:r>
          </w:p>
          <w:p w14:paraId="5716B24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预警与预防机制基础薄弱，存在明显漏洞或缺乏有效执行，难以有效预防突发事件的发生的，得</w:t>
            </w:r>
            <w:r>
              <w:rPr>
                <w:rFonts w:ascii="宋体" w:hAnsi="宋体" w:hint="eastAsia"/>
                <w:bCs/>
                <w:szCs w:val="21"/>
              </w:rPr>
              <w:t>0.4分</w:t>
            </w:r>
            <w:r w:rsidRPr="004B2861">
              <w:rPr>
                <w:rFonts w:ascii="宋体" w:hAnsi="宋体" w:hint="eastAsia"/>
                <w:bCs/>
                <w:szCs w:val="21"/>
              </w:rPr>
              <w:t>。</w:t>
            </w:r>
          </w:p>
          <w:p w14:paraId="1CC2F071"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7D8EE8ED"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二、应急响应速度（</w:t>
            </w:r>
            <w:r>
              <w:rPr>
                <w:rFonts w:ascii="宋体" w:hAnsi="宋体" w:hint="eastAsia"/>
                <w:bCs/>
                <w:szCs w:val="21"/>
              </w:rPr>
              <w:t>2分</w:t>
            </w:r>
            <w:r w:rsidRPr="004B2861">
              <w:rPr>
                <w:rFonts w:ascii="宋体" w:hAnsi="宋体" w:hint="eastAsia"/>
                <w:bCs/>
                <w:szCs w:val="21"/>
              </w:rPr>
              <w:t>）</w:t>
            </w:r>
          </w:p>
          <w:p w14:paraId="6E8AD00B"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投标人在突发事件发生后，启动应急响应的速度和效率等方面进行评审。</w:t>
            </w:r>
          </w:p>
          <w:p w14:paraId="5E5C314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应急响应速度高效，能够在最短时间内启动应急预案，调配资源，控制事态发展的，得</w:t>
            </w:r>
            <w:r>
              <w:rPr>
                <w:rFonts w:ascii="宋体" w:hAnsi="宋体" w:hint="eastAsia"/>
                <w:bCs/>
                <w:szCs w:val="21"/>
              </w:rPr>
              <w:t>2分</w:t>
            </w:r>
            <w:r w:rsidRPr="004B2861">
              <w:rPr>
                <w:rFonts w:ascii="宋体" w:hAnsi="宋体" w:hint="eastAsia"/>
                <w:bCs/>
                <w:szCs w:val="21"/>
              </w:rPr>
              <w:t>。</w:t>
            </w:r>
          </w:p>
          <w:p w14:paraId="11DA5CD0"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应急响应速度较快，但资源调配不够高效的，</w:t>
            </w:r>
            <w:r>
              <w:rPr>
                <w:rFonts w:ascii="宋体" w:hAnsi="宋体" w:hint="eastAsia"/>
                <w:bCs/>
                <w:szCs w:val="21"/>
              </w:rPr>
              <w:t>得1.2分</w:t>
            </w:r>
            <w:r w:rsidRPr="004B2861">
              <w:rPr>
                <w:rFonts w:ascii="宋体" w:hAnsi="宋体" w:hint="eastAsia"/>
                <w:bCs/>
                <w:szCs w:val="21"/>
              </w:rPr>
              <w:t>。</w:t>
            </w:r>
          </w:p>
          <w:p w14:paraId="01275502"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应急响应速度慢，无法有效应对突发事件的，得</w:t>
            </w:r>
            <w:r>
              <w:rPr>
                <w:rFonts w:ascii="宋体" w:hAnsi="宋体" w:hint="eastAsia"/>
                <w:bCs/>
                <w:szCs w:val="21"/>
              </w:rPr>
              <w:t>0.4分</w:t>
            </w:r>
            <w:r w:rsidRPr="004B2861">
              <w:rPr>
                <w:rFonts w:ascii="宋体" w:hAnsi="宋体" w:hint="eastAsia"/>
                <w:bCs/>
                <w:szCs w:val="21"/>
              </w:rPr>
              <w:t>。</w:t>
            </w:r>
          </w:p>
          <w:p w14:paraId="5CF4DF1A"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未提供不得分。</w:t>
            </w:r>
          </w:p>
          <w:p w14:paraId="391FDD2F"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三、现场措施（</w:t>
            </w:r>
            <w:r>
              <w:rPr>
                <w:rFonts w:ascii="宋体" w:hAnsi="宋体" w:hint="eastAsia"/>
                <w:bCs/>
                <w:szCs w:val="21"/>
              </w:rPr>
              <w:t>2分</w:t>
            </w:r>
            <w:r w:rsidRPr="004B2861">
              <w:rPr>
                <w:rFonts w:ascii="宋体" w:hAnsi="宋体" w:hint="eastAsia"/>
                <w:bCs/>
                <w:szCs w:val="21"/>
              </w:rPr>
              <w:t>）</w:t>
            </w:r>
          </w:p>
          <w:p w14:paraId="1675393B"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投标人在突发事件现场所采取的应对措施的合理性、有效性和安全性等方面进行评审。</w:t>
            </w:r>
          </w:p>
          <w:p w14:paraId="2A21482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现场措施高效实用，能够迅速控制事态，减少损失，且确保人员安全的，得</w:t>
            </w:r>
            <w:r>
              <w:rPr>
                <w:rFonts w:ascii="宋体" w:hAnsi="宋体" w:hint="eastAsia"/>
                <w:bCs/>
                <w:szCs w:val="21"/>
              </w:rPr>
              <w:t>2分</w:t>
            </w:r>
            <w:r w:rsidRPr="004B2861">
              <w:rPr>
                <w:rFonts w:ascii="宋体" w:hAnsi="宋体" w:hint="eastAsia"/>
                <w:bCs/>
                <w:szCs w:val="21"/>
              </w:rPr>
              <w:t>。</w:t>
            </w:r>
          </w:p>
          <w:p w14:paraId="59D9D11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lastRenderedPageBreak/>
              <w:t>现场措施较为得当，能基本符合项目需求的，</w:t>
            </w:r>
            <w:r>
              <w:rPr>
                <w:rFonts w:ascii="宋体" w:hAnsi="宋体" w:hint="eastAsia"/>
                <w:bCs/>
                <w:szCs w:val="21"/>
              </w:rPr>
              <w:t>得1.2分</w:t>
            </w:r>
            <w:r w:rsidRPr="004B2861">
              <w:rPr>
                <w:rFonts w:ascii="宋体" w:hAnsi="宋体" w:hint="eastAsia"/>
                <w:bCs/>
                <w:szCs w:val="21"/>
              </w:rPr>
              <w:t>。</w:t>
            </w:r>
          </w:p>
          <w:p w14:paraId="14373FCB"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缺乏有效的现场控制措施的，无法有效的控制事态的，得</w:t>
            </w:r>
            <w:r>
              <w:rPr>
                <w:rFonts w:ascii="宋体" w:hAnsi="宋体" w:hint="eastAsia"/>
                <w:bCs/>
                <w:szCs w:val="21"/>
              </w:rPr>
              <w:t>0.4分</w:t>
            </w:r>
            <w:r w:rsidRPr="004B2861">
              <w:rPr>
                <w:rFonts w:ascii="宋体" w:hAnsi="宋体" w:hint="eastAsia"/>
                <w:bCs/>
                <w:szCs w:val="21"/>
              </w:rPr>
              <w:t>。</w:t>
            </w:r>
          </w:p>
          <w:p w14:paraId="2696F975" w14:textId="77777777" w:rsidR="00831712" w:rsidRPr="004B2861" w:rsidRDefault="00831712" w:rsidP="00656295">
            <w:pPr>
              <w:snapToGrid w:val="0"/>
              <w:rPr>
                <w:rFonts w:ascii="宋体" w:hAnsi="宋体" w:hint="eastAsia"/>
                <w:bCs/>
                <w:szCs w:val="21"/>
              </w:rPr>
            </w:pPr>
            <w:r w:rsidRPr="004B2861">
              <w:rPr>
                <w:rFonts w:ascii="宋体" w:hAnsi="宋体" w:cs="宋体" w:hint="eastAsia"/>
                <w:bCs/>
                <w:szCs w:val="21"/>
              </w:rPr>
              <w:t>未提供不得分。</w:t>
            </w:r>
          </w:p>
          <w:p w14:paraId="08ECC58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四、沟通机制（</w:t>
            </w:r>
            <w:r>
              <w:rPr>
                <w:rFonts w:ascii="宋体" w:hAnsi="宋体" w:hint="eastAsia"/>
                <w:bCs/>
                <w:szCs w:val="21"/>
              </w:rPr>
              <w:t>2分</w:t>
            </w:r>
            <w:r w:rsidRPr="004B2861">
              <w:rPr>
                <w:rFonts w:ascii="宋体" w:hAnsi="宋体" w:hint="eastAsia"/>
                <w:bCs/>
                <w:szCs w:val="21"/>
              </w:rPr>
              <w:t>）</w:t>
            </w:r>
          </w:p>
          <w:p w14:paraId="7E61FB6B"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投标人在应急处理过程中的沟通效率、信息透明度等方面进行评审。</w:t>
            </w:r>
          </w:p>
          <w:p w14:paraId="0FF726FE"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沟通机制顺畅，信息透明度高，能够确保内外部相关方高效获取准确信息的，得</w:t>
            </w:r>
            <w:r>
              <w:rPr>
                <w:rFonts w:ascii="宋体" w:hAnsi="宋体" w:hint="eastAsia"/>
                <w:bCs/>
                <w:szCs w:val="21"/>
              </w:rPr>
              <w:t>2分</w:t>
            </w:r>
            <w:r w:rsidRPr="004B2861">
              <w:rPr>
                <w:rFonts w:ascii="宋体" w:hAnsi="宋体" w:hint="eastAsia"/>
                <w:bCs/>
                <w:szCs w:val="21"/>
              </w:rPr>
              <w:t>。</w:t>
            </w:r>
          </w:p>
          <w:p w14:paraId="179FA023"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沟通机制较为健全，信息沟通较为顺畅的，</w:t>
            </w:r>
            <w:r>
              <w:rPr>
                <w:rFonts w:ascii="宋体" w:hAnsi="宋体" w:hint="eastAsia"/>
                <w:bCs/>
                <w:szCs w:val="21"/>
              </w:rPr>
              <w:t>得1.2分</w:t>
            </w:r>
            <w:r w:rsidRPr="004B2861">
              <w:rPr>
                <w:rFonts w:ascii="宋体" w:hAnsi="宋体" w:hint="eastAsia"/>
                <w:bCs/>
                <w:szCs w:val="21"/>
              </w:rPr>
              <w:t>。</w:t>
            </w:r>
          </w:p>
          <w:p w14:paraId="61CF2B9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缺乏有效的沟通机制，信息不透明，无法了解事态发展的，得</w:t>
            </w:r>
            <w:r>
              <w:rPr>
                <w:rFonts w:ascii="宋体" w:hAnsi="宋体" w:hint="eastAsia"/>
                <w:bCs/>
                <w:szCs w:val="21"/>
              </w:rPr>
              <w:t>0.4分</w:t>
            </w:r>
            <w:r w:rsidRPr="004B2861">
              <w:rPr>
                <w:rFonts w:ascii="宋体" w:hAnsi="宋体" w:hint="eastAsia"/>
                <w:bCs/>
                <w:szCs w:val="21"/>
              </w:rPr>
              <w:t>。</w:t>
            </w:r>
          </w:p>
          <w:p w14:paraId="63C827A1" w14:textId="77777777" w:rsidR="00831712" w:rsidRPr="004B2861" w:rsidRDefault="00831712" w:rsidP="00656295">
            <w:pPr>
              <w:snapToGrid w:val="0"/>
              <w:rPr>
                <w:rFonts w:ascii="宋体" w:hAnsi="宋体" w:cs="宋体" w:hint="eastAsia"/>
                <w:bCs/>
                <w:szCs w:val="21"/>
              </w:rPr>
            </w:pPr>
            <w:r w:rsidRPr="004B2861">
              <w:rPr>
                <w:rFonts w:ascii="宋体" w:hAnsi="宋体" w:cs="宋体" w:hint="eastAsia"/>
                <w:bCs/>
                <w:szCs w:val="21"/>
              </w:rPr>
              <w:t>未提供不得分。</w:t>
            </w:r>
          </w:p>
          <w:p w14:paraId="10A53B49"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五、善后处理（</w:t>
            </w:r>
            <w:r>
              <w:rPr>
                <w:rFonts w:ascii="宋体" w:hAnsi="宋体" w:hint="eastAsia"/>
                <w:bCs/>
                <w:szCs w:val="21"/>
              </w:rPr>
              <w:t>2分</w:t>
            </w:r>
            <w:r w:rsidRPr="004B2861">
              <w:rPr>
                <w:rFonts w:ascii="宋体" w:hAnsi="宋体" w:hint="eastAsia"/>
                <w:bCs/>
                <w:szCs w:val="21"/>
              </w:rPr>
              <w:t>）</w:t>
            </w:r>
          </w:p>
          <w:p w14:paraId="2DE0134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投标人在突发事件处理后的恢复工作、损失评估、经验教训总结及改进措施等方面进行评审。</w:t>
            </w:r>
          </w:p>
          <w:p w14:paraId="085111CC"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善后处理速度高效，对损失进行准确评估，总结经验教训并制定有效的改进措施，得</w:t>
            </w:r>
            <w:r>
              <w:rPr>
                <w:rFonts w:ascii="宋体" w:hAnsi="宋体" w:hint="eastAsia"/>
                <w:bCs/>
                <w:szCs w:val="21"/>
              </w:rPr>
              <w:t>2</w:t>
            </w:r>
            <w:r w:rsidRPr="004B2861">
              <w:rPr>
                <w:rFonts w:ascii="宋体" w:hAnsi="宋体" w:hint="eastAsia"/>
                <w:bCs/>
                <w:szCs w:val="21"/>
              </w:rPr>
              <w:t>分。</w:t>
            </w:r>
          </w:p>
          <w:p w14:paraId="292461A7"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善后处理工作较为到位，需要进一步完善的，</w:t>
            </w:r>
            <w:r>
              <w:rPr>
                <w:rFonts w:ascii="宋体" w:hAnsi="宋体" w:hint="eastAsia"/>
                <w:bCs/>
                <w:szCs w:val="21"/>
              </w:rPr>
              <w:t>得1.2分</w:t>
            </w:r>
            <w:r w:rsidRPr="004B2861">
              <w:rPr>
                <w:rFonts w:ascii="宋体" w:hAnsi="宋体" w:hint="eastAsia"/>
                <w:bCs/>
                <w:szCs w:val="21"/>
              </w:rPr>
              <w:t>。</w:t>
            </w:r>
          </w:p>
          <w:p w14:paraId="73C31364" w14:textId="77777777" w:rsidR="00831712" w:rsidRPr="004B2861" w:rsidRDefault="00831712" w:rsidP="00656295">
            <w:pPr>
              <w:snapToGrid w:val="0"/>
              <w:rPr>
                <w:rFonts w:ascii="宋体" w:hAnsi="宋体" w:hint="eastAsia"/>
                <w:bCs/>
                <w:szCs w:val="21"/>
              </w:rPr>
            </w:pPr>
            <w:r w:rsidRPr="004B2861">
              <w:rPr>
                <w:rFonts w:ascii="宋体" w:hAnsi="宋体" w:hint="eastAsia"/>
                <w:bCs/>
                <w:szCs w:val="21"/>
              </w:rPr>
              <w:t>善后处理工作慢，恢复工作缓慢或损失评估不准确，得</w:t>
            </w:r>
            <w:r>
              <w:rPr>
                <w:rFonts w:ascii="宋体" w:hAnsi="宋体" w:hint="eastAsia"/>
                <w:bCs/>
                <w:szCs w:val="21"/>
              </w:rPr>
              <w:t>0.4分</w:t>
            </w:r>
            <w:r w:rsidRPr="004B2861">
              <w:rPr>
                <w:rFonts w:ascii="宋体" w:hAnsi="宋体" w:hint="eastAsia"/>
                <w:bCs/>
                <w:szCs w:val="21"/>
              </w:rPr>
              <w:t>。</w:t>
            </w:r>
          </w:p>
          <w:p w14:paraId="1DCBC75C" w14:textId="77777777" w:rsidR="00831712" w:rsidRPr="005511E0" w:rsidRDefault="00831712" w:rsidP="00656295">
            <w:pPr>
              <w:snapToGrid w:val="0"/>
              <w:spacing w:line="276" w:lineRule="auto"/>
              <w:rPr>
                <w:rFonts w:ascii="宋体" w:hAnsi="宋体" w:hint="eastAsia"/>
                <w:bCs/>
                <w:szCs w:val="21"/>
              </w:rPr>
            </w:pPr>
            <w:r w:rsidRPr="004B2861">
              <w:rPr>
                <w:rFonts w:ascii="宋体" w:hAnsi="宋体" w:cs="宋体" w:hint="eastAsia"/>
                <w:bCs/>
                <w:szCs w:val="21"/>
              </w:rPr>
              <w:t>未提供不得分。</w:t>
            </w:r>
          </w:p>
        </w:tc>
        <w:tc>
          <w:tcPr>
            <w:tcW w:w="1836" w:type="dxa"/>
            <w:vAlign w:val="center"/>
          </w:tcPr>
          <w:p w14:paraId="2DABDAC8" w14:textId="77777777" w:rsidR="00831712" w:rsidRPr="005511E0" w:rsidRDefault="00831712" w:rsidP="00656295">
            <w:pPr>
              <w:spacing w:line="276" w:lineRule="auto"/>
              <w:ind w:left="-38"/>
              <w:rPr>
                <w:rFonts w:ascii="宋体" w:hAnsi="宋体" w:hint="eastAsia"/>
                <w:szCs w:val="21"/>
              </w:rPr>
            </w:pPr>
          </w:p>
        </w:tc>
      </w:tr>
    </w:tbl>
    <w:p w14:paraId="0BE8093E" w14:textId="77777777" w:rsidR="00831712" w:rsidRPr="005511E0" w:rsidRDefault="00831712" w:rsidP="00831712"/>
    <w:p w14:paraId="5FB74791" w14:textId="77777777" w:rsidR="00831712" w:rsidRPr="005511E0" w:rsidRDefault="00831712" w:rsidP="00831712">
      <w:pPr>
        <w:widowControl/>
        <w:jc w:val="left"/>
      </w:pPr>
      <w:r w:rsidRPr="005511E0">
        <w:br w:type="page"/>
      </w:r>
    </w:p>
    <w:p w14:paraId="3D33A7D2" w14:textId="30C297A4" w:rsidR="00917578" w:rsidRDefault="00917578" w:rsidP="00917578">
      <w:pPr>
        <w:snapToGrid w:val="0"/>
        <w:spacing w:line="360" w:lineRule="auto"/>
        <w:ind w:firstLineChars="200" w:firstLine="420"/>
        <w:rPr>
          <w:rFonts w:ascii="宋体" w:hAnsi="宋体"/>
        </w:rPr>
      </w:pPr>
      <w:r w:rsidRPr="00832739">
        <w:rPr>
          <w:rFonts w:ascii="宋体" w:hAnsi="宋体" w:hint="eastAsia"/>
        </w:rPr>
        <w:lastRenderedPageBreak/>
        <w:t>3、包1包2包3包4采购清单、投标分项报价表、付款方式更正: </w:t>
      </w:r>
      <w:r>
        <w:rPr>
          <w:rFonts w:ascii="宋体" w:hAnsi="宋体" w:hint="eastAsia"/>
        </w:rPr>
        <w:t>如下</w:t>
      </w:r>
    </w:p>
    <w:p w14:paraId="536F36C1" w14:textId="01F73DB1" w:rsidR="006F43C3" w:rsidRPr="00832739" w:rsidRDefault="006F43C3" w:rsidP="00917578">
      <w:pPr>
        <w:snapToGrid w:val="0"/>
        <w:spacing w:line="360" w:lineRule="auto"/>
        <w:ind w:firstLineChars="200" w:firstLine="420"/>
        <w:rPr>
          <w:rFonts w:ascii="宋体" w:hAnsi="宋体" w:hint="eastAsia"/>
        </w:rPr>
      </w:pPr>
      <w:r>
        <w:rPr>
          <w:rFonts w:ascii="宋体" w:hAnsi="宋体" w:hint="eastAsia"/>
        </w:rPr>
        <w:t>（一）采购清单：</w:t>
      </w:r>
    </w:p>
    <w:p w14:paraId="42277B21" w14:textId="77777777" w:rsidR="00831712" w:rsidRPr="005511E0" w:rsidRDefault="00831712" w:rsidP="00831712">
      <w:pPr>
        <w:keepNext/>
        <w:keepLines/>
        <w:spacing w:before="280" w:after="290"/>
        <w:jc w:val="center"/>
        <w:outlineLvl w:val="3"/>
        <w:rPr>
          <w:rFonts w:ascii="Arial" w:hAnsi="Arial"/>
          <w:b/>
          <w:szCs w:val="20"/>
        </w:rPr>
      </w:pPr>
      <w:r w:rsidRPr="005511E0">
        <w:rPr>
          <w:rFonts w:ascii="Arial" w:hAnsi="Arial" w:hint="eastAsia"/>
          <w:b/>
          <w:szCs w:val="20"/>
        </w:rPr>
        <w:t>包</w:t>
      </w:r>
      <w:proofErr w:type="gramStart"/>
      <w:r w:rsidRPr="005511E0">
        <w:rPr>
          <w:rFonts w:ascii="Arial" w:hAnsi="Arial" w:hint="eastAsia"/>
          <w:b/>
          <w:szCs w:val="20"/>
        </w:rPr>
        <w:t>一</w:t>
      </w:r>
      <w:proofErr w:type="gramEnd"/>
      <w:r w:rsidRPr="005511E0">
        <w:rPr>
          <w:rFonts w:ascii="Arial" w:hAnsi="Arial" w:hint="eastAsia"/>
          <w:b/>
          <w:szCs w:val="20"/>
        </w:rPr>
        <w:t>：化学试剂、耗材</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
        <w:gridCol w:w="3180"/>
        <w:gridCol w:w="2380"/>
        <w:gridCol w:w="700"/>
        <w:gridCol w:w="700"/>
        <w:gridCol w:w="1260"/>
      </w:tblGrid>
      <w:tr w:rsidR="00831712" w:rsidRPr="005511E0" w14:paraId="269803B1" w14:textId="77777777" w:rsidTr="00656295">
        <w:trPr>
          <w:trHeight w:val="240"/>
        </w:trPr>
        <w:tc>
          <w:tcPr>
            <w:tcW w:w="600" w:type="dxa"/>
            <w:shd w:val="clear" w:color="auto" w:fill="auto"/>
            <w:vAlign w:val="center"/>
            <w:hideMark/>
          </w:tcPr>
          <w:p w14:paraId="7FAB7162" w14:textId="77777777" w:rsidR="00831712" w:rsidRPr="005511E0" w:rsidRDefault="00831712" w:rsidP="00656295">
            <w:pPr>
              <w:widowControl/>
              <w:jc w:val="center"/>
              <w:rPr>
                <w:szCs w:val="21"/>
              </w:rPr>
            </w:pPr>
            <w:r w:rsidRPr="005511E0">
              <w:rPr>
                <w:szCs w:val="21"/>
              </w:rPr>
              <w:t>序号</w:t>
            </w:r>
          </w:p>
        </w:tc>
        <w:tc>
          <w:tcPr>
            <w:tcW w:w="3180" w:type="dxa"/>
            <w:shd w:val="clear" w:color="auto" w:fill="auto"/>
            <w:vAlign w:val="center"/>
            <w:hideMark/>
          </w:tcPr>
          <w:p w14:paraId="6F29B8FB" w14:textId="77777777" w:rsidR="00831712" w:rsidRPr="005511E0" w:rsidRDefault="00831712" w:rsidP="00656295">
            <w:pPr>
              <w:widowControl/>
              <w:jc w:val="center"/>
              <w:rPr>
                <w:szCs w:val="21"/>
              </w:rPr>
            </w:pPr>
            <w:r w:rsidRPr="005511E0">
              <w:rPr>
                <w:rFonts w:hint="eastAsia"/>
                <w:szCs w:val="21"/>
              </w:rPr>
              <w:t>产品</w:t>
            </w:r>
            <w:r w:rsidRPr="005511E0">
              <w:rPr>
                <w:szCs w:val="21"/>
              </w:rPr>
              <w:t>名称</w:t>
            </w:r>
          </w:p>
        </w:tc>
        <w:tc>
          <w:tcPr>
            <w:tcW w:w="2380" w:type="dxa"/>
            <w:shd w:val="clear" w:color="auto" w:fill="auto"/>
            <w:vAlign w:val="center"/>
            <w:hideMark/>
          </w:tcPr>
          <w:p w14:paraId="2EAA631B" w14:textId="77777777" w:rsidR="00831712" w:rsidRPr="005511E0" w:rsidRDefault="00831712" w:rsidP="00656295">
            <w:pPr>
              <w:widowControl/>
              <w:jc w:val="center"/>
              <w:rPr>
                <w:szCs w:val="21"/>
              </w:rPr>
            </w:pPr>
            <w:r w:rsidRPr="005511E0">
              <w:rPr>
                <w:szCs w:val="21"/>
              </w:rPr>
              <w:t>技术参数</w:t>
            </w:r>
          </w:p>
        </w:tc>
        <w:tc>
          <w:tcPr>
            <w:tcW w:w="700" w:type="dxa"/>
            <w:shd w:val="clear" w:color="auto" w:fill="auto"/>
            <w:vAlign w:val="center"/>
            <w:hideMark/>
          </w:tcPr>
          <w:p w14:paraId="59A8C844" w14:textId="77777777" w:rsidR="00831712" w:rsidRPr="005511E0" w:rsidRDefault="00831712" w:rsidP="00656295">
            <w:pPr>
              <w:widowControl/>
              <w:jc w:val="center"/>
              <w:rPr>
                <w:szCs w:val="21"/>
              </w:rPr>
            </w:pPr>
            <w:r w:rsidRPr="005511E0">
              <w:rPr>
                <w:szCs w:val="21"/>
              </w:rPr>
              <w:t>数量</w:t>
            </w:r>
          </w:p>
        </w:tc>
        <w:tc>
          <w:tcPr>
            <w:tcW w:w="700" w:type="dxa"/>
            <w:shd w:val="clear" w:color="auto" w:fill="auto"/>
            <w:vAlign w:val="center"/>
            <w:hideMark/>
          </w:tcPr>
          <w:p w14:paraId="3B17C127" w14:textId="77777777" w:rsidR="00831712" w:rsidRPr="005511E0" w:rsidRDefault="00831712" w:rsidP="00656295">
            <w:pPr>
              <w:widowControl/>
              <w:jc w:val="center"/>
              <w:rPr>
                <w:szCs w:val="21"/>
              </w:rPr>
            </w:pPr>
            <w:r w:rsidRPr="005511E0">
              <w:rPr>
                <w:szCs w:val="21"/>
              </w:rPr>
              <w:t>单位</w:t>
            </w:r>
          </w:p>
        </w:tc>
        <w:tc>
          <w:tcPr>
            <w:tcW w:w="1260" w:type="dxa"/>
            <w:shd w:val="clear" w:color="auto" w:fill="auto"/>
            <w:vAlign w:val="center"/>
            <w:hideMark/>
          </w:tcPr>
          <w:p w14:paraId="1959D6F4" w14:textId="77777777" w:rsidR="00831712" w:rsidRPr="005511E0" w:rsidRDefault="00831712" w:rsidP="00656295">
            <w:pPr>
              <w:widowControl/>
              <w:jc w:val="center"/>
              <w:rPr>
                <w:szCs w:val="21"/>
              </w:rPr>
            </w:pPr>
            <w:r w:rsidRPr="005511E0">
              <w:rPr>
                <w:szCs w:val="21"/>
              </w:rPr>
              <w:t>单价（元）</w:t>
            </w:r>
          </w:p>
        </w:tc>
      </w:tr>
      <w:tr w:rsidR="00831712" w:rsidRPr="005511E0" w14:paraId="725BAB1F" w14:textId="77777777" w:rsidTr="00656295">
        <w:trPr>
          <w:trHeight w:val="480"/>
        </w:trPr>
        <w:tc>
          <w:tcPr>
            <w:tcW w:w="600" w:type="dxa"/>
            <w:shd w:val="clear" w:color="auto" w:fill="auto"/>
            <w:vAlign w:val="center"/>
            <w:hideMark/>
          </w:tcPr>
          <w:p w14:paraId="30D267DB" w14:textId="77777777" w:rsidR="00831712" w:rsidRPr="005511E0" w:rsidRDefault="00831712" w:rsidP="00656295">
            <w:pPr>
              <w:widowControl/>
              <w:jc w:val="center"/>
              <w:rPr>
                <w:szCs w:val="21"/>
              </w:rPr>
            </w:pPr>
            <w:r w:rsidRPr="005511E0">
              <w:rPr>
                <w:szCs w:val="21"/>
              </w:rPr>
              <w:t>1</w:t>
            </w:r>
          </w:p>
        </w:tc>
        <w:tc>
          <w:tcPr>
            <w:tcW w:w="3180" w:type="dxa"/>
            <w:shd w:val="clear" w:color="auto" w:fill="auto"/>
            <w:vAlign w:val="center"/>
            <w:hideMark/>
          </w:tcPr>
          <w:p w14:paraId="12E70C23" w14:textId="77777777" w:rsidR="00831712" w:rsidRPr="005511E0" w:rsidRDefault="00831712" w:rsidP="00656295">
            <w:pPr>
              <w:widowControl/>
              <w:jc w:val="center"/>
              <w:rPr>
                <w:szCs w:val="21"/>
              </w:rPr>
            </w:pPr>
            <w:r w:rsidRPr="005511E0">
              <w:rPr>
                <w:szCs w:val="21"/>
              </w:rPr>
              <w:t xml:space="preserve">9mm </w:t>
            </w:r>
            <w:r w:rsidRPr="005511E0">
              <w:rPr>
                <w:szCs w:val="21"/>
              </w:rPr>
              <w:t>透明螺纹口自动</w:t>
            </w:r>
            <w:proofErr w:type="gramStart"/>
            <w:r w:rsidRPr="005511E0">
              <w:rPr>
                <w:szCs w:val="21"/>
              </w:rPr>
              <w:t>进样瓶</w:t>
            </w:r>
            <w:proofErr w:type="gramEnd"/>
            <w:r w:rsidRPr="005511E0">
              <w:rPr>
                <w:szCs w:val="21"/>
              </w:rPr>
              <w:t>(</w:t>
            </w:r>
            <w:r w:rsidRPr="005511E0">
              <w:rPr>
                <w:szCs w:val="21"/>
              </w:rPr>
              <w:t>带刻度、书写</w:t>
            </w:r>
            <w:r w:rsidRPr="005511E0">
              <w:rPr>
                <w:szCs w:val="21"/>
              </w:rPr>
              <w:t>)</w:t>
            </w:r>
          </w:p>
        </w:tc>
        <w:tc>
          <w:tcPr>
            <w:tcW w:w="2380" w:type="dxa"/>
            <w:shd w:val="clear" w:color="auto" w:fill="auto"/>
            <w:vAlign w:val="center"/>
            <w:hideMark/>
          </w:tcPr>
          <w:p w14:paraId="44C94A72" w14:textId="77777777" w:rsidR="00831712" w:rsidRPr="005511E0" w:rsidRDefault="00831712" w:rsidP="00656295">
            <w:pPr>
              <w:widowControl/>
              <w:jc w:val="center"/>
              <w:rPr>
                <w:szCs w:val="21"/>
              </w:rPr>
            </w:pPr>
            <w:r w:rsidRPr="005511E0">
              <w:rPr>
                <w:szCs w:val="21"/>
              </w:rPr>
              <w:t>100</w:t>
            </w:r>
            <w:r w:rsidRPr="005511E0">
              <w:rPr>
                <w:szCs w:val="21"/>
              </w:rPr>
              <w:t>只</w:t>
            </w:r>
            <w:r w:rsidRPr="005511E0">
              <w:rPr>
                <w:szCs w:val="21"/>
              </w:rPr>
              <w:t>/</w:t>
            </w:r>
            <w:r w:rsidRPr="005511E0">
              <w:rPr>
                <w:szCs w:val="21"/>
              </w:rPr>
              <w:t>塑盒，</w:t>
            </w:r>
            <w:r w:rsidRPr="005511E0">
              <w:rPr>
                <w:szCs w:val="21"/>
              </w:rPr>
              <w:t>50</w:t>
            </w:r>
            <w:r w:rsidRPr="005511E0">
              <w:rPr>
                <w:szCs w:val="21"/>
              </w:rPr>
              <w:t>塑盒</w:t>
            </w:r>
            <w:r w:rsidRPr="005511E0">
              <w:rPr>
                <w:szCs w:val="21"/>
              </w:rPr>
              <w:t>/</w:t>
            </w:r>
            <w:r w:rsidRPr="005511E0">
              <w:rPr>
                <w:szCs w:val="21"/>
              </w:rPr>
              <w:t>纸箱</w:t>
            </w:r>
          </w:p>
        </w:tc>
        <w:tc>
          <w:tcPr>
            <w:tcW w:w="700" w:type="dxa"/>
            <w:shd w:val="clear" w:color="auto" w:fill="auto"/>
            <w:vAlign w:val="center"/>
            <w:hideMark/>
          </w:tcPr>
          <w:p w14:paraId="7939C5F0"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86B6FD0"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0CAD607F" w14:textId="77777777" w:rsidR="00831712" w:rsidRPr="005511E0" w:rsidRDefault="00831712" w:rsidP="00656295">
            <w:pPr>
              <w:widowControl/>
              <w:jc w:val="center"/>
              <w:rPr>
                <w:szCs w:val="21"/>
              </w:rPr>
            </w:pPr>
            <w:r w:rsidRPr="005511E0">
              <w:rPr>
                <w:szCs w:val="21"/>
              </w:rPr>
              <w:t>60.7</w:t>
            </w:r>
          </w:p>
        </w:tc>
      </w:tr>
      <w:tr w:rsidR="00831712" w:rsidRPr="005511E0" w14:paraId="5C52E42A" w14:textId="77777777" w:rsidTr="00656295">
        <w:trPr>
          <w:trHeight w:val="480"/>
        </w:trPr>
        <w:tc>
          <w:tcPr>
            <w:tcW w:w="600" w:type="dxa"/>
            <w:shd w:val="clear" w:color="auto" w:fill="auto"/>
            <w:vAlign w:val="center"/>
            <w:hideMark/>
          </w:tcPr>
          <w:p w14:paraId="41C0ACF0" w14:textId="77777777" w:rsidR="00831712" w:rsidRPr="005511E0" w:rsidRDefault="00831712" w:rsidP="00656295">
            <w:pPr>
              <w:widowControl/>
              <w:jc w:val="center"/>
              <w:rPr>
                <w:szCs w:val="21"/>
              </w:rPr>
            </w:pPr>
            <w:r w:rsidRPr="005511E0">
              <w:rPr>
                <w:szCs w:val="21"/>
              </w:rPr>
              <w:t>2</w:t>
            </w:r>
          </w:p>
        </w:tc>
        <w:tc>
          <w:tcPr>
            <w:tcW w:w="3180" w:type="dxa"/>
            <w:shd w:val="clear" w:color="auto" w:fill="auto"/>
            <w:vAlign w:val="center"/>
            <w:hideMark/>
          </w:tcPr>
          <w:p w14:paraId="17B74397" w14:textId="77777777" w:rsidR="00831712" w:rsidRPr="005511E0" w:rsidRDefault="00831712" w:rsidP="00656295">
            <w:pPr>
              <w:widowControl/>
              <w:jc w:val="center"/>
              <w:rPr>
                <w:szCs w:val="21"/>
              </w:rPr>
            </w:pPr>
            <w:r w:rsidRPr="005511E0">
              <w:rPr>
                <w:szCs w:val="21"/>
              </w:rPr>
              <w:t xml:space="preserve">9mm </w:t>
            </w:r>
            <w:r w:rsidRPr="005511E0">
              <w:rPr>
                <w:szCs w:val="21"/>
              </w:rPr>
              <w:t>棕色螺纹口自动</w:t>
            </w:r>
            <w:proofErr w:type="gramStart"/>
            <w:r w:rsidRPr="005511E0">
              <w:rPr>
                <w:szCs w:val="21"/>
              </w:rPr>
              <w:t>进样瓶</w:t>
            </w:r>
            <w:proofErr w:type="gramEnd"/>
            <w:r w:rsidRPr="005511E0">
              <w:rPr>
                <w:szCs w:val="21"/>
              </w:rPr>
              <w:t>(</w:t>
            </w:r>
            <w:r w:rsidRPr="005511E0">
              <w:rPr>
                <w:szCs w:val="21"/>
              </w:rPr>
              <w:t>带刻度、书写</w:t>
            </w:r>
            <w:r w:rsidRPr="005511E0">
              <w:rPr>
                <w:szCs w:val="21"/>
              </w:rPr>
              <w:t>)</w:t>
            </w:r>
          </w:p>
        </w:tc>
        <w:tc>
          <w:tcPr>
            <w:tcW w:w="2380" w:type="dxa"/>
            <w:shd w:val="clear" w:color="auto" w:fill="auto"/>
            <w:vAlign w:val="center"/>
            <w:hideMark/>
          </w:tcPr>
          <w:p w14:paraId="6CA8A782" w14:textId="77777777" w:rsidR="00831712" w:rsidRPr="005511E0" w:rsidRDefault="00831712" w:rsidP="00656295">
            <w:pPr>
              <w:widowControl/>
              <w:jc w:val="center"/>
              <w:rPr>
                <w:szCs w:val="21"/>
              </w:rPr>
            </w:pPr>
            <w:r w:rsidRPr="005511E0">
              <w:rPr>
                <w:szCs w:val="21"/>
              </w:rPr>
              <w:t>100</w:t>
            </w:r>
            <w:r w:rsidRPr="005511E0">
              <w:rPr>
                <w:szCs w:val="21"/>
              </w:rPr>
              <w:t>只</w:t>
            </w:r>
            <w:r w:rsidRPr="005511E0">
              <w:rPr>
                <w:szCs w:val="21"/>
              </w:rPr>
              <w:t>/</w:t>
            </w:r>
            <w:r w:rsidRPr="005511E0">
              <w:rPr>
                <w:szCs w:val="21"/>
              </w:rPr>
              <w:t>塑盒，</w:t>
            </w:r>
            <w:r w:rsidRPr="005511E0">
              <w:rPr>
                <w:szCs w:val="21"/>
              </w:rPr>
              <w:t>50</w:t>
            </w:r>
            <w:r w:rsidRPr="005511E0">
              <w:rPr>
                <w:szCs w:val="21"/>
              </w:rPr>
              <w:t>塑盒</w:t>
            </w:r>
            <w:r w:rsidRPr="005511E0">
              <w:rPr>
                <w:szCs w:val="21"/>
              </w:rPr>
              <w:t>/</w:t>
            </w:r>
            <w:r w:rsidRPr="005511E0">
              <w:rPr>
                <w:szCs w:val="21"/>
              </w:rPr>
              <w:t>纸箱</w:t>
            </w:r>
          </w:p>
        </w:tc>
        <w:tc>
          <w:tcPr>
            <w:tcW w:w="700" w:type="dxa"/>
            <w:shd w:val="clear" w:color="auto" w:fill="auto"/>
            <w:vAlign w:val="center"/>
            <w:hideMark/>
          </w:tcPr>
          <w:p w14:paraId="1D2F1426"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224BB44"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4630E1CA" w14:textId="77777777" w:rsidR="00831712" w:rsidRPr="005511E0" w:rsidRDefault="00831712" w:rsidP="00656295">
            <w:pPr>
              <w:widowControl/>
              <w:jc w:val="center"/>
              <w:rPr>
                <w:szCs w:val="21"/>
              </w:rPr>
            </w:pPr>
            <w:r w:rsidRPr="005511E0">
              <w:rPr>
                <w:szCs w:val="21"/>
              </w:rPr>
              <w:t>69.37</w:t>
            </w:r>
          </w:p>
        </w:tc>
      </w:tr>
      <w:tr w:rsidR="00831712" w:rsidRPr="005511E0" w14:paraId="33DD1A15" w14:textId="77777777" w:rsidTr="00656295">
        <w:trPr>
          <w:trHeight w:val="240"/>
        </w:trPr>
        <w:tc>
          <w:tcPr>
            <w:tcW w:w="600" w:type="dxa"/>
            <w:shd w:val="clear" w:color="auto" w:fill="auto"/>
            <w:vAlign w:val="center"/>
            <w:hideMark/>
          </w:tcPr>
          <w:p w14:paraId="7307FAAB" w14:textId="77777777" w:rsidR="00831712" w:rsidRPr="005511E0" w:rsidRDefault="00831712" w:rsidP="00656295">
            <w:pPr>
              <w:widowControl/>
              <w:jc w:val="center"/>
              <w:rPr>
                <w:szCs w:val="21"/>
              </w:rPr>
            </w:pPr>
            <w:r w:rsidRPr="005511E0">
              <w:rPr>
                <w:szCs w:val="21"/>
              </w:rPr>
              <w:t>3</w:t>
            </w:r>
          </w:p>
        </w:tc>
        <w:tc>
          <w:tcPr>
            <w:tcW w:w="3180" w:type="dxa"/>
            <w:shd w:val="clear" w:color="auto" w:fill="auto"/>
            <w:vAlign w:val="center"/>
            <w:hideMark/>
          </w:tcPr>
          <w:p w14:paraId="1428630B" w14:textId="77777777" w:rsidR="00831712" w:rsidRPr="005511E0" w:rsidRDefault="00831712" w:rsidP="00656295">
            <w:pPr>
              <w:widowControl/>
              <w:jc w:val="center"/>
              <w:rPr>
                <w:szCs w:val="21"/>
              </w:rPr>
            </w:pPr>
            <w:r w:rsidRPr="005511E0">
              <w:rPr>
                <w:szCs w:val="21"/>
              </w:rPr>
              <w:t xml:space="preserve">9mm </w:t>
            </w:r>
            <w:r w:rsidRPr="005511E0">
              <w:rPr>
                <w:szCs w:val="21"/>
              </w:rPr>
              <w:t>聚丙烯样品瓶</w:t>
            </w:r>
          </w:p>
        </w:tc>
        <w:tc>
          <w:tcPr>
            <w:tcW w:w="2380" w:type="dxa"/>
            <w:shd w:val="clear" w:color="auto" w:fill="auto"/>
            <w:vAlign w:val="center"/>
            <w:hideMark/>
          </w:tcPr>
          <w:p w14:paraId="6C6C4647" w14:textId="77777777" w:rsidR="00831712" w:rsidRPr="005511E0" w:rsidRDefault="00831712" w:rsidP="00656295">
            <w:pPr>
              <w:widowControl/>
              <w:jc w:val="center"/>
              <w:rPr>
                <w:szCs w:val="21"/>
              </w:rPr>
            </w:pPr>
            <w:r w:rsidRPr="005511E0">
              <w:rPr>
                <w:szCs w:val="21"/>
              </w:rPr>
              <w:t>100</w:t>
            </w:r>
            <w:r w:rsidRPr="005511E0">
              <w:rPr>
                <w:rFonts w:hint="eastAsia"/>
                <w:szCs w:val="21"/>
              </w:rPr>
              <w:t>个</w:t>
            </w:r>
            <w:r w:rsidRPr="005511E0">
              <w:rPr>
                <w:szCs w:val="21"/>
              </w:rPr>
              <w:t>/</w:t>
            </w:r>
            <w:r w:rsidRPr="005511E0">
              <w:rPr>
                <w:rFonts w:hint="eastAsia"/>
                <w:szCs w:val="21"/>
              </w:rPr>
              <w:t>盒</w:t>
            </w:r>
          </w:p>
        </w:tc>
        <w:tc>
          <w:tcPr>
            <w:tcW w:w="700" w:type="dxa"/>
            <w:shd w:val="clear" w:color="auto" w:fill="auto"/>
            <w:vAlign w:val="center"/>
            <w:hideMark/>
          </w:tcPr>
          <w:p w14:paraId="10D11538"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4027CFE6" w14:textId="77777777" w:rsidR="00831712" w:rsidRPr="005511E0" w:rsidRDefault="00831712" w:rsidP="00656295">
            <w:pPr>
              <w:widowControl/>
              <w:jc w:val="center"/>
              <w:rPr>
                <w:szCs w:val="21"/>
              </w:rPr>
            </w:pPr>
            <w:r w:rsidRPr="005511E0">
              <w:rPr>
                <w:szCs w:val="21"/>
              </w:rPr>
              <w:t>包</w:t>
            </w:r>
          </w:p>
        </w:tc>
        <w:tc>
          <w:tcPr>
            <w:tcW w:w="1260" w:type="dxa"/>
            <w:shd w:val="clear" w:color="auto" w:fill="auto"/>
            <w:vAlign w:val="center"/>
            <w:hideMark/>
          </w:tcPr>
          <w:p w14:paraId="525F7A21" w14:textId="77777777" w:rsidR="00831712" w:rsidRPr="005511E0" w:rsidRDefault="00831712" w:rsidP="00656295">
            <w:pPr>
              <w:widowControl/>
              <w:jc w:val="center"/>
              <w:rPr>
                <w:szCs w:val="21"/>
              </w:rPr>
            </w:pPr>
            <w:r w:rsidRPr="005511E0">
              <w:rPr>
                <w:szCs w:val="21"/>
              </w:rPr>
              <w:t>184.86</w:t>
            </w:r>
          </w:p>
        </w:tc>
      </w:tr>
      <w:tr w:rsidR="00831712" w:rsidRPr="005511E0" w14:paraId="7A7EAF87" w14:textId="77777777" w:rsidTr="00656295">
        <w:trPr>
          <w:trHeight w:val="480"/>
        </w:trPr>
        <w:tc>
          <w:tcPr>
            <w:tcW w:w="600" w:type="dxa"/>
            <w:shd w:val="clear" w:color="auto" w:fill="auto"/>
            <w:vAlign w:val="center"/>
            <w:hideMark/>
          </w:tcPr>
          <w:p w14:paraId="443E6627" w14:textId="77777777" w:rsidR="00831712" w:rsidRPr="005511E0" w:rsidRDefault="00831712" w:rsidP="00656295">
            <w:pPr>
              <w:widowControl/>
              <w:jc w:val="center"/>
              <w:rPr>
                <w:szCs w:val="21"/>
              </w:rPr>
            </w:pPr>
            <w:r w:rsidRPr="005511E0">
              <w:rPr>
                <w:szCs w:val="21"/>
              </w:rPr>
              <w:t>4</w:t>
            </w:r>
          </w:p>
        </w:tc>
        <w:tc>
          <w:tcPr>
            <w:tcW w:w="3180" w:type="dxa"/>
            <w:shd w:val="clear" w:color="auto" w:fill="auto"/>
            <w:vAlign w:val="center"/>
            <w:hideMark/>
          </w:tcPr>
          <w:p w14:paraId="28E1CDCC" w14:textId="77777777" w:rsidR="00831712" w:rsidRPr="005511E0" w:rsidRDefault="00831712" w:rsidP="00656295">
            <w:pPr>
              <w:widowControl/>
              <w:jc w:val="center"/>
              <w:rPr>
                <w:szCs w:val="21"/>
              </w:rPr>
            </w:pPr>
            <w:r w:rsidRPr="005511E0">
              <w:rPr>
                <w:szCs w:val="21"/>
              </w:rPr>
              <w:t>兼容</w:t>
            </w:r>
            <w:r w:rsidRPr="005511E0">
              <w:rPr>
                <w:szCs w:val="21"/>
              </w:rPr>
              <w:t xml:space="preserve">9mm </w:t>
            </w:r>
            <w:r w:rsidRPr="005511E0">
              <w:rPr>
                <w:szCs w:val="21"/>
              </w:rPr>
              <w:t>蓝色开孔拧盖、含</w:t>
            </w:r>
            <w:r w:rsidRPr="005511E0">
              <w:rPr>
                <w:szCs w:val="21"/>
              </w:rPr>
              <w:t>PTFE/</w:t>
            </w:r>
            <w:r w:rsidRPr="005511E0">
              <w:rPr>
                <w:szCs w:val="21"/>
              </w:rPr>
              <w:t>硅胶隔垫</w:t>
            </w:r>
          </w:p>
        </w:tc>
        <w:tc>
          <w:tcPr>
            <w:tcW w:w="2380" w:type="dxa"/>
            <w:shd w:val="clear" w:color="auto" w:fill="auto"/>
            <w:vAlign w:val="center"/>
            <w:hideMark/>
          </w:tcPr>
          <w:p w14:paraId="79A0C699" w14:textId="77777777" w:rsidR="00831712" w:rsidRPr="005511E0" w:rsidRDefault="00831712" w:rsidP="00656295">
            <w:pPr>
              <w:widowControl/>
              <w:jc w:val="center"/>
              <w:rPr>
                <w:szCs w:val="21"/>
              </w:rPr>
            </w:pPr>
            <w:r w:rsidRPr="005511E0">
              <w:rPr>
                <w:szCs w:val="21"/>
              </w:rPr>
              <w:t>100</w:t>
            </w:r>
            <w:r w:rsidRPr="005511E0">
              <w:rPr>
                <w:szCs w:val="21"/>
              </w:rPr>
              <w:t>个</w:t>
            </w:r>
            <w:r w:rsidRPr="005511E0">
              <w:rPr>
                <w:szCs w:val="21"/>
              </w:rPr>
              <w:t>/</w:t>
            </w:r>
            <w:r w:rsidRPr="005511E0">
              <w:rPr>
                <w:szCs w:val="21"/>
              </w:rPr>
              <w:t>袋</w:t>
            </w:r>
          </w:p>
        </w:tc>
        <w:tc>
          <w:tcPr>
            <w:tcW w:w="700" w:type="dxa"/>
            <w:shd w:val="clear" w:color="auto" w:fill="auto"/>
            <w:vAlign w:val="center"/>
            <w:hideMark/>
          </w:tcPr>
          <w:p w14:paraId="27EFE454"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9173106" w14:textId="77777777" w:rsidR="00831712" w:rsidRPr="005511E0" w:rsidRDefault="00831712" w:rsidP="00656295">
            <w:pPr>
              <w:widowControl/>
              <w:jc w:val="center"/>
              <w:rPr>
                <w:szCs w:val="21"/>
              </w:rPr>
            </w:pPr>
            <w:r w:rsidRPr="005511E0">
              <w:rPr>
                <w:szCs w:val="21"/>
              </w:rPr>
              <w:t>袋</w:t>
            </w:r>
          </w:p>
        </w:tc>
        <w:tc>
          <w:tcPr>
            <w:tcW w:w="1260" w:type="dxa"/>
            <w:shd w:val="clear" w:color="auto" w:fill="auto"/>
            <w:vAlign w:val="center"/>
            <w:hideMark/>
          </w:tcPr>
          <w:p w14:paraId="49C08A19" w14:textId="77777777" w:rsidR="00831712" w:rsidRPr="005511E0" w:rsidRDefault="00831712" w:rsidP="00656295">
            <w:pPr>
              <w:widowControl/>
              <w:jc w:val="center"/>
              <w:rPr>
                <w:szCs w:val="21"/>
              </w:rPr>
            </w:pPr>
            <w:r w:rsidRPr="005511E0">
              <w:rPr>
                <w:szCs w:val="21"/>
              </w:rPr>
              <w:t>86.73</w:t>
            </w:r>
          </w:p>
        </w:tc>
      </w:tr>
      <w:tr w:rsidR="00831712" w:rsidRPr="005511E0" w14:paraId="43823044" w14:textId="77777777" w:rsidTr="00656295">
        <w:trPr>
          <w:trHeight w:val="480"/>
        </w:trPr>
        <w:tc>
          <w:tcPr>
            <w:tcW w:w="600" w:type="dxa"/>
            <w:shd w:val="clear" w:color="auto" w:fill="auto"/>
            <w:vAlign w:val="center"/>
            <w:hideMark/>
          </w:tcPr>
          <w:p w14:paraId="6920D510" w14:textId="77777777" w:rsidR="00831712" w:rsidRPr="005511E0" w:rsidRDefault="00831712" w:rsidP="00656295">
            <w:pPr>
              <w:widowControl/>
              <w:jc w:val="center"/>
              <w:rPr>
                <w:szCs w:val="21"/>
              </w:rPr>
            </w:pPr>
            <w:r w:rsidRPr="005511E0">
              <w:rPr>
                <w:szCs w:val="21"/>
              </w:rPr>
              <w:t>5</w:t>
            </w:r>
          </w:p>
        </w:tc>
        <w:tc>
          <w:tcPr>
            <w:tcW w:w="3180" w:type="dxa"/>
            <w:shd w:val="clear" w:color="auto" w:fill="auto"/>
            <w:vAlign w:val="center"/>
            <w:hideMark/>
          </w:tcPr>
          <w:p w14:paraId="2B9AACF1" w14:textId="77777777" w:rsidR="00831712" w:rsidRPr="005511E0" w:rsidRDefault="00831712" w:rsidP="00656295">
            <w:pPr>
              <w:widowControl/>
              <w:jc w:val="center"/>
              <w:rPr>
                <w:szCs w:val="21"/>
              </w:rPr>
            </w:pPr>
            <w:r w:rsidRPr="005511E0">
              <w:rPr>
                <w:szCs w:val="21"/>
              </w:rPr>
              <w:t xml:space="preserve">24-400 </w:t>
            </w:r>
            <w:r w:rsidRPr="005511E0">
              <w:rPr>
                <w:szCs w:val="21"/>
              </w:rPr>
              <w:t>棕色螺纹口</w:t>
            </w:r>
            <w:r w:rsidRPr="005511E0">
              <w:rPr>
                <w:szCs w:val="21"/>
              </w:rPr>
              <w:t>40mL</w:t>
            </w:r>
            <w:r w:rsidRPr="005511E0">
              <w:rPr>
                <w:szCs w:val="21"/>
              </w:rPr>
              <w:t>样品存储瓶（</w:t>
            </w:r>
            <w:r w:rsidRPr="005511E0">
              <w:rPr>
                <w:szCs w:val="21"/>
              </w:rPr>
              <w:t>EPA</w:t>
            </w:r>
            <w:r w:rsidRPr="005511E0">
              <w:rPr>
                <w:szCs w:val="21"/>
              </w:rPr>
              <w:t>样品瓶）（带书写）</w:t>
            </w:r>
          </w:p>
        </w:tc>
        <w:tc>
          <w:tcPr>
            <w:tcW w:w="2380" w:type="dxa"/>
            <w:shd w:val="clear" w:color="auto" w:fill="auto"/>
            <w:vAlign w:val="center"/>
            <w:hideMark/>
          </w:tcPr>
          <w:p w14:paraId="67E96321" w14:textId="77777777" w:rsidR="00831712" w:rsidRPr="005511E0" w:rsidRDefault="00831712" w:rsidP="00656295">
            <w:pPr>
              <w:widowControl/>
              <w:jc w:val="center"/>
              <w:rPr>
                <w:szCs w:val="21"/>
              </w:rPr>
            </w:pPr>
            <w:r w:rsidRPr="005511E0">
              <w:rPr>
                <w:szCs w:val="21"/>
              </w:rPr>
              <w:t>100</w:t>
            </w:r>
            <w:r w:rsidRPr="005511E0">
              <w:rPr>
                <w:szCs w:val="21"/>
              </w:rPr>
              <w:t>只</w:t>
            </w:r>
            <w:r w:rsidRPr="005511E0">
              <w:rPr>
                <w:szCs w:val="21"/>
              </w:rPr>
              <w:t>/</w:t>
            </w:r>
            <w:r w:rsidRPr="005511E0">
              <w:rPr>
                <w:szCs w:val="21"/>
              </w:rPr>
              <w:t>纸盒，</w:t>
            </w:r>
            <w:r w:rsidRPr="005511E0">
              <w:rPr>
                <w:szCs w:val="21"/>
              </w:rPr>
              <w:t>4</w:t>
            </w:r>
            <w:r w:rsidRPr="005511E0">
              <w:rPr>
                <w:szCs w:val="21"/>
              </w:rPr>
              <w:t>纸盒</w:t>
            </w:r>
            <w:r w:rsidRPr="005511E0">
              <w:rPr>
                <w:szCs w:val="21"/>
              </w:rPr>
              <w:t>/</w:t>
            </w:r>
            <w:r w:rsidRPr="005511E0">
              <w:rPr>
                <w:szCs w:val="21"/>
              </w:rPr>
              <w:t>纸箱</w:t>
            </w:r>
          </w:p>
        </w:tc>
        <w:tc>
          <w:tcPr>
            <w:tcW w:w="700" w:type="dxa"/>
            <w:shd w:val="clear" w:color="auto" w:fill="auto"/>
            <w:vAlign w:val="center"/>
            <w:hideMark/>
          </w:tcPr>
          <w:p w14:paraId="7F8CD10F"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83D381D"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3F9EA08E" w14:textId="77777777" w:rsidR="00831712" w:rsidRPr="005511E0" w:rsidRDefault="00831712" w:rsidP="00656295">
            <w:pPr>
              <w:widowControl/>
              <w:jc w:val="center"/>
              <w:rPr>
                <w:szCs w:val="21"/>
              </w:rPr>
            </w:pPr>
            <w:r w:rsidRPr="005511E0">
              <w:rPr>
                <w:szCs w:val="21"/>
              </w:rPr>
              <w:t>364.24</w:t>
            </w:r>
          </w:p>
        </w:tc>
      </w:tr>
      <w:tr w:rsidR="00831712" w:rsidRPr="005511E0" w14:paraId="1E726621" w14:textId="77777777" w:rsidTr="00656295">
        <w:trPr>
          <w:trHeight w:val="240"/>
        </w:trPr>
        <w:tc>
          <w:tcPr>
            <w:tcW w:w="600" w:type="dxa"/>
            <w:shd w:val="clear" w:color="auto" w:fill="auto"/>
            <w:vAlign w:val="center"/>
            <w:hideMark/>
          </w:tcPr>
          <w:p w14:paraId="748281E2" w14:textId="77777777" w:rsidR="00831712" w:rsidRPr="005511E0" w:rsidRDefault="00831712" w:rsidP="00656295">
            <w:pPr>
              <w:widowControl/>
              <w:jc w:val="center"/>
              <w:rPr>
                <w:szCs w:val="21"/>
              </w:rPr>
            </w:pPr>
            <w:r w:rsidRPr="005511E0">
              <w:rPr>
                <w:szCs w:val="21"/>
              </w:rPr>
              <w:t>6</w:t>
            </w:r>
          </w:p>
        </w:tc>
        <w:tc>
          <w:tcPr>
            <w:tcW w:w="3180" w:type="dxa"/>
            <w:shd w:val="clear" w:color="auto" w:fill="auto"/>
            <w:vAlign w:val="center"/>
            <w:hideMark/>
          </w:tcPr>
          <w:p w14:paraId="4DBDAB7E" w14:textId="77777777" w:rsidR="00831712" w:rsidRPr="005511E0" w:rsidRDefault="00831712" w:rsidP="00656295">
            <w:pPr>
              <w:widowControl/>
              <w:jc w:val="center"/>
              <w:rPr>
                <w:szCs w:val="21"/>
              </w:rPr>
            </w:pPr>
            <w:r w:rsidRPr="005511E0">
              <w:rPr>
                <w:szCs w:val="21"/>
              </w:rPr>
              <w:t>24-400</w:t>
            </w:r>
            <w:r w:rsidRPr="005511E0">
              <w:rPr>
                <w:szCs w:val="21"/>
              </w:rPr>
              <w:t>隔垫、</w:t>
            </w:r>
            <w:r w:rsidRPr="005511E0">
              <w:rPr>
                <w:szCs w:val="21"/>
              </w:rPr>
              <w:t>PTFE/</w:t>
            </w:r>
            <w:r w:rsidRPr="005511E0">
              <w:rPr>
                <w:szCs w:val="21"/>
              </w:rPr>
              <w:t>硅胶、超低流失</w:t>
            </w:r>
          </w:p>
        </w:tc>
        <w:tc>
          <w:tcPr>
            <w:tcW w:w="2380" w:type="dxa"/>
            <w:shd w:val="clear" w:color="auto" w:fill="auto"/>
            <w:vAlign w:val="center"/>
            <w:hideMark/>
          </w:tcPr>
          <w:p w14:paraId="0068EC4D" w14:textId="77777777" w:rsidR="00831712" w:rsidRPr="005511E0" w:rsidRDefault="00831712" w:rsidP="00656295">
            <w:pPr>
              <w:widowControl/>
              <w:jc w:val="center"/>
              <w:rPr>
                <w:szCs w:val="21"/>
              </w:rPr>
            </w:pPr>
            <w:r w:rsidRPr="005511E0">
              <w:rPr>
                <w:szCs w:val="21"/>
              </w:rPr>
              <w:t>100</w:t>
            </w:r>
            <w:r w:rsidRPr="005511E0">
              <w:rPr>
                <w:rFonts w:hint="eastAsia"/>
                <w:szCs w:val="21"/>
              </w:rPr>
              <w:t>个</w:t>
            </w:r>
            <w:r w:rsidRPr="005511E0">
              <w:rPr>
                <w:szCs w:val="21"/>
              </w:rPr>
              <w:t>/</w:t>
            </w:r>
            <w:r w:rsidRPr="005511E0">
              <w:rPr>
                <w:szCs w:val="21"/>
              </w:rPr>
              <w:t>袋</w:t>
            </w:r>
          </w:p>
        </w:tc>
        <w:tc>
          <w:tcPr>
            <w:tcW w:w="700" w:type="dxa"/>
            <w:shd w:val="clear" w:color="auto" w:fill="auto"/>
            <w:vAlign w:val="center"/>
            <w:hideMark/>
          </w:tcPr>
          <w:p w14:paraId="543DEC2F"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669AB957" w14:textId="77777777" w:rsidR="00831712" w:rsidRPr="005511E0" w:rsidRDefault="00831712" w:rsidP="00656295">
            <w:pPr>
              <w:widowControl/>
              <w:jc w:val="center"/>
              <w:rPr>
                <w:szCs w:val="21"/>
              </w:rPr>
            </w:pPr>
            <w:r w:rsidRPr="005511E0">
              <w:rPr>
                <w:szCs w:val="21"/>
              </w:rPr>
              <w:t>袋</w:t>
            </w:r>
          </w:p>
        </w:tc>
        <w:tc>
          <w:tcPr>
            <w:tcW w:w="1260" w:type="dxa"/>
            <w:shd w:val="clear" w:color="auto" w:fill="auto"/>
            <w:vAlign w:val="center"/>
            <w:hideMark/>
          </w:tcPr>
          <w:p w14:paraId="58C526E8" w14:textId="77777777" w:rsidR="00831712" w:rsidRPr="005511E0" w:rsidRDefault="00831712" w:rsidP="00656295">
            <w:pPr>
              <w:widowControl/>
              <w:jc w:val="center"/>
              <w:rPr>
                <w:szCs w:val="21"/>
              </w:rPr>
            </w:pPr>
            <w:r w:rsidRPr="005511E0">
              <w:rPr>
                <w:szCs w:val="21"/>
              </w:rPr>
              <w:t>197.72</w:t>
            </w:r>
          </w:p>
        </w:tc>
      </w:tr>
      <w:tr w:rsidR="00831712" w:rsidRPr="005511E0" w14:paraId="3A5052D8" w14:textId="77777777" w:rsidTr="00656295">
        <w:trPr>
          <w:trHeight w:val="240"/>
        </w:trPr>
        <w:tc>
          <w:tcPr>
            <w:tcW w:w="600" w:type="dxa"/>
            <w:shd w:val="clear" w:color="auto" w:fill="auto"/>
            <w:vAlign w:val="center"/>
            <w:hideMark/>
          </w:tcPr>
          <w:p w14:paraId="25C4BD48" w14:textId="77777777" w:rsidR="00831712" w:rsidRPr="005511E0" w:rsidRDefault="00831712" w:rsidP="00656295">
            <w:pPr>
              <w:widowControl/>
              <w:jc w:val="center"/>
              <w:rPr>
                <w:szCs w:val="21"/>
              </w:rPr>
            </w:pPr>
            <w:r w:rsidRPr="005511E0">
              <w:rPr>
                <w:szCs w:val="21"/>
              </w:rPr>
              <w:t>7</w:t>
            </w:r>
          </w:p>
        </w:tc>
        <w:tc>
          <w:tcPr>
            <w:tcW w:w="3180" w:type="dxa"/>
            <w:shd w:val="clear" w:color="auto" w:fill="auto"/>
            <w:vAlign w:val="center"/>
            <w:hideMark/>
          </w:tcPr>
          <w:p w14:paraId="079E3CF7" w14:textId="77777777" w:rsidR="00831712" w:rsidRPr="005511E0" w:rsidRDefault="00831712" w:rsidP="00656295">
            <w:pPr>
              <w:widowControl/>
              <w:jc w:val="center"/>
              <w:rPr>
                <w:szCs w:val="21"/>
              </w:rPr>
            </w:pPr>
            <w:r w:rsidRPr="005511E0">
              <w:rPr>
                <w:szCs w:val="21"/>
              </w:rPr>
              <w:t>黑色</w:t>
            </w:r>
            <w:r w:rsidRPr="005511E0">
              <w:rPr>
                <w:szCs w:val="21"/>
              </w:rPr>
              <w:t>24-400</w:t>
            </w:r>
            <w:r w:rsidRPr="005511E0">
              <w:rPr>
                <w:szCs w:val="21"/>
              </w:rPr>
              <w:t>实心拧盖、不含隔垫</w:t>
            </w:r>
          </w:p>
        </w:tc>
        <w:tc>
          <w:tcPr>
            <w:tcW w:w="2380" w:type="dxa"/>
            <w:shd w:val="clear" w:color="auto" w:fill="auto"/>
            <w:vAlign w:val="center"/>
            <w:hideMark/>
          </w:tcPr>
          <w:p w14:paraId="5C957FFC" w14:textId="77777777" w:rsidR="00831712" w:rsidRPr="005511E0" w:rsidRDefault="00831712" w:rsidP="00656295">
            <w:pPr>
              <w:widowControl/>
              <w:jc w:val="center"/>
              <w:rPr>
                <w:szCs w:val="21"/>
              </w:rPr>
            </w:pPr>
            <w:r w:rsidRPr="005511E0">
              <w:rPr>
                <w:szCs w:val="21"/>
              </w:rPr>
              <w:t>100</w:t>
            </w:r>
            <w:r w:rsidRPr="005511E0">
              <w:rPr>
                <w:rFonts w:hint="eastAsia"/>
                <w:szCs w:val="21"/>
              </w:rPr>
              <w:t>个</w:t>
            </w:r>
            <w:r w:rsidRPr="005511E0">
              <w:rPr>
                <w:szCs w:val="21"/>
              </w:rPr>
              <w:t>/</w:t>
            </w:r>
            <w:r w:rsidRPr="005511E0">
              <w:rPr>
                <w:szCs w:val="21"/>
              </w:rPr>
              <w:t>袋</w:t>
            </w:r>
          </w:p>
        </w:tc>
        <w:tc>
          <w:tcPr>
            <w:tcW w:w="700" w:type="dxa"/>
            <w:shd w:val="clear" w:color="auto" w:fill="auto"/>
            <w:vAlign w:val="center"/>
            <w:hideMark/>
          </w:tcPr>
          <w:p w14:paraId="6E5BBF7C"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0CDE930" w14:textId="77777777" w:rsidR="00831712" w:rsidRPr="005511E0" w:rsidRDefault="00831712" w:rsidP="00656295">
            <w:pPr>
              <w:widowControl/>
              <w:jc w:val="center"/>
              <w:rPr>
                <w:szCs w:val="21"/>
              </w:rPr>
            </w:pPr>
            <w:r w:rsidRPr="005511E0">
              <w:rPr>
                <w:szCs w:val="21"/>
              </w:rPr>
              <w:t>袋</w:t>
            </w:r>
          </w:p>
        </w:tc>
        <w:tc>
          <w:tcPr>
            <w:tcW w:w="1260" w:type="dxa"/>
            <w:shd w:val="clear" w:color="auto" w:fill="auto"/>
            <w:vAlign w:val="center"/>
            <w:hideMark/>
          </w:tcPr>
          <w:p w14:paraId="0677BB12" w14:textId="77777777" w:rsidR="00831712" w:rsidRPr="005511E0" w:rsidRDefault="00831712" w:rsidP="00656295">
            <w:pPr>
              <w:widowControl/>
              <w:jc w:val="center"/>
              <w:rPr>
                <w:szCs w:val="21"/>
              </w:rPr>
            </w:pPr>
            <w:r w:rsidRPr="005511E0">
              <w:rPr>
                <w:szCs w:val="21"/>
              </w:rPr>
              <w:t>42.28</w:t>
            </w:r>
          </w:p>
        </w:tc>
      </w:tr>
      <w:tr w:rsidR="00831712" w:rsidRPr="005511E0" w14:paraId="15491C3F" w14:textId="77777777" w:rsidTr="00656295">
        <w:trPr>
          <w:trHeight w:val="480"/>
        </w:trPr>
        <w:tc>
          <w:tcPr>
            <w:tcW w:w="600" w:type="dxa"/>
            <w:shd w:val="clear" w:color="auto" w:fill="auto"/>
            <w:vAlign w:val="center"/>
            <w:hideMark/>
          </w:tcPr>
          <w:p w14:paraId="3686EFE0" w14:textId="77777777" w:rsidR="00831712" w:rsidRPr="005511E0" w:rsidRDefault="00831712" w:rsidP="00656295">
            <w:pPr>
              <w:widowControl/>
              <w:jc w:val="center"/>
              <w:rPr>
                <w:szCs w:val="21"/>
              </w:rPr>
            </w:pPr>
            <w:r w:rsidRPr="005511E0">
              <w:rPr>
                <w:szCs w:val="21"/>
              </w:rPr>
              <w:t>8</w:t>
            </w:r>
          </w:p>
        </w:tc>
        <w:tc>
          <w:tcPr>
            <w:tcW w:w="3180" w:type="dxa"/>
            <w:shd w:val="clear" w:color="auto" w:fill="auto"/>
            <w:vAlign w:val="center"/>
            <w:hideMark/>
          </w:tcPr>
          <w:p w14:paraId="71AD422F" w14:textId="77777777" w:rsidR="00831712" w:rsidRPr="005511E0" w:rsidRDefault="00831712" w:rsidP="00656295">
            <w:pPr>
              <w:widowControl/>
              <w:jc w:val="center"/>
              <w:rPr>
                <w:szCs w:val="21"/>
              </w:rPr>
            </w:pPr>
            <w:r w:rsidRPr="005511E0">
              <w:rPr>
                <w:szCs w:val="21"/>
              </w:rPr>
              <w:t>亲水</w:t>
            </w:r>
            <w:r w:rsidRPr="005511E0">
              <w:rPr>
                <w:szCs w:val="21"/>
              </w:rPr>
              <w:t>PTFE</w:t>
            </w:r>
            <w:r w:rsidRPr="005511E0">
              <w:rPr>
                <w:szCs w:val="21"/>
              </w:rPr>
              <w:t>针式滤器</w:t>
            </w:r>
          </w:p>
        </w:tc>
        <w:tc>
          <w:tcPr>
            <w:tcW w:w="2380" w:type="dxa"/>
            <w:shd w:val="clear" w:color="auto" w:fill="auto"/>
            <w:vAlign w:val="center"/>
            <w:hideMark/>
          </w:tcPr>
          <w:p w14:paraId="1ED0EECD" w14:textId="77777777" w:rsidR="00831712" w:rsidRPr="005511E0" w:rsidRDefault="00831712" w:rsidP="00656295">
            <w:pPr>
              <w:widowControl/>
              <w:jc w:val="center"/>
              <w:rPr>
                <w:szCs w:val="21"/>
              </w:rPr>
            </w:pPr>
            <w:r w:rsidRPr="005511E0">
              <w:rPr>
                <w:szCs w:val="21"/>
              </w:rPr>
              <w:t>13mm*0.22μm</w:t>
            </w:r>
            <w:r w:rsidRPr="005511E0">
              <w:rPr>
                <w:szCs w:val="21"/>
              </w:rPr>
              <w:t>，金色，</w:t>
            </w:r>
            <w:r w:rsidRPr="005511E0">
              <w:rPr>
                <w:szCs w:val="21"/>
              </w:rPr>
              <w:t>100</w:t>
            </w:r>
            <w:r w:rsidRPr="005511E0">
              <w:rPr>
                <w:szCs w:val="21"/>
              </w:rPr>
              <w:t>只</w:t>
            </w:r>
            <w:r w:rsidRPr="005511E0">
              <w:rPr>
                <w:szCs w:val="21"/>
              </w:rPr>
              <w:t>/</w:t>
            </w:r>
            <w:r w:rsidRPr="005511E0">
              <w:rPr>
                <w:szCs w:val="21"/>
              </w:rPr>
              <w:t>罐</w:t>
            </w:r>
          </w:p>
        </w:tc>
        <w:tc>
          <w:tcPr>
            <w:tcW w:w="700" w:type="dxa"/>
            <w:shd w:val="clear" w:color="auto" w:fill="auto"/>
            <w:vAlign w:val="center"/>
            <w:hideMark/>
          </w:tcPr>
          <w:p w14:paraId="5065ED56"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714EE54A" w14:textId="77777777" w:rsidR="00831712" w:rsidRPr="005511E0" w:rsidRDefault="00831712" w:rsidP="00656295">
            <w:pPr>
              <w:widowControl/>
              <w:jc w:val="center"/>
              <w:rPr>
                <w:szCs w:val="21"/>
              </w:rPr>
            </w:pPr>
            <w:r w:rsidRPr="005511E0">
              <w:rPr>
                <w:szCs w:val="21"/>
              </w:rPr>
              <w:t>罐</w:t>
            </w:r>
          </w:p>
        </w:tc>
        <w:tc>
          <w:tcPr>
            <w:tcW w:w="1260" w:type="dxa"/>
            <w:shd w:val="clear" w:color="auto" w:fill="auto"/>
            <w:vAlign w:val="center"/>
            <w:hideMark/>
          </w:tcPr>
          <w:p w14:paraId="7ABF3B0B" w14:textId="77777777" w:rsidR="00831712" w:rsidRPr="005511E0" w:rsidRDefault="00831712" w:rsidP="00656295">
            <w:pPr>
              <w:widowControl/>
              <w:jc w:val="center"/>
              <w:rPr>
                <w:szCs w:val="21"/>
              </w:rPr>
            </w:pPr>
            <w:r w:rsidRPr="005511E0">
              <w:rPr>
                <w:szCs w:val="21"/>
              </w:rPr>
              <w:t>60.7</w:t>
            </w:r>
          </w:p>
        </w:tc>
      </w:tr>
      <w:tr w:rsidR="00831712" w:rsidRPr="005511E0" w14:paraId="75CFE683" w14:textId="77777777" w:rsidTr="00656295">
        <w:trPr>
          <w:trHeight w:val="240"/>
        </w:trPr>
        <w:tc>
          <w:tcPr>
            <w:tcW w:w="600" w:type="dxa"/>
            <w:shd w:val="clear" w:color="auto" w:fill="auto"/>
            <w:vAlign w:val="center"/>
            <w:hideMark/>
          </w:tcPr>
          <w:p w14:paraId="30CD4B1E" w14:textId="77777777" w:rsidR="00831712" w:rsidRPr="005511E0" w:rsidRDefault="00831712" w:rsidP="00656295">
            <w:pPr>
              <w:widowControl/>
              <w:jc w:val="center"/>
              <w:rPr>
                <w:szCs w:val="21"/>
              </w:rPr>
            </w:pPr>
            <w:r w:rsidRPr="005511E0">
              <w:rPr>
                <w:szCs w:val="21"/>
              </w:rPr>
              <w:t>9</w:t>
            </w:r>
          </w:p>
        </w:tc>
        <w:tc>
          <w:tcPr>
            <w:tcW w:w="3180" w:type="dxa"/>
            <w:shd w:val="clear" w:color="auto" w:fill="auto"/>
            <w:vAlign w:val="center"/>
            <w:hideMark/>
          </w:tcPr>
          <w:p w14:paraId="4EC79A82" w14:textId="77777777" w:rsidR="00831712" w:rsidRPr="005511E0" w:rsidRDefault="00831712" w:rsidP="00656295">
            <w:pPr>
              <w:widowControl/>
              <w:jc w:val="center"/>
              <w:rPr>
                <w:szCs w:val="21"/>
              </w:rPr>
            </w:pPr>
            <w:r w:rsidRPr="005511E0">
              <w:rPr>
                <w:szCs w:val="21"/>
              </w:rPr>
              <w:t>有机相尼龙针式滤器（绿色）</w:t>
            </w:r>
          </w:p>
        </w:tc>
        <w:tc>
          <w:tcPr>
            <w:tcW w:w="2380" w:type="dxa"/>
            <w:shd w:val="clear" w:color="auto" w:fill="auto"/>
            <w:vAlign w:val="center"/>
            <w:hideMark/>
          </w:tcPr>
          <w:p w14:paraId="5A7F5A8C" w14:textId="77777777" w:rsidR="00831712" w:rsidRPr="005511E0" w:rsidRDefault="00831712" w:rsidP="00656295">
            <w:pPr>
              <w:widowControl/>
              <w:jc w:val="center"/>
              <w:rPr>
                <w:szCs w:val="21"/>
              </w:rPr>
            </w:pPr>
            <w:r w:rsidRPr="005511E0">
              <w:rPr>
                <w:szCs w:val="21"/>
              </w:rPr>
              <w:t>13mm*0.22μm</w:t>
            </w:r>
            <w:r w:rsidRPr="005511E0">
              <w:rPr>
                <w:szCs w:val="21"/>
              </w:rPr>
              <w:t>，</w:t>
            </w:r>
            <w:r w:rsidRPr="005511E0">
              <w:rPr>
                <w:szCs w:val="21"/>
              </w:rPr>
              <w:t>100</w:t>
            </w:r>
            <w:r w:rsidRPr="005511E0">
              <w:rPr>
                <w:szCs w:val="21"/>
              </w:rPr>
              <w:t>只</w:t>
            </w:r>
            <w:r w:rsidRPr="005511E0">
              <w:rPr>
                <w:szCs w:val="21"/>
              </w:rPr>
              <w:t>/</w:t>
            </w:r>
            <w:r w:rsidRPr="005511E0">
              <w:rPr>
                <w:szCs w:val="21"/>
              </w:rPr>
              <w:t>罐</w:t>
            </w:r>
          </w:p>
        </w:tc>
        <w:tc>
          <w:tcPr>
            <w:tcW w:w="700" w:type="dxa"/>
            <w:shd w:val="clear" w:color="auto" w:fill="auto"/>
            <w:vAlign w:val="center"/>
            <w:hideMark/>
          </w:tcPr>
          <w:p w14:paraId="62C18739"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56D71CB" w14:textId="77777777" w:rsidR="00831712" w:rsidRPr="005511E0" w:rsidRDefault="00831712" w:rsidP="00656295">
            <w:pPr>
              <w:widowControl/>
              <w:jc w:val="center"/>
              <w:rPr>
                <w:szCs w:val="21"/>
              </w:rPr>
            </w:pPr>
            <w:r w:rsidRPr="005511E0">
              <w:rPr>
                <w:szCs w:val="21"/>
              </w:rPr>
              <w:t>罐</w:t>
            </w:r>
          </w:p>
        </w:tc>
        <w:tc>
          <w:tcPr>
            <w:tcW w:w="1260" w:type="dxa"/>
            <w:shd w:val="clear" w:color="auto" w:fill="auto"/>
            <w:vAlign w:val="center"/>
            <w:hideMark/>
          </w:tcPr>
          <w:p w14:paraId="42B35BA7" w14:textId="77777777" w:rsidR="00831712" w:rsidRPr="005511E0" w:rsidRDefault="00831712" w:rsidP="00656295">
            <w:pPr>
              <w:widowControl/>
              <w:jc w:val="center"/>
              <w:rPr>
                <w:szCs w:val="21"/>
              </w:rPr>
            </w:pPr>
            <w:r w:rsidRPr="005511E0">
              <w:rPr>
                <w:szCs w:val="21"/>
              </w:rPr>
              <w:t>66.37</w:t>
            </w:r>
          </w:p>
        </w:tc>
      </w:tr>
      <w:tr w:rsidR="00831712" w:rsidRPr="005511E0" w14:paraId="235B681D" w14:textId="77777777" w:rsidTr="00656295">
        <w:trPr>
          <w:trHeight w:val="240"/>
        </w:trPr>
        <w:tc>
          <w:tcPr>
            <w:tcW w:w="600" w:type="dxa"/>
            <w:shd w:val="clear" w:color="auto" w:fill="auto"/>
            <w:vAlign w:val="center"/>
            <w:hideMark/>
          </w:tcPr>
          <w:p w14:paraId="43CB2F6B" w14:textId="77777777" w:rsidR="00831712" w:rsidRPr="005511E0" w:rsidRDefault="00831712" w:rsidP="00656295">
            <w:pPr>
              <w:widowControl/>
              <w:jc w:val="center"/>
              <w:rPr>
                <w:szCs w:val="21"/>
              </w:rPr>
            </w:pPr>
            <w:r w:rsidRPr="005511E0">
              <w:rPr>
                <w:szCs w:val="21"/>
              </w:rPr>
              <w:t>10</w:t>
            </w:r>
          </w:p>
        </w:tc>
        <w:tc>
          <w:tcPr>
            <w:tcW w:w="3180" w:type="dxa"/>
            <w:shd w:val="clear" w:color="auto" w:fill="auto"/>
            <w:vAlign w:val="center"/>
            <w:hideMark/>
          </w:tcPr>
          <w:p w14:paraId="64E6F136" w14:textId="77777777" w:rsidR="00831712" w:rsidRPr="005511E0" w:rsidRDefault="00831712" w:rsidP="00656295">
            <w:pPr>
              <w:widowControl/>
              <w:jc w:val="center"/>
              <w:rPr>
                <w:szCs w:val="21"/>
              </w:rPr>
            </w:pPr>
            <w:r w:rsidRPr="005511E0">
              <w:rPr>
                <w:szCs w:val="21"/>
              </w:rPr>
              <w:t>2mL</w:t>
            </w:r>
            <w:r w:rsidRPr="005511E0">
              <w:rPr>
                <w:szCs w:val="21"/>
              </w:rPr>
              <w:t>无针注射器</w:t>
            </w:r>
          </w:p>
        </w:tc>
        <w:tc>
          <w:tcPr>
            <w:tcW w:w="2380" w:type="dxa"/>
            <w:shd w:val="clear" w:color="auto" w:fill="auto"/>
            <w:vAlign w:val="center"/>
            <w:hideMark/>
          </w:tcPr>
          <w:p w14:paraId="0AC0A08D" w14:textId="77777777" w:rsidR="00831712" w:rsidRPr="005511E0" w:rsidRDefault="00831712" w:rsidP="00656295">
            <w:pPr>
              <w:widowControl/>
              <w:jc w:val="center"/>
              <w:rPr>
                <w:szCs w:val="21"/>
              </w:rPr>
            </w:pPr>
            <w:r w:rsidRPr="005511E0">
              <w:rPr>
                <w:szCs w:val="21"/>
              </w:rPr>
              <w:t>100</w:t>
            </w:r>
            <w:r w:rsidRPr="005511E0">
              <w:rPr>
                <w:szCs w:val="21"/>
              </w:rPr>
              <w:t>只</w:t>
            </w:r>
            <w:r w:rsidRPr="005511E0">
              <w:rPr>
                <w:szCs w:val="21"/>
              </w:rPr>
              <w:t>/</w:t>
            </w:r>
            <w:r w:rsidRPr="005511E0">
              <w:rPr>
                <w:szCs w:val="21"/>
              </w:rPr>
              <w:t>包</w:t>
            </w:r>
          </w:p>
        </w:tc>
        <w:tc>
          <w:tcPr>
            <w:tcW w:w="700" w:type="dxa"/>
            <w:shd w:val="clear" w:color="auto" w:fill="auto"/>
            <w:vAlign w:val="center"/>
            <w:hideMark/>
          </w:tcPr>
          <w:p w14:paraId="1ADC0556"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5C56BFE" w14:textId="77777777" w:rsidR="00831712" w:rsidRPr="005511E0" w:rsidRDefault="00831712" w:rsidP="00656295">
            <w:pPr>
              <w:widowControl/>
              <w:jc w:val="center"/>
              <w:rPr>
                <w:szCs w:val="21"/>
              </w:rPr>
            </w:pPr>
            <w:r w:rsidRPr="005511E0">
              <w:rPr>
                <w:szCs w:val="21"/>
              </w:rPr>
              <w:t>包</w:t>
            </w:r>
          </w:p>
        </w:tc>
        <w:tc>
          <w:tcPr>
            <w:tcW w:w="1260" w:type="dxa"/>
            <w:shd w:val="clear" w:color="auto" w:fill="auto"/>
            <w:vAlign w:val="center"/>
            <w:hideMark/>
          </w:tcPr>
          <w:p w14:paraId="01CCA826" w14:textId="77777777" w:rsidR="00831712" w:rsidRPr="005511E0" w:rsidRDefault="00831712" w:rsidP="00656295">
            <w:pPr>
              <w:widowControl/>
              <w:jc w:val="center"/>
              <w:rPr>
                <w:szCs w:val="21"/>
              </w:rPr>
            </w:pPr>
            <w:r w:rsidRPr="005511E0">
              <w:rPr>
                <w:szCs w:val="21"/>
              </w:rPr>
              <w:t>42.49</w:t>
            </w:r>
          </w:p>
        </w:tc>
      </w:tr>
      <w:tr w:rsidR="00831712" w:rsidRPr="005511E0" w14:paraId="3A91FCE5" w14:textId="77777777" w:rsidTr="00656295">
        <w:trPr>
          <w:trHeight w:val="480"/>
        </w:trPr>
        <w:tc>
          <w:tcPr>
            <w:tcW w:w="600" w:type="dxa"/>
            <w:shd w:val="clear" w:color="auto" w:fill="auto"/>
            <w:vAlign w:val="center"/>
            <w:hideMark/>
          </w:tcPr>
          <w:p w14:paraId="04B5DDC2" w14:textId="77777777" w:rsidR="00831712" w:rsidRPr="005511E0" w:rsidRDefault="00831712" w:rsidP="00656295">
            <w:pPr>
              <w:widowControl/>
              <w:jc w:val="center"/>
              <w:rPr>
                <w:szCs w:val="21"/>
              </w:rPr>
            </w:pPr>
            <w:r w:rsidRPr="005511E0">
              <w:rPr>
                <w:szCs w:val="21"/>
              </w:rPr>
              <w:t>11</w:t>
            </w:r>
          </w:p>
        </w:tc>
        <w:tc>
          <w:tcPr>
            <w:tcW w:w="3180" w:type="dxa"/>
            <w:shd w:val="clear" w:color="auto" w:fill="auto"/>
            <w:vAlign w:val="center"/>
            <w:hideMark/>
          </w:tcPr>
          <w:p w14:paraId="50090EF4" w14:textId="77777777" w:rsidR="00831712" w:rsidRPr="005511E0" w:rsidRDefault="00831712" w:rsidP="00656295">
            <w:pPr>
              <w:widowControl/>
              <w:jc w:val="center"/>
              <w:rPr>
                <w:szCs w:val="21"/>
              </w:rPr>
            </w:pPr>
            <w:proofErr w:type="gramStart"/>
            <w:r w:rsidRPr="005511E0">
              <w:rPr>
                <w:szCs w:val="21"/>
              </w:rPr>
              <w:t>散装移液器</w:t>
            </w:r>
            <w:proofErr w:type="gramEnd"/>
            <w:r w:rsidRPr="005511E0">
              <w:rPr>
                <w:szCs w:val="21"/>
              </w:rPr>
              <w:t>吸头，</w:t>
            </w:r>
            <w:r w:rsidRPr="005511E0">
              <w:rPr>
                <w:szCs w:val="21"/>
              </w:rPr>
              <w:t>PP</w:t>
            </w:r>
            <w:r w:rsidRPr="005511E0">
              <w:rPr>
                <w:szCs w:val="21"/>
              </w:rPr>
              <w:t>材质，</w:t>
            </w:r>
            <w:r w:rsidRPr="005511E0">
              <w:rPr>
                <w:szCs w:val="21"/>
              </w:rPr>
              <w:t xml:space="preserve">2-200 </w:t>
            </w:r>
            <w:proofErr w:type="spellStart"/>
            <w:r w:rsidRPr="005511E0">
              <w:rPr>
                <w:szCs w:val="21"/>
              </w:rPr>
              <w:t>μL</w:t>
            </w:r>
            <w:proofErr w:type="spellEnd"/>
            <w:r w:rsidRPr="005511E0">
              <w:rPr>
                <w:szCs w:val="21"/>
              </w:rPr>
              <w:t>，黄色，未灭菌，符合</w:t>
            </w:r>
            <w:r w:rsidRPr="005511E0">
              <w:rPr>
                <w:szCs w:val="21"/>
              </w:rPr>
              <w:t>IVD</w:t>
            </w:r>
            <w:r w:rsidRPr="005511E0">
              <w:rPr>
                <w:szCs w:val="21"/>
              </w:rPr>
              <w:t>标准</w:t>
            </w:r>
          </w:p>
        </w:tc>
        <w:tc>
          <w:tcPr>
            <w:tcW w:w="2380" w:type="dxa"/>
            <w:shd w:val="clear" w:color="auto" w:fill="auto"/>
            <w:vAlign w:val="center"/>
            <w:hideMark/>
          </w:tcPr>
          <w:p w14:paraId="068F7851" w14:textId="77777777" w:rsidR="00831712" w:rsidRPr="005511E0" w:rsidRDefault="00831712" w:rsidP="00656295">
            <w:pPr>
              <w:widowControl/>
              <w:jc w:val="center"/>
              <w:rPr>
                <w:szCs w:val="21"/>
              </w:rPr>
            </w:pPr>
            <w:r w:rsidRPr="005511E0">
              <w:rPr>
                <w:szCs w:val="21"/>
              </w:rPr>
              <w:t>1000</w:t>
            </w:r>
            <w:r w:rsidRPr="005511E0">
              <w:rPr>
                <w:rFonts w:hint="eastAsia"/>
                <w:szCs w:val="21"/>
              </w:rPr>
              <w:t>个</w:t>
            </w:r>
            <w:r w:rsidRPr="005511E0">
              <w:rPr>
                <w:szCs w:val="21"/>
              </w:rPr>
              <w:t>/</w:t>
            </w:r>
            <w:r w:rsidRPr="005511E0">
              <w:rPr>
                <w:szCs w:val="21"/>
              </w:rPr>
              <w:t>包</w:t>
            </w:r>
          </w:p>
        </w:tc>
        <w:tc>
          <w:tcPr>
            <w:tcW w:w="700" w:type="dxa"/>
            <w:shd w:val="clear" w:color="auto" w:fill="auto"/>
            <w:vAlign w:val="center"/>
            <w:hideMark/>
          </w:tcPr>
          <w:p w14:paraId="49076E74"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D25265E" w14:textId="77777777" w:rsidR="00831712" w:rsidRPr="005511E0" w:rsidRDefault="00831712" w:rsidP="00656295">
            <w:pPr>
              <w:widowControl/>
              <w:jc w:val="center"/>
              <w:rPr>
                <w:szCs w:val="21"/>
              </w:rPr>
            </w:pPr>
            <w:r w:rsidRPr="005511E0">
              <w:rPr>
                <w:szCs w:val="21"/>
              </w:rPr>
              <w:t>包</w:t>
            </w:r>
          </w:p>
        </w:tc>
        <w:tc>
          <w:tcPr>
            <w:tcW w:w="1260" w:type="dxa"/>
            <w:shd w:val="clear" w:color="auto" w:fill="auto"/>
            <w:vAlign w:val="center"/>
            <w:hideMark/>
          </w:tcPr>
          <w:p w14:paraId="553DAFE6" w14:textId="77777777" w:rsidR="00831712" w:rsidRPr="005511E0" w:rsidRDefault="00831712" w:rsidP="00656295">
            <w:pPr>
              <w:widowControl/>
              <w:jc w:val="center"/>
              <w:rPr>
                <w:szCs w:val="21"/>
              </w:rPr>
            </w:pPr>
            <w:r w:rsidRPr="005511E0">
              <w:rPr>
                <w:szCs w:val="21"/>
              </w:rPr>
              <w:t>123.58</w:t>
            </w:r>
          </w:p>
        </w:tc>
      </w:tr>
      <w:tr w:rsidR="00831712" w:rsidRPr="005511E0" w14:paraId="6DE8F68B" w14:textId="77777777" w:rsidTr="00656295">
        <w:trPr>
          <w:trHeight w:val="240"/>
        </w:trPr>
        <w:tc>
          <w:tcPr>
            <w:tcW w:w="600" w:type="dxa"/>
            <w:shd w:val="clear" w:color="auto" w:fill="auto"/>
            <w:vAlign w:val="center"/>
            <w:hideMark/>
          </w:tcPr>
          <w:p w14:paraId="0D9FBE14" w14:textId="77777777" w:rsidR="00831712" w:rsidRPr="005511E0" w:rsidRDefault="00831712" w:rsidP="00656295">
            <w:pPr>
              <w:widowControl/>
              <w:jc w:val="center"/>
              <w:rPr>
                <w:szCs w:val="21"/>
              </w:rPr>
            </w:pPr>
            <w:r w:rsidRPr="005511E0">
              <w:rPr>
                <w:szCs w:val="21"/>
              </w:rPr>
              <w:t>12</w:t>
            </w:r>
          </w:p>
        </w:tc>
        <w:tc>
          <w:tcPr>
            <w:tcW w:w="3180" w:type="dxa"/>
            <w:shd w:val="clear" w:color="auto" w:fill="auto"/>
            <w:vAlign w:val="center"/>
            <w:hideMark/>
          </w:tcPr>
          <w:p w14:paraId="444BB36C" w14:textId="77777777" w:rsidR="00831712" w:rsidRPr="005511E0" w:rsidRDefault="00831712" w:rsidP="00656295">
            <w:pPr>
              <w:widowControl/>
              <w:jc w:val="center"/>
              <w:rPr>
                <w:szCs w:val="21"/>
              </w:rPr>
            </w:pPr>
            <w:r w:rsidRPr="005511E0">
              <w:rPr>
                <w:szCs w:val="21"/>
              </w:rPr>
              <w:t>300μ</w:t>
            </w:r>
            <w:r w:rsidRPr="005511E0">
              <w:rPr>
                <w:rFonts w:hint="eastAsia"/>
                <w:szCs w:val="21"/>
              </w:rPr>
              <w:t>L</w:t>
            </w:r>
            <w:r w:rsidRPr="005511E0">
              <w:rPr>
                <w:szCs w:val="21"/>
              </w:rPr>
              <w:t xml:space="preserve"> </w:t>
            </w:r>
            <w:r w:rsidRPr="005511E0">
              <w:rPr>
                <w:szCs w:val="21"/>
              </w:rPr>
              <w:t>本色吸头、</w:t>
            </w:r>
            <w:r w:rsidRPr="005511E0">
              <w:rPr>
                <w:szCs w:val="21"/>
              </w:rPr>
              <w:t>1000/</w:t>
            </w:r>
            <w:r w:rsidRPr="005511E0">
              <w:rPr>
                <w:szCs w:val="21"/>
              </w:rPr>
              <w:t>袋</w:t>
            </w:r>
          </w:p>
        </w:tc>
        <w:tc>
          <w:tcPr>
            <w:tcW w:w="2380" w:type="dxa"/>
            <w:shd w:val="clear" w:color="auto" w:fill="auto"/>
            <w:vAlign w:val="center"/>
            <w:hideMark/>
          </w:tcPr>
          <w:p w14:paraId="272F0BE1" w14:textId="77777777" w:rsidR="00831712" w:rsidRPr="005511E0" w:rsidRDefault="00831712" w:rsidP="00656295">
            <w:pPr>
              <w:widowControl/>
              <w:jc w:val="center"/>
              <w:rPr>
                <w:szCs w:val="21"/>
              </w:rPr>
            </w:pPr>
            <w:r w:rsidRPr="005511E0">
              <w:rPr>
                <w:szCs w:val="21"/>
              </w:rPr>
              <w:t>300μ</w:t>
            </w:r>
            <w:r w:rsidRPr="005511E0">
              <w:rPr>
                <w:rFonts w:hint="eastAsia"/>
                <w:szCs w:val="21"/>
              </w:rPr>
              <w:t>L</w:t>
            </w:r>
            <w:r w:rsidRPr="005511E0">
              <w:rPr>
                <w:szCs w:val="21"/>
              </w:rPr>
              <w:t>，</w:t>
            </w:r>
            <w:r w:rsidRPr="005511E0">
              <w:rPr>
                <w:szCs w:val="21"/>
              </w:rPr>
              <w:t>1000</w:t>
            </w:r>
            <w:r w:rsidRPr="005511E0">
              <w:rPr>
                <w:rFonts w:hint="eastAsia"/>
                <w:szCs w:val="21"/>
              </w:rPr>
              <w:t>个</w:t>
            </w:r>
            <w:r w:rsidRPr="005511E0">
              <w:rPr>
                <w:szCs w:val="21"/>
              </w:rPr>
              <w:t>/</w:t>
            </w:r>
            <w:r w:rsidRPr="005511E0">
              <w:rPr>
                <w:szCs w:val="21"/>
              </w:rPr>
              <w:t>袋</w:t>
            </w:r>
          </w:p>
        </w:tc>
        <w:tc>
          <w:tcPr>
            <w:tcW w:w="700" w:type="dxa"/>
            <w:shd w:val="clear" w:color="auto" w:fill="auto"/>
            <w:vAlign w:val="center"/>
            <w:hideMark/>
          </w:tcPr>
          <w:p w14:paraId="52E781D1"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166C08EB" w14:textId="77777777" w:rsidR="00831712" w:rsidRPr="005511E0" w:rsidRDefault="00831712" w:rsidP="00656295">
            <w:pPr>
              <w:widowControl/>
              <w:jc w:val="center"/>
              <w:rPr>
                <w:szCs w:val="21"/>
              </w:rPr>
            </w:pPr>
            <w:r w:rsidRPr="005511E0">
              <w:rPr>
                <w:szCs w:val="21"/>
              </w:rPr>
              <w:t>袋</w:t>
            </w:r>
          </w:p>
        </w:tc>
        <w:tc>
          <w:tcPr>
            <w:tcW w:w="1260" w:type="dxa"/>
            <w:shd w:val="clear" w:color="auto" w:fill="auto"/>
            <w:vAlign w:val="center"/>
            <w:hideMark/>
          </w:tcPr>
          <w:p w14:paraId="499ED89E" w14:textId="77777777" w:rsidR="00831712" w:rsidRPr="005511E0" w:rsidRDefault="00831712" w:rsidP="00656295">
            <w:pPr>
              <w:widowControl/>
              <w:jc w:val="center"/>
              <w:rPr>
                <w:szCs w:val="21"/>
              </w:rPr>
            </w:pPr>
            <w:r w:rsidRPr="005511E0">
              <w:rPr>
                <w:szCs w:val="21"/>
              </w:rPr>
              <w:t>84.55</w:t>
            </w:r>
          </w:p>
        </w:tc>
      </w:tr>
      <w:tr w:rsidR="00831712" w:rsidRPr="005511E0" w14:paraId="36031B25" w14:textId="77777777" w:rsidTr="00656295">
        <w:trPr>
          <w:trHeight w:val="480"/>
        </w:trPr>
        <w:tc>
          <w:tcPr>
            <w:tcW w:w="600" w:type="dxa"/>
            <w:shd w:val="clear" w:color="auto" w:fill="auto"/>
            <w:vAlign w:val="center"/>
            <w:hideMark/>
          </w:tcPr>
          <w:p w14:paraId="1D4727D6" w14:textId="77777777" w:rsidR="00831712" w:rsidRPr="005511E0" w:rsidRDefault="00831712" w:rsidP="00656295">
            <w:pPr>
              <w:widowControl/>
              <w:jc w:val="center"/>
              <w:rPr>
                <w:szCs w:val="21"/>
              </w:rPr>
            </w:pPr>
            <w:r w:rsidRPr="005511E0">
              <w:rPr>
                <w:szCs w:val="21"/>
              </w:rPr>
              <w:t>13</w:t>
            </w:r>
          </w:p>
        </w:tc>
        <w:tc>
          <w:tcPr>
            <w:tcW w:w="3180" w:type="dxa"/>
            <w:shd w:val="clear" w:color="auto" w:fill="auto"/>
            <w:vAlign w:val="center"/>
            <w:hideMark/>
          </w:tcPr>
          <w:p w14:paraId="4DD0019A" w14:textId="77777777" w:rsidR="00831712" w:rsidRPr="005511E0" w:rsidRDefault="00831712" w:rsidP="00656295">
            <w:pPr>
              <w:widowControl/>
              <w:jc w:val="center"/>
              <w:rPr>
                <w:szCs w:val="21"/>
              </w:rPr>
            </w:pPr>
            <w:proofErr w:type="gramStart"/>
            <w:r w:rsidRPr="005511E0">
              <w:rPr>
                <w:szCs w:val="21"/>
              </w:rPr>
              <w:t>散装移液器</w:t>
            </w:r>
            <w:proofErr w:type="gramEnd"/>
            <w:r w:rsidRPr="005511E0">
              <w:rPr>
                <w:szCs w:val="21"/>
              </w:rPr>
              <w:t>吸头，</w:t>
            </w:r>
            <w:r w:rsidRPr="005511E0">
              <w:rPr>
                <w:szCs w:val="21"/>
              </w:rPr>
              <w:t>PP</w:t>
            </w:r>
            <w:r w:rsidRPr="005511E0">
              <w:rPr>
                <w:szCs w:val="21"/>
              </w:rPr>
              <w:t>材质，</w:t>
            </w:r>
            <w:r w:rsidRPr="005511E0">
              <w:rPr>
                <w:szCs w:val="21"/>
              </w:rPr>
              <w:t>50-1000μ</w:t>
            </w:r>
            <w:r w:rsidRPr="005511E0">
              <w:rPr>
                <w:rFonts w:hint="eastAsia"/>
                <w:szCs w:val="21"/>
              </w:rPr>
              <w:t>L</w:t>
            </w:r>
            <w:r w:rsidRPr="005511E0">
              <w:rPr>
                <w:szCs w:val="21"/>
              </w:rPr>
              <w:t>，蓝色，未灭菌，符合</w:t>
            </w:r>
            <w:r w:rsidRPr="005511E0">
              <w:rPr>
                <w:szCs w:val="21"/>
              </w:rPr>
              <w:t>IVD</w:t>
            </w:r>
            <w:r w:rsidRPr="005511E0">
              <w:rPr>
                <w:szCs w:val="21"/>
              </w:rPr>
              <w:t>标准</w:t>
            </w:r>
          </w:p>
        </w:tc>
        <w:tc>
          <w:tcPr>
            <w:tcW w:w="2380" w:type="dxa"/>
            <w:shd w:val="clear" w:color="auto" w:fill="auto"/>
            <w:vAlign w:val="center"/>
            <w:hideMark/>
          </w:tcPr>
          <w:p w14:paraId="3FDA4803" w14:textId="77777777" w:rsidR="00831712" w:rsidRPr="005511E0" w:rsidRDefault="00831712" w:rsidP="00656295">
            <w:pPr>
              <w:widowControl/>
              <w:jc w:val="center"/>
              <w:rPr>
                <w:szCs w:val="21"/>
              </w:rPr>
            </w:pPr>
            <w:r w:rsidRPr="005511E0">
              <w:rPr>
                <w:szCs w:val="21"/>
              </w:rPr>
              <w:t>500</w:t>
            </w:r>
            <w:r w:rsidRPr="005511E0">
              <w:rPr>
                <w:rFonts w:hint="eastAsia"/>
                <w:szCs w:val="21"/>
              </w:rPr>
              <w:t>个</w:t>
            </w:r>
            <w:r w:rsidRPr="005511E0">
              <w:rPr>
                <w:szCs w:val="21"/>
              </w:rPr>
              <w:t>/</w:t>
            </w:r>
            <w:r w:rsidRPr="005511E0">
              <w:rPr>
                <w:szCs w:val="21"/>
              </w:rPr>
              <w:t>包</w:t>
            </w:r>
          </w:p>
        </w:tc>
        <w:tc>
          <w:tcPr>
            <w:tcW w:w="700" w:type="dxa"/>
            <w:shd w:val="clear" w:color="auto" w:fill="auto"/>
            <w:vAlign w:val="center"/>
            <w:hideMark/>
          </w:tcPr>
          <w:p w14:paraId="3409777A"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6A395BBC" w14:textId="77777777" w:rsidR="00831712" w:rsidRPr="005511E0" w:rsidRDefault="00831712" w:rsidP="00656295">
            <w:pPr>
              <w:widowControl/>
              <w:jc w:val="center"/>
              <w:rPr>
                <w:szCs w:val="21"/>
              </w:rPr>
            </w:pPr>
            <w:r w:rsidRPr="005511E0">
              <w:rPr>
                <w:szCs w:val="21"/>
              </w:rPr>
              <w:t>包</w:t>
            </w:r>
          </w:p>
        </w:tc>
        <w:tc>
          <w:tcPr>
            <w:tcW w:w="1260" w:type="dxa"/>
            <w:shd w:val="clear" w:color="auto" w:fill="auto"/>
            <w:vAlign w:val="center"/>
            <w:hideMark/>
          </w:tcPr>
          <w:p w14:paraId="35812206" w14:textId="77777777" w:rsidR="00831712" w:rsidRPr="005511E0" w:rsidRDefault="00831712" w:rsidP="00656295">
            <w:pPr>
              <w:widowControl/>
              <w:jc w:val="center"/>
              <w:rPr>
                <w:szCs w:val="21"/>
              </w:rPr>
            </w:pPr>
            <w:r w:rsidRPr="005511E0">
              <w:rPr>
                <w:szCs w:val="21"/>
              </w:rPr>
              <w:t>71.55</w:t>
            </w:r>
          </w:p>
        </w:tc>
      </w:tr>
      <w:tr w:rsidR="00831712" w:rsidRPr="005511E0" w14:paraId="11DC7AD8" w14:textId="77777777" w:rsidTr="00656295">
        <w:trPr>
          <w:trHeight w:val="480"/>
        </w:trPr>
        <w:tc>
          <w:tcPr>
            <w:tcW w:w="600" w:type="dxa"/>
            <w:shd w:val="clear" w:color="auto" w:fill="auto"/>
            <w:vAlign w:val="center"/>
            <w:hideMark/>
          </w:tcPr>
          <w:p w14:paraId="3035218D" w14:textId="77777777" w:rsidR="00831712" w:rsidRPr="005511E0" w:rsidRDefault="00831712" w:rsidP="00656295">
            <w:pPr>
              <w:widowControl/>
              <w:jc w:val="center"/>
              <w:rPr>
                <w:szCs w:val="21"/>
              </w:rPr>
            </w:pPr>
            <w:r w:rsidRPr="005511E0">
              <w:rPr>
                <w:szCs w:val="21"/>
              </w:rPr>
              <w:t>14</w:t>
            </w:r>
          </w:p>
        </w:tc>
        <w:tc>
          <w:tcPr>
            <w:tcW w:w="3180" w:type="dxa"/>
            <w:shd w:val="clear" w:color="auto" w:fill="auto"/>
            <w:vAlign w:val="center"/>
            <w:hideMark/>
          </w:tcPr>
          <w:p w14:paraId="0154E02A" w14:textId="77777777" w:rsidR="00831712" w:rsidRPr="005511E0" w:rsidRDefault="00831712" w:rsidP="00656295">
            <w:pPr>
              <w:widowControl/>
              <w:jc w:val="center"/>
              <w:rPr>
                <w:szCs w:val="21"/>
              </w:rPr>
            </w:pPr>
            <w:proofErr w:type="gramStart"/>
            <w:r w:rsidRPr="005511E0">
              <w:rPr>
                <w:szCs w:val="21"/>
              </w:rPr>
              <w:t>散装移液器</w:t>
            </w:r>
            <w:proofErr w:type="gramEnd"/>
            <w:r w:rsidRPr="005511E0">
              <w:rPr>
                <w:szCs w:val="21"/>
              </w:rPr>
              <w:t>吸头，</w:t>
            </w:r>
            <w:r w:rsidRPr="005511E0">
              <w:rPr>
                <w:szCs w:val="21"/>
              </w:rPr>
              <w:t>PP</w:t>
            </w:r>
            <w:r w:rsidRPr="005511E0">
              <w:rPr>
                <w:szCs w:val="21"/>
              </w:rPr>
              <w:t>材质，</w:t>
            </w:r>
            <w:r w:rsidRPr="005511E0">
              <w:rPr>
                <w:szCs w:val="21"/>
              </w:rPr>
              <w:t>0.5-5 mL</w:t>
            </w:r>
            <w:r w:rsidRPr="005511E0">
              <w:rPr>
                <w:szCs w:val="21"/>
              </w:rPr>
              <w:t>，无色，未灭菌，符合</w:t>
            </w:r>
            <w:r w:rsidRPr="005511E0">
              <w:rPr>
                <w:szCs w:val="21"/>
              </w:rPr>
              <w:t>IVD</w:t>
            </w:r>
            <w:r w:rsidRPr="005511E0">
              <w:rPr>
                <w:szCs w:val="21"/>
              </w:rPr>
              <w:t>标准</w:t>
            </w:r>
          </w:p>
        </w:tc>
        <w:tc>
          <w:tcPr>
            <w:tcW w:w="2380" w:type="dxa"/>
            <w:shd w:val="clear" w:color="auto" w:fill="auto"/>
            <w:vAlign w:val="center"/>
            <w:hideMark/>
          </w:tcPr>
          <w:p w14:paraId="302858BE" w14:textId="77777777" w:rsidR="00831712" w:rsidRPr="005511E0" w:rsidRDefault="00831712" w:rsidP="00656295">
            <w:pPr>
              <w:widowControl/>
              <w:jc w:val="center"/>
              <w:rPr>
                <w:szCs w:val="21"/>
              </w:rPr>
            </w:pPr>
            <w:r w:rsidRPr="005511E0">
              <w:rPr>
                <w:szCs w:val="21"/>
              </w:rPr>
              <w:t>200</w:t>
            </w:r>
            <w:r w:rsidRPr="005511E0">
              <w:rPr>
                <w:szCs w:val="21"/>
              </w:rPr>
              <w:t>个</w:t>
            </w:r>
            <w:r w:rsidRPr="005511E0">
              <w:rPr>
                <w:szCs w:val="21"/>
              </w:rPr>
              <w:t>/</w:t>
            </w:r>
            <w:r w:rsidRPr="005511E0">
              <w:rPr>
                <w:szCs w:val="21"/>
              </w:rPr>
              <w:t>包</w:t>
            </w:r>
          </w:p>
        </w:tc>
        <w:tc>
          <w:tcPr>
            <w:tcW w:w="700" w:type="dxa"/>
            <w:shd w:val="clear" w:color="auto" w:fill="auto"/>
            <w:vAlign w:val="center"/>
            <w:hideMark/>
          </w:tcPr>
          <w:p w14:paraId="16E12E52"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7BAAEBB" w14:textId="77777777" w:rsidR="00831712" w:rsidRPr="005511E0" w:rsidRDefault="00831712" w:rsidP="00656295">
            <w:pPr>
              <w:widowControl/>
              <w:jc w:val="center"/>
              <w:rPr>
                <w:szCs w:val="21"/>
              </w:rPr>
            </w:pPr>
            <w:r w:rsidRPr="005511E0">
              <w:rPr>
                <w:szCs w:val="21"/>
              </w:rPr>
              <w:t>包</w:t>
            </w:r>
          </w:p>
        </w:tc>
        <w:tc>
          <w:tcPr>
            <w:tcW w:w="1260" w:type="dxa"/>
            <w:shd w:val="clear" w:color="auto" w:fill="auto"/>
            <w:vAlign w:val="center"/>
            <w:hideMark/>
          </w:tcPr>
          <w:p w14:paraId="2FCE2133" w14:textId="77777777" w:rsidR="00831712" w:rsidRPr="005511E0" w:rsidRDefault="00831712" w:rsidP="00656295">
            <w:pPr>
              <w:widowControl/>
              <w:jc w:val="center"/>
              <w:rPr>
                <w:szCs w:val="21"/>
              </w:rPr>
            </w:pPr>
            <w:r w:rsidRPr="005511E0">
              <w:rPr>
                <w:szCs w:val="21"/>
              </w:rPr>
              <w:t>234.15</w:t>
            </w:r>
          </w:p>
        </w:tc>
      </w:tr>
      <w:tr w:rsidR="00831712" w:rsidRPr="005511E0" w14:paraId="3F79FEAA" w14:textId="77777777" w:rsidTr="00656295">
        <w:trPr>
          <w:trHeight w:val="240"/>
        </w:trPr>
        <w:tc>
          <w:tcPr>
            <w:tcW w:w="600" w:type="dxa"/>
            <w:shd w:val="clear" w:color="auto" w:fill="auto"/>
            <w:vAlign w:val="center"/>
            <w:hideMark/>
          </w:tcPr>
          <w:p w14:paraId="526177BA" w14:textId="77777777" w:rsidR="00831712" w:rsidRPr="005511E0" w:rsidRDefault="00831712" w:rsidP="00656295">
            <w:pPr>
              <w:widowControl/>
              <w:jc w:val="center"/>
              <w:rPr>
                <w:szCs w:val="21"/>
              </w:rPr>
            </w:pPr>
            <w:r w:rsidRPr="005511E0">
              <w:rPr>
                <w:szCs w:val="21"/>
              </w:rPr>
              <w:t>15</w:t>
            </w:r>
          </w:p>
        </w:tc>
        <w:tc>
          <w:tcPr>
            <w:tcW w:w="3180" w:type="dxa"/>
            <w:shd w:val="clear" w:color="auto" w:fill="auto"/>
            <w:vAlign w:val="center"/>
            <w:hideMark/>
          </w:tcPr>
          <w:p w14:paraId="003AEA73" w14:textId="77777777" w:rsidR="00831712" w:rsidRPr="005511E0" w:rsidRDefault="00831712" w:rsidP="00656295">
            <w:pPr>
              <w:widowControl/>
              <w:jc w:val="center"/>
              <w:rPr>
                <w:szCs w:val="21"/>
              </w:rPr>
            </w:pPr>
            <w:r w:rsidRPr="005511E0">
              <w:rPr>
                <w:szCs w:val="21"/>
              </w:rPr>
              <w:t>1-10mL</w:t>
            </w:r>
            <w:proofErr w:type="gramStart"/>
            <w:r w:rsidRPr="005511E0">
              <w:rPr>
                <w:szCs w:val="21"/>
              </w:rPr>
              <w:t>移液器</w:t>
            </w:r>
            <w:proofErr w:type="gramEnd"/>
            <w:r w:rsidRPr="005511E0">
              <w:rPr>
                <w:szCs w:val="21"/>
              </w:rPr>
              <w:t>吸头</w:t>
            </w:r>
          </w:p>
        </w:tc>
        <w:tc>
          <w:tcPr>
            <w:tcW w:w="2380" w:type="dxa"/>
            <w:shd w:val="clear" w:color="auto" w:fill="auto"/>
            <w:vAlign w:val="center"/>
            <w:hideMark/>
          </w:tcPr>
          <w:p w14:paraId="6F40E304" w14:textId="77777777" w:rsidR="00831712" w:rsidRPr="005511E0" w:rsidRDefault="00831712" w:rsidP="00656295">
            <w:pPr>
              <w:widowControl/>
              <w:jc w:val="center"/>
              <w:rPr>
                <w:szCs w:val="21"/>
              </w:rPr>
            </w:pPr>
            <w:r w:rsidRPr="005511E0">
              <w:rPr>
                <w:szCs w:val="21"/>
              </w:rPr>
              <w:t>100</w:t>
            </w:r>
            <w:r w:rsidRPr="005511E0">
              <w:rPr>
                <w:szCs w:val="21"/>
              </w:rPr>
              <w:t>个</w:t>
            </w:r>
            <w:r w:rsidRPr="005511E0">
              <w:rPr>
                <w:szCs w:val="21"/>
              </w:rPr>
              <w:t>/</w:t>
            </w:r>
            <w:r w:rsidRPr="005511E0">
              <w:rPr>
                <w:szCs w:val="21"/>
              </w:rPr>
              <w:t>包</w:t>
            </w:r>
          </w:p>
        </w:tc>
        <w:tc>
          <w:tcPr>
            <w:tcW w:w="700" w:type="dxa"/>
            <w:shd w:val="clear" w:color="auto" w:fill="auto"/>
            <w:vAlign w:val="center"/>
            <w:hideMark/>
          </w:tcPr>
          <w:p w14:paraId="2751F4DC"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E2B6D13" w14:textId="77777777" w:rsidR="00831712" w:rsidRPr="005511E0" w:rsidRDefault="00831712" w:rsidP="00656295">
            <w:pPr>
              <w:widowControl/>
              <w:jc w:val="center"/>
              <w:rPr>
                <w:szCs w:val="21"/>
              </w:rPr>
            </w:pPr>
            <w:r w:rsidRPr="005511E0">
              <w:rPr>
                <w:szCs w:val="21"/>
              </w:rPr>
              <w:t>包</w:t>
            </w:r>
          </w:p>
        </w:tc>
        <w:tc>
          <w:tcPr>
            <w:tcW w:w="1260" w:type="dxa"/>
            <w:shd w:val="clear" w:color="auto" w:fill="auto"/>
            <w:vAlign w:val="center"/>
            <w:hideMark/>
          </w:tcPr>
          <w:p w14:paraId="33041A84" w14:textId="77777777" w:rsidR="00831712" w:rsidRPr="005511E0" w:rsidRDefault="00831712" w:rsidP="00656295">
            <w:pPr>
              <w:widowControl/>
              <w:jc w:val="center"/>
              <w:rPr>
                <w:szCs w:val="21"/>
              </w:rPr>
            </w:pPr>
            <w:r w:rsidRPr="005511E0">
              <w:rPr>
                <w:szCs w:val="21"/>
              </w:rPr>
              <w:t>208.11</w:t>
            </w:r>
          </w:p>
        </w:tc>
      </w:tr>
      <w:tr w:rsidR="00831712" w:rsidRPr="005511E0" w14:paraId="744AF5BD" w14:textId="77777777" w:rsidTr="00656295">
        <w:trPr>
          <w:trHeight w:val="240"/>
        </w:trPr>
        <w:tc>
          <w:tcPr>
            <w:tcW w:w="600" w:type="dxa"/>
            <w:shd w:val="clear" w:color="auto" w:fill="auto"/>
            <w:vAlign w:val="center"/>
            <w:hideMark/>
          </w:tcPr>
          <w:p w14:paraId="462B88E3" w14:textId="77777777" w:rsidR="00831712" w:rsidRPr="005511E0" w:rsidRDefault="00831712" w:rsidP="00656295">
            <w:pPr>
              <w:widowControl/>
              <w:jc w:val="center"/>
              <w:rPr>
                <w:szCs w:val="21"/>
              </w:rPr>
            </w:pPr>
            <w:r w:rsidRPr="005511E0">
              <w:rPr>
                <w:szCs w:val="21"/>
              </w:rPr>
              <w:t>16</w:t>
            </w:r>
          </w:p>
        </w:tc>
        <w:tc>
          <w:tcPr>
            <w:tcW w:w="3180" w:type="dxa"/>
            <w:shd w:val="clear" w:color="auto" w:fill="auto"/>
            <w:vAlign w:val="center"/>
            <w:hideMark/>
          </w:tcPr>
          <w:p w14:paraId="0F2F5119" w14:textId="77777777" w:rsidR="00831712" w:rsidRPr="005511E0" w:rsidRDefault="00831712" w:rsidP="00656295">
            <w:pPr>
              <w:widowControl/>
              <w:jc w:val="center"/>
              <w:rPr>
                <w:szCs w:val="21"/>
              </w:rPr>
            </w:pPr>
            <w:r w:rsidRPr="005511E0">
              <w:rPr>
                <w:szCs w:val="21"/>
              </w:rPr>
              <w:t xml:space="preserve">3mL </w:t>
            </w:r>
            <w:r w:rsidRPr="005511E0">
              <w:rPr>
                <w:szCs w:val="21"/>
              </w:rPr>
              <w:t>塑料巴斯德吸管、</w:t>
            </w:r>
            <w:r w:rsidRPr="005511E0">
              <w:rPr>
                <w:szCs w:val="21"/>
              </w:rPr>
              <w:t>160mm</w:t>
            </w:r>
            <w:r w:rsidRPr="005511E0">
              <w:rPr>
                <w:szCs w:val="21"/>
              </w:rPr>
              <w:t>、未灭菌</w:t>
            </w:r>
          </w:p>
        </w:tc>
        <w:tc>
          <w:tcPr>
            <w:tcW w:w="2380" w:type="dxa"/>
            <w:shd w:val="clear" w:color="auto" w:fill="auto"/>
            <w:vAlign w:val="center"/>
            <w:hideMark/>
          </w:tcPr>
          <w:p w14:paraId="2546DD63" w14:textId="77777777" w:rsidR="00831712" w:rsidRPr="005511E0" w:rsidRDefault="00831712" w:rsidP="00656295">
            <w:pPr>
              <w:widowControl/>
              <w:jc w:val="center"/>
              <w:rPr>
                <w:szCs w:val="21"/>
              </w:rPr>
            </w:pPr>
            <w:r w:rsidRPr="005511E0">
              <w:rPr>
                <w:szCs w:val="21"/>
              </w:rPr>
              <w:t>500</w:t>
            </w:r>
            <w:r w:rsidRPr="005511E0">
              <w:rPr>
                <w:rFonts w:hint="eastAsia"/>
                <w:szCs w:val="21"/>
              </w:rPr>
              <w:t>个</w:t>
            </w:r>
            <w:r w:rsidRPr="005511E0">
              <w:rPr>
                <w:szCs w:val="21"/>
              </w:rPr>
              <w:t>/</w:t>
            </w:r>
            <w:r w:rsidRPr="005511E0">
              <w:rPr>
                <w:szCs w:val="21"/>
              </w:rPr>
              <w:t>箱</w:t>
            </w:r>
          </w:p>
        </w:tc>
        <w:tc>
          <w:tcPr>
            <w:tcW w:w="700" w:type="dxa"/>
            <w:shd w:val="clear" w:color="auto" w:fill="auto"/>
            <w:vAlign w:val="center"/>
            <w:hideMark/>
          </w:tcPr>
          <w:p w14:paraId="2AA7E660"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63DA853" w14:textId="77777777" w:rsidR="00831712" w:rsidRPr="005511E0" w:rsidRDefault="00831712" w:rsidP="00656295">
            <w:pPr>
              <w:widowControl/>
              <w:jc w:val="center"/>
              <w:rPr>
                <w:szCs w:val="21"/>
              </w:rPr>
            </w:pPr>
            <w:r w:rsidRPr="005511E0">
              <w:rPr>
                <w:szCs w:val="21"/>
              </w:rPr>
              <w:t>箱</w:t>
            </w:r>
          </w:p>
        </w:tc>
        <w:tc>
          <w:tcPr>
            <w:tcW w:w="1260" w:type="dxa"/>
            <w:shd w:val="clear" w:color="auto" w:fill="auto"/>
            <w:vAlign w:val="center"/>
            <w:hideMark/>
          </w:tcPr>
          <w:p w14:paraId="066F3B84" w14:textId="77777777" w:rsidR="00831712" w:rsidRPr="005511E0" w:rsidRDefault="00831712" w:rsidP="00656295">
            <w:pPr>
              <w:widowControl/>
              <w:jc w:val="center"/>
              <w:rPr>
                <w:szCs w:val="21"/>
              </w:rPr>
            </w:pPr>
            <w:r w:rsidRPr="005511E0">
              <w:rPr>
                <w:szCs w:val="21"/>
              </w:rPr>
              <w:t>71.55</w:t>
            </w:r>
          </w:p>
        </w:tc>
      </w:tr>
      <w:tr w:rsidR="00831712" w:rsidRPr="005511E0" w14:paraId="6CB3743E" w14:textId="77777777" w:rsidTr="00656295">
        <w:trPr>
          <w:trHeight w:val="480"/>
        </w:trPr>
        <w:tc>
          <w:tcPr>
            <w:tcW w:w="600" w:type="dxa"/>
            <w:shd w:val="clear" w:color="auto" w:fill="auto"/>
            <w:vAlign w:val="center"/>
            <w:hideMark/>
          </w:tcPr>
          <w:p w14:paraId="7AC25C1A" w14:textId="77777777" w:rsidR="00831712" w:rsidRPr="005511E0" w:rsidRDefault="00831712" w:rsidP="00656295">
            <w:pPr>
              <w:widowControl/>
              <w:jc w:val="center"/>
              <w:rPr>
                <w:szCs w:val="21"/>
              </w:rPr>
            </w:pPr>
            <w:r w:rsidRPr="005511E0">
              <w:rPr>
                <w:szCs w:val="21"/>
              </w:rPr>
              <w:t>17</w:t>
            </w:r>
          </w:p>
        </w:tc>
        <w:tc>
          <w:tcPr>
            <w:tcW w:w="3180" w:type="dxa"/>
            <w:shd w:val="clear" w:color="auto" w:fill="auto"/>
            <w:vAlign w:val="center"/>
            <w:hideMark/>
          </w:tcPr>
          <w:p w14:paraId="0D5448CF" w14:textId="77777777" w:rsidR="00831712" w:rsidRPr="005511E0" w:rsidRDefault="00831712" w:rsidP="00656295">
            <w:pPr>
              <w:widowControl/>
              <w:jc w:val="center"/>
              <w:rPr>
                <w:szCs w:val="21"/>
              </w:rPr>
            </w:pPr>
            <w:r w:rsidRPr="005511E0">
              <w:rPr>
                <w:szCs w:val="21"/>
              </w:rPr>
              <w:t>一次性无粉丁腈手套（</w:t>
            </w:r>
            <w:r w:rsidRPr="005511E0">
              <w:rPr>
                <w:szCs w:val="21"/>
              </w:rPr>
              <w:t>9</w:t>
            </w:r>
            <w:r w:rsidRPr="005511E0">
              <w:rPr>
                <w:szCs w:val="21"/>
              </w:rPr>
              <w:t>寸，蓝色，</w:t>
            </w:r>
            <w:r w:rsidRPr="005511E0">
              <w:rPr>
                <w:szCs w:val="21"/>
              </w:rPr>
              <w:t>M</w:t>
            </w:r>
            <w:r w:rsidRPr="005511E0">
              <w:rPr>
                <w:szCs w:val="21"/>
              </w:rPr>
              <w:t>号）</w:t>
            </w:r>
          </w:p>
        </w:tc>
        <w:tc>
          <w:tcPr>
            <w:tcW w:w="2380" w:type="dxa"/>
            <w:shd w:val="clear" w:color="auto" w:fill="auto"/>
            <w:vAlign w:val="center"/>
            <w:hideMark/>
          </w:tcPr>
          <w:p w14:paraId="7579EE4F" w14:textId="77777777" w:rsidR="00831712" w:rsidRPr="005511E0" w:rsidRDefault="00831712" w:rsidP="00656295">
            <w:pPr>
              <w:widowControl/>
              <w:jc w:val="center"/>
              <w:rPr>
                <w:szCs w:val="21"/>
              </w:rPr>
            </w:pPr>
            <w:r w:rsidRPr="005511E0">
              <w:rPr>
                <w:szCs w:val="21"/>
              </w:rPr>
              <w:t>100</w:t>
            </w:r>
            <w:r w:rsidRPr="005511E0">
              <w:rPr>
                <w:szCs w:val="21"/>
              </w:rPr>
              <w:t>只</w:t>
            </w:r>
            <w:r w:rsidRPr="005511E0">
              <w:rPr>
                <w:szCs w:val="21"/>
              </w:rPr>
              <w:t>/</w:t>
            </w:r>
            <w:r w:rsidRPr="005511E0">
              <w:rPr>
                <w:szCs w:val="21"/>
              </w:rPr>
              <w:t>盒</w:t>
            </w:r>
          </w:p>
        </w:tc>
        <w:tc>
          <w:tcPr>
            <w:tcW w:w="700" w:type="dxa"/>
            <w:shd w:val="clear" w:color="auto" w:fill="auto"/>
            <w:vAlign w:val="center"/>
            <w:hideMark/>
          </w:tcPr>
          <w:p w14:paraId="61B846FB"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7587F5CE"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7BEDCBE1" w14:textId="77777777" w:rsidR="00831712" w:rsidRPr="005511E0" w:rsidRDefault="00831712" w:rsidP="00656295">
            <w:pPr>
              <w:widowControl/>
              <w:jc w:val="center"/>
              <w:rPr>
                <w:szCs w:val="21"/>
              </w:rPr>
            </w:pPr>
            <w:r w:rsidRPr="005511E0">
              <w:rPr>
                <w:szCs w:val="21"/>
              </w:rPr>
              <w:t>60.7</w:t>
            </w:r>
          </w:p>
        </w:tc>
      </w:tr>
      <w:tr w:rsidR="00831712" w:rsidRPr="005511E0" w14:paraId="5B6A69E5" w14:textId="77777777" w:rsidTr="00656295">
        <w:trPr>
          <w:trHeight w:val="240"/>
        </w:trPr>
        <w:tc>
          <w:tcPr>
            <w:tcW w:w="600" w:type="dxa"/>
            <w:shd w:val="clear" w:color="auto" w:fill="auto"/>
            <w:vAlign w:val="center"/>
            <w:hideMark/>
          </w:tcPr>
          <w:p w14:paraId="3B7F51F4" w14:textId="77777777" w:rsidR="00831712" w:rsidRPr="005511E0" w:rsidRDefault="00831712" w:rsidP="00656295">
            <w:pPr>
              <w:widowControl/>
              <w:jc w:val="center"/>
              <w:rPr>
                <w:szCs w:val="21"/>
              </w:rPr>
            </w:pPr>
            <w:r w:rsidRPr="005511E0">
              <w:rPr>
                <w:szCs w:val="21"/>
              </w:rPr>
              <w:t>18</w:t>
            </w:r>
          </w:p>
        </w:tc>
        <w:tc>
          <w:tcPr>
            <w:tcW w:w="3180" w:type="dxa"/>
            <w:shd w:val="clear" w:color="auto" w:fill="auto"/>
            <w:vAlign w:val="center"/>
            <w:hideMark/>
          </w:tcPr>
          <w:p w14:paraId="1E77D8FB" w14:textId="77777777" w:rsidR="00831712" w:rsidRPr="005511E0" w:rsidRDefault="00831712" w:rsidP="00656295">
            <w:pPr>
              <w:widowControl/>
              <w:jc w:val="center"/>
              <w:rPr>
                <w:szCs w:val="21"/>
              </w:rPr>
            </w:pPr>
            <w:r w:rsidRPr="005511E0">
              <w:rPr>
                <w:szCs w:val="21"/>
              </w:rPr>
              <w:t>封口膜，</w:t>
            </w:r>
            <w:r w:rsidRPr="005511E0">
              <w:rPr>
                <w:szCs w:val="21"/>
              </w:rPr>
              <w:t>125</w:t>
            </w:r>
            <w:r w:rsidRPr="005511E0">
              <w:rPr>
                <w:szCs w:val="21"/>
              </w:rPr>
              <w:t>英尺</w:t>
            </w:r>
            <w:r w:rsidRPr="005511E0">
              <w:rPr>
                <w:szCs w:val="21"/>
              </w:rPr>
              <w:t>/</w:t>
            </w:r>
            <w:r w:rsidRPr="005511E0">
              <w:rPr>
                <w:szCs w:val="21"/>
              </w:rPr>
              <w:t>卷</w:t>
            </w:r>
          </w:p>
        </w:tc>
        <w:tc>
          <w:tcPr>
            <w:tcW w:w="2380" w:type="dxa"/>
            <w:shd w:val="clear" w:color="auto" w:fill="auto"/>
            <w:vAlign w:val="center"/>
            <w:hideMark/>
          </w:tcPr>
          <w:p w14:paraId="76CBD8C4" w14:textId="77777777" w:rsidR="00831712" w:rsidRPr="005511E0" w:rsidRDefault="00831712" w:rsidP="00656295">
            <w:pPr>
              <w:widowControl/>
              <w:jc w:val="center"/>
              <w:rPr>
                <w:szCs w:val="21"/>
              </w:rPr>
            </w:pPr>
            <w:r w:rsidRPr="005511E0">
              <w:rPr>
                <w:szCs w:val="21"/>
              </w:rPr>
              <w:t>4*125 100mm*38m/</w:t>
            </w:r>
            <w:r w:rsidRPr="005511E0">
              <w:rPr>
                <w:szCs w:val="21"/>
              </w:rPr>
              <w:t>卷</w:t>
            </w:r>
          </w:p>
        </w:tc>
        <w:tc>
          <w:tcPr>
            <w:tcW w:w="700" w:type="dxa"/>
            <w:shd w:val="clear" w:color="auto" w:fill="auto"/>
            <w:vAlign w:val="center"/>
            <w:hideMark/>
          </w:tcPr>
          <w:p w14:paraId="0547D144"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F33CD22" w14:textId="77777777" w:rsidR="00831712" w:rsidRPr="005511E0" w:rsidRDefault="00831712" w:rsidP="00656295">
            <w:pPr>
              <w:widowControl/>
              <w:jc w:val="center"/>
              <w:rPr>
                <w:szCs w:val="21"/>
              </w:rPr>
            </w:pPr>
            <w:r w:rsidRPr="005511E0">
              <w:rPr>
                <w:szCs w:val="21"/>
              </w:rPr>
              <w:t>卷</w:t>
            </w:r>
          </w:p>
        </w:tc>
        <w:tc>
          <w:tcPr>
            <w:tcW w:w="1260" w:type="dxa"/>
            <w:shd w:val="clear" w:color="auto" w:fill="auto"/>
            <w:vAlign w:val="center"/>
            <w:hideMark/>
          </w:tcPr>
          <w:p w14:paraId="71516A5D" w14:textId="77777777" w:rsidR="00831712" w:rsidRPr="005511E0" w:rsidRDefault="00831712" w:rsidP="00656295">
            <w:pPr>
              <w:widowControl/>
              <w:jc w:val="center"/>
              <w:rPr>
                <w:szCs w:val="21"/>
              </w:rPr>
            </w:pPr>
            <w:r w:rsidRPr="005511E0">
              <w:rPr>
                <w:szCs w:val="21"/>
              </w:rPr>
              <w:t>191.52</w:t>
            </w:r>
          </w:p>
        </w:tc>
      </w:tr>
      <w:tr w:rsidR="00831712" w:rsidRPr="005511E0" w14:paraId="06D0669F" w14:textId="77777777" w:rsidTr="00656295">
        <w:trPr>
          <w:trHeight w:val="240"/>
        </w:trPr>
        <w:tc>
          <w:tcPr>
            <w:tcW w:w="600" w:type="dxa"/>
            <w:shd w:val="clear" w:color="auto" w:fill="auto"/>
            <w:vAlign w:val="center"/>
            <w:hideMark/>
          </w:tcPr>
          <w:p w14:paraId="1C6D56A0" w14:textId="77777777" w:rsidR="00831712" w:rsidRPr="005511E0" w:rsidRDefault="00831712" w:rsidP="00656295">
            <w:pPr>
              <w:widowControl/>
              <w:jc w:val="center"/>
              <w:rPr>
                <w:szCs w:val="21"/>
              </w:rPr>
            </w:pPr>
            <w:r w:rsidRPr="005511E0">
              <w:rPr>
                <w:szCs w:val="21"/>
              </w:rPr>
              <w:t>19</w:t>
            </w:r>
          </w:p>
        </w:tc>
        <w:tc>
          <w:tcPr>
            <w:tcW w:w="3180" w:type="dxa"/>
            <w:shd w:val="clear" w:color="auto" w:fill="auto"/>
            <w:vAlign w:val="center"/>
            <w:hideMark/>
          </w:tcPr>
          <w:p w14:paraId="29A10933" w14:textId="77777777" w:rsidR="00831712" w:rsidRPr="005511E0" w:rsidRDefault="00831712" w:rsidP="00656295">
            <w:pPr>
              <w:widowControl/>
              <w:jc w:val="center"/>
              <w:rPr>
                <w:szCs w:val="21"/>
              </w:rPr>
            </w:pPr>
            <w:r w:rsidRPr="005511E0">
              <w:rPr>
                <w:szCs w:val="21"/>
              </w:rPr>
              <w:t>1.5mL</w:t>
            </w:r>
            <w:r w:rsidRPr="005511E0">
              <w:rPr>
                <w:szCs w:val="21"/>
              </w:rPr>
              <w:t>微量尖底离心管</w:t>
            </w:r>
          </w:p>
        </w:tc>
        <w:tc>
          <w:tcPr>
            <w:tcW w:w="2380" w:type="dxa"/>
            <w:shd w:val="clear" w:color="auto" w:fill="auto"/>
            <w:vAlign w:val="center"/>
            <w:hideMark/>
          </w:tcPr>
          <w:p w14:paraId="21EAB189" w14:textId="77777777" w:rsidR="00831712" w:rsidRPr="005511E0" w:rsidRDefault="00831712" w:rsidP="00656295">
            <w:pPr>
              <w:widowControl/>
              <w:jc w:val="center"/>
              <w:rPr>
                <w:szCs w:val="21"/>
              </w:rPr>
            </w:pPr>
            <w:r w:rsidRPr="005511E0">
              <w:rPr>
                <w:szCs w:val="21"/>
              </w:rPr>
              <w:t>1000</w:t>
            </w:r>
            <w:r w:rsidRPr="005511E0">
              <w:rPr>
                <w:rFonts w:hint="eastAsia"/>
                <w:szCs w:val="21"/>
              </w:rPr>
              <w:t>个</w:t>
            </w:r>
            <w:r w:rsidRPr="005511E0">
              <w:rPr>
                <w:szCs w:val="21"/>
              </w:rPr>
              <w:t>/</w:t>
            </w:r>
            <w:r w:rsidRPr="005511E0">
              <w:rPr>
                <w:szCs w:val="21"/>
              </w:rPr>
              <w:t>包</w:t>
            </w:r>
          </w:p>
        </w:tc>
        <w:tc>
          <w:tcPr>
            <w:tcW w:w="700" w:type="dxa"/>
            <w:shd w:val="clear" w:color="auto" w:fill="auto"/>
            <w:vAlign w:val="center"/>
            <w:hideMark/>
          </w:tcPr>
          <w:p w14:paraId="43A99D9A"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D0FE5B3" w14:textId="77777777" w:rsidR="00831712" w:rsidRPr="005511E0" w:rsidRDefault="00831712" w:rsidP="00656295">
            <w:pPr>
              <w:widowControl/>
              <w:jc w:val="center"/>
              <w:rPr>
                <w:szCs w:val="21"/>
              </w:rPr>
            </w:pPr>
            <w:r w:rsidRPr="005511E0">
              <w:rPr>
                <w:szCs w:val="21"/>
              </w:rPr>
              <w:t>包</w:t>
            </w:r>
          </w:p>
        </w:tc>
        <w:tc>
          <w:tcPr>
            <w:tcW w:w="1260" w:type="dxa"/>
            <w:shd w:val="clear" w:color="auto" w:fill="auto"/>
            <w:vAlign w:val="center"/>
            <w:hideMark/>
          </w:tcPr>
          <w:p w14:paraId="45EBEC2D" w14:textId="77777777" w:rsidR="00831712" w:rsidRPr="005511E0" w:rsidRDefault="00831712" w:rsidP="00656295">
            <w:pPr>
              <w:widowControl/>
              <w:jc w:val="center"/>
              <w:rPr>
                <w:szCs w:val="21"/>
              </w:rPr>
            </w:pPr>
            <w:r w:rsidRPr="005511E0">
              <w:rPr>
                <w:szCs w:val="21"/>
              </w:rPr>
              <w:t>65.04</w:t>
            </w:r>
          </w:p>
        </w:tc>
      </w:tr>
      <w:tr w:rsidR="00831712" w:rsidRPr="005511E0" w14:paraId="1C12106E" w14:textId="77777777" w:rsidTr="00656295">
        <w:trPr>
          <w:trHeight w:val="240"/>
        </w:trPr>
        <w:tc>
          <w:tcPr>
            <w:tcW w:w="600" w:type="dxa"/>
            <w:shd w:val="clear" w:color="auto" w:fill="auto"/>
            <w:vAlign w:val="center"/>
            <w:hideMark/>
          </w:tcPr>
          <w:p w14:paraId="03FDA74D" w14:textId="77777777" w:rsidR="00831712" w:rsidRPr="005511E0" w:rsidRDefault="00831712" w:rsidP="00656295">
            <w:pPr>
              <w:widowControl/>
              <w:jc w:val="center"/>
              <w:rPr>
                <w:szCs w:val="21"/>
              </w:rPr>
            </w:pPr>
            <w:r w:rsidRPr="005511E0">
              <w:rPr>
                <w:szCs w:val="21"/>
              </w:rPr>
              <w:lastRenderedPageBreak/>
              <w:t>20</w:t>
            </w:r>
          </w:p>
        </w:tc>
        <w:tc>
          <w:tcPr>
            <w:tcW w:w="3180" w:type="dxa"/>
            <w:shd w:val="clear" w:color="auto" w:fill="auto"/>
            <w:vAlign w:val="center"/>
            <w:hideMark/>
          </w:tcPr>
          <w:p w14:paraId="3507D7AA" w14:textId="77777777" w:rsidR="00831712" w:rsidRPr="005511E0" w:rsidRDefault="00831712" w:rsidP="00656295">
            <w:pPr>
              <w:widowControl/>
              <w:jc w:val="center"/>
              <w:rPr>
                <w:szCs w:val="21"/>
              </w:rPr>
            </w:pPr>
            <w:r w:rsidRPr="005511E0">
              <w:rPr>
                <w:szCs w:val="21"/>
              </w:rPr>
              <w:t>15mL</w:t>
            </w:r>
            <w:r w:rsidRPr="005511E0">
              <w:rPr>
                <w:szCs w:val="21"/>
              </w:rPr>
              <w:t>尖底离心管</w:t>
            </w:r>
          </w:p>
        </w:tc>
        <w:tc>
          <w:tcPr>
            <w:tcW w:w="2380" w:type="dxa"/>
            <w:shd w:val="clear" w:color="auto" w:fill="auto"/>
            <w:vAlign w:val="center"/>
            <w:hideMark/>
          </w:tcPr>
          <w:p w14:paraId="08E9726C" w14:textId="77777777" w:rsidR="00831712" w:rsidRPr="005511E0" w:rsidRDefault="00831712" w:rsidP="00656295">
            <w:pPr>
              <w:widowControl/>
              <w:jc w:val="center"/>
              <w:rPr>
                <w:szCs w:val="21"/>
              </w:rPr>
            </w:pPr>
            <w:r w:rsidRPr="005511E0">
              <w:rPr>
                <w:szCs w:val="21"/>
              </w:rPr>
              <w:t>500</w:t>
            </w:r>
            <w:r w:rsidRPr="005511E0">
              <w:rPr>
                <w:rFonts w:hint="eastAsia"/>
                <w:szCs w:val="21"/>
              </w:rPr>
              <w:t>个</w:t>
            </w:r>
            <w:r w:rsidRPr="005511E0">
              <w:rPr>
                <w:szCs w:val="21"/>
              </w:rPr>
              <w:t>/</w:t>
            </w:r>
            <w:r w:rsidRPr="005511E0">
              <w:rPr>
                <w:szCs w:val="21"/>
              </w:rPr>
              <w:t>箱</w:t>
            </w:r>
          </w:p>
        </w:tc>
        <w:tc>
          <w:tcPr>
            <w:tcW w:w="700" w:type="dxa"/>
            <w:shd w:val="clear" w:color="auto" w:fill="auto"/>
            <w:vAlign w:val="center"/>
            <w:hideMark/>
          </w:tcPr>
          <w:p w14:paraId="7ED74EA8"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4F1706E" w14:textId="77777777" w:rsidR="00831712" w:rsidRPr="005511E0" w:rsidRDefault="00831712" w:rsidP="00656295">
            <w:pPr>
              <w:widowControl/>
              <w:jc w:val="center"/>
              <w:rPr>
                <w:szCs w:val="21"/>
              </w:rPr>
            </w:pPr>
            <w:r w:rsidRPr="005511E0">
              <w:rPr>
                <w:szCs w:val="21"/>
              </w:rPr>
              <w:t>箱</w:t>
            </w:r>
          </w:p>
        </w:tc>
        <w:tc>
          <w:tcPr>
            <w:tcW w:w="1260" w:type="dxa"/>
            <w:shd w:val="clear" w:color="auto" w:fill="auto"/>
            <w:vAlign w:val="center"/>
            <w:hideMark/>
          </w:tcPr>
          <w:p w14:paraId="5D72E6EE" w14:textId="77777777" w:rsidR="00831712" w:rsidRPr="005511E0" w:rsidRDefault="00831712" w:rsidP="00656295">
            <w:pPr>
              <w:widowControl/>
              <w:jc w:val="center"/>
              <w:rPr>
                <w:szCs w:val="21"/>
              </w:rPr>
            </w:pPr>
            <w:r w:rsidRPr="005511E0">
              <w:rPr>
                <w:szCs w:val="21"/>
              </w:rPr>
              <w:t>468.28</w:t>
            </w:r>
          </w:p>
        </w:tc>
      </w:tr>
      <w:tr w:rsidR="00831712" w:rsidRPr="005511E0" w14:paraId="62098DA5" w14:textId="77777777" w:rsidTr="00656295">
        <w:trPr>
          <w:trHeight w:val="240"/>
        </w:trPr>
        <w:tc>
          <w:tcPr>
            <w:tcW w:w="600" w:type="dxa"/>
            <w:shd w:val="clear" w:color="auto" w:fill="auto"/>
            <w:vAlign w:val="center"/>
            <w:hideMark/>
          </w:tcPr>
          <w:p w14:paraId="7C0D08E0" w14:textId="77777777" w:rsidR="00831712" w:rsidRPr="005511E0" w:rsidRDefault="00831712" w:rsidP="00656295">
            <w:pPr>
              <w:widowControl/>
              <w:jc w:val="center"/>
              <w:rPr>
                <w:szCs w:val="21"/>
              </w:rPr>
            </w:pPr>
            <w:r w:rsidRPr="005511E0">
              <w:rPr>
                <w:szCs w:val="21"/>
              </w:rPr>
              <w:t>21</w:t>
            </w:r>
          </w:p>
        </w:tc>
        <w:tc>
          <w:tcPr>
            <w:tcW w:w="3180" w:type="dxa"/>
            <w:shd w:val="clear" w:color="auto" w:fill="auto"/>
            <w:vAlign w:val="center"/>
            <w:hideMark/>
          </w:tcPr>
          <w:p w14:paraId="1B1A6D11" w14:textId="77777777" w:rsidR="00831712" w:rsidRPr="005511E0" w:rsidRDefault="00831712" w:rsidP="00656295">
            <w:pPr>
              <w:widowControl/>
              <w:jc w:val="center"/>
              <w:rPr>
                <w:szCs w:val="21"/>
              </w:rPr>
            </w:pPr>
            <w:r w:rsidRPr="005511E0">
              <w:rPr>
                <w:szCs w:val="21"/>
              </w:rPr>
              <w:t>50mL</w:t>
            </w:r>
            <w:r w:rsidRPr="005511E0">
              <w:rPr>
                <w:szCs w:val="21"/>
              </w:rPr>
              <w:t>尖底离心管、带底座</w:t>
            </w:r>
          </w:p>
        </w:tc>
        <w:tc>
          <w:tcPr>
            <w:tcW w:w="2380" w:type="dxa"/>
            <w:shd w:val="clear" w:color="auto" w:fill="auto"/>
            <w:vAlign w:val="center"/>
            <w:hideMark/>
          </w:tcPr>
          <w:p w14:paraId="5FD6EA09" w14:textId="77777777" w:rsidR="00831712" w:rsidRPr="005511E0" w:rsidRDefault="00831712" w:rsidP="00656295">
            <w:pPr>
              <w:widowControl/>
              <w:jc w:val="center"/>
              <w:rPr>
                <w:szCs w:val="21"/>
              </w:rPr>
            </w:pPr>
            <w:r w:rsidRPr="005511E0">
              <w:rPr>
                <w:szCs w:val="21"/>
              </w:rPr>
              <w:t>500</w:t>
            </w:r>
            <w:r w:rsidRPr="005511E0">
              <w:rPr>
                <w:rFonts w:hint="eastAsia"/>
                <w:szCs w:val="21"/>
              </w:rPr>
              <w:t>个</w:t>
            </w:r>
            <w:r w:rsidRPr="005511E0">
              <w:rPr>
                <w:szCs w:val="21"/>
              </w:rPr>
              <w:t>/</w:t>
            </w:r>
            <w:r w:rsidRPr="005511E0">
              <w:rPr>
                <w:szCs w:val="21"/>
              </w:rPr>
              <w:t>箱</w:t>
            </w:r>
          </w:p>
        </w:tc>
        <w:tc>
          <w:tcPr>
            <w:tcW w:w="700" w:type="dxa"/>
            <w:shd w:val="clear" w:color="auto" w:fill="auto"/>
            <w:vAlign w:val="center"/>
            <w:hideMark/>
          </w:tcPr>
          <w:p w14:paraId="52DD3256"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AE0E9A2" w14:textId="77777777" w:rsidR="00831712" w:rsidRPr="005511E0" w:rsidRDefault="00831712" w:rsidP="00656295">
            <w:pPr>
              <w:widowControl/>
              <w:jc w:val="center"/>
              <w:rPr>
                <w:szCs w:val="21"/>
              </w:rPr>
            </w:pPr>
            <w:r w:rsidRPr="005511E0">
              <w:rPr>
                <w:szCs w:val="21"/>
              </w:rPr>
              <w:t>箱</w:t>
            </w:r>
          </w:p>
        </w:tc>
        <w:tc>
          <w:tcPr>
            <w:tcW w:w="1260" w:type="dxa"/>
            <w:shd w:val="clear" w:color="auto" w:fill="auto"/>
            <w:vAlign w:val="center"/>
            <w:hideMark/>
          </w:tcPr>
          <w:p w14:paraId="716F9DE7" w14:textId="77777777" w:rsidR="00831712" w:rsidRPr="005511E0" w:rsidRDefault="00831712" w:rsidP="00656295">
            <w:pPr>
              <w:widowControl/>
              <w:jc w:val="center"/>
              <w:rPr>
                <w:szCs w:val="21"/>
              </w:rPr>
            </w:pPr>
            <w:r w:rsidRPr="005511E0">
              <w:rPr>
                <w:szCs w:val="21"/>
              </w:rPr>
              <w:t>553.27</w:t>
            </w:r>
          </w:p>
        </w:tc>
      </w:tr>
      <w:tr w:rsidR="00831712" w:rsidRPr="005511E0" w14:paraId="30108A40" w14:textId="77777777" w:rsidTr="00656295">
        <w:trPr>
          <w:trHeight w:val="240"/>
        </w:trPr>
        <w:tc>
          <w:tcPr>
            <w:tcW w:w="600" w:type="dxa"/>
            <w:shd w:val="clear" w:color="auto" w:fill="auto"/>
            <w:vAlign w:val="center"/>
            <w:hideMark/>
          </w:tcPr>
          <w:p w14:paraId="238BCDFB" w14:textId="77777777" w:rsidR="00831712" w:rsidRPr="005511E0" w:rsidRDefault="00831712" w:rsidP="00656295">
            <w:pPr>
              <w:widowControl/>
              <w:jc w:val="center"/>
              <w:rPr>
                <w:szCs w:val="21"/>
              </w:rPr>
            </w:pPr>
            <w:r w:rsidRPr="005511E0">
              <w:rPr>
                <w:szCs w:val="21"/>
              </w:rPr>
              <w:t>22</w:t>
            </w:r>
          </w:p>
        </w:tc>
        <w:tc>
          <w:tcPr>
            <w:tcW w:w="3180" w:type="dxa"/>
            <w:shd w:val="clear" w:color="auto" w:fill="auto"/>
            <w:vAlign w:val="center"/>
            <w:hideMark/>
          </w:tcPr>
          <w:p w14:paraId="4569E442" w14:textId="77777777" w:rsidR="00831712" w:rsidRPr="005511E0" w:rsidRDefault="00831712" w:rsidP="00656295">
            <w:pPr>
              <w:widowControl/>
              <w:jc w:val="center"/>
              <w:rPr>
                <w:szCs w:val="21"/>
              </w:rPr>
            </w:pPr>
            <w:r w:rsidRPr="005511E0">
              <w:rPr>
                <w:szCs w:val="21"/>
              </w:rPr>
              <w:t>50mL</w:t>
            </w:r>
            <w:r w:rsidRPr="005511E0">
              <w:rPr>
                <w:szCs w:val="21"/>
              </w:rPr>
              <w:t>自立试管</w:t>
            </w:r>
            <w:r w:rsidRPr="005511E0">
              <w:rPr>
                <w:szCs w:val="21"/>
              </w:rPr>
              <w:t>PP</w:t>
            </w:r>
          </w:p>
        </w:tc>
        <w:tc>
          <w:tcPr>
            <w:tcW w:w="2380" w:type="dxa"/>
            <w:shd w:val="clear" w:color="auto" w:fill="auto"/>
            <w:vAlign w:val="center"/>
            <w:hideMark/>
          </w:tcPr>
          <w:p w14:paraId="0A669C29" w14:textId="77777777" w:rsidR="00831712" w:rsidRPr="005511E0" w:rsidRDefault="00831712" w:rsidP="00656295">
            <w:pPr>
              <w:widowControl/>
              <w:jc w:val="center"/>
              <w:rPr>
                <w:szCs w:val="21"/>
              </w:rPr>
            </w:pPr>
            <w:r w:rsidRPr="005511E0">
              <w:rPr>
                <w:szCs w:val="21"/>
              </w:rPr>
              <w:t>500</w:t>
            </w:r>
            <w:r w:rsidRPr="005511E0">
              <w:rPr>
                <w:rFonts w:hint="eastAsia"/>
                <w:szCs w:val="21"/>
              </w:rPr>
              <w:t>个</w:t>
            </w:r>
            <w:r w:rsidRPr="005511E0">
              <w:rPr>
                <w:szCs w:val="21"/>
              </w:rPr>
              <w:t>/</w:t>
            </w:r>
            <w:r w:rsidRPr="005511E0">
              <w:rPr>
                <w:szCs w:val="21"/>
              </w:rPr>
              <w:t>箱</w:t>
            </w:r>
          </w:p>
        </w:tc>
        <w:tc>
          <w:tcPr>
            <w:tcW w:w="700" w:type="dxa"/>
            <w:shd w:val="clear" w:color="auto" w:fill="auto"/>
            <w:vAlign w:val="center"/>
            <w:hideMark/>
          </w:tcPr>
          <w:p w14:paraId="1D817EC1"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BE86BE3" w14:textId="77777777" w:rsidR="00831712" w:rsidRPr="005511E0" w:rsidRDefault="00831712" w:rsidP="00656295">
            <w:pPr>
              <w:widowControl/>
              <w:jc w:val="center"/>
              <w:rPr>
                <w:szCs w:val="21"/>
              </w:rPr>
            </w:pPr>
            <w:r w:rsidRPr="005511E0">
              <w:rPr>
                <w:szCs w:val="21"/>
              </w:rPr>
              <w:t>箱</w:t>
            </w:r>
          </w:p>
        </w:tc>
        <w:tc>
          <w:tcPr>
            <w:tcW w:w="1260" w:type="dxa"/>
            <w:shd w:val="clear" w:color="auto" w:fill="auto"/>
            <w:vAlign w:val="center"/>
            <w:hideMark/>
          </w:tcPr>
          <w:p w14:paraId="6E7F98A9" w14:textId="77777777" w:rsidR="00831712" w:rsidRPr="005511E0" w:rsidRDefault="00831712" w:rsidP="00656295">
            <w:pPr>
              <w:widowControl/>
              <w:jc w:val="center"/>
              <w:rPr>
                <w:szCs w:val="21"/>
              </w:rPr>
            </w:pPr>
            <w:r w:rsidRPr="005511E0">
              <w:rPr>
                <w:szCs w:val="21"/>
              </w:rPr>
              <w:t>589.7</w:t>
            </w:r>
          </w:p>
        </w:tc>
      </w:tr>
      <w:tr w:rsidR="00831712" w:rsidRPr="005511E0" w14:paraId="67DA6F7E" w14:textId="77777777" w:rsidTr="00656295">
        <w:trPr>
          <w:trHeight w:val="480"/>
        </w:trPr>
        <w:tc>
          <w:tcPr>
            <w:tcW w:w="600" w:type="dxa"/>
            <w:shd w:val="clear" w:color="auto" w:fill="auto"/>
            <w:vAlign w:val="center"/>
            <w:hideMark/>
          </w:tcPr>
          <w:p w14:paraId="059480A9" w14:textId="77777777" w:rsidR="00831712" w:rsidRPr="005511E0" w:rsidRDefault="00831712" w:rsidP="00656295">
            <w:pPr>
              <w:widowControl/>
              <w:jc w:val="center"/>
              <w:rPr>
                <w:szCs w:val="21"/>
              </w:rPr>
            </w:pPr>
            <w:r w:rsidRPr="005511E0">
              <w:rPr>
                <w:szCs w:val="21"/>
              </w:rPr>
              <w:t>23</w:t>
            </w:r>
          </w:p>
        </w:tc>
        <w:tc>
          <w:tcPr>
            <w:tcW w:w="3180" w:type="dxa"/>
            <w:shd w:val="clear" w:color="auto" w:fill="auto"/>
            <w:vAlign w:val="center"/>
            <w:hideMark/>
          </w:tcPr>
          <w:p w14:paraId="2D188AD8" w14:textId="77777777" w:rsidR="00831712" w:rsidRPr="005511E0" w:rsidRDefault="00831712" w:rsidP="00656295">
            <w:pPr>
              <w:widowControl/>
              <w:jc w:val="center"/>
              <w:rPr>
                <w:szCs w:val="21"/>
              </w:rPr>
            </w:pPr>
            <w:proofErr w:type="spellStart"/>
            <w:r w:rsidRPr="005511E0">
              <w:rPr>
                <w:szCs w:val="21"/>
              </w:rPr>
              <w:t>UnwireTM</w:t>
            </w:r>
            <w:proofErr w:type="spellEnd"/>
            <w:r w:rsidRPr="005511E0">
              <w:rPr>
                <w:szCs w:val="21"/>
              </w:rPr>
              <w:t>试管架</w:t>
            </w:r>
            <w:proofErr w:type="spellStart"/>
            <w:r w:rsidRPr="005511E0">
              <w:rPr>
                <w:szCs w:val="21"/>
              </w:rPr>
              <w:t>ResMerTM</w:t>
            </w:r>
            <w:proofErr w:type="spellEnd"/>
            <w:r w:rsidRPr="005511E0">
              <w:rPr>
                <w:szCs w:val="21"/>
              </w:rPr>
              <w:t>制造技术，</w:t>
            </w:r>
            <w:r w:rsidRPr="005511E0">
              <w:rPr>
                <w:szCs w:val="21"/>
              </w:rPr>
              <w:t xml:space="preserve">16mm </w:t>
            </w:r>
          </w:p>
        </w:tc>
        <w:tc>
          <w:tcPr>
            <w:tcW w:w="2380" w:type="dxa"/>
            <w:shd w:val="clear" w:color="auto" w:fill="auto"/>
            <w:vAlign w:val="center"/>
            <w:hideMark/>
          </w:tcPr>
          <w:p w14:paraId="219343D5" w14:textId="77777777" w:rsidR="00831712" w:rsidRPr="005511E0" w:rsidRDefault="00831712" w:rsidP="00656295">
            <w:pPr>
              <w:widowControl/>
              <w:jc w:val="center"/>
              <w:rPr>
                <w:szCs w:val="21"/>
              </w:rPr>
            </w:pPr>
            <w:r w:rsidRPr="005511E0">
              <w:rPr>
                <w:szCs w:val="21"/>
              </w:rPr>
              <w:t>1</w:t>
            </w:r>
            <w:r w:rsidRPr="005511E0">
              <w:rPr>
                <w:szCs w:val="21"/>
              </w:rPr>
              <w:t>个，</w:t>
            </w:r>
            <w:r w:rsidRPr="005511E0">
              <w:rPr>
                <w:szCs w:val="21"/>
              </w:rPr>
              <w:t>6*12</w:t>
            </w:r>
            <w:r w:rsidRPr="005511E0">
              <w:rPr>
                <w:szCs w:val="21"/>
              </w:rPr>
              <w:t>孔，适用于</w:t>
            </w:r>
            <w:r w:rsidRPr="005511E0">
              <w:rPr>
                <w:szCs w:val="21"/>
              </w:rPr>
              <w:t>15mL</w:t>
            </w:r>
            <w:r w:rsidRPr="005511E0">
              <w:rPr>
                <w:szCs w:val="21"/>
              </w:rPr>
              <w:t>离心管</w:t>
            </w:r>
          </w:p>
        </w:tc>
        <w:tc>
          <w:tcPr>
            <w:tcW w:w="700" w:type="dxa"/>
            <w:shd w:val="clear" w:color="auto" w:fill="auto"/>
            <w:vAlign w:val="center"/>
            <w:hideMark/>
          </w:tcPr>
          <w:p w14:paraId="299E012C"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D9FB0B4" w14:textId="77777777" w:rsidR="00831712" w:rsidRPr="005511E0" w:rsidRDefault="00831712" w:rsidP="00656295">
            <w:pPr>
              <w:widowControl/>
              <w:jc w:val="center"/>
              <w:rPr>
                <w:szCs w:val="21"/>
              </w:rPr>
            </w:pPr>
            <w:proofErr w:type="gramStart"/>
            <w:r w:rsidRPr="005511E0">
              <w:rPr>
                <w:szCs w:val="21"/>
              </w:rPr>
              <w:t>个</w:t>
            </w:r>
            <w:proofErr w:type="gramEnd"/>
          </w:p>
        </w:tc>
        <w:tc>
          <w:tcPr>
            <w:tcW w:w="1260" w:type="dxa"/>
            <w:shd w:val="clear" w:color="auto" w:fill="auto"/>
            <w:vAlign w:val="center"/>
            <w:hideMark/>
          </w:tcPr>
          <w:p w14:paraId="624ABA50" w14:textId="77777777" w:rsidR="00831712" w:rsidRPr="005511E0" w:rsidRDefault="00831712" w:rsidP="00656295">
            <w:pPr>
              <w:widowControl/>
              <w:jc w:val="center"/>
              <w:rPr>
                <w:szCs w:val="21"/>
              </w:rPr>
            </w:pPr>
            <w:r w:rsidRPr="005511E0">
              <w:rPr>
                <w:szCs w:val="21"/>
              </w:rPr>
              <w:t>180.26</w:t>
            </w:r>
          </w:p>
        </w:tc>
      </w:tr>
      <w:tr w:rsidR="00831712" w:rsidRPr="005511E0" w14:paraId="7363EC7A" w14:textId="77777777" w:rsidTr="00656295">
        <w:trPr>
          <w:trHeight w:val="480"/>
        </w:trPr>
        <w:tc>
          <w:tcPr>
            <w:tcW w:w="600" w:type="dxa"/>
            <w:shd w:val="clear" w:color="auto" w:fill="auto"/>
            <w:vAlign w:val="center"/>
            <w:hideMark/>
          </w:tcPr>
          <w:p w14:paraId="41F42C36" w14:textId="77777777" w:rsidR="00831712" w:rsidRPr="005511E0" w:rsidRDefault="00831712" w:rsidP="00656295">
            <w:pPr>
              <w:widowControl/>
              <w:jc w:val="center"/>
              <w:rPr>
                <w:szCs w:val="21"/>
              </w:rPr>
            </w:pPr>
            <w:r w:rsidRPr="005511E0">
              <w:rPr>
                <w:szCs w:val="21"/>
              </w:rPr>
              <w:t>24</w:t>
            </w:r>
          </w:p>
        </w:tc>
        <w:tc>
          <w:tcPr>
            <w:tcW w:w="3180" w:type="dxa"/>
            <w:shd w:val="clear" w:color="auto" w:fill="auto"/>
            <w:vAlign w:val="center"/>
            <w:hideMark/>
          </w:tcPr>
          <w:p w14:paraId="4F50DB9F" w14:textId="77777777" w:rsidR="00831712" w:rsidRPr="005511E0" w:rsidRDefault="00831712" w:rsidP="00656295">
            <w:pPr>
              <w:widowControl/>
              <w:jc w:val="center"/>
              <w:rPr>
                <w:szCs w:val="21"/>
              </w:rPr>
            </w:pPr>
            <w:r w:rsidRPr="005511E0">
              <w:rPr>
                <w:szCs w:val="21"/>
              </w:rPr>
              <w:t>250μ</w:t>
            </w:r>
            <w:r w:rsidRPr="005511E0">
              <w:rPr>
                <w:rFonts w:hint="eastAsia"/>
                <w:szCs w:val="21"/>
              </w:rPr>
              <w:t>L</w:t>
            </w:r>
            <w:r w:rsidRPr="005511E0">
              <w:rPr>
                <w:szCs w:val="21"/>
              </w:rPr>
              <w:t>带有聚合物支脚的玻璃内插管、适用于广口样品瓶</w:t>
            </w:r>
          </w:p>
        </w:tc>
        <w:tc>
          <w:tcPr>
            <w:tcW w:w="2380" w:type="dxa"/>
            <w:shd w:val="clear" w:color="auto" w:fill="auto"/>
            <w:vAlign w:val="center"/>
            <w:hideMark/>
          </w:tcPr>
          <w:p w14:paraId="6C0651F4" w14:textId="77777777" w:rsidR="00831712" w:rsidRPr="005511E0" w:rsidRDefault="00831712" w:rsidP="00656295">
            <w:pPr>
              <w:widowControl/>
              <w:jc w:val="center"/>
              <w:rPr>
                <w:szCs w:val="21"/>
              </w:rPr>
            </w:pPr>
            <w:r w:rsidRPr="005511E0">
              <w:rPr>
                <w:szCs w:val="21"/>
              </w:rPr>
              <w:t>100</w:t>
            </w:r>
            <w:r w:rsidRPr="005511E0">
              <w:rPr>
                <w:rFonts w:hint="eastAsia"/>
                <w:szCs w:val="21"/>
              </w:rPr>
              <w:t>个</w:t>
            </w:r>
            <w:r w:rsidRPr="005511E0">
              <w:rPr>
                <w:szCs w:val="21"/>
              </w:rPr>
              <w:t>/</w:t>
            </w:r>
            <w:r w:rsidRPr="005511E0">
              <w:rPr>
                <w:szCs w:val="21"/>
              </w:rPr>
              <w:t>袋</w:t>
            </w:r>
          </w:p>
        </w:tc>
        <w:tc>
          <w:tcPr>
            <w:tcW w:w="700" w:type="dxa"/>
            <w:shd w:val="clear" w:color="auto" w:fill="auto"/>
            <w:vAlign w:val="center"/>
            <w:hideMark/>
          </w:tcPr>
          <w:p w14:paraId="4982ECC2"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EC1B6B4" w14:textId="77777777" w:rsidR="00831712" w:rsidRPr="005511E0" w:rsidRDefault="00831712" w:rsidP="00656295">
            <w:pPr>
              <w:widowControl/>
              <w:jc w:val="center"/>
              <w:rPr>
                <w:szCs w:val="21"/>
              </w:rPr>
            </w:pPr>
            <w:r w:rsidRPr="005511E0">
              <w:rPr>
                <w:szCs w:val="21"/>
              </w:rPr>
              <w:t>袋</w:t>
            </w:r>
          </w:p>
        </w:tc>
        <w:tc>
          <w:tcPr>
            <w:tcW w:w="1260" w:type="dxa"/>
            <w:shd w:val="clear" w:color="auto" w:fill="auto"/>
            <w:vAlign w:val="center"/>
            <w:hideMark/>
          </w:tcPr>
          <w:p w14:paraId="288AE445" w14:textId="77777777" w:rsidR="00831712" w:rsidRPr="005511E0" w:rsidRDefault="00831712" w:rsidP="00656295">
            <w:pPr>
              <w:widowControl/>
              <w:jc w:val="center"/>
              <w:rPr>
                <w:szCs w:val="21"/>
              </w:rPr>
            </w:pPr>
            <w:r w:rsidRPr="005511E0">
              <w:rPr>
                <w:szCs w:val="21"/>
              </w:rPr>
              <w:t>291.52</w:t>
            </w:r>
          </w:p>
        </w:tc>
      </w:tr>
      <w:tr w:rsidR="00831712" w:rsidRPr="005511E0" w14:paraId="22FB4145" w14:textId="77777777" w:rsidTr="00656295">
        <w:trPr>
          <w:trHeight w:val="240"/>
        </w:trPr>
        <w:tc>
          <w:tcPr>
            <w:tcW w:w="600" w:type="dxa"/>
            <w:shd w:val="clear" w:color="auto" w:fill="auto"/>
            <w:vAlign w:val="center"/>
            <w:hideMark/>
          </w:tcPr>
          <w:p w14:paraId="5B73F41D" w14:textId="77777777" w:rsidR="00831712" w:rsidRPr="005511E0" w:rsidRDefault="00831712" w:rsidP="00656295">
            <w:pPr>
              <w:widowControl/>
              <w:jc w:val="center"/>
              <w:rPr>
                <w:szCs w:val="21"/>
              </w:rPr>
            </w:pPr>
            <w:r w:rsidRPr="005511E0">
              <w:rPr>
                <w:szCs w:val="21"/>
              </w:rPr>
              <w:t>25</w:t>
            </w:r>
          </w:p>
        </w:tc>
        <w:tc>
          <w:tcPr>
            <w:tcW w:w="3180" w:type="dxa"/>
            <w:shd w:val="clear" w:color="auto" w:fill="auto"/>
            <w:vAlign w:val="center"/>
            <w:hideMark/>
          </w:tcPr>
          <w:p w14:paraId="0A68D6AD" w14:textId="77777777" w:rsidR="00831712" w:rsidRPr="005511E0" w:rsidRDefault="00831712" w:rsidP="00656295">
            <w:pPr>
              <w:widowControl/>
              <w:jc w:val="center"/>
              <w:rPr>
                <w:szCs w:val="21"/>
              </w:rPr>
            </w:pPr>
            <w:r w:rsidRPr="005511E0">
              <w:rPr>
                <w:szCs w:val="21"/>
              </w:rPr>
              <w:t>Kimwipes</w:t>
            </w:r>
            <w:proofErr w:type="gramStart"/>
            <w:r w:rsidRPr="005511E0">
              <w:rPr>
                <w:szCs w:val="21"/>
              </w:rPr>
              <w:t>低尘擦拭</w:t>
            </w:r>
            <w:proofErr w:type="gramEnd"/>
            <w:r w:rsidRPr="005511E0">
              <w:rPr>
                <w:szCs w:val="21"/>
              </w:rPr>
              <w:t>纸</w:t>
            </w:r>
          </w:p>
        </w:tc>
        <w:tc>
          <w:tcPr>
            <w:tcW w:w="2380" w:type="dxa"/>
            <w:shd w:val="clear" w:color="auto" w:fill="auto"/>
            <w:vAlign w:val="center"/>
            <w:hideMark/>
          </w:tcPr>
          <w:p w14:paraId="73007207" w14:textId="77777777" w:rsidR="00831712" w:rsidRPr="005511E0" w:rsidRDefault="00831712" w:rsidP="00656295">
            <w:pPr>
              <w:widowControl/>
              <w:jc w:val="center"/>
              <w:rPr>
                <w:szCs w:val="21"/>
              </w:rPr>
            </w:pPr>
            <w:r w:rsidRPr="005511E0">
              <w:rPr>
                <w:szCs w:val="21"/>
              </w:rPr>
              <w:t>280</w:t>
            </w:r>
            <w:r w:rsidRPr="005511E0">
              <w:rPr>
                <w:szCs w:val="21"/>
              </w:rPr>
              <w:t>抽</w:t>
            </w:r>
            <w:r w:rsidRPr="005511E0">
              <w:rPr>
                <w:szCs w:val="21"/>
              </w:rPr>
              <w:t>/</w:t>
            </w:r>
            <w:r w:rsidRPr="005511E0">
              <w:rPr>
                <w:szCs w:val="21"/>
              </w:rPr>
              <w:t>盒</w:t>
            </w:r>
          </w:p>
        </w:tc>
        <w:tc>
          <w:tcPr>
            <w:tcW w:w="700" w:type="dxa"/>
            <w:shd w:val="clear" w:color="auto" w:fill="auto"/>
            <w:vAlign w:val="center"/>
            <w:hideMark/>
          </w:tcPr>
          <w:p w14:paraId="732365CF"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005AC5D"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64B2307E" w14:textId="77777777" w:rsidR="00831712" w:rsidRPr="005511E0" w:rsidRDefault="00831712" w:rsidP="00656295">
            <w:pPr>
              <w:widowControl/>
              <w:jc w:val="center"/>
              <w:rPr>
                <w:szCs w:val="21"/>
              </w:rPr>
            </w:pPr>
            <w:r w:rsidRPr="005511E0">
              <w:rPr>
                <w:szCs w:val="21"/>
              </w:rPr>
              <w:t>27.74</w:t>
            </w:r>
          </w:p>
        </w:tc>
      </w:tr>
      <w:tr w:rsidR="00831712" w:rsidRPr="005511E0" w14:paraId="6B326B36" w14:textId="77777777" w:rsidTr="00656295">
        <w:trPr>
          <w:trHeight w:val="240"/>
        </w:trPr>
        <w:tc>
          <w:tcPr>
            <w:tcW w:w="600" w:type="dxa"/>
            <w:shd w:val="clear" w:color="auto" w:fill="auto"/>
            <w:vAlign w:val="center"/>
            <w:hideMark/>
          </w:tcPr>
          <w:p w14:paraId="1C03B256" w14:textId="77777777" w:rsidR="00831712" w:rsidRPr="005511E0" w:rsidRDefault="00831712" w:rsidP="00656295">
            <w:pPr>
              <w:widowControl/>
              <w:jc w:val="center"/>
              <w:rPr>
                <w:szCs w:val="21"/>
              </w:rPr>
            </w:pPr>
            <w:r w:rsidRPr="005511E0">
              <w:rPr>
                <w:szCs w:val="21"/>
              </w:rPr>
              <w:t>26</w:t>
            </w:r>
          </w:p>
        </w:tc>
        <w:tc>
          <w:tcPr>
            <w:tcW w:w="3180" w:type="dxa"/>
            <w:shd w:val="clear" w:color="auto" w:fill="auto"/>
            <w:vAlign w:val="center"/>
            <w:hideMark/>
          </w:tcPr>
          <w:p w14:paraId="54DD3E8B" w14:textId="77777777" w:rsidR="00831712" w:rsidRPr="005511E0" w:rsidRDefault="00831712" w:rsidP="00656295">
            <w:pPr>
              <w:widowControl/>
              <w:jc w:val="center"/>
              <w:rPr>
                <w:szCs w:val="21"/>
              </w:rPr>
            </w:pPr>
            <w:r w:rsidRPr="005511E0">
              <w:rPr>
                <w:szCs w:val="21"/>
              </w:rPr>
              <w:t>定性中性滤纸</w:t>
            </w:r>
          </w:p>
        </w:tc>
        <w:tc>
          <w:tcPr>
            <w:tcW w:w="2380" w:type="dxa"/>
            <w:shd w:val="clear" w:color="auto" w:fill="auto"/>
            <w:vAlign w:val="center"/>
            <w:hideMark/>
          </w:tcPr>
          <w:p w14:paraId="46B54844" w14:textId="77777777" w:rsidR="00831712" w:rsidRPr="005511E0" w:rsidRDefault="00831712" w:rsidP="00656295">
            <w:pPr>
              <w:widowControl/>
              <w:jc w:val="center"/>
              <w:rPr>
                <w:szCs w:val="21"/>
              </w:rPr>
            </w:pPr>
            <w:r w:rsidRPr="005511E0">
              <w:rPr>
                <w:szCs w:val="21"/>
              </w:rPr>
              <w:t>100</w:t>
            </w:r>
            <w:r w:rsidRPr="005511E0">
              <w:rPr>
                <w:szCs w:val="21"/>
              </w:rPr>
              <w:t>片</w:t>
            </w:r>
            <w:r w:rsidRPr="005511E0">
              <w:rPr>
                <w:szCs w:val="21"/>
              </w:rPr>
              <w:t>/</w:t>
            </w:r>
            <w:r w:rsidRPr="005511E0">
              <w:rPr>
                <w:szCs w:val="21"/>
              </w:rPr>
              <w:t>盒</w:t>
            </w:r>
          </w:p>
        </w:tc>
        <w:tc>
          <w:tcPr>
            <w:tcW w:w="700" w:type="dxa"/>
            <w:shd w:val="clear" w:color="auto" w:fill="auto"/>
            <w:vAlign w:val="center"/>
            <w:hideMark/>
          </w:tcPr>
          <w:p w14:paraId="33A23684"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71122950"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60C7C737" w14:textId="77777777" w:rsidR="00831712" w:rsidRPr="005511E0" w:rsidRDefault="00831712" w:rsidP="00656295">
            <w:pPr>
              <w:widowControl/>
              <w:jc w:val="center"/>
              <w:rPr>
                <w:szCs w:val="21"/>
              </w:rPr>
            </w:pPr>
            <w:r w:rsidRPr="005511E0">
              <w:rPr>
                <w:szCs w:val="21"/>
              </w:rPr>
              <w:t>147.42</w:t>
            </w:r>
          </w:p>
        </w:tc>
      </w:tr>
      <w:tr w:rsidR="00831712" w:rsidRPr="005511E0" w14:paraId="243943D6" w14:textId="77777777" w:rsidTr="00656295">
        <w:trPr>
          <w:trHeight w:val="480"/>
        </w:trPr>
        <w:tc>
          <w:tcPr>
            <w:tcW w:w="600" w:type="dxa"/>
            <w:shd w:val="clear" w:color="auto" w:fill="auto"/>
            <w:vAlign w:val="center"/>
            <w:hideMark/>
          </w:tcPr>
          <w:p w14:paraId="0847D57B" w14:textId="77777777" w:rsidR="00831712" w:rsidRPr="005511E0" w:rsidRDefault="00831712" w:rsidP="00656295">
            <w:pPr>
              <w:widowControl/>
              <w:jc w:val="center"/>
              <w:rPr>
                <w:szCs w:val="21"/>
              </w:rPr>
            </w:pPr>
            <w:r w:rsidRPr="005511E0">
              <w:rPr>
                <w:szCs w:val="21"/>
              </w:rPr>
              <w:t>27</w:t>
            </w:r>
          </w:p>
        </w:tc>
        <w:tc>
          <w:tcPr>
            <w:tcW w:w="3180" w:type="dxa"/>
            <w:shd w:val="clear" w:color="auto" w:fill="auto"/>
            <w:vAlign w:val="center"/>
            <w:hideMark/>
          </w:tcPr>
          <w:p w14:paraId="46D581A9" w14:textId="77777777" w:rsidR="00831712" w:rsidRPr="005511E0" w:rsidRDefault="00831712" w:rsidP="00656295">
            <w:pPr>
              <w:widowControl/>
              <w:jc w:val="center"/>
              <w:rPr>
                <w:szCs w:val="21"/>
              </w:rPr>
            </w:pPr>
            <w:r w:rsidRPr="005511E0">
              <w:rPr>
                <w:szCs w:val="21"/>
              </w:rPr>
              <w:t>无黏合剂玻璃微纤维滤纸</w:t>
            </w:r>
          </w:p>
        </w:tc>
        <w:tc>
          <w:tcPr>
            <w:tcW w:w="2380" w:type="dxa"/>
            <w:shd w:val="clear" w:color="auto" w:fill="auto"/>
            <w:vAlign w:val="center"/>
            <w:hideMark/>
          </w:tcPr>
          <w:p w14:paraId="07DC1028" w14:textId="77777777" w:rsidR="00831712" w:rsidRPr="005511E0" w:rsidRDefault="00831712" w:rsidP="00656295">
            <w:pPr>
              <w:widowControl/>
              <w:jc w:val="center"/>
              <w:rPr>
                <w:szCs w:val="21"/>
              </w:rPr>
            </w:pPr>
            <w:r w:rsidRPr="005511E0">
              <w:rPr>
                <w:szCs w:val="21"/>
              </w:rPr>
              <w:t>孔径</w:t>
            </w:r>
            <w:r w:rsidRPr="005511E0">
              <w:rPr>
                <w:szCs w:val="21"/>
              </w:rPr>
              <w:t>1.6um</w:t>
            </w:r>
            <w:r w:rsidRPr="005511E0">
              <w:rPr>
                <w:szCs w:val="21"/>
              </w:rPr>
              <w:t>，直径</w:t>
            </w:r>
            <w:r w:rsidRPr="005511E0">
              <w:rPr>
                <w:szCs w:val="21"/>
              </w:rPr>
              <w:t>110mm</w:t>
            </w:r>
            <w:r w:rsidRPr="005511E0">
              <w:rPr>
                <w:szCs w:val="21"/>
              </w:rPr>
              <w:t>，</w:t>
            </w:r>
            <w:r w:rsidRPr="005511E0">
              <w:rPr>
                <w:szCs w:val="21"/>
              </w:rPr>
              <w:t xml:space="preserve"> 100</w:t>
            </w:r>
            <w:r w:rsidRPr="005511E0">
              <w:rPr>
                <w:szCs w:val="21"/>
              </w:rPr>
              <w:t>片</w:t>
            </w:r>
            <w:r w:rsidRPr="005511E0">
              <w:rPr>
                <w:szCs w:val="21"/>
              </w:rPr>
              <w:t>/</w:t>
            </w:r>
            <w:r w:rsidRPr="005511E0">
              <w:rPr>
                <w:szCs w:val="21"/>
              </w:rPr>
              <w:t>盒</w:t>
            </w:r>
          </w:p>
        </w:tc>
        <w:tc>
          <w:tcPr>
            <w:tcW w:w="700" w:type="dxa"/>
            <w:shd w:val="clear" w:color="auto" w:fill="auto"/>
            <w:vAlign w:val="center"/>
            <w:hideMark/>
          </w:tcPr>
          <w:p w14:paraId="20648741"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4BA58F58"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29790ECB" w14:textId="77777777" w:rsidR="00831712" w:rsidRPr="005511E0" w:rsidRDefault="00831712" w:rsidP="00656295">
            <w:pPr>
              <w:widowControl/>
              <w:jc w:val="center"/>
              <w:rPr>
                <w:szCs w:val="21"/>
              </w:rPr>
            </w:pPr>
            <w:r w:rsidRPr="005511E0">
              <w:rPr>
                <w:szCs w:val="21"/>
              </w:rPr>
              <w:t>637.02</w:t>
            </w:r>
          </w:p>
        </w:tc>
      </w:tr>
      <w:tr w:rsidR="00831712" w:rsidRPr="005511E0" w14:paraId="647EDA16" w14:textId="77777777" w:rsidTr="00656295">
        <w:trPr>
          <w:trHeight w:val="240"/>
        </w:trPr>
        <w:tc>
          <w:tcPr>
            <w:tcW w:w="600" w:type="dxa"/>
            <w:shd w:val="clear" w:color="auto" w:fill="auto"/>
            <w:vAlign w:val="center"/>
            <w:hideMark/>
          </w:tcPr>
          <w:p w14:paraId="43EC2429" w14:textId="77777777" w:rsidR="00831712" w:rsidRPr="005511E0" w:rsidRDefault="00831712" w:rsidP="00656295">
            <w:pPr>
              <w:widowControl/>
              <w:jc w:val="center"/>
              <w:rPr>
                <w:szCs w:val="21"/>
              </w:rPr>
            </w:pPr>
            <w:r>
              <w:rPr>
                <w:rFonts w:hint="eastAsia"/>
                <w:szCs w:val="21"/>
              </w:rPr>
              <w:t>28</w:t>
            </w:r>
          </w:p>
        </w:tc>
        <w:tc>
          <w:tcPr>
            <w:tcW w:w="3180" w:type="dxa"/>
            <w:shd w:val="clear" w:color="auto" w:fill="auto"/>
            <w:vAlign w:val="center"/>
            <w:hideMark/>
          </w:tcPr>
          <w:p w14:paraId="5534144E" w14:textId="77777777" w:rsidR="00831712" w:rsidRPr="005511E0" w:rsidRDefault="00831712" w:rsidP="00656295">
            <w:pPr>
              <w:widowControl/>
              <w:jc w:val="center"/>
              <w:rPr>
                <w:szCs w:val="21"/>
              </w:rPr>
            </w:pPr>
            <w:r w:rsidRPr="005511E0">
              <w:rPr>
                <w:szCs w:val="21"/>
              </w:rPr>
              <w:t xml:space="preserve">100:20mL </w:t>
            </w:r>
            <w:r w:rsidRPr="005511E0">
              <w:rPr>
                <w:szCs w:val="21"/>
              </w:rPr>
              <w:t>聚丙烯</w:t>
            </w:r>
            <w:r w:rsidRPr="005511E0">
              <w:rPr>
                <w:szCs w:val="21"/>
              </w:rPr>
              <w:t>(PP)</w:t>
            </w:r>
            <w:r w:rsidRPr="005511E0">
              <w:rPr>
                <w:szCs w:val="21"/>
              </w:rPr>
              <w:t>烧杯、蓝色刻度</w:t>
            </w:r>
          </w:p>
        </w:tc>
        <w:tc>
          <w:tcPr>
            <w:tcW w:w="2380" w:type="dxa"/>
            <w:shd w:val="clear" w:color="auto" w:fill="auto"/>
            <w:vAlign w:val="center"/>
            <w:hideMark/>
          </w:tcPr>
          <w:p w14:paraId="49FBE541" w14:textId="77777777" w:rsidR="00831712" w:rsidRPr="005511E0" w:rsidRDefault="00831712" w:rsidP="00656295">
            <w:pPr>
              <w:widowControl/>
              <w:jc w:val="center"/>
              <w:rPr>
                <w:szCs w:val="21"/>
              </w:rPr>
            </w:pPr>
            <w:r w:rsidRPr="005511E0">
              <w:rPr>
                <w:szCs w:val="21"/>
              </w:rPr>
              <w:t>1</w:t>
            </w:r>
            <w:r w:rsidRPr="005511E0">
              <w:rPr>
                <w:szCs w:val="21"/>
              </w:rPr>
              <w:t>个</w:t>
            </w:r>
          </w:p>
        </w:tc>
        <w:tc>
          <w:tcPr>
            <w:tcW w:w="700" w:type="dxa"/>
            <w:shd w:val="clear" w:color="auto" w:fill="auto"/>
            <w:vAlign w:val="center"/>
            <w:hideMark/>
          </w:tcPr>
          <w:p w14:paraId="5F96BE2F"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50B0D88" w14:textId="77777777" w:rsidR="00831712" w:rsidRPr="005511E0" w:rsidRDefault="00831712" w:rsidP="00656295">
            <w:pPr>
              <w:widowControl/>
              <w:jc w:val="center"/>
              <w:rPr>
                <w:szCs w:val="21"/>
              </w:rPr>
            </w:pPr>
            <w:proofErr w:type="gramStart"/>
            <w:r w:rsidRPr="005511E0">
              <w:rPr>
                <w:szCs w:val="21"/>
              </w:rPr>
              <w:t>个</w:t>
            </w:r>
            <w:proofErr w:type="gramEnd"/>
          </w:p>
        </w:tc>
        <w:tc>
          <w:tcPr>
            <w:tcW w:w="1260" w:type="dxa"/>
            <w:shd w:val="clear" w:color="auto" w:fill="auto"/>
            <w:vAlign w:val="center"/>
            <w:hideMark/>
          </w:tcPr>
          <w:p w14:paraId="0412E8EF" w14:textId="77777777" w:rsidR="00831712" w:rsidRPr="005511E0" w:rsidRDefault="00831712" w:rsidP="00656295">
            <w:pPr>
              <w:widowControl/>
              <w:jc w:val="center"/>
              <w:rPr>
                <w:szCs w:val="21"/>
              </w:rPr>
            </w:pPr>
            <w:r w:rsidRPr="005511E0">
              <w:rPr>
                <w:szCs w:val="21"/>
              </w:rPr>
              <w:t>12.32</w:t>
            </w:r>
          </w:p>
        </w:tc>
      </w:tr>
      <w:tr w:rsidR="00831712" w:rsidRPr="005511E0" w14:paraId="2EC7D3F2" w14:textId="77777777" w:rsidTr="00656295">
        <w:trPr>
          <w:trHeight w:val="240"/>
        </w:trPr>
        <w:tc>
          <w:tcPr>
            <w:tcW w:w="600" w:type="dxa"/>
            <w:shd w:val="clear" w:color="auto" w:fill="auto"/>
            <w:vAlign w:val="center"/>
            <w:hideMark/>
          </w:tcPr>
          <w:p w14:paraId="71815FD9" w14:textId="77777777" w:rsidR="00831712" w:rsidRPr="005511E0" w:rsidRDefault="00831712" w:rsidP="00656295">
            <w:pPr>
              <w:widowControl/>
              <w:jc w:val="center"/>
              <w:rPr>
                <w:szCs w:val="21"/>
              </w:rPr>
            </w:pPr>
            <w:r>
              <w:rPr>
                <w:rFonts w:hint="eastAsia"/>
                <w:szCs w:val="21"/>
              </w:rPr>
              <w:t>29</w:t>
            </w:r>
          </w:p>
        </w:tc>
        <w:tc>
          <w:tcPr>
            <w:tcW w:w="3180" w:type="dxa"/>
            <w:shd w:val="clear" w:color="auto" w:fill="auto"/>
            <w:vAlign w:val="center"/>
            <w:hideMark/>
          </w:tcPr>
          <w:p w14:paraId="0B46EA37" w14:textId="77777777" w:rsidR="00831712" w:rsidRPr="005511E0" w:rsidRDefault="00831712" w:rsidP="00656295">
            <w:pPr>
              <w:widowControl/>
              <w:jc w:val="center"/>
              <w:rPr>
                <w:szCs w:val="21"/>
              </w:rPr>
            </w:pPr>
            <w:r w:rsidRPr="005511E0">
              <w:rPr>
                <w:szCs w:val="21"/>
              </w:rPr>
              <w:t xml:space="preserve">10mL </w:t>
            </w:r>
            <w:r w:rsidRPr="005511E0">
              <w:rPr>
                <w:szCs w:val="21"/>
              </w:rPr>
              <w:t>移液管</w:t>
            </w:r>
          </w:p>
        </w:tc>
        <w:tc>
          <w:tcPr>
            <w:tcW w:w="2380" w:type="dxa"/>
            <w:shd w:val="clear" w:color="auto" w:fill="auto"/>
            <w:vAlign w:val="center"/>
            <w:hideMark/>
          </w:tcPr>
          <w:p w14:paraId="3A94067D" w14:textId="77777777" w:rsidR="00831712" w:rsidRPr="005511E0" w:rsidRDefault="00831712" w:rsidP="00656295">
            <w:pPr>
              <w:widowControl/>
              <w:jc w:val="center"/>
              <w:rPr>
                <w:szCs w:val="21"/>
              </w:rPr>
            </w:pPr>
            <w:r w:rsidRPr="005511E0">
              <w:rPr>
                <w:szCs w:val="21"/>
              </w:rPr>
              <w:t>10mL</w:t>
            </w:r>
          </w:p>
        </w:tc>
        <w:tc>
          <w:tcPr>
            <w:tcW w:w="700" w:type="dxa"/>
            <w:shd w:val="clear" w:color="auto" w:fill="auto"/>
            <w:vAlign w:val="center"/>
            <w:hideMark/>
          </w:tcPr>
          <w:p w14:paraId="5BC9C053"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65E424F7" w14:textId="77777777" w:rsidR="00831712" w:rsidRPr="005511E0" w:rsidRDefault="00831712" w:rsidP="00656295">
            <w:pPr>
              <w:widowControl/>
              <w:jc w:val="center"/>
              <w:rPr>
                <w:szCs w:val="21"/>
              </w:rPr>
            </w:pPr>
            <w:r w:rsidRPr="005511E0">
              <w:rPr>
                <w:szCs w:val="21"/>
              </w:rPr>
              <w:t>只</w:t>
            </w:r>
          </w:p>
        </w:tc>
        <w:tc>
          <w:tcPr>
            <w:tcW w:w="1260" w:type="dxa"/>
            <w:shd w:val="clear" w:color="auto" w:fill="auto"/>
            <w:vAlign w:val="center"/>
            <w:hideMark/>
          </w:tcPr>
          <w:p w14:paraId="7C6AF862" w14:textId="77777777" w:rsidR="00831712" w:rsidRPr="005511E0" w:rsidRDefault="00831712" w:rsidP="00656295">
            <w:pPr>
              <w:widowControl/>
              <w:jc w:val="center"/>
              <w:rPr>
                <w:szCs w:val="21"/>
              </w:rPr>
            </w:pPr>
            <w:r w:rsidRPr="005511E0">
              <w:rPr>
                <w:szCs w:val="21"/>
              </w:rPr>
              <w:t>16.11</w:t>
            </w:r>
          </w:p>
        </w:tc>
      </w:tr>
      <w:tr w:rsidR="00831712" w:rsidRPr="005511E0" w14:paraId="3A48A134" w14:textId="77777777" w:rsidTr="00656295">
        <w:trPr>
          <w:trHeight w:val="480"/>
        </w:trPr>
        <w:tc>
          <w:tcPr>
            <w:tcW w:w="600" w:type="dxa"/>
            <w:shd w:val="clear" w:color="auto" w:fill="auto"/>
            <w:vAlign w:val="center"/>
            <w:hideMark/>
          </w:tcPr>
          <w:p w14:paraId="431AA6A2" w14:textId="77777777" w:rsidR="00831712" w:rsidRPr="005511E0" w:rsidRDefault="00831712" w:rsidP="00656295">
            <w:pPr>
              <w:widowControl/>
              <w:jc w:val="center"/>
              <w:rPr>
                <w:szCs w:val="21"/>
              </w:rPr>
            </w:pPr>
            <w:r w:rsidRPr="005511E0">
              <w:rPr>
                <w:szCs w:val="21"/>
              </w:rPr>
              <w:t>3</w:t>
            </w:r>
            <w:r>
              <w:rPr>
                <w:rFonts w:hint="eastAsia"/>
                <w:szCs w:val="21"/>
              </w:rPr>
              <w:t>0</w:t>
            </w:r>
          </w:p>
        </w:tc>
        <w:tc>
          <w:tcPr>
            <w:tcW w:w="3180" w:type="dxa"/>
            <w:shd w:val="clear" w:color="auto" w:fill="auto"/>
            <w:vAlign w:val="center"/>
            <w:hideMark/>
          </w:tcPr>
          <w:p w14:paraId="707765C6" w14:textId="77777777" w:rsidR="00831712" w:rsidRPr="005511E0" w:rsidRDefault="00831712" w:rsidP="00656295">
            <w:pPr>
              <w:widowControl/>
              <w:jc w:val="center"/>
              <w:rPr>
                <w:szCs w:val="21"/>
              </w:rPr>
            </w:pPr>
            <w:r w:rsidRPr="005511E0">
              <w:rPr>
                <w:szCs w:val="21"/>
              </w:rPr>
              <w:t>9541 KN95</w:t>
            </w:r>
            <w:r w:rsidRPr="005511E0">
              <w:rPr>
                <w:szCs w:val="21"/>
              </w:rPr>
              <w:t>有机</w:t>
            </w:r>
            <w:proofErr w:type="gramStart"/>
            <w:r w:rsidRPr="005511E0">
              <w:rPr>
                <w:szCs w:val="21"/>
              </w:rPr>
              <w:t>蒸气</w:t>
            </w:r>
            <w:proofErr w:type="gramEnd"/>
            <w:r w:rsidRPr="005511E0">
              <w:rPr>
                <w:szCs w:val="21"/>
              </w:rPr>
              <w:t>异味减除及防颗粒物口罩（耳带式）</w:t>
            </w:r>
          </w:p>
        </w:tc>
        <w:tc>
          <w:tcPr>
            <w:tcW w:w="2380" w:type="dxa"/>
            <w:shd w:val="clear" w:color="auto" w:fill="auto"/>
            <w:vAlign w:val="center"/>
            <w:hideMark/>
          </w:tcPr>
          <w:p w14:paraId="2F883D5D" w14:textId="77777777" w:rsidR="00831712" w:rsidRPr="005511E0" w:rsidRDefault="00831712" w:rsidP="00656295">
            <w:pPr>
              <w:widowControl/>
              <w:jc w:val="center"/>
              <w:rPr>
                <w:szCs w:val="21"/>
              </w:rPr>
            </w:pPr>
            <w:r w:rsidRPr="005511E0">
              <w:rPr>
                <w:szCs w:val="21"/>
              </w:rPr>
              <w:t>25</w:t>
            </w:r>
            <w:r w:rsidRPr="005511E0">
              <w:rPr>
                <w:szCs w:val="21"/>
              </w:rPr>
              <w:t>个</w:t>
            </w:r>
            <w:r w:rsidRPr="005511E0">
              <w:rPr>
                <w:szCs w:val="21"/>
              </w:rPr>
              <w:t>/</w:t>
            </w:r>
            <w:r w:rsidRPr="005511E0">
              <w:rPr>
                <w:szCs w:val="21"/>
              </w:rPr>
              <w:t>盒</w:t>
            </w:r>
          </w:p>
        </w:tc>
        <w:tc>
          <w:tcPr>
            <w:tcW w:w="700" w:type="dxa"/>
            <w:shd w:val="clear" w:color="auto" w:fill="auto"/>
            <w:vAlign w:val="center"/>
            <w:hideMark/>
          </w:tcPr>
          <w:p w14:paraId="18A6E9EF"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66944CC"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1F81312F" w14:textId="77777777" w:rsidR="00831712" w:rsidRPr="005511E0" w:rsidRDefault="00831712" w:rsidP="00656295">
            <w:pPr>
              <w:widowControl/>
              <w:jc w:val="center"/>
              <w:rPr>
                <w:szCs w:val="21"/>
              </w:rPr>
            </w:pPr>
            <w:r w:rsidRPr="005511E0">
              <w:rPr>
                <w:szCs w:val="21"/>
              </w:rPr>
              <w:t>383.03</w:t>
            </w:r>
          </w:p>
        </w:tc>
      </w:tr>
      <w:tr w:rsidR="00831712" w:rsidRPr="005511E0" w14:paraId="1EDE260A" w14:textId="77777777" w:rsidTr="00656295">
        <w:trPr>
          <w:trHeight w:val="240"/>
        </w:trPr>
        <w:tc>
          <w:tcPr>
            <w:tcW w:w="600" w:type="dxa"/>
            <w:shd w:val="clear" w:color="auto" w:fill="auto"/>
            <w:vAlign w:val="center"/>
            <w:hideMark/>
          </w:tcPr>
          <w:p w14:paraId="0F5D2C86" w14:textId="77777777" w:rsidR="00831712" w:rsidRPr="005511E0" w:rsidRDefault="00831712" w:rsidP="00656295">
            <w:pPr>
              <w:widowControl/>
              <w:jc w:val="center"/>
              <w:rPr>
                <w:szCs w:val="21"/>
              </w:rPr>
            </w:pPr>
            <w:r>
              <w:rPr>
                <w:rFonts w:hint="eastAsia"/>
                <w:szCs w:val="21"/>
              </w:rPr>
              <w:t>31</w:t>
            </w:r>
          </w:p>
        </w:tc>
        <w:tc>
          <w:tcPr>
            <w:tcW w:w="3180" w:type="dxa"/>
            <w:shd w:val="clear" w:color="auto" w:fill="auto"/>
            <w:vAlign w:val="center"/>
            <w:hideMark/>
          </w:tcPr>
          <w:p w14:paraId="0481C1FD"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 xml:space="preserve">Poly-Sery HLB SPE </w:t>
            </w:r>
            <w:r w:rsidRPr="005511E0">
              <w:rPr>
                <w:szCs w:val="21"/>
              </w:rPr>
              <w:t>小柱</w:t>
            </w:r>
          </w:p>
        </w:tc>
        <w:tc>
          <w:tcPr>
            <w:tcW w:w="2380" w:type="dxa"/>
            <w:shd w:val="clear" w:color="auto" w:fill="auto"/>
            <w:vAlign w:val="center"/>
            <w:hideMark/>
          </w:tcPr>
          <w:p w14:paraId="00FBA7F5" w14:textId="77777777" w:rsidR="00831712" w:rsidRPr="005511E0" w:rsidRDefault="00831712" w:rsidP="00656295">
            <w:pPr>
              <w:widowControl/>
              <w:jc w:val="center"/>
              <w:rPr>
                <w:szCs w:val="21"/>
              </w:rPr>
            </w:pPr>
            <w:r w:rsidRPr="005511E0">
              <w:rPr>
                <w:szCs w:val="21"/>
              </w:rPr>
              <w:t>200mg</w:t>
            </w:r>
            <w:r w:rsidRPr="005511E0">
              <w:rPr>
                <w:szCs w:val="21"/>
              </w:rPr>
              <w:t>，</w:t>
            </w:r>
            <w:r w:rsidRPr="005511E0">
              <w:rPr>
                <w:szCs w:val="21"/>
              </w:rPr>
              <w:t>6mL/30</w:t>
            </w:r>
            <w:r w:rsidRPr="005511E0">
              <w:rPr>
                <w:szCs w:val="21"/>
              </w:rPr>
              <w:t>个</w:t>
            </w:r>
          </w:p>
        </w:tc>
        <w:tc>
          <w:tcPr>
            <w:tcW w:w="700" w:type="dxa"/>
            <w:shd w:val="clear" w:color="auto" w:fill="auto"/>
            <w:vAlign w:val="center"/>
            <w:hideMark/>
          </w:tcPr>
          <w:p w14:paraId="51671973"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7B483A80"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1CF9311F" w14:textId="77777777" w:rsidR="00831712" w:rsidRPr="005511E0" w:rsidRDefault="00831712" w:rsidP="00656295">
            <w:pPr>
              <w:widowControl/>
              <w:jc w:val="center"/>
              <w:rPr>
                <w:szCs w:val="21"/>
              </w:rPr>
            </w:pPr>
            <w:r w:rsidRPr="005511E0">
              <w:rPr>
                <w:szCs w:val="21"/>
              </w:rPr>
              <w:t>1019.11</w:t>
            </w:r>
          </w:p>
        </w:tc>
      </w:tr>
      <w:tr w:rsidR="00831712" w:rsidRPr="005511E0" w14:paraId="42FFC4E6" w14:textId="77777777" w:rsidTr="00656295">
        <w:trPr>
          <w:trHeight w:val="480"/>
        </w:trPr>
        <w:tc>
          <w:tcPr>
            <w:tcW w:w="600" w:type="dxa"/>
            <w:shd w:val="clear" w:color="auto" w:fill="auto"/>
            <w:vAlign w:val="center"/>
            <w:hideMark/>
          </w:tcPr>
          <w:p w14:paraId="4B6614D0" w14:textId="77777777" w:rsidR="00831712" w:rsidRPr="005511E0" w:rsidRDefault="00831712" w:rsidP="00656295">
            <w:pPr>
              <w:widowControl/>
              <w:jc w:val="center"/>
              <w:rPr>
                <w:szCs w:val="21"/>
              </w:rPr>
            </w:pPr>
            <w:r>
              <w:rPr>
                <w:rFonts w:hint="eastAsia"/>
                <w:szCs w:val="21"/>
              </w:rPr>
              <w:t>32</w:t>
            </w:r>
          </w:p>
        </w:tc>
        <w:tc>
          <w:tcPr>
            <w:tcW w:w="3180" w:type="dxa"/>
            <w:shd w:val="clear" w:color="auto" w:fill="auto"/>
            <w:vAlign w:val="center"/>
            <w:hideMark/>
          </w:tcPr>
          <w:p w14:paraId="26395ED5" w14:textId="77777777" w:rsidR="00831712" w:rsidRPr="005511E0" w:rsidRDefault="00831712" w:rsidP="00656295">
            <w:pPr>
              <w:widowControl/>
              <w:jc w:val="center"/>
              <w:rPr>
                <w:szCs w:val="21"/>
              </w:rPr>
            </w:pPr>
            <w:r w:rsidRPr="005511E0">
              <w:rPr>
                <w:rFonts w:ascii="宋体" w:hAnsi="宋体" w:cs="宋体" w:hint="eastAsia"/>
                <w:b/>
                <w:bCs/>
                <w:szCs w:val="21"/>
              </w:rPr>
              <w:t>▲</w:t>
            </w:r>
            <w:proofErr w:type="spellStart"/>
            <w:r w:rsidRPr="005511E0">
              <w:rPr>
                <w:szCs w:val="21"/>
              </w:rPr>
              <w:t>dSPE</w:t>
            </w:r>
            <w:proofErr w:type="spellEnd"/>
            <w:r w:rsidRPr="005511E0">
              <w:rPr>
                <w:szCs w:val="21"/>
              </w:rPr>
              <w:t>萃取包</w:t>
            </w:r>
            <w:r w:rsidRPr="005511E0">
              <w:rPr>
                <w:szCs w:val="21"/>
              </w:rPr>
              <w:t>(AOAC 2007.01)</w:t>
            </w:r>
            <w:r w:rsidRPr="005511E0">
              <w:rPr>
                <w:szCs w:val="21"/>
              </w:rPr>
              <w:t>，自动袋装缓冲盐，粉粒状硫酸镁</w:t>
            </w:r>
          </w:p>
        </w:tc>
        <w:tc>
          <w:tcPr>
            <w:tcW w:w="2380" w:type="dxa"/>
            <w:shd w:val="clear" w:color="auto" w:fill="auto"/>
            <w:vAlign w:val="center"/>
            <w:hideMark/>
          </w:tcPr>
          <w:p w14:paraId="01F7E11B" w14:textId="77777777" w:rsidR="00831712" w:rsidRPr="005511E0" w:rsidRDefault="00831712" w:rsidP="00656295">
            <w:pPr>
              <w:widowControl/>
              <w:jc w:val="center"/>
              <w:rPr>
                <w:szCs w:val="21"/>
              </w:rPr>
            </w:pPr>
            <w:r w:rsidRPr="005511E0">
              <w:rPr>
                <w:szCs w:val="21"/>
              </w:rPr>
              <w:t>6g</w:t>
            </w:r>
            <w:r w:rsidRPr="005511E0">
              <w:rPr>
                <w:szCs w:val="21"/>
              </w:rPr>
              <w:t>硫酸镁，</w:t>
            </w:r>
            <w:r w:rsidRPr="005511E0">
              <w:rPr>
                <w:szCs w:val="21"/>
              </w:rPr>
              <w:t>1.5g</w:t>
            </w:r>
            <w:r w:rsidRPr="005511E0">
              <w:rPr>
                <w:szCs w:val="21"/>
              </w:rPr>
              <w:t>乙酸钠，</w:t>
            </w:r>
            <w:r w:rsidRPr="005511E0">
              <w:rPr>
                <w:szCs w:val="21"/>
              </w:rPr>
              <w:t xml:space="preserve"> 50/</w:t>
            </w:r>
            <w:r w:rsidRPr="005511E0">
              <w:rPr>
                <w:szCs w:val="21"/>
              </w:rPr>
              <w:t>盒</w:t>
            </w:r>
          </w:p>
        </w:tc>
        <w:tc>
          <w:tcPr>
            <w:tcW w:w="700" w:type="dxa"/>
            <w:shd w:val="clear" w:color="auto" w:fill="auto"/>
            <w:vAlign w:val="center"/>
            <w:hideMark/>
          </w:tcPr>
          <w:p w14:paraId="1D83867A"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9CABC9B"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51B25F53" w14:textId="77777777" w:rsidR="00831712" w:rsidRPr="005511E0" w:rsidRDefault="00831712" w:rsidP="00656295">
            <w:pPr>
              <w:widowControl/>
              <w:jc w:val="center"/>
              <w:rPr>
                <w:szCs w:val="21"/>
              </w:rPr>
            </w:pPr>
            <w:r w:rsidRPr="005511E0">
              <w:rPr>
                <w:szCs w:val="21"/>
              </w:rPr>
              <w:t>380.64</w:t>
            </w:r>
          </w:p>
        </w:tc>
      </w:tr>
      <w:tr w:rsidR="00831712" w:rsidRPr="005511E0" w14:paraId="284A5E35" w14:textId="77777777" w:rsidTr="00656295">
        <w:trPr>
          <w:trHeight w:val="416"/>
        </w:trPr>
        <w:tc>
          <w:tcPr>
            <w:tcW w:w="600" w:type="dxa"/>
            <w:shd w:val="clear" w:color="auto" w:fill="auto"/>
            <w:vAlign w:val="center"/>
            <w:hideMark/>
          </w:tcPr>
          <w:p w14:paraId="69318BE9" w14:textId="77777777" w:rsidR="00831712" w:rsidRPr="005511E0" w:rsidRDefault="00831712" w:rsidP="00656295">
            <w:pPr>
              <w:widowControl/>
              <w:jc w:val="center"/>
              <w:rPr>
                <w:szCs w:val="21"/>
              </w:rPr>
            </w:pPr>
            <w:r>
              <w:rPr>
                <w:rFonts w:hint="eastAsia"/>
                <w:szCs w:val="21"/>
              </w:rPr>
              <w:t>33</w:t>
            </w:r>
          </w:p>
        </w:tc>
        <w:tc>
          <w:tcPr>
            <w:tcW w:w="3180" w:type="dxa"/>
            <w:shd w:val="clear" w:color="auto" w:fill="auto"/>
            <w:vAlign w:val="center"/>
            <w:hideMark/>
          </w:tcPr>
          <w:p w14:paraId="2CD15A1D" w14:textId="77777777" w:rsidR="00831712" w:rsidRPr="005511E0" w:rsidRDefault="00831712" w:rsidP="00656295">
            <w:pPr>
              <w:widowControl/>
              <w:jc w:val="center"/>
              <w:rPr>
                <w:szCs w:val="21"/>
              </w:rPr>
            </w:pPr>
            <w:r w:rsidRPr="005511E0">
              <w:rPr>
                <w:rFonts w:ascii="宋体" w:hAnsi="宋体" w:cs="宋体" w:hint="eastAsia"/>
                <w:b/>
                <w:bCs/>
                <w:szCs w:val="21"/>
              </w:rPr>
              <w:t>▲</w:t>
            </w:r>
            <w:proofErr w:type="spellStart"/>
            <w:r w:rsidRPr="005511E0">
              <w:rPr>
                <w:szCs w:val="21"/>
              </w:rPr>
              <w:t>dSPE</w:t>
            </w:r>
            <w:proofErr w:type="spellEnd"/>
            <w:r w:rsidRPr="005511E0">
              <w:rPr>
                <w:szCs w:val="21"/>
              </w:rPr>
              <w:t>分散固相萃取</w:t>
            </w:r>
            <w:proofErr w:type="gramStart"/>
            <w:r w:rsidRPr="005511E0">
              <w:rPr>
                <w:szCs w:val="21"/>
              </w:rPr>
              <w:t>纯化管</w:t>
            </w:r>
            <w:proofErr w:type="gramEnd"/>
            <w:r w:rsidRPr="005511E0">
              <w:rPr>
                <w:szCs w:val="21"/>
              </w:rPr>
              <w:t>(EN 15662</w:t>
            </w:r>
            <w:r w:rsidRPr="005511E0">
              <w:rPr>
                <w:szCs w:val="21"/>
              </w:rPr>
              <w:t>：深色果蔬</w:t>
            </w:r>
            <w:r w:rsidRPr="005511E0">
              <w:rPr>
                <w:szCs w:val="21"/>
              </w:rPr>
              <w:t>)</w:t>
            </w:r>
          </w:p>
          <w:p w14:paraId="767AD6A9" w14:textId="77777777" w:rsidR="00831712" w:rsidRPr="005F76DA" w:rsidRDefault="00831712" w:rsidP="00656295">
            <w:pPr>
              <w:widowControl/>
              <w:jc w:val="center"/>
              <w:rPr>
                <w:b/>
                <w:bCs/>
                <w:szCs w:val="21"/>
              </w:rPr>
            </w:pPr>
            <w:r w:rsidRPr="005F76DA">
              <w:rPr>
                <w:rFonts w:hint="eastAsia"/>
                <w:b/>
                <w:bCs/>
                <w:szCs w:val="21"/>
              </w:rPr>
              <w:t>【核心产品】</w:t>
            </w:r>
          </w:p>
        </w:tc>
        <w:tc>
          <w:tcPr>
            <w:tcW w:w="2380" w:type="dxa"/>
            <w:shd w:val="clear" w:color="auto" w:fill="auto"/>
            <w:vAlign w:val="center"/>
            <w:hideMark/>
          </w:tcPr>
          <w:p w14:paraId="618A0036" w14:textId="77777777" w:rsidR="00831712" w:rsidRPr="005511E0" w:rsidRDefault="00831712" w:rsidP="00656295">
            <w:pPr>
              <w:widowControl/>
              <w:jc w:val="center"/>
              <w:rPr>
                <w:szCs w:val="21"/>
              </w:rPr>
            </w:pPr>
            <w:r w:rsidRPr="005511E0">
              <w:rPr>
                <w:szCs w:val="21"/>
              </w:rPr>
              <w:t>150mg MgSO4</w:t>
            </w:r>
            <w:r w:rsidRPr="005511E0">
              <w:rPr>
                <w:szCs w:val="21"/>
              </w:rPr>
              <w:t>，</w:t>
            </w:r>
            <w:r w:rsidRPr="005511E0">
              <w:rPr>
                <w:szCs w:val="21"/>
              </w:rPr>
              <w:t>25mg PSA</w:t>
            </w:r>
            <w:r w:rsidRPr="005511E0">
              <w:rPr>
                <w:szCs w:val="21"/>
              </w:rPr>
              <w:t>，</w:t>
            </w:r>
            <w:r w:rsidRPr="005511E0">
              <w:rPr>
                <w:szCs w:val="21"/>
              </w:rPr>
              <w:t>7.5mg GCB</w:t>
            </w:r>
            <w:r w:rsidRPr="005511E0">
              <w:rPr>
                <w:szCs w:val="21"/>
              </w:rPr>
              <w:t>，</w:t>
            </w:r>
            <w:r w:rsidRPr="005511E0">
              <w:rPr>
                <w:szCs w:val="21"/>
              </w:rPr>
              <w:t>2mL(</w:t>
            </w:r>
            <w:r w:rsidRPr="005511E0">
              <w:rPr>
                <w:szCs w:val="21"/>
              </w:rPr>
              <w:t>立式小管</w:t>
            </w:r>
            <w:r w:rsidRPr="005511E0">
              <w:rPr>
                <w:szCs w:val="21"/>
              </w:rPr>
              <w:t xml:space="preserve">)/100 </w:t>
            </w:r>
            <w:proofErr w:type="gramStart"/>
            <w:r w:rsidRPr="005511E0">
              <w:rPr>
                <w:szCs w:val="21"/>
              </w:rPr>
              <w:t>个</w:t>
            </w:r>
            <w:proofErr w:type="gramEnd"/>
          </w:p>
        </w:tc>
        <w:tc>
          <w:tcPr>
            <w:tcW w:w="700" w:type="dxa"/>
            <w:shd w:val="clear" w:color="auto" w:fill="auto"/>
            <w:vAlign w:val="center"/>
            <w:hideMark/>
          </w:tcPr>
          <w:p w14:paraId="06370A56"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8943C3E"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39D7D670" w14:textId="77777777" w:rsidR="00831712" w:rsidRPr="005511E0" w:rsidRDefault="00831712" w:rsidP="00656295">
            <w:pPr>
              <w:widowControl/>
              <w:jc w:val="center"/>
              <w:rPr>
                <w:szCs w:val="21"/>
              </w:rPr>
            </w:pPr>
            <w:r w:rsidRPr="005511E0">
              <w:rPr>
                <w:szCs w:val="21"/>
              </w:rPr>
              <w:t>798.22</w:t>
            </w:r>
          </w:p>
        </w:tc>
      </w:tr>
      <w:tr w:rsidR="00831712" w:rsidRPr="005511E0" w14:paraId="676DD0DD" w14:textId="77777777" w:rsidTr="00656295">
        <w:trPr>
          <w:trHeight w:val="720"/>
        </w:trPr>
        <w:tc>
          <w:tcPr>
            <w:tcW w:w="600" w:type="dxa"/>
            <w:shd w:val="clear" w:color="auto" w:fill="auto"/>
            <w:vAlign w:val="center"/>
            <w:hideMark/>
          </w:tcPr>
          <w:p w14:paraId="480CD0B9" w14:textId="77777777" w:rsidR="00831712" w:rsidRPr="005511E0" w:rsidRDefault="00831712" w:rsidP="00656295">
            <w:pPr>
              <w:widowControl/>
              <w:jc w:val="center"/>
              <w:rPr>
                <w:szCs w:val="21"/>
              </w:rPr>
            </w:pPr>
            <w:r>
              <w:rPr>
                <w:rFonts w:hint="eastAsia"/>
                <w:szCs w:val="21"/>
              </w:rPr>
              <w:t>34</w:t>
            </w:r>
          </w:p>
        </w:tc>
        <w:tc>
          <w:tcPr>
            <w:tcW w:w="3180" w:type="dxa"/>
            <w:shd w:val="clear" w:color="auto" w:fill="auto"/>
            <w:vAlign w:val="center"/>
            <w:hideMark/>
          </w:tcPr>
          <w:p w14:paraId="2EB02F43" w14:textId="77777777" w:rsidR="00831712" w:rsidRPr="005511E0" w:rsidRDefault="00831712" w:rsidP="00656295">
            <w:pPr>
              <w:widowControl/>
              <w:jc w:val="center"/>
              <w:rPr>
                <w:szCs w:val="21"/>
              </w:rPr>
            </w:pPr>
            <w:r w:rsidRPr="005511E0">
              <w:rPr>
                <w:rFonts w:ascii="宋体" w:hAnsi="宋体" w:cs="宋体" w:hint="eastAsia"/>
                <w:b/>
                <w:bCs/>
                <w:szCs w:val="21"/>
              </w:rPr>
              <w:t>▲</w:t>
            </w:r>
            <w:proofErr w:type="spellStart"/>
            <w:r w:rsidRPr="005511E0">
              <w:rPr>
                <w:szCs w:val="21"/>
              </w:rPr>
              <w:t>dSPE</w:t>
            </w:r>
            <w:proofErr w:type="spellEnd"/>
            <w:r w:rsidRPr="005511E0">
              <w:rPr>
                <w:szCs w:val="21"/>
              </w:rPr>
              <w:t>分散固相萃取</w:t>
            </w:r>
            <w:r w:rsidRPr="005511E0">
              <w:rPr>
                <w:szCs w:val="21"/>
              </w:rPr>
              <w:t>(EN 15662</w:t>
            </w:r>
            <w:proofErr w:type="gramStart"/>
            <w:r w:rsidRPr="005511E0">
              <w:rPr>
                <w:szCs w:val="21"/>
              </w:rPr>
              <w:t>萃取管</w:t>
            </w:r>
            <w:proofErr w:type="gramEnd"/>
            <w:r w:rsidRPr="005511E0">
              <w:rPr>
                <w:szCs w:val="21"/>
              </w:rPr>
              <w:t>)</w:t>
            </w:r>
          </w:p>
        </w:tc>
        <w:tc>
          <w:tcPr>
            <w:tcW w:w="2380" w:type="dxa"/>
            <w:shd w:val="clear" w:color="auto" w:fill="auto"/>
            <w:vAlign w:val="center"/>
            <w:hideMark/>
          </w:tcPr>
          <w:p w14:paraId="3811DFF4" w14:textId="77777777" w:rsidR="00831712" w:rsidRPr="005511E0" w:rsidRDefault="00831712" w:rsidP="00656295">
            <w:pPr>
              <w:widowControl/>
              <w:jc w:val="center"/>
              <w:rPr>
                <w:szCs w:val="21"/>
              </w:rPr>
            </w:pPr>
            <w:r w:rsidRPr="005511E0">
              <w:rPr>
                <w:szCs w:val="21"/>
              </w:rPr>
              <w:t>4g</w:t>
            </w:r>
            <w:r w:rsidRPr="005511E0">
              <w:rPr>
                <w:szCs w:val="21"/>
              </w:rPr>
              <w:t>硫酸镁，</w:t>
            </w:r>
            <w:r w:rsidRPr="005511E0">
              <w:rPr>
                <w:szCs w:val="21"/>
              </w:rPr>
              <w:t xml:space="preserve">1g </w:t>
            </w:r>
            <w:r w:rsidRPr="005511E0">
              <w:rPr>
                <w:szCs w:val="21"/>
              </w:rPr>
              <w:t>氯化钠，</w:t>
            </w:r>
            <w:r w:rsidRPr="005511E0">
              <w:rPr>
                <w:szCs w:val="21"/>
              </w:rPr>
              <w:t>0.5g</w:t>
            </w:r>
            <w:r w:rsidRPr="005511E0">
              <w:rPr>
                <w:szCs w:val="21"/>
              </w:rPr>
              <w:t>柠檬酸氢二钠，</w:t>
            </w:r>
            <w:r w:rsidRPr="005511E0">
              <w:rPr>
                <w:szCs w:val="21"/>
              </w:rPr>
              <w:t>1g</w:t>
            </w:r>
            <w:r w:rsidRPr="005511E0">
              <w:rPr>
                <w:szCs w:val="21"/>
              </w:rPr>
              <w:t>柠檬酸钠，铝箔袋</w:t>
            </w:r>
            <w:r w:rsidRPr="005511E0">
              <w:rPr>
                <w:szCs w:val="21"/>
              </w:rPr>
              <w:t xml:space="preserve">/50 </w:t>
            </w:r>
            <w:proofErr w:type="gramStart"/>
            <w:r w:rsidRPr="005511E0">
              <w:rPr>
                <w:szCs w:val="21"/>
              </w:rPr>
              <w:t>个</w:t>
            </w:r>
            <w:proofErr w:type="gramEnd"/>
          </w:p>
        </w:tc>
        <w:tc>
          <w:tcPr>
            <w:tcW w:w="700" w:type="dxa"/>
            <w:shd w:val="clear" w:color="auto" w:fill="auto"/>
            <w:vAlign w:val="center"/>
            <w:hideMark/>
          </w:tcPr>
          <w:p w14:paraId="20C9597A"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677A5BE2"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5C23E0A4" w14:textId="77777777" w:rsidR="00831712" w:rsidRPr="005511E0" w:rsidRDefault="00831712" w:rsidP="00656295">
            <w:pPr>
              <w:widowControl/>
              <w:jc w:val="center"/>
              <w:rPr>
                <w:szCs w:val="21"/>
              </w:rPr>
            </w:pPr>
            <w:r w:rsidRPr="005511E0">
              <w:rPr>
                <w:szCs w:val="21"/>
              </w:rPr>
              <w:t>702.47</w:t>
            </w:r>
          </w:p>
        </w:tc>
      </w:tr>
      <w:tr w:rsidR="00831712" w:rsidRPr="005511E0" w14:paraId="1447F605" w14:textId="77777777" w:rsidTr="00656295">
        <w:trPr>
          <w:trHeight w:val="268"/>
        </w:trPr>
        <w:tc>
          <w:tcPr>
            <w:tcW w:w="600" w:type="dxa"/>
            <w:shd w:val="clear" w:color="auto" w:fill="auto"/>
            <w:vAlign w:val="center"/>
            <w:hideMark/>
          </w:tcPr>
          <w:p w14:paraId="7AF28D97" w14:textId="77777777" w:rsidR="00831712" w:rsidRPr="005511E0" w:rsidRDefault="00831712" w:rsidP="00656295">
            <w:pPr>
              <w:widowControl/>
              <w:jc w:val="center"/>
              <w:rPr>
                <w:szCs w:val="21"/>
              </w:rPr>
            </w:pPr>
            <w:r>
              <w:rPr>
                <w:rFonts w:hint="eastAsia"/>
                <w:szCs w:val="21"/>
              </w:rPr>
              <w:t>35</w:t>
            </w:r>
          </w:p>
        </w:tc>
        <w:tc>
          <w:tcPr>
            <w:tcW w:w="3180" w:type="dxa"/>
            <w:shd w:val="clear" w:color="auto" w:fill="auto"/>
            <w:vAlign w:val="center"/>
            <w:hideMark/>
          </w:tcPr>
          <w:p w14:paraId="462EDBDB" w14:textId="77777777" w:rsidR="00831712" w:rsidRPr="005511E0" w:rsidRDefault="00831712" w:rsidP="00656295">
            <w:pPr>
              <w:widowControl/>
              <w:jc w:val="center"/>
              <w:rPr>
                <w:szCs w:val="21"/>
              </w:rPr>
            </w:pPr>
            <w:r w:rsidRPr="005511E0">
              <w:rPr>
                <w:rFonts w:ascii="宋体" w:hAnsi="宋体" w:cs="宋体" w:hint="eastAsia"/>
                <w:b/>
                <w:bCs/>
                <w:szCs w:val="21"/>
              </w:rPr>
              <w:t>▲</w:t>
            </w:r>
            <w:proofErr w:type="spellStart"/>
            <w:r w:rsidRPr="005511E0">
              <w:rPr>
                <w:szCs w:val="21"/>
              </w:rPr>
              <w:t>dSPE</w:t>
            </w:r>
            <w:proofErr w:type="spellEnd"/>
            <w:r w:rsidRPr="005511E0">
              <w:rPr>
                <w:szCs w:val="21"/>
              </w:rPr>
              <w:t>定制净化管</w:t>
            </w:r>
          </w:p>
        </w:tc>
        <w:tc>
          <w:tcPr>
            <w:tcW w:w="2380" w:type="dxa"/>
            <w:shd w:val="clear" w:color="auto" w:fill="auto"/>
            <w:vAlign w:val="center"/>
            <w:hideMark/>
          </w:tcPr>
          <w:p w14:paraId="0EB54018" w14:textId="77777777" w:rsidR="00831712" w:rsidRPr="005511E0" w:rsidRDefault="00831712" w:rsidP="00656295">
            <w:pPr>
              <w:widowControl/>
              <w:jc w:val="center"/>
              <w:rPr>
                <w:szCs w:val="21"/>
              </w:rPr>
            </w:pPr>
            <w:r w:rsidRPr="005511E0">
              <w:rPr>
                <w:szCs w:val="21"/>
              </w:rPr>
              <w:t>300mg MgSO4</w:t>
            </w:r>
            <w:r w:rsidRPr="005511E0">
              <w:rPr>
                <w:szCs w:val="21"/>
              </w:rPr>
              <w:t>，</w:t>
            </w:r>
            <w:r w:rsidRPr="005511E0">
              <w:rPr>
                <w:szCs w:val="21"/>
              </w:rPr>
              <w:t xml:space="preserve"> 100mg C18</w:t>
            </w:r>
            <w:r w:rsidRPr="005511E0">
              <w:rPr>
                <w:szCs w:val="21"/>
              </w:rPr>
              <w:t>，</w:t>
            </w:r>
            <w:r w:rsidRPr="005511E0">
              <w:rPr>
                <w:szCs w:val="21"/>
              </w:rPr>
              <w:t>100mg PSA</w:t>
            </w:r>
            <w:r w:rsidRPr="005511E0">
              <w:rPr>
                <w:szCs w:val="21"/>
              </w:rPr>
              <w:t>，</w:t>
            </w:r>
            <w:r w:rsidRPr="005511E0">
              <w:rPr>
                <w:szCs w:val="21"/>
              </w:rPr>
              <w:t>100mg GCB</w:t>
            </w:r>
            <w:r w:rsidRPr="005511E0">
              <w:rPr>
                <w:szCs w:val="21"/>
              </w:rPr>
              <w:t>，</w:t>
            </w:r>
            <w:r w:rsidRPr="005511E0">
              <w:rPr>
                <w:szCs w:val="21"/>
              </w:rPr>
              <w:t>15mL/25 pcs</w:t>
            </w:r>
          </w:p>
        </w:tc>
        <w:tc>
          <w:tcPr>
            <w:tcW w:w="700" w:type="dxa"/>
            <w:shd w:val="clear" w:color="auto" w:fill="auto"/>
            <w:vAlign w:val="center"/>
            <w:hideMark/>
          </w:tcPr>
          <w:p w14:paraId="5A68A2E5"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7B3E24A6"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1A10DF01" w14:textId="77777777" w:rsidR="00831712" w:rsidRPr="005511E0" w:rsidRDefault="00831712" w:rsidP="00656295">
            <w:pPr>
              <w:widowControl/>
              <w:jc w:val="center"/>
              <w:rPr>
                <w:szCs w:val="21"/>
              </w:rPr>
            </w:pPr>
            <w:r w:rsidRPr="005511E0">
              <w:rPr>
                <w:szCs w:val="21"/>
              </w:rPr>
              <w:t>745.11</w:t>
            </w:r>
          </w:p>
        </w:tc>
      </w:tr>
      <w:tr w:rsidR="00831712" w:rsidRPr="005511E0" w14:paraId="101459F3" w14:textId="77777777" w:rsidTr="00656295">
        <w:trPr>
          <w:trHeight w:val="240"/>
        </w:trPr>
        <w:tc>
          <w:tcPr>
            <w:tcW w:w="600" w:type="dxa"/>
            <w:shd w:val="clear" w:color="auto" w:fill="auto"/>
            <w:vAlign w:val="center"/>
            <w:hideMark/>
          </w:tcPr>
          <w:p w14:paraId="27B5CA53" w14:textId="77777777" w:rsidR="00831712" w:rsidRPr="005511E0" w:rsidRDefault="00831712" w:rsidP="00656295">
            <w:pPr>
              <w:widowControl/>
              <w:jc w:val="center"/>
              <w:rPr>
                <w:szCs w:val="21"/>
              </w:rPr>
            </w:pPr>
            <w:r>
              <w:rPr>
                <w:rFonts w:hint="eastAsia"/>
                <w:szCs w:val="21"/>
              </w:rPr>
              <w:t>36</w:t>
            </w:r>
          </w:p>
        </w:tc>
        <w:tc>
          <w:tcPr>
            <w:tcW w:w="3180" w:type="dxa"/>
            <w:shd w:val="clear" w:color="auto" w:fill="auto"/>
            <w:vAlign w:val="center"/>
            <w:hideMark/>
          </w:tcPr>
          <w:p w14:paraId="041FA7F3" w14:textId="77777777" w:rsidR="00831712" w:rsidRPr="005511E0" w:rsidRDefault="00831712" w:rsidP="00656295">
            <w:pPr>
              <w:widowControl/>
              <w:jc w:val="center"/>
              <w:rPr>
                <w:szCs w:val="21"/>
              </w:rPr>
            </w:pPr>
            <w:r w:rsidRPr="005511E0">
              <w:rPr>
                <w:szCs w:val="21"/>
              </w:rPr>
              <w:t xml:space="preserve">Poly-Sery HLB SPE </w:t>
            </w:r>
            <w:r w:rsidRPr="005511E0">
              <w:rPr>
                <w:szCs w:val="21"/>
              </w:rPr>
              <w:t>小柱</w:t>
            </w:r>
          </w:p>
        </w:tc>
        <w:tc>
          <w:tcPr>
            <w:tcW w:w="2380" w:type="dxa"/>
            <w:shd w:val="clear" w:color="auto" w:fill="auto"/>
            <w:vAlign w:val="center"/>
            <w:hideMark/>
          </w:tcPr>
          <w:p w14:paraId="4D7AC7EE" w14:textId="77777777" w:rsidR="00831712" w:rsidRPr="005511E0" w:rsidRDefault="00831712" w:rsidP="00656295">
            <w:pPr>
              <w:widowControl/>
              <w:jc w:val="center"/>
              <w:rPr>
                <w:szCs w:val="21"/>
              </w:rPr>
            </w:pPr>
            <w:r w:rsidRPr="005511E0">
              <w:rPr>
                <w:szCs w:val="21"/>
              </w:rPr>
              <w:t>60mg</w:t>
            </w:r>
            <w:r w:rsidRPr="005511E0">
              <w:rPr>
                <w:szCs w:val="21"/>
              </w:rPr>
              <w:t>，</w:t>
            </w:r>
            <w:r w:rsidRPr="005511E0">
              <w:rPr>
                <w:szCs w:val="21"/>
              </w:rPr>
              <w:t>3mL/50</w:t>
            </w:r>
            <w:r w:rsidRPr="005511E0">
              <w:rPr>
                <w:szCs w:val="21"/>
              </w:rPr>
              <w:t>个</w:t>
            </w:r>
          </w:p>
        </w:tc>
        <w:tc>
          <w:tcPr>
            <w:tcW w:w="700" w:type="dxa"/>
            <w:shd w:val="clear" w:color="auto" w:fill="auto"/>
            <w:vAlign w:val="center"/>
            <w:hideMark/>
          </w:tcPr>
          <w:p w14:paraId="7A54C734"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16B1C9D"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25357D4B" w14:textId="77777777" w:rsidR="00831712" w:rsidRPr="005511E0" w:rsidRDefault="00831712" w:rsidP="00656295">
            <w:pPr>
              <w:widowControl/>
              <w:jc w:val="center"/>
              <w:rPr>
                <w:szCs w:val="21"/>
              </w:rPr>
            </w:pPr>
            <w:r w:rsidRPr="005511E0">
              <w:rPr>
                <w:szCs w:val="21"/>
              </w:rPr>
              <w:t>688.13</w:t>
            </w:r>
          </w:p>
        </w:tc>
      </w:tr>
      <w:tr w:rsidR="00831712" w:rsidRPr="005511E0" w14:paraId="51FD8739" w14:textId="77777777" w:rsidTr="00656295">
        <w:trPr>
          <w:trHeight w:val="240"/>
        </w:trPr>
        <w:tc>
          <w:tcPr>
            <w:tcW w:w="600" w:type="dxa"/>
            <w:shd w:val="clear" w:color="auto" w:fill="auto"/>
            <w:vAlign w:val="center"/>
            <w:hideMark/>
          </w:tcPr>
          <w:p w14:paraId="77CB7F7D" w14:textId="77777777" w:rsidR="00831712" w:rsidRPr="005511E0" w:rsidRDefault="00831712" w:rsidP="00656295">
            <w:pPr>
              <w:widowControl/>
              <w:jc w:val="center"/>
              <w:rPr>
                <w:szCs w:val="21"/>
              </w:rPr>
            </w:pPr>
            <w:r>
              <w:rPr>
                <w:rFonts w:hint="eastAsia"/>
                <w:szCs w:val="21"/>
              </w:rPr>
              <w:t>37</w:t>
            </w:r>
          </w:p>
        </w:tc>
        <w:tc>
          <w:tcPr>
            <w:tcW w:w="3180" w:type="dxa"/>
            <w:shd w:val="clear" w:color="auto" w:fill="auto"/>
            <w:vAlign w:val="center"/>
            <w:hideMark/>
          </w:tcPr>
          <w:p w14:paraId="54E6D1CC"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 xml:space="preserve">Poly-Sery HLB SPE </w:t>
            </w:r>
            <w:r w:rsidRPr="005511E0">
              <w:rPr>
                <w:szCs w:val="21"/>
              </w:rPr>
              <w:t>小柱</w:t>
            </w:r>
          </w:p>
        </w:tc>
        <w:tc>
          <w:tcPr>
            <w:tcW w:w="2380" w:type="dxa"/>
            <w:shd w:val="clear" w:color="auto" w:fill="auto"/>
            <w:vAlign w:val="center"/>
            <w:hideMark/>
          </w:tcPr>
          <w:p w14:paraId="360B74D3" w14:textId="77777777" w:rsidR="00831712" w:rsidRPr="005511E0" w:rsidRDefault="00831712" w:rsidP="00656295">
            <w:pPr>
              <w:widowControl/>
              <w:jc w:val="center"/>
              <w:rPr>
                <w:szCs w:val="21"/>
              </w:rPr>
            </w:pPr>
            <w:r w:rsidRPr="005511E0">
              <w:rPr>
                <w:szCs w:val="21"/>
              </w:rPr>
              <w:t>500mg</w:t>
            </w:r>
            <w:r w:rsidRPr="005511E0">
              <w:rPr>
                <w:szCs w:val="21"/>
              </w:rPr>
              <w:t>，</w:t>
            </w:r>
            <w:r w:rsidRPr="005511E0">
              <w:rPr>
                <w:szCs w:val="21"/>
              </w:rPr>
              <w:t>10mL/20</w:t>
            </w:r>
            <w:r w:rsidRPr="005511E0">
              <w:rPr>
                <w:szCs w:val="21"/>
              </w:rPr>
              <w:t>个</w:t>
            </w:r>
          </w:p>
        </w:tc>
        <w:tc>
          <w:tcPr>
            <w:tcW w:w="700" w:type="dxa"/>
            <w:shd w:val="clear" w:color="auto" w:fill="auto"/>
            <w:vAlign w:val="center"/>
            <w:hideMark/>
          </w:tcPr>
          <w:p w14:paraId="708D83D6"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007A9FF"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41115BDA" w14:textId="77777777" w:rsidR="00831712" w:rsidRPr="005511E0" w:rsidRDefault="00831712" w:rsidP="00656295">
            <w:pPr>
              <w:widowControl/>
              <w:jc w:val="center"/>
              <w:rPr>
                <w:szCs w:val="21"/>
              </w:rPr>
            </w:pPr>
            <w:r w:rsidRPr="005511E0">
              <w:rPr>
                <w:szCs w:val="21"/>
              </w:rPr>
              <w:t>1331.08</w:t>
            </w:r>
          </w:p>
        </w:tc>
      </w:tr>
      <w:tr w:rsidR="00831712" w:rsidRPr="005511E0" w14:paraId="27343368" w14:textId="77777777" w:rsidTr="00656295">
        <w:trPr>
          <w:trHeight w:val="720"/>
        </w:trPr>
        <w:tc>
          <w:tcPr>
            <w:tcW w:w="600" w:type="dxa"/>
            <w:shd w:val="clear" w:color="auto" w:fill="auto"/>
            <w:vAlign w:val="center"/>
            <w:hideMark/>
          </w:tcPr>
          <w:p w14:paraId="063972B2" w14:textId="77777777" w:rsidR="00831712" w:rsidRPr="005511E0" w:rsidRDefault="00831712" w:rsidP="00656295">
            <w:pPr>
              <w:widowControl/>
              <w:jc w:val="center"/>
              <w:rPr>
                <w:szCs w:val="21"/>
              </w:rPr>
            </w:pPr>
            <w:r>
              <w:rPr>
                <w:rFonts w:hint="eastAsia"/>
                <w:szCs w:val="21"/>
              </w:rPr>
              <w:t>38</w:t>
            </w:r>
          </w:p>
        </w:tc>
        <w:tc>
          <w:tcPr>
            <w:tcW w:w="3180" w:type="dxa"/>
            <w:shd w:val="clear" w:color="auto" w:fill="auto"/>
            <w:vAlign w:val="center"/>
            <w:hideMark/>
          </w:tcPr>
          <w:p w14:paraId="64F1DA19" w14:textId="77777777" w:rsidR="00831712" w:rsidRPr="005511E0" w:rsidRDefault="00831712" w:rsidP="00656295">
            <w:pPr>
              <w:widowControl/>
              <w:jc w:val="center"/>
              <w:rPr>
                <w:szCs w:val="21"/>
              </w:rPr>
            </w:pPr>
            <w:proofErr w:type="spellStart"/>
            <w:r w:rsidRPr="005511E0">
              <w:rPr>
                <w:szCs w:val="21"/>
              </w:rPr>
              <w:t>MycoSep</w:t>
            </w:r>
            <w:proofErr w:type="spellEnd"/>
            <w:r w:rsidRPr="005511E0">
              <w:rPr>
                <w:szCs w:val="21"/>
              </w:rPr>
              <w:t xml:space="preserve"> 226 AflaZon+</w:t>
            </w:r>
            <w:r w:rsidRPr="005511E0">
              <w:rPr>
                <w:szCs w:val="21"/>
              </w:rPr>
              <w:t>净化小柱</w:t>
            </w:r>
          </w:p>
        </w:tc>
        <w:tc>
          <w:tcPr>
            <w:tcW w:w="2380" w:type="dxa"/>
            <w:shd w:val="clear" w:color="auto" w:fill="auto"/>
            <w:vAlign w:val="center"/>
            <w:hideMark/>
          </w:tcPr>
          <w:p w14:paraId="2D48DD34" w14:textId="77777777" w:rsidR="00831712" w:rsidRPr="005511E0" w:rsidRDefault="00831712" w:rsidP="00656295">
            <w:pPr>
              <w:widowControl/>
              <w:jc w:val="center"/>
              <w:rPr>
                <w:szCs w:val="21"/>
              </w:rPr>
            </w:pPr>
            <w:r w:rsidRPr="005511E0">
              <w:rPr>
                <w:szCs w:val="21"/>
              </w:rPr>
              <w:t>5mL</w:t>
            </w:r>
            <w:r w:rsidRPr="005511E0">
              <w:rPr>
                <w:szCs w:val="21"/>
              </w:rPr>
              <w:t>，</w:t>
            </w:r>
            <w:r w:rsidRPr="005511E0">
              <w:rPr>
                <w:szCs w:val="21"/>
              </w:rPr>
              <w:t>25</w:t>
            </w:r>
            <w:r w:rsidRPr="005511E0">
              <w:rPr>
                <w:szCs w:val="21"/>
              </w:rPr>
              <w:t>只</w:t>
            </w:r>
            <w:r w:rsidRPr="005511E0">
              <w:rPr>
                <w:szCs w:val="21"/>
              </w:rPr>
              <w:t>/</w:t>
            </w:r>
            <w:r w:rsidRPr="005511E0">
              <w:rPr>
                <w:szCs w:val="21"/>
              </w:rPr>
              <w:t>盒，适合黄曲霉毒素和玉米</w:t>
            </w:r>
            <w:proofErr w:type="gramStart"/>
            <w:r w:rsidRPr="005511E0">
              <w:rPr>
                <w:szCs w:val="21"/>
              </w:rPr>
              <w:t>赤</w:t>
            </w:r>
            <w:proofErr w:type="gramEnd"/>
            <w:r w:rsidRPr="005511E0">
              <w:rPr>
                <w:szCs w:val="21"/>
              </w:rPr>
              <w:t>霉烯酮，复杂基质净化</w:t>
            </w:r>
          </w:p>
        </w:tc>
        <w:tc>
          <w:tcPr>
            <w:tcW w:w="700" w:type="dxa"/>
            <w:shd w:val="clear" w:color="auto" w:fill="auto"/>
            <w:vAlign w:val="center"/>
            <w:hideMark/>
          </w:tcPr>
          <w:p w14:paraId="5F5AF1D9"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EFD097E"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0C6203B0" w14:textId="77777777" w:rsidR="00831712" w:rsidRPr="005511E0" w:rsidRDefault="00831712" w:rsidP="00656295">
            <w:pPr>
              <w:widowControl/>
              <w:jc w:val="center"/>
              <w:rPr>
                <w:szCs w:val="21"/>
              </w:rPr>
            </w:pPr>
            <w:r w:rsidRPr="005511E0">
              <w:rPr>
                <w:szCs w:val="21"/>
              </w:rPr>
              <w:t>2346.34</w:t>
            </w:r>
          </w:p>
        </w:tc>
      </w:tr>
      <w:tr w:rsidR="00831712" w:rsidRPr="005511E0" w14:paraId="08A76CE1" w14:textId="77777777" w:rsidTr="00656295">
        <w:trPr>
          <w:trHeight w:val="240"/>
        </w:trPr>
        <w:tc>
          <w:tcPr>
            <w:tcW w:w="600" w:type="dxa"/>
            <w:shd w:val="clear" w:color="auto" w:fill="auto"/>
            <w:vAlign w:val="center"/>
            <w:hideMark/>
          </w:tcPr>
          <w:p w14:paraId="18A4E6AA" w14:textId="77777777" w:rsidR="00831712" w:rsidRPr="005511E0" w:rsidRDefault="00831712" w:rsidP="00656295">
            <w:pPr>
              <w:widowControl/>
              <w:jc w:val="center"/>
              <w:rPr>
                <w:szCs w:val="21"/>
              </w:rPr>
            </w:pPr>
            <w:r>
              <w:rPr>
                <w:rFonts w:hint="eastAsia"/>
                <w:szCs w:val="21"/>
              </w:rPr>
              <w:t>39</w:t>
            </w:r>
          </w:p>
        </w:tc>
        <w:tc>
          <w:tcPr>
            <w:tcW w:w="3180" w:type="dxa"/>
            <w:shd w:val="clear" w:color="auto" w:fill="auto"/>
            <w:vAlign w:val="center"/>
            <w:hideMark/>
          </w:tcPr>
          <w:p w14:paraId="0931BEFC" w14:textId="77777777" w:rsidR="00831712" w:rsidRPr="005511E0" w:rsidRDefault="00831712" w:rsidP="00656295">
            <w:pPr>
              <w:widowControl/>
              <w:jc w:val="center"/>
              <w:rPr>
                <w:szCs w:val="21"/>
              </w:rPr>
            </w:pPr>
            <w:r w:rsidRPr="005511E0">
              <w:rPr>
                <w:szCs w:val="21"/>
              </w:rPr>
              <w:t>OASIS HLB</w:t>
            </w:r>
            <w:r w:rsidRPr="005511E0">
              <w:rPr>
                <w:szCs w:val="21"/>
              </w:rPr>
              <w:t>小柱，</w:t>
            </w:r>
            <w:r w:rsidRPr="005511E0">
              <w:rPr>
                <w:szCs w:val="21"/>
              </w:rPr>
              <w:t>30um</w:t>
            </w:r>
          </w:p>
        </w:tc>
        <w:tc>
          <w:tcPr>
            <w:tcW w:w="2380" w:type="dxa"/>
            <w:shd w:val="clear" w:color="auto" w:fill="auto"/>
            <w:vAlign w:val="center"/>
            <w:hideMark/>
          </w:tcPr>
          <w:p w14:paraId="54787800" w14:textId="77777777" w:rsidR="00831712" w:rsidRPr="005511E0" w:rsidRDefault="00831712" w:rsidP="00656295">
            <w:pPr>
              <w:widowControl/>
              <w:jc w:val="center"/>
              <w:rPr>
                <w:szCs w:val="21"/>
              </w:rPr>
            </w:pPr>
            <w:r w:rsidRPr="005511E0">
              <w:rPr>
                <w:szCs w:val="21"/>
              </w:rPr>
              <w:t>150mg/6mL</w:t>
            </w:r>
            <w:r w:rsidRPr="005511E0">
              <w:rPr>
                <w:szCs w:val="21"/>
              </w:rPr>
              <w:t>，</w:t>
            </w:r>
            <w:r w:rsidRPr="005511E0">
              <w:rPr>
                <w:szCs w:val="21"/>
              </w:rPr>
              <w:t>30</w:t>
            </w:r>
            <w:r w:rsidRPr="005511E0">
              <w:rPr>
                <w:szCs w:val="21"/>
              </w:rPr>
              <w:t>支</w:t>
            </w:r>
            <w:r w:rsidRPr="005511E0">
              <w:rPr>
                <w:szCs w:val="21"/>
              </w:rPr>
              <w:t>/</w:t>
            </w:r>
            <w:r w:rsidRPr="005511E0">
              <w:rPr>
                <w:szCs w:val="21"/>
              </w:rPr>
              <w:t>盒</w:t>
            </w:r>
          </w:p>
        </w:tc>
        <w:tc>
          <w:tcPr>
            <w:tcW w:w="700" w:type="dxa"/>
            <w:shd w:val="clear" w:color="auto" w:fill="auto"/>
            <w:vAlign w:val="center"/>
            <w:hideMark/>
          </w:tcPr>
          <w:p w14:paraId="2CA08985"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5C86DEA" w14:textId="77777777" w:rsidR="00831712" w:rsidRPr="005511E0" w:rsidRDefault="00831712" w:rsidP="00656295">
            <w:pPr>
              <w:widowControl/>
              <w:jc w:val="center"/>
              <w:rPr>
                <w:szCs w:val="21"/>
              </w:rPr>
            </w:pPr>
            <w:r w:rsidRPr="005511E0">
              <w:rPr>
                <w:szCs w:val="21"/>
              </w:rPr>
              <w:t>套</w:t>
            </w:r>
          </w:p>
        </w:tc>
        <w:tc>
          <w:tcPr>
            <w:tcW w:w="1260" w:type="dxa"/>
            <w:shd w:val="clear" w:color="auto" w:fill="auto"/>
            <w:vAlign w:val="center"/>
            <w:hideMark/>
          </w:tcPr>
          <w:p w14:paraId="152D5F23" w14:textId="77777777" w:rsidR="00831712" w:rsidRPr="005511E0" w:rsidRDefault="00831712" w:rsidP="00656295">
            <w:pPr>
              <w:widowControl/>
              <w:jc w:val="center"/>
              <w:rPr>
                <w:szCs w:val="21"/>
              </w:rPr>
            </w:pPr>
            <w:r w:rsidRPr="005511E0">
              <w:rPr>
                <w:szCs w:val="21"/>
              </w:rPr>
              <w:t>1627.04</w:t>
            </w:r>
          </w:p>
        </w:tc>
      </w:tr>
      <w:tr w:rsidR="00831712" w:rsidRPr="005511E0" w14:paraId="228AEEF7" w14:textId="77777777" w:rsidTr="00656295">
        <w:trPr>
          <w:trHeight w:val="240"/>
        </w:trPr>
        <w:tc>
          <w:tcPr>
            <w:tcW w:w="600" w:type="dxa"/>
            <w:shd w:val="clear" w:color="auto" w:fill="auto"/>
            <w:vAlign w:val="center"/>
            <w:hideMark/>
          </w:tcPr>
          <w:p w14:paraId="1A0898D5" w14:textId="77777777" w:rsidR="00831712" w:rsidRPr="005511E0" w:rsidRDefault="00831712" w:rsidP="00656295">
            <w:pPr>
              <w:widowControl/>
              <w:jc w:val="center"/>
              <w:rPr>
                <w:szCs w:val="21"/>
              </w:rPr>
            </w:pPr>
            <w:r>
              <w:rPr>
                <w:rFonts w:hint="eastAsia"/>
                <w:szCs w:val="21"/>
              </w:rPr>
              <w:t>40</w:t>
            </w:r>
          </w:p>
        </w:tc>
        <w:tc>
          <w:tcPr>
            <w:tcW w:w="3180" w:type="dxa"/>
            <w:shd w:val="clear" w:color="auto" w:fill="auto"/>
            <w:vAlign w:val="center"/>
            <w:hideMark/>
          </w:tcPr>
          <w:p w14:paraId="56DBD37B" w14:textId="77777777" w:rsidR="00831712" w:rsidRPr="005511E0" w:rsidRDefault="00831712" w:rsidP="00656295">
            <w:pPr>
              <w:widowControl/>
              <w:jc w:val="center"/>
              <w:rPr>
                <w:szCs w:val="21"/>
              </w:rPr>
            </w:pPr>
            <w:r w:rsidRPr="005511E0">
              <w:rPr>
                <w:szCs w:val="21"/>
              </w:rPr>
              <w:t>LC-MS</w:t>
            </w:r>
            <w:r w:rsidRPr="005511E0">
              <w:rPr>
                <w:szCs w:val="21"/>
              </w:rPr>
              <w:t>级甲醇</w:t>
            </w:r>
          </w:p>
        </w:tc>
        <w:tc>
          <w:tcPr>
            <w:tcW w:w="2380" w:type="dxa"/>
            <w:shd w:val="clear" w:color="auto" w:fill="auto"/>
            <w:vAlign w:val="center"/>
            <w:hideMark/>
          </w:tcPr>
          <w:p w14:paraId="4A4D070D" w14:textId="77777777" w:rsidR="00831712" w:rsidRPr="005511E0" w:rsidRDefault="00831712"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081450BF"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E6A6CC2"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23DAF8E3" w14:textId="77777777" w:rsidR="00831712" w:rsidRPr="005511E0" w:rsidRDefault="00831712" w:rsidP="00656295">
            <w:pPr>
              <w:widowControl/>
              <w:jc w:val="center"/>
              <w:rPr>
                <w:szCs w:val="21"/>
              </w:rPr>
            </w:pPr>
            <w:r w:rsidRPr="005511E0">
              <w:rPr>
                <w:szCs w:val="21"/>
              </w:rPr>
              <w:t>348.4</w:t>
            </w:r>
          </w:p>
        </w:tc>
      </w:tr>
      <w:tr w:rsidR="00831712" w:rsidRPr="005511E0" w14:paraId="68A18B19" w14:textId="77777777" w:rsidTr="00656295">
        <w:trPr>
          <w:trHeight w:val="240"/>
        </w:trPr>
        <w:tc>
          <w:tcPr>
            <w:tcW w:w="600" w:type="dxa"/>
            <w:shd w:val="clear" w:color="auto" w:fill="auto"/>
            <w:vAlign w:val="center"/>
            <w:hideMark/>
          </w:tcPr>
          <w:p w14:paraId="46FE2CAE" w14:textId="77777777" w:rsidR="00831712" w:rsidRPr="005511E0" w:rsidRDefault="00831712" w:rsidP="00656295">
            <w:pPr>
              <w:widowControl/>
              <w:jc w:val="center"/>
              <w:rPr>
                <w:szCs w:val="21"/>
              </w:rPr>
            </w:pPr>
            <w:r>
              <w:rPr>
                <w:rFonts w:hint="eastAsia"/>
                <w:szCs w:val="21"/>
              </w:rPr>
              <w:t>41</w:t>
            </w:r>
          </w:p>
        </w:tc>
        <w:tc>
          <w:tcPr>
            <w:tcW w:w="3180" w:type="dxa"/>
            <w:shd w:val="clear" w:color="auto" w:fill="auto"/>
            <w:vAlign w:val="center"/>
            <w:hideMark/>
          </w:tcPr>
          <w:p w14:paraId="2004FCD5" w14:textId="77777777" w:rsidR="00831712" w:rsidRPr="005511E0" w:rsidRDefault="00831712" w:rsidP="00656295">
            <w:pPr>
              <w:widowControl/>
              <w:jc w:val="center"/>
              <w:rPr>
                <w:szCs w:val="21"/>
              </w:rPr>
            </w:pPr>
            <w:r w:rsidRPr="005511E0">
              <w:rPr>
                <w:szCs w:val="21"/>
              </w:rPr>
              <w:t>LC-MS</w:t>
            </w:r>
            <w:r w:rsidRPr="005511E0">
              <w:rPr>
                <w:szCs w:val="21"/>
              </w:rPr>
              <w:t>级乙腈</w:t>
            </w:r>
          </w:p>
        </w:tc>
        <w:tc>
          <w:tcPr>
            <w:tcW w:w="2380" w:type="dxa"/>
            <w:shd w:val="clear" w:color="auto" w:fill="auto"/>
            <w:vAlign w:val="center"/>
            <w:hideMark/>
          </w:tcPr>
          <w:p w14:paraId="7A644740" w14:textId="77777777" w:rsidR="00831712" w:rsidRPr="005511E0" w:rsidRDefault="00831712"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740E5437"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64C1A675"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741BC6AB" w14:textId="77777777" w:rsidR="00831712" w:rsidRPr="005511E0" w:rsidRDefault="00831712" w:rsidP="00656295">
            <w:pPr>
              <w:widowControl/>
              <w:jc w:val="center"/>
              <w:rPr>
                <w:szCs w:val="21"/>
              </w:rPr>
            </w:pPr>
            <w:r w:rsidRPr="005511E0">
              <w:rPr>
                <w:szCs w:val="21"/>
              </w:rPr>
              <w:t>545.35</w:t>
            </w:r>
          </w:p>
        </w:tc>
      </w:tr>
      <w:tr w:rsidR="00831712" w:rsidRPr="005511E0" w14:paraId="22FA6B86" w14:textId="77777777" w:rsidTr="00656295">
        <w:trPr>
          <w:trHeight w:val="240"/>
        </w:trPr>
        <w:tc>
          <w:tcPr>
            <w:tcW w:w="600" w:type="dxa"/>
            <w:shd w:val="clear" w:color="auto" w:fill="auto"/>
            <w:vAlign w:val="center"/>
            <w:hideMark/>
          </w:tcPr>
          <w:p w14:paraId="18623D63" w14:textId="77777777" w:rsidR="00831712" w:rsidRPr="005511E0" w:rsidRDefault="00831712" w:rsidP="00656295">
            <w:pPr>
              <w:widowControl/>
              <w:jc w:val="center"/>
              <w:rPr>
                <w:szCs w:val="21"/>
              </w:rPr>
            </w:pPr>
            <w:r>
              <w:rPr>
                <w:rFonts w:hint="eastAsia"/>
                <w:szCs w:val="21"/>
              </w:rPr>
              <w:t>42</w:t>
            </w:r>
          </w:p>
        </w:tc>
        <w:tc>
          <w:tcPr>
            <w:tcW w:w="3180" w:type="dxa"/>
            <w:shd w:val="clear" w:color="auto" w:fill="auto"/>
            <w:vAlign w:val="center"/>
            <w:hideMark/>
          </w:tcPr>
          <w:p w14:paraId="0BD9C9BF"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HPLC</w:t>
            </w:r>
            <w:r w:rsidRPr="005511E0">
              <w:rPr>
                <w:szCs w:val="21"/>
              </w:rPr>
              <w:t>级甲醇</w:t>
            </w:r>
          </w:p>
        </w:tc>
        <w:tc>
          <w:tcPr>
            <w:tcW w:w="2380" w:type="dxa"/>
            <w:shd w:val="clear" w:color="auto" w:fill="auto"/>
            <w:vAlign w:val="center"/>
            <w:hideMark/>
          </w:tcPr>
          <w:p w14:paraId="3D1D6281" w14:textId="77777777" w:rsidR="00831712" w:rsidRPr="005511E0" w:rsidRDefault="00831712"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2B58B898"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5AE6EDF"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0FE017B6" w14:textId="77777777" w:rsidR="00831712" w:rsidRPr="005511E0" w:rsidRDefault="00831712" w:rsidP="00656295">
            <w:pPr>
              <w:widowControl/>
              <w:jc w:val="center"/>
              <w:rPr>
                <w:szCs w:val="21"/>
              </w:rPr>
            </w:pPr>
            <w:r w:rsidRPr="005511E0">
              <w:rPr>
                <w:szCs w:val="21"/>
              </w:rPr>
              <w:t>242.55</w:t>
            </w:r>
          </w:p>
        </w:tc>
      </w:tr>
      <w:tr w:rsidR="00831712" w:rsidRPr="005511E0" w14:paraId="1A628C26" w14:textId="77777777" w:rsidTr="00656295">
        <w:trPr>
          <w:trHeight w:val="240"/>
        </w:trPr>
        <w:tc>
          <w:tcPr>
            <w:tcW w:w="600" w:type="dxa"/>
            <w:shd w:val="clear" w:color="auto" w:fill="auto"/>
            <w:vAlign w:val="center"/>
            <w:hideMark/>
          </w:tcPr>
          <w:p w14:paraId="7BFBB550" w14:textId="77777777" w:rsidR="00831712" w:rsidRPr="005511E0" w:rsidRDefault="00831712" w:rsidP="00656295">
            <w:pPr>
              <w:widowControl/>
              <w:jc w:val="center"/>
              <w:rPr>
                <w:szCs w:val="21"/>
              </w:rPr>
            </w:pPr>
            <w:r>
              <w:rPr>
                <w:rFonts w:hint="eastAsia"/>
                <w:szCs w:val="21"/>
              </w:rPr>
              <w:t>43</w:t>
            </w:r>
          </w:p>
        </w:tc>
        <w:tc>
          <w:tcPr>
            <w:tcW w:w="3180" w:type="dxa"/>
            <w:shd w:val="clear" w:color="auto" w:fill="auto"/>
            <w:vAlign w:val="center"/>
            <w:hideMark/>
          </w:tcPr>
          <w:p w14:paraId="0267C2C4"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HPLC</w:t>
            </w:r>
            <w:r w:rsidRPr="005511E0">
              <w:rPr>
                <w:szCs w:val="21"/>
              </w:rPr>
              <w:t>级乙腈</w:t>
            </w:r>
          </w:p>
        </w:tc>
        <w:tc>
          <w:tcPr>
            <w:tcW w:w="2380" w:type="dxa"/>
            <w:shd w:val="clear" w:color="auto" w:fill="auto"/>
            <w:vAlign w:val="center"/>
            <w:hideMark/>
          </w:tcPr>
          <w:p w14:paraId="61A780B0" w14:textId="77777777" w:rsidR="00831712" w:rsidRPr="005511E0" w:rsidRDefault="00831712"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7200D593"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50E5FFD"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338542DB" w14:textId="77777777" w:rsidR="00831712" w:rsidRPr="005511E0" w:rsidRDefault="00831712" w:rsidP="00656295">
            <w:pPr>
              <w:widowControl/>
              <w:jc w:val="center"/>
              <w:rPr>
                <w:szCs w:val="21"/>
              </w:rPr>
            </w:pPr>
            <w:r w:rsidRPr="005511E0">
              <w:rPr>
                <w:szCs w:val="21"/>
              </w:rPr>
              <w:t>630.63</w:t>
            </w:r>
          </w:p>
        </w:tc>
      </w:tr>
      <w:tr w:rsidR="00831712" w:rsidRPr="005511E0" w14:paraId="2E6F95B0" w14:textId="77777777" w:rsidTr="00656295">
        <w:trPr>
          <w:trHeight w:val="240"/>
        </w:trPr>
        <w:tc>
          <w:tcPr>
            <w:tcW w:w="600" w:type="dxa"/>
            <w:shd w:val="clear" w:color="auto" w:fill="auto"/>
            <w:vAlign w:val="center"/>
            <w:hideMark/>
          </w:tcPr>
          <w:p w14:paraId="51A7574F" w14:textId="77777777" w:rsidR="00831712" w:rsidRPr="005511E0" w:rsidRDefault="00831712" w:rsidP="00656295">
            <w:pPr>
              <w:widowControl/>
              <w:jc w:val="center"/>
              <w:rPr>
                <w:szCs w:val="21"/>
              </w:rPr>
            </w:pPr>
            <w:r>
              <w:rPr>
                <w:rFonts w:hint="eastAsia"/>
                <w:szCs w:val="21"/>
              </w:rPr>
              <w:t>44</w:t>
            </w:r>
          </w:p>
        </w:tc>
        <w:tc>
          <w:tcPr>
            <w:tcW w:w="3180" w:type="dxa"/>
            <w:shd w:val="clear" w:color="auto" w:fill="auto"/>
            <w:vAlign w:val="center"/>
            <w:hideMark/>
          </w:tcPr>
          <w:p w14:paraId="1BCD52CF" w14:textId="77777777" w:rsidR="00831712" w:rsidRPr="005511E0" w:rsidRDefault="00831712" w:rsidP="00656295">
            <w:pPr>
              <w:widowControl/>
              <w:jc w:val="center"/>
              <w:rPr>
                <w:szCs w:val="21"/>
              </w:rPr>
            </w:pPr>
            <w:r w:rsidRPr="005511E0">
              <w:rPr>
                <w:szCs w:val="21"/>
              </w:rPr>
              <w:t>LC-MS</w:t>
            </w:r>
            <w:r w:rsidRPr="005511E0">
              <w:rPr>
                <w:szCs w:val="21"/>
              </w:rPr>
              <w:t>级甲醇</w:t>
            </w:r>
          </w:p>
        </w:tc>
        <w:tc>
          <w:tcPr>
            <w:tcW w:w="2380" w:type="dxa"/>
            <w:shd w:val="clear" w:color="auto" w:fill="auto"/>
            <w:vAlign w:val="center"/>
            <w:hideMark/>
          </w:tcPr>
          <w:p w14:paraId="2EEE9243" w14:textId="77777777" w:rsidR="00831712" w:rsidRPr="005511E0" w:rsidRDefault="00831712" w:rsidP="00656295">
            <w:pPr>
              <w:widowControl/>
              <w:jc w:val="center"/>
              <w:rPr>
                <w:szCs w:val="21"/>
              </w:rPr>
            </w:pPr>
            <w:r w:rsidRPr="005511E0">
              <w:rPr>
                <w:szCs w:val="21"/>
              </w:rPr>
              <w:t>2.5L/</w:t>
            </w:r>
            <w:r w:rsidRPr="005511E0">
              <w:rPr>
                <w:szCs w:val="21"/>
              </w:rPr>
              <w:t>瓶</w:t>
            </w:r>
          </w:p>
        </w:tc>
        <w:tc>
          <w:tcPr>
            <w:tcW w:w="700" w:type="dxa"/>
            <w:shd w:val="clear" w:color="auto" w:fill="auto"/>
            <w:vAlign w:val="center"/>
            <w:hideMark/>
          </w:tcPr>
          <w:p w14:paraId="116DDD9F"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EDBE8F7"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15851B28" w14:textId="77777777" w:rsidR="00831712" w:rsidRPr="005511E0" w:rsidRDefault="00831712" w:rsidP="00656295">
            <w:pPr>
              <w:widowControl/>
              <w:jc w:val="center"/>
              <w:rPr>
                <w:szCs w:val="21"/>
              </w:rPr>
            </w:pPr>
            <w:r w:rsidRPr="005511E0">
              <w:rPr>
                <w:szCs w:val="21"/>
              </w:rPr>
              <w:t>679.14</w:t>
            </w:r>
          </w:p>
        </w:tc>
      </w:tr>
      <w:tr w:rsidR="00831712" w:rsidRPr="005511E0" w14:paraId="51CBCF6C" w14:textId="77777777" w:rsidTr="00656295">
        <w:trPr>
          <w:trHeight w:val="240"/>
        </w:trPr>
        <w:tc>
          <w:tcPr>
            <w:tcW w:w="600" w:type="dxa"/>
            <w:shd w:val="clear" w:color="auto" w:fill="auto"/>
            <w:vAlign w:val="center"/>
            <w:hideMark/>
          </w:tcPr>
          <w:p w14:paraId="09CE57B5" w14:textId="77777777" w:rsidR="00831712" w:rsidRPr="005511E0" w:rsidRDefault="00831712" w:rsidP="00656295">
            <w:pPr>
              <w:widowControl/>
              <w:jc w:val="center"/>
              <w:rPr>
                <w:szCs w:val="21"/>
              </w:rPr>
            </w:pPr>
            <w:r>
              <w:rPr>
                <w:rFonts w:hint="eastAsia"/>
                <w:szCs w:val="21"/>
              </w:rPr>
              <w:t>45</w:t>
            </w:r>
          </w:p>
        </w:tc>
        <w:tc>
          <w:tcPr>
            <w:tcW w:w="3180" w:type="dxa"/>
            <w:shd w:val="clear" w:color="auto" w:fill="auto"/>
            <w:vAlign w:val="center"/>
            <w:hideMark/>
          </w:tcPr>
          <w:p w14:paraId="4C077B44" w14:textId="77777777" w:rsidR="00831712" w:rsidRPr="005511E0" w:rsidRDefault="00831712" w:rsidP="00656295">
            <w:pPr>
              <w:widowControl/>
              <w:jc w:val="center"/>
              <w:rPr>
                <w:szCs w:val="21"/>
              </w:rPr>
            </w:pPr>
            <w:r w:rsidRPr="005511E0">
              <w:rPr>
                <w:szCs w:val="21"/>
              </w:rPr>
              <w:t>LC-MS</w:t>
            </w:r>
            <w:r w:rsidRPr="005511E0">
              <w:rPr>
                <w:szCs w:val="21"/>
              </w:rPr>
              <w:t>级乙腈</w:t>
            </w:r>
          </w:p>
        </w:tc>
        <w:tc>
          <w:tcPr>
            <w:tcW w:w="2380" w:type="dxa"/>
            <w:shd w:val="clear" w:color="auto" w:fill="auto"/>
            <w:vAlign w:val="center"/>
            <w:hideMark/>
          </w:tcPr>
          <w:p w14:paraId="5610C89A" w14:textId="77777777" w:rsidR="00831712" w:rsidRPr="005511E0" w:rsidRDefault="00831712" w:rsidP="00656295">
            <w:pPr>
              <w:widowControl/>
              <w:jc w:val="center"/>
              <w:rPr>
                <w:szCs w:val="21"/>
              </w:rPr>
            </w:pPr>
            <w:r w:rsidRPr="005511E0">
              <w:rPr>
                <w:szCs w:val="21"/>
              </w:rPr>
              <w:t>2.5L/</w:t>
            </w:r>
            <w:r w:rsidRPr="005511E0">
              <w:rPr>
                <w:szCs w:val="21"/>
              </w:rPr>
              <w:t>瓶</w:t>
            </w:r>
          </w:p>
        </w:tc>
        <w:tc>
          <w:tcPr>
            <w:tcW w:w="700" w:type="dxa"/>
            <w:shd w:val="clear" w:color="auto" w:fill="auto"/>
            <w:vAlign w:val="center"/>
            <w:hideMark/>
          </w:tcPr>
          <w:p w14:paraId="5CECA12C"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7CEFFE08"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1DF16C13" w14:textId="77777777" w:rsidR="00831712" w:rsidRPr="005511E0" w:rsidRDefault="00831712" w:rsidP="00656295">
            <w:pPr>
              <w:widowControl/>
              <w:jc w:val="center"/>
              <w:rPr>
                <w:szCs w:val="21"/>
              </w:rPr>
            </w:pPr>
            <w:r w:rsidRPr="005511E0">
              <w:rPr>
                <w:szCs w:val="21"/>
              </w:rPr>
              <w:t>2794.18</w:t>
            </w:r>
          </w:p>
        </w:tc>
      </w:tr>
      <w:tr w:rsidR="00831712" w:rsidRPr="005511E0" w14:paraId="3BBF0B23" w14:textId="77777777" w:rsidTr="00656295">
        <w:trPr>
          <w:trHeight w:val="240"/>
        </w:trPr>
        <w:tc>
          <w:tcPr>
            <w:tcW w:w="600" w:type="dxa"/>
            <w:shd w:val="clear" w:color="auto" w:fill="auto"/>
            <w:vAlign w:val="center"/>
            <w:hideMark/>
          </w:tcPr>
          <w:p w14:paraId="12E136C2" w14:textId="77777777" w:rsidR="00831712" w:rsidRPr="005511E0" w:rsidRDefault="00831712" w:rsidP="00656295">
            <w:pPr>
              <w:widowControl/>
              <w:jc w:val="center"/>
              <w:rPr>
                <w:szCs w:val="21"/>
              </w:rPr>
            </w:pPr>
            <w:r>
              <w:rPr>
                <w:rFonts w:hint="eastAsia"/>
                <w:szCs w:val="21"/>
              </w:rPr>
              <w:lastRenderedPageBreak/>
              <w:t>46</w:t>
            </w:r>
          </w:p>
        </w:tc>
        <w:tc>
          <w:tcPr>
            <w:tcW w:w="3180" w:type="dxa"/>
            <w:shd w:val="clear" w:color="auto" w:fill="auto"/>
            <w:vAlign w:val="center"/>
            <w:hideMark/>
          </w:tcPr>
          <w:p w14:paraId="64FE5FC1" w14:textId="77777777" w:rsidR="00831712" w:rsidRPr="005511E0" w:rsidRDefault="00831712" w:rsidP="00656295">
            <w:pPr>
              <w:widowControl/>
              <w:jc w:val="center"/>
              <w:rPr>
                <w:szCs w:val="21"/>
              </w:rPr>
            </w:pPr>
            <w:r w:rsidRPr="005511E0">
              <w:rPr>
                <w:szCs w:val="21"/>
              </w:rPr>
              <w:t>HPLC</w:t>
            </w:r>
            <w:r w:rsidRPr="005511E0">
              <w:rPr>
                <w:szCs w:val="21"/>
              </w:rPr>
              <w:t>级乙腈，</w:t>
            </w:r>
            <w:proofErr w:type="gramStart"/>
            <w:r w:rsidRPr="005511E0">
              <w:rPr>
                <w:szCs w:val="21"/>
              </w:rPr>
              <w:t>梯度级</w:t>
            </w:r>
            <w:proofErr w:type="gramEnd"/>
          </w:p>
        </w:tc>
        <w:tc>
          <w:tcPr>
            <w:tcW w:w="2380" w:type="dxa"/>
            <w:shd w:val="clear" w:color="auto" w:fill="auto"/>
            <w:vAlign w:val="center"/>
            <w:hideMark/>
          </w:tcPr>
          <w:p w14:paraId="0DAC608F" w14:textId="77777777" w:rsidR="00831712" w:rsidRPr="005511E0" w:rsidRDefault="00831712"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29010194"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6A64403"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538BF83C" w14:textId="77777777" w:rsidR="00831712" w:rsidRPr="005511E0" w:rsidRDefault="00831712" w:rsidP="00656295">
            <w:pPr>
              <w:widowControl/>
              <w:jc w:val="center"/>
              <w:rPr>
                <w:szCs w:val="21"/>
              </w:rPr>
            </w:pPr>
            <w:r w:rsidRPr="005511E0">
              <w:rPr>
                <w:szCs w:val="21"/>
              </w:rPr>
              <w:t>260.17</w:t>
            </w:r>
          </w:p>
        </w:tc>
      </w:tr>
      <w:tr w:rsidR="00831712" w:rsidRPr="005511E0" w14:paraId="3486098F" w14:textId="77777777" w:rsidTr="00656295">
        <w:trPr>
          <w:trHeight w:val="240"/>
        </w:trPr>
        <w:tc>
          <w:tcPr>
            <w:tcW w:w="600" w:type="dxa"/>
            <w:shd w:val="clear" w:color="auto" w:fill="auto"/>
            <w:vAlign w:val="center"/>
            <w:hideMark/>
          </w:tcPr>
          <w:p w14:paraId="2B1B026D" w14:textId="77777777" w:rsidR="00831712" w:rsidRPr="005511E0" w:rsidRDefault="00831712" w:rsidP="00656295">
            <w:pPr>
              <w:widowControl/>
              <w:jc w:val="center"/>
              <w:rPr>
                <w:szCs w:val="21"/>
              </w:rPr>
            </w:pPr>
            <w:r>
              <w:rPr>
                <w:rFonts w:hint="eastAsia"/>
                <w:szCs w:val="21"/>
              </w:rPr>
              <w:t>47</w:t>
            </w:r>
          </w:p>
        </w:tc>
        <w:tc>
          <w:tcPr>
            <w:tcW w:w="3180" w:type="dxa"/>
            <w:shd w:val="clear" w:color="auto" w:fill="auto"/>
            <w:vAlign w:val="center"/>
            <w:hideMark/>
          </w:tcPr>
          <w:p w14:paraId="4638D8BA" w14:textId="77777777" w:rsidR="00831712" w:rsidRPr="005511E0" w:rsidRDefault="00831712" w:rsidP="00656295">
            <w:pPr>
              <w:widowControl/>
              <w:jc w:val="center"/>
              <w:rPr>
                <w:szCs w:val="21"/>
              </w:rPr>
            </w:pPr>
            <w:r w:rsidRPr="005511E0">
              <w:rPr>
                <w:szCs w:val="21"/>
              </w:rPr>
              <w:t>HPLC</w:t>
            </w:r>
            <w:r w:rsidRPr="005511E0">
              <w:rPr>
                <w:szCs w:val="21"/>
              </w:rPr>
              <w:t>级环己烷，</w:t>
            </w:r>
            <w:r w:rsidRPr="005511E0">
              <w:rPr>
                <w:szCs w:val="21"/>
              </w:rPr>
              <w:t xml:space="preserve"> ≥99.9%</w:t>
            </w:r>
          </w:p>
        </w:tc>
        <w:tc>
          <w:tcPr>
            <w:tcW w:w="2380" w:type="dxa"/>
            <w:shd w:val="clear" w:color="auto" w:fill="auto"/>
            <w:vAlign w:val="center"/>
            <w:hideMark/>
          </w:tcPr>
          <w:p w14:paraId="0DDF3C34" w14:textId="77777777" w:rsidR="00831712" w:rsidRPr="005511E0" w:rsidRDefault="00831712"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48154831"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737F6D91"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7A9B57D9" w14:textId="77777777" w:rsidR="00831712" w:rsidRPr="005511E0" w:rsidRDefault="00831712" w:rsidP="00656295">
            <w:pPr>
              <w:widowControl/>
              <w:jc w:val="center"/>
              <w:rPr>
                <w:szCs w:val="21"/>
              </w:rPr>
            </w:pPr>
            <w:r w:rsidRPr="005511E0">
              <w:rPr>
                <w:szCs w:val="21"/>
              </w:rPr>
              <w:t>351.22</w:t>
            </w:r>
          </w:p>
        </w:tc>
      </w:tr>
      <w:tr w:rsidR="00831712" w:rsidRPr="005511E0" w14:paraId="0A560093" w14:textId="77777777" w:rsidTr="00656295">
        <w:trPr>
          <w:trHeight w:val="240"/>
        </w:trPr>
        <w:tc>
          <w:tcPr>
            <w:tcW w:w="600" w:type="dxa"/>
            <w:shd w:val="clear" w:color="auto" w:fill="auto"/>
            <w:vAlign w:val="center"/>
            <w:hideMark/>
          </w:tcPr>
          <w:p w14:paraId="152971D1" w14:textId="77777777" w:rsidR="00831712" w:rsidRPr="005511E0" w:rsidRDefault="00831712" w:rsidP="00656295">
            <w:pPr>
              <w:widowControl/>
              <w:jc w:val="center"/>
              <w:rPr>
                <w:szCs w:val="21"/>
              </w:rPr>
            </w:pPr>
            <w:r>
              <w:rPr>
                <w:rFonts w:hint="eastAsia"/>
                <w:szCs w:val="21"/>
              </w:rPr>
              <w:t>48</w:t>
            </w:r>
          </w:p>
        </w:tc>
        <w:tc>
          <w:tcPr>
            <w:tcW w:w="3180" w:type="dxa"/>
            <w:shd w:val="clear" w:color="auto" w:fill="auto"/>
            <w:vAlign w:val="center"/>
            <w:hideMark/>
          </w:tcPr>
          <w:p w14:paraId="7200219C"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HPLC</w:t>
            </w:r>
            <w:r w:rsidRPr="005511E0">
              <w:rPr>
                <w:szCs w:val="21"/>
              </w:rPr>
              <w:t>级正己烷，</w:t>
            </w:r>
            <w:r w:rsidRPr="005511E0">
              <w:rPr>
                <w:szCs w:val="21"/>
              </w:rPr>
              <w:t xml:space="preserve"> 95%</w:t>
            </w:r>
          </w:p>
        </w:tc>
        <w:tc>
          <w:tcPr>
            <w:tcW w:w="2380" w:type="dxa"/>
            <w:shd w:val="clear" w:color="auto" w:fill="auto"/>
            <w:vAlign w:val="center"/>
            <w:hideMark/>
          </w:tcPr>
          <w:p w14:paraId="0A1650D7" w14:textId="77777777" w:rsidR="00831712" w:rsidRPr="005511E0" w:rsidRDefault="00831712"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152802A1"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AF988A5"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11FBF796" w14:textId="77777777" w:rsidR="00831712" w:rsidRPr="005511E0" w:rsidRDefault="00831712" w:rsidP="00656295">
            <w:pPr>
              <w:widowControl/>
              <w:jc w:val="center"/>
              <w:rPr>
                <w:szCs w:val="21"/>
              </w:rPr>
            </w:pPr>
            <w:r w:rsidRPr="005511E0">
              <w:rPr>
                <w:szCs w:val="21"/>
              </w:rPr>
              <w:t>362.51</w:t>
            </w:r>
          </w:p>
        </w:tc>
      </w:tr>
      <w:tr w:rsidR="00831712" w:rsidRPr="005511E0" w14:paraId="462A9887" w14:textId="77777777" w:rsidTr="00656295">
        <w:trPr>
          <w:trHeight w:val="240"/>
        </w:trPr>
        <w:tc>
          <w:tcPr>
            <w:tcW w:w="600" w:type="dxa"/>
            <w:shd w:val="clear" w:color="auto" w:fill="auto"/>
            <w:vAlign w:val="center"/>
            <w:hideMark/>
          </w:tcPr>
          <w:p w14:paraId="2060BB08" w14:textId="77777777" w:rsidR="00831712" w:rsidRPr="005511E0" w:rsidRDefault="00831712" w:rsidP="00656295">
            <w:pPr>
              <w:widowControl/>
              <w:jc w:val="center"/>
              <w:rPr>
                <w:szCs w:val="21"/>
              </w:rPr>
            </w:pPr>
            <w:r>
              <w:rPr>
                <w:rFonts w:hint="eastAsia"/>
                <w:szCs w:val="21"/>
              </w:rPr>
              <w:t>49</w:t>
            </w:r>
          </w:p>
        </w:tc>
        <w:tc>
          <w:tcPr>
            <w:tcW w:w="3180" w:type="dxa"/>
            <w:shd w:val="clear" w:color="auto" w:fill="auto"/>
            <w:vAlign w:val="center"/>
            <w:hideMark/>
          </w:tcPr>
          <w:p w14:paraId="39F3DB27"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HPLC</w:t>
            </w:r>
            <w:r w:rsidRPr="005511E0">
              <w:rPr>
                <w:szCs w:val="21"/>
              </w:rPr>
              <w:t>级异丙醇</w:t>
            </w:r>
          </w:p>
        </w:tc>
        <w:tc>
          <w:tcPr>
            <w:tcW w:w="2380" w:type="dxa"/>
            <w:shd w:val="clear" w:color="auto" w:fill="auto"/>
            <w:vAlign w:val="center"/>
            <w:hideMark/>
          </w:tcPr>
          <w:p w14:paraId="5B2B3850" w14:textId="77777777" w:rsidR="00831712" w:rsidRPr="005511E0" w:rsidRDefault="00831712"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241C4A67"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6C5F1620"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16E0B91F" w14:textId="77777777" w:rsidR="00831712" w:rsidRPr="005511E0" w:rsidRDefault="00831712" w:rsidP="00656295">
            <w:pPr>
              <w:widowControl/>
              <w:jc w:val="center"/>
              <w:rPr>
                <w:szCs w:val="21"/>
              </w:rPr>
            </w:pPr>
            <w:r w:rsidRPr="005511E0">
              <w:rPr>
                <w:szCs w:val="21"/>
              </w:rPr>
              <w:t>563.68</w:t>
            </w:r>
          </w:p>
        </w:tc>
      </w:tr>
      <w:tr w:rsidR="00831712" w:rsidRPr="005511E0" w14:paraId="201D3D35" w14:textId="77777777" w:rsidTr="00656295">
        <w:trPr>
          <w:trHeight w:val="240"/>
        </w:trPr>
        <w:tc>
          <w:tcPr>
            <w:tcW w:w="600" w:type="dxa"/>
            <w:shd w:val="clear" w:color="auto" w:fill="auto"/>
            <w:vAlign w:val="center"/>
            <w:hideMark/>
          </w:tcPr>
          <w:p w14:paraId="6B2A4AB5" w14:textId="77777777" w:rsidR="00831712" w:rsidRPr="005511E0" w:rsidRDefault="00831712" w:rsidP="00656295">
            <w:pPr>
              <w:widowControl/>
              <w:jc w:val="center"/>
              <w:rPr>
                <w:szCs w:val="21"/>
              </w:rPr>
            </w:pPr>
            <w:r>
              <w:rPr>
                <w:rFonts w:hint="eastAsia"/>
                <w:szCs w:val="21"/>
              </w:rPr>
              <w:t>50</w:t>
            </w:r>
          </w:p>
        </w:tc>
        <w:tc>
          <w:tcPr>
            <w:tcW w:w="3180" w:type="dxa"/>
            <w:shd w:val="clear" w:color="auto" w:fill="auto"/>
            <w:vAlign w:val="center"/>
            <w:hideMark/>
          </w:tcPr>
          <w:p w14:paraId="5080EF86"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w:t>
            </w:r>
            <w:r w:rsidRPr="005511E0">
              <w:rPr>
                <w:szCs w:val="21"/>
              </w:rPr>
              <w:t>易制毒三类</w:t>
            </w:r>
            <w:r w:rsidRPr="005511E0">
              <w:rPr>
                <w:szCs w:val="21"/>
              </w:rPr>
              <w:t>)HPLC</w:t>
            </w:r>
            <w:r w:rsidRPr="005511E0">
              <w:rPr>
                <w:szCs w:val="21"/>
              </w:rPr>
              <w:t>级丙酮</w:t>
            </w:r>
          </w:p>
        </w:tc>
        <w:tc>
          <w:tcPr>
            <w:tcW w:w="2380" w:type="dxa"/>
            <w:shd w:val="clear" w:color="auto" w:fill="auto"/>
            <w:vAlign w:val="center"/>
            <w:hideMark/>
          </w:tcPr>
          <w:p w14:paraId="7D71C590" w14:textId="77777777" w:rsidR="00831712" w:rsidRPr="005511E0" w:rsidRDefault="00831712"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10B51602"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E1A0566"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174DD626" w14:textId="77777777" w:rsidR="00831712" w:rsidRPr="005511E0" w:rsidRDefault="00831712" w:rsidP="00656295">
            <w:pPr>
              <w:widowControl/>
              <w:jc w:val="center"/>
              <w:rPr>
                <w:szCs w:val="21"/>
              </w:rPr>
            </w:pPr>
            <w:r w:rsidRPr="005511E0">
              <w:rPr>
                <w:szCs w:val="21"/>
              </w:rPr>
              <w:t>412.94</w:t>
            </w:r>
          </w:p>
        </w:tc>
      </w:tr>
      <w:tr w:rsidR="00831712" w:rsidRPr="005511E0" w14:paraId="196701B5" w14:textId="77777777" w:rsidTr="00656295">
        <w:trPr>
          <w:trHeight w:val="240"/>
        </w:trPr>
        <w:tc>
          <w:tcPr>
            <w:tcW w:w="600" w:type="dxa"/>
            <w:shd w:val="clear" w:color="auto" w:fill="auto"/>
            <w:vAlign w:val="center"/>
            <w:hideMark/>
          </w:tcPr>
          <w:p w14:paraId="1CC1E615" w14:textId="77777777" w:rsidR="00831712" w:rsidRPr="005511E0" w:rsidRDefault="00831712" w:rsidP="00656295">
            <w:pPr>
              <w:widowControl/>
              <w:jc w:val="center"/>
              <w:rPr>
                <w:szCs w:val="21"/>
              </w:rPr>
            </w:pPr>
            <w:r>
              <w:rPr>
                <w:rFonts w:hint="eastAsia"/>
                <w:szCs w:val="21"/>
              </w:rPr>
              <w:t>51</w:t>
            </w:r>
          </w:p>
        </w:tc>
        <w:tc>
          <w:tcPr>
            <w:tcW w:w="3180" w:type="dxa"/>
            <w:shd w:val="clear" w:color="auto" w:fill="auto"/>
            <w:vAlign w:val="center"/>
            <w:hideMark/>
          </w:tcPr>
          <w:p w14:paraId="55A48693"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HPLC</w:t>
            </w:r>
            <w:r w:rsidRPr="005511E0">
              <w:rPr>
                <w:szCs w:val="21"/>
              </w:rPr>
              <w:t>级乙酸乙酯</w:t>
            </w:r>
          </w:p>
        </w:tc>
        <w:tc>
          <w:tcPr>
            <w:tcW w:w="2380" w:type="dxa"/>
            <w:shd w:val="clear" w:color="auto" w:fill="auto"/>
            <w:vAlign w:val="center"/>
            <w:hideMark/>
          </w:tcPr>
          <w:p w14:paraId="23CB922A" w14:textId="77777777" w:rsidR="00831712" w:rsidRPr="005511E0" w:rsidRDefault="00831712"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53B32A27"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1B64EC4B"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09C9AFB9" w14:textId="77777777" w:rsidR="00831712" w:rsidRPr="005511E0" w:rsidRDefault="00831712" w:rsidP="00656295">
            <w:pPr>
              <w:widowControl/>
              <w:jc w:val="center"/>
              <w:rPr>
                <w:szCs w:val="21"/>
              </w:rPr>
            </w:pPr>
            <w:r w:rsidRPr="005511E0">
              <w:rPr>
                <w:szCs w:val="21"/>
              </w:rPr>
              <w:t>388.22</w:t>
            </w:r>
          </w:p>
        </w:tc>
      </w:tr>
      <w:tr w:rsidR="00831712" w:rsidRPr="005511E0" w14:paraId="017164B0" w14:textId="77777777" w:rsidTr="00656295">
        <w:trPr>
          <w:trHeight w:val="240"/>
        </w:trPr>
        <w:tc>
          <w:tcPr>
            <w:tcW w:w="600" w:type="dxa"/>
            <w:shd w:val="clear" w:color="auto" w:fill="auto"/>
            <w:vAlign w:val="center"/>
            <w:hideMark/>
          </w:tcPr>
          <w:p w14:paraId="1FB94AC2" w14:textId="77777777" w:rsidR="00831712" w:rsidRPr="005511E0" w:rsidRDefault="00831712" w:rsidP="00656295">
            <w:pPr>
              <w:widowControl/>
              <w:jc w:val="center"/>
              <w:rPr>
                <w:szCs w:val="21"/>
              </w:rPr>
            </w:pPr>
            <w:r>
              <w:rPr>
                <w:rFonts w:hint="eastAsia"/>
                <w:szCs w:val="21"/>
              </w:rPr>
              <w:t>52</w:t>
            </w:r>
          </w:p>
        </w:tc>
        <w:tc>
          <w:tcPr>
            <w:tcW w:w="3180" w:type="dxa"/>
            <w:shd w:val="clear" w:color="auto" w:fill="auto"/>
            <w:vAlign w:val="center"/>
            <w:hideMark/>
          </w:tcPr>
          <w:p w14:paraId="2275AB54" w14:textId="77777777" w:rsidR="00831712" w:rsidRPr="005511E0" w:rsidRDefault="00831712" w:rsidP="00656295">
            <w:pPr>
              <w:widowControl/>
              <w:jc w:val="center"/>
              <w:rPr>
                <w:szCs w:val="21"/>
              </w:rPr>
            </w:pPr>
            <w:r w:rsidRPr="005511E0">
              <w:rPr>
                <w:szCs w:val="21"/>
              </w:rPr>
              <w:t>HPLC</w:t>
            </w:r>
            <w:r w:rsidRPr="005511E0">
              <w:rPr>
                <w:szCs w:val="21"/>
              </w:rPr>
              <w:t>级乙醇</w:t>
            </w:r>
          </w:p>
        </w:tc>
        <w:tc>
          <w:tcPr>
            <w:tcW w:w="2380" w:type="dxa"/>
            <w:shd w:val="clear" w:color="auto" w:fill="auto"/>
            <w:vAlign w:val="center"/>
            <w:hideMark/>
          </w:tcPr>
          <w:p w14:paraId="173A677F" w14:textId="77777777" w:rsidR="00831712" w:rsidRPr="005511E0" w:rsidRDefault="00831712"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36A12C88"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60363C7D"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1BBB7482" w14:textId="77777777" w:rsidR="00831712" w:rsidRPr="005511E0" w:rsidRDefault="00831712" w:rsidP="00656295">
            <w:pPr>
              <w:widowControl/>
              <w:jc w:val="center"/>
              <w:rPr>
                <w:szCs w:val="21"/>
              </w:rPr>
            </w:pPr>
            <w:r w:rsidRPr="005511E0">
              <w:rPr>
                <w:szCs w:val="21"/>
              </w:rPr>
              <w:t>403.56</w:t>
            </w:r>
          </w:p>
        </w:tc>
      </w:tr>
      <w:tr w:rsidR="00831712" w:rsidRPr="005511E0" w14:paraId="00D605EA" w14:textId="77777777" w:rsidTr="00656295">
        <w:trPr>
          <w:trHeight w:val="240"/>
        </w:trPr>
        <w:tc>
          <w:tcPr>
            <w:tcW w:w="600" w:type="dxa"/>
            <w:shd w:val="clear" w:color="auto" w:fill="auto"/>
            <w:vAlign w:val="center"/>
            <w:hideMark/>
          </w:tcPr>
          <w:p w14:paraId="76307605" w14:textId="77777777" w:rsidR="00831712" w:rsidRPr="005511E0" w:rsidRDefault="00831712" w:rsidP="00656295">
            <w:pPr>
              <w:widowControl/>
              <w:jc w:val="center"/>
              <w:rPr>
                <w:szCs w:val="21"/>
              </w:rPr>
            </w:pPr>
            <w:r>
              <w:rPr>
                <w:rFonts w:hint="eastAsia"/>
                <w:szCs w:val="21"/>
              </w:rPr>
              <w:t>53</w:t>
            </w:r>
          </w:p>
        </w:tc>
        <w:tc>
          <w:tcPr>
            <w:tcW w:w="3180" w:type="dxa"/>
            <w:shd w:val="clear" w:color="auto" w:fill="auto"/>
            <w:vAlign w:val="center"/>
            <w:hideMark/>
          </w:tcPr>
          <w:p w14:paraId="3C2CA5F6" w14:textId="77777777" w:rsidR="00831712" w:rsidRPr="005511E0" w:rsidRDefault="00831712" w:rsidP="00656295">
            <w:pPr>
              <w:widowControl/>
              <w:jc w:val="center"/>
              <w:rPr>
                <w:szCs w:val="21"/>
              </w:rPr>
            </w:pPr>
            <w:r w:rsidRPr="005511E0">
              <w:rPr>
                <w:szCs w:val="21"/>
              </w:rPr>
              <w:t>HPLC</w:t>
            </w:r>
            <w:r w:rsidRPr="005511E0">
              <w:rPr>
                <w:szCs w:val="21"/>
              </w:rPr>
              <w:t>级乙酸，</w:t>
            </w:r>
            <w:r w:rsidRPr="005511E0">
              <w:rPr>
                <w:szCs w:val="21"/>
              </w:rPr>
              <w:t xml:space="preserve"> ≥99.7%</w:t>
            </w:r>
          </w:p>
        </w:tc>
        <w:tc>
          <w:tcPr>
            <w:tcW w:w="2380" w:type="dxa"/>
            <w:shd w:val="clear" w:color="auto" w:fill="auto"/>
            <w:vAlign w:val="center"/>
            <w:hideMark/>
          </w:tcPr>
          <w:p w14:paraId="17E7B565" w14:textId="77777777" w:rsidR="00831712" w:rsidRPr="005511E0" w:rsidRDefault="00831712"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2F26B42A"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7ADA8C3E"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2D431053" w14:textId="77777777" w:rsidR="00831712" w:rsidRPr="005511E0" w:rsidRDefault="00831712" w:rsidP="00656295">
            <w:pPr>
              <w:widowControl/>
              <w:jc w:val="center"/>
              <w:rPr>
                <w:szCs w:val="21"/>
              </w:rPr>
            </w:pPr>
            <w:r w:rsidRPr="005511E0">
              <w:rPr>
                <w:szCs w:val="21"/>
              </w:rPr>
              <w:t>260.17</w:t>
            </w:r>
          </w:p>
        </w:tc>
      </w:tr>
      <w:tr w:rsidR="00831712" w:rsidRPr="005511E0" w14:paraId="3F7A5EFC" w14:textId="77777777" w:rsidTr="00656295">
        <w:trPr>
          <w:trHeight w:val="240"/>
        </w:trPr>
        <w:tc>
          <w:tcPr>
            <w:tcW w:w="600" w:type="dxa"/>
            <w:shd w:val="clear" w:color="auto" w:fill="auto"/>
            <w:vAlign w:val="center"/>
            <w:hideMark/>
          </w:tcPr>
          <w:p w14:paraId="2DAD999B" w14:textId="77777777" w:rsidR="00831712" w:rsidRPr="005511E0" w:rsidRDefault="00831712" w:rsidP="00656295">
            <w:pPr>
              <w:widowControl/>
              <w:jc w:val="center"/>
              <w:rPr>
                <w:szCs w:val="21"/>
              </w:rPr>
            </w:pPr>
            <w:r>
              <w:rPr>
                <w:rFonts w:hint="eastAsia"/>
                <w:szCs w:val="21"/>
              </w:rPr>
              <w:t>54</w:t>
            </w:r>
          </w:p>
        </w:tc>
        <w:tc>
          <w:tcPr>
            <w:tcW w:w="3180" w:type="dxa"/>
            <w:shd w:val="clear" w:color="auto" w:fill="auto"/>
            <w:vAlign w:val="center"/>
            <w:hideMark/>
          </w:tcPr>
          <w:p w14:paraId="77EAA09B" w14:textId="77777777" w:rsidR="00831712" w:rsidRPr="005511E0" w:rsidRDefault="00831712" w:rsidP="00656295">
            <w:pPr>
              <w:widowControl/>
              <w:jc w:val="center"/>
              <w:rPr>
                <w:szCs w:val="21"/>
              </w:rPr>
            </w:pPr>
            <w:r w:rsidRPr="005511E0">
              <w:rPr>
                <w:szCs w:val="21"/>
              </w:rPr>
              <w:t>HPLC</w:t>
            </w:r>
            <w:r w:rsidRPr="005511E0">
              <w:rPr>
                <w:szCs w:val="21"/>
              </w:rPr>
              <w:t>级甲酸</w:t>
            </w:r>
          </w:p>
        </w:tc>
        <w:tc>
          <w:tcPr>
            <w:tcW w:w="2380" w:type="dxa"/>
            <w:shd w:val="clear" w:color="auto" w:fill="auto"/>
            <w:vAlign w:val="center"/>
            <w:hideMark/>
          </w:tcPr>
          <w:p w14:paraId="7F2042B8" w14:textId="77777777" w:rsidR="00831712" w:rsidRPr="005511E0" w:rsidRDefault="00831712"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13AC7E5D"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B787074"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367EF499" w14:textId="77777777" w:rsidR="00831712" w:rsidRPr="005511E0" w:rsidRDefault="00831712" w:rsidP="00656295">
            <w:pPr>
              <w:widowControl/>
              <w:jc w:val="center"/>
              <w:rPr>
                <w:szCs w:val="21"/>
              </w:rPr>
            </w:pPr>
            <w:r w:rsidRPr="005511E0">
              <w:rPr>
                <w:szCs w:val="21"/>
              </w:rPr>
              <w:t>458.53</w:t>
            </w:r>
          </w:p>
        </w:tc>
      </w:tr>
      <w:tr w:rsidR="00831712" w:rsidRPr="005511E0" w14:paraId="2BF73008" w14:textId="77777777" w:rsidTr="00656295">
        <w:trPr>
          <w:trHeight w:val="240"/>
        </w:trPr>
        <w:tc>
          <w:tcPr>
            <w:tcW w:w="600" w:type="dxa"/>
            <w:shd w:val="clear" w:color="auto" w:fill="auto"/>
            <w:vAlign w:val="center"/>
            <w:hideMark/>
          </w:tcPr>
          <w:p w14:paraId="549AB560" w14:textId="77777777" w:rsidR="00831712" w:rsidRPr="005511E0" w:rsidRDefault="00831712" w:rsidP="00656295">
            <w:pPr>
              <w:widowControl/>
              <w:jc w:val="center"/>
              <w:rPr>
                <w:szCs w:val="21"/>
              </w:rPr>
            </w:pPr>
            <w:r>
              <w:rPr>
                <w:rFonts w:hint="eastAsia"/>
                <w:szCs w:val="21"/>
              </w:rPr>
              <w:t>55</w:t>
            </w:r>
          </w:p>
        </w:tc>
        <w:tc>
          <w:tcPr>
            <w:tcW w:w="3180" w:type="dxa"/>
            <w:shd w:val="clear" w:color="auto" w:fill="auto"/>
            <w:vAlign w:val="center"/>
            <w:hideMark/>
          </w:tcPr>
          <w:p w14:paraId="4E2CF6D2" w14:textId="77777777" w:rsidR="00831712" w:rsidRPr="005511E0" w:rsidRDefault="00831712" w:rsidP="00656295">
            <w:pPr>
              <w:widowControl/>
              <w:jc w:val="center"/>
              <w:rPr>
                <w:szCs w:val="21"/>
              </w:rPr>
            </w:pPr>
            <w:r w:rsidRPr="005511E0">
              <w:rPr>
                <w:szCs w:val="21"/>
              </w:rPr>
              <w:t>HPLC</w:t>
            </w:r>
            <w:r w:rsidRPr="005511E0">
              <w:rPr>
                <w:szCs w:val="21"/>
              </w:rPr>
              <w:t>级磷酸</w:t>
            </w:r>
          </w:p>
        </w:tc>
        <w:tc>
          <w:tcPr>
            <w:tcW w:w="2380" w:type="dxa"/>
            <w:shd w:val="clear" w:color="auto" w:fill="auto"/>
            <w:vAlign w:val="center"/>
            <w:hideMark/>
          </w:tcPr>
          <w:p w14:paraId="2E05B30D" w14:textId="77777777" w:rsidR="00831712" w:rsidRPr="005511E0" w:rsidRDefault="00831712"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2BB2CE9E"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5AD5586"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65B6AC27" w14:textId="77777777" w:rsidR="00831712" w:rsidRPr="005511E0" w:rsidRDefault="00831712" w:rsidP="00656295">
            <w:pPr>
              <w:widowControl/>
              <w:jc w:val="center"/>
              <w:rPr>
                <w:szCs w:val="21"/>
              </w:rPr>
            </w:pPr>
            <w:r w:rsidRPr="005511E0">
              <w:rPr>
                <w:szCs w:val="21"/>
              </w:rPr>
              <w:t>303.53</w:t>
            </w:r>
          </w:p>
        </w:tc>
      </w:tr>
      <w:tr w:rsidR="00831712" w:rsidRPr="005511E0" w14:paraId="7A10CE7E" w14:textId="77777777" w:rsidTr="00656295">
        <w:trPr>
          <w:trHeight w:val="240"/>
        </w:trPr>
        <w:tc>
          <w:tcPr>
            <w:tcW w:w="600" w:type="dxa"/>
            <w:shd w:val="clear" w:color="auto" w:fill="auto"/>
            <w:vAlign w:val="center"/>
            <w:hideMark/>
          </w:tcPr>
          <w:p w14:paraId="44FA70E8" w14:textId="77777777" w:rsidR="00831712" w:rsidRPr="005511E0" w:rsidRDefault="00831712" w:rsidP="00656295">
            <w:pPr>
              <w:widowControl/>
              <w:jc w:val="center"/>
              <w:rPr>
                <w:szCs w:val="21"/>
              </w:rPr>
            </w:pPr>
            <w:r>
              <w:rPr>
                <w:rFonts w:hint="eastAsia"/>
                <w:szCs w:val="21"/>
              </w:rPr>
              <w:t>56</w:t>
            </w:r>
          </w:p>
        </w:tc>
        <w:tc>
          <w:tcPr>
            <w:tcW w:w="3180" w:type="dxa"/>
            <w:shd w:val="clear" w:color="auto" w:fill="auto"/>
            <w:vAlign w:val="center"/>
            <w:hideMark/>
          </w:tcPr>
          <w:p w14:paraId="56CA517E" w14:textId="77777777" w:rsidR="00831712" w:rsidRPr="005511E0" w:rsidRDefault="00831712" w:rsidP="00656295">
            <w:pPr>
              <w:widowControl/>
              <w:jc w:val="center"/>
              <w:rPr>
                <w:szCs w:val="21"/>
              </w:rPr>
            </w:pPr>
            <w:r w:rsidRPr="005511E0">
              <w:rPr>
                <w:szCs w:val="21"/>
              </w:rPr>
              <w:t>HPLC</w:t>
            </w:r>
            <w:r w:rsidRPr="005511E0">
              <w:rPr>
                <w:szCs w:val="21"/>
              </w:rPr>
              <w:t>级二甲基亚砜，</w:t>
            </w:r>
            <w:r w:rsidRPr="005511E0">
              <w:rPr>
                <w:szCs w:val="21"/>
              </w:rPr>
              <w:t>DMSO</w:t>
            </w:r>
          </w:p>
        </w:tc>
        <w:tc>
          <w:tcPr>
            <w:tcW w:w="2380" w:type="dxa"/>
            <w:shd w:val="clear" w:color="auto" w:fill="auto"/>
            <w:vAlign w:val="center"/>
            <w:hideMark/>
          </w:tcPr>
          <w:p w14:paraId="2AA5271E" w14:textId="77777777" w:rsidR="00831712" w:rsidRPr="005511E0" w:rsidRDefault="00831712"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1CDA634C"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1201356"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46926A9C" w14:textId="77777777" w:rsidR="00831712" w:rsidRPr="005511E0" w:rsidRDefault="00831712" w:rsidP="00656295">
            <w:pPr>
              <w:widowControl/>
              <w:jc w:val="center"/>
              <w:rPr>
                <w:szCs w:val="21"/>
              </w:rPr>
            </w:pPr>
            <w:r w:rsidRPr="005511E0">
              <w:rPr>
                <w:szCs w:val="21"/>
              </w:rPr>
              <w:t>227.52</w:t>
            </w:r>
          </w:p>
        </w:tc>
      </w:tr>
      <w:tr w:rsidR="00831712" w:rsidRPr="005511E0" w14:paraId="011C209C" w14:textId="77777777" w:rsidTr="00656295">
        <w:trPr>
          <w:trHeight w:val="240"/>
        </w:trPr>
        <w:tc>
          <w:tcPr>
            <w:tcW w:w="600" w:type="dxa"/>
            <w:shd w:val="clear" w:color="auto" w:fill="auto"/>
            <w:vAlign w:val="center"/>
            <w:hideMark/>
          </w:tcPr>
          <w:p w14:paraId="71CEABAF" w14:textId="77777777" w:rsidR="00831712" w:rsidRPr="005511E0" w:rsidRDefault="00831712" w:rsidP="00656295">
            <w:pPr>
              <w:widowControl/>
              <w:jc w:val="center"/>
              <w:rPr>
                <w:szCs w:val="21"/>
              </w:rPr>
            </w:pPr>
            <w:r>
              <w:rPr>
                <w:rFonts w:hint="eastAsia"/>
                <w:szCs w:val="21"/>
              </w:rPr>
              <w:t>57</w:t>
            </w:r>
          </w:p>
        </w:tc>
        <w:tc>
          <w:tcPr>
            <w:tcW w:w="3180" w:type="dxa"/>
            <w:shd w:val="clear" w:color="auto" w:fill="auto"/>
            <w:vAlign w:val="center"/>
            <w:hideMark/>
          </w:tcPr>
          <w:p w14:paraId="209D58C7" w14:textId="77777777" w:rsidR="00831712" w:rsidRPr="005511E0" w:rsidRDefault="00831712" w:rsidP="00656295">
            <w:pPr>
              <w:widowControl/>
              <w:jc w:val="center"/>
              <w:rPr>
                <w:szCs w:val="21"/>
              </w:rPr>
            </w:pPr>
            <w:r w:rsidRPr="005511E0">
              <w:rPr>
                <w:szCs w:val="21"/>
              </w:rPr>
              <w:t>HPLC</w:t>
            </w:r>
            <w:r w:rsidRPr="005511E0">
              <w:rPr>
                <w:szCs w:val="21"/>
              </w:rPr>
              <w:t>级氨水，氢氧化铵，</w:t>
            </w:r>
            <w:r w:rsidRPr="005511E0">
              <w:rPr>
                <w:szCs w:val="21"/>
              </w:rPr>
              <w:t>≥25%(NH3)</w:t>
            </w:r>
          </w:p>
        </w:tc>
        <w:tc>
          <w:tcPr>
            <w:tcW w:w="2380" w:type="dxa"/>
            <w:shd w:val="clear" w:color="auto" w:fill="auto"/>
            <w:vAlign w:val="center"/>
            <w:hideMark/>
          </w:tcPr>
          <w:p w14:paraId="4F639C0A" w14:textId="77777777" w:rsidR="00831712" w:rsidRPr="005511E0" w:rsidRDefault="00831712" w:rsidP="00656295">
            <w:pPr>
              <w:widowControl/>
              <w:jc w:val="center"/>
              <w:rPr>
                <w:szCs w:val="21"/>
              </w:rPr>
            </w:pPr>
            <w:r w:rsidRPr="005511E0">
              <w:rPr>
                <w:szCs w:val="21"/>
              </w:rPr>
              <w:t>250mL/</w:t>
            </w:r>
            <w:r w:rsidRPr="005511E0">
              <w:rPr>
                <w:szCs w:val="21"/>
              </w:rPr>
              <w:t>瓶</w:t>
            </w:r>
          </w:p>
        </w:tc>
        <w:tc>
          <w:tcPr>
            <w:tcW w:w="700" w:type="dxa"/>
            <w:shd w:val="clear" w:color="auto" w:fill="auto"/>
            <w:vAlign w:val="center"/>
            <w:hideMark/>
          </w:tcPr>
          <w:p w14:paraId="3B660BFE"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4E6D960"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372E2A5E" w14:textId="77777777" w:rsidR="00831712" w:rsidRPr="005511E0" w:rsidRDefault="00831712" w:rsidP="00656295">
            <w:pPr>
              <w:widowControl/>
              <w:jc w:val="center"/>
              <w:rPr>
                <w:szCs w:val="21"/>
              </w:rPr>
            </w:pPr>
            <w:r w:rsidRPr="005511E0">
              <w:rPr>
                <w:szCs w:val="21"/>
              </w:rPr>
              <w:t>313.55</w:t>
            </w:r>
          </w:p>
        </w:tc>
      </w:tr>
      <w:tr w:rsidR="00831712" w:rsidRPr="005511E0" w14:paraId="365072D2" w14:textId="77777777" w:rsidTr="00656295">
        <w:trPr>
          <w:trHeight w:val="240"/>
        </w:trPr>
        <w:tc>
          <w:tcPr>
            <w:tcW w:w="600" w:type="dxa"/>
            <w:shd w:val="clear" w:color="auto" w:fill="auto"/>
            <w:vAlign w:val="center"/>
            <w:hideMark/>
          </w:tcPr>
          <w:p w14:paraId="2F1BA696" w14:textId="77777777" w:rsidR="00831712" w:rsidRPr="005511E0" w:rsidRDefault="00831712" w:rsidP="00656295">
            <w:pPr>
              <w:widowControl/>
              <w:jc w:val="center"/>
              <w:rPr>
                <w:szCs w:val="21"/>
              </w:rPr>
            </w:pPr>
            <w:r>
              <w:rPr>
                <w:rFonts w:hint="eastAsia"/>
                <w:szCs w:val="21"/>
              </w:rPr>
              <w:t>58</w:t>
            </w:r>
          </w:p>
        </w:tc>
        <w:tc>
          <w:tcPr>
            <w:tcW w:w="3180" w:type="dxa"/>
            <w:shd w:val="clear" w:color="auto" w:fill="auto"/>
            <w:vAlign w:val="center"/>
            <w:hideMark/>
          </w:tcPr>
          <w:p w14:paraId="52D29EE3" w14:textId="77777777" w:rsidR="00831712" w:rsidRPr="005511E0" w:rsidRDefault="00831712" w:rsidP="00656295">
            <w:pPr>
              <w:widowControl/>
              <w:jc w:val="center"/>
              <w:rPr>
                <w:szCs w:val="21"/>
              </w:rPr>
            </w:pPr>
            <w:r w:rsidRPr="005511E0">
              <w:rPr>
                <w:szCs w:val="21"/>
              </w:rPr>
              <w:t>HPLC</w:t>
            </w:r>
            <w:proofErr w:type="gramStart"/>
            <w:r w:rsidRPr="005511E0">
              <w:rPr>
                <w:szCs w:val="21"/>
              </w:rPr>
              <w:t>级三乙胺</w:t>
            </w:r>
            <w:proofErr w:type="gramEnd"/>
            <w:r w:rsidRPr="005511E0">
              <w:rPr>
                <w:szCs w:val="21"/>
              </w:rPr>
              <w:t>，</w:t>
            </w:r>
            <w:r w:rsidRPr="005511E0">
              <w:rPr>
                <w:szCs w:val="21"/>
              </w:rPr>
              <w:t>≥99.5%</w:t>
            </w:r>
          </w:p>
        </w:tc>
        <w:tc>
          <w:tcPr>
            <w:tcW w:w="2380" w:type="dxa"/>
            <w:shd w:val="clear" w:color="auto" w:fill="auto"/>
            <w:vAlign w:val="center"/>
            <w:hideMark/>
          </w:tcPr>
          <w:p w14:paraId="75263A00" w14:textId="77777777" w:rsidR="00831712" w:rsidRPr="005511E0" w:rsidRDefault="00831712"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568BF7C0"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2AC745D"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3CF8F80A" w14:textId="77777777" w:rsidR="00831712" w:rsidRPr="005511E0" w:rsidRDefault="00831712" w:rsidP="00656295">
            <w:pPr>
              <w:widowControl/>
              <w:jc w:val="center"/>
              <w:rPr>
                <w:szCs w:val="21"/>
              </w:rPr>
            </w:pPr>
            <w:r w:rsidRPr="005511E0">
              <w:rPr>
                <w:szCs w:val="21"/>
              </w:rPr>
              <w:t>260.17</w:t>
            </w:r>
          </w:p>
        </w:tc>
      </w:tr>
      <w:tr w:rsidR="00831712" w:rsidRPr="005511E0" w14:paraId="0627FBF4" w14:textId="77777777" w:rsidTr="00656295">
        <w:trPr>
          <w:trHeight w:val="480"/>
        </w:trPr>
        <w:tc>
          <w:tcPr>
            <w:tcW w:w="600" w:type="dxa"/>
            <w:shd w:val="clear" w:color="auto" w:fill="auto"/>
            <w:vAlign w:val="center"/>
            <w:hideMark/>
          </w:tcPr>
          <w:p w14:paraId="4751BE4D" w14:textId="77777777" w:rsidR="00831712" w:rsidRPr="005511E0" w:rsidRDefault="00831712" w:rsidP="00656295">
            <w:pPr>
              <w:widowControl/>
              <w:jc w:val="center"/>
              <w:rPr>
                <w:szCs w:val="21"/>
              </w:rPr>
            </w:pPr>
            <w:r>
              <w:rPr>
                <w:rFonts w:hint="eastAsia"/>
                <w:szCs w:val="21"/>
              </w:rPr>
              <w:t>59</w:t>
            </w:r>
          </w:p>
        </w:tc>
        <w:tc>
          <w:tcPr>
            <w:tcW w:w="3180" w:type="dxa"/>
            <w:shd w:val="clear" w:color="auto" w:fill="auto"/>
            <w:vAlign w:val="center"/>
            <w:hideMark/>
          </w:tcPr>
          <w:p w14:paraId="25FE6BE9" w14:textId="77777777" w:rsidR="00831712" w:rsidRPr="005511E0" w:rsidRDefault="00831712" w:rsidP="00656295">
            <w:pPr>
              <w:widowControl/>
              <w:jc w:val="center"/>
              <w:rPr>
                <w:szCs w:val="21"/>
              </w:rPr>
            </w:pPr>
            <w:r w:rsidRPr="005511E0">
              <w:rPr>
                <w:szCs w:val="21"/>
              </w:rPr>
              <w:t>(</w:t>
            </w:r>
            <w:proofErr w:type="gramStart"/>
            <w:r w:rsidRPr="005511E0">
              <w:rPr>
                <w:szCs w:val="21"/>
              </w:rPr>
              <w:t>低苯级</w:t>
            </w:r>
            <w:proofErr w:type="gramEnd"/>
            <w:r w:rsidRPr="005511E0">
              <w:rPr>
                <w:szCs w:val="21"/>
              </w:rPr>
              <w:t>)</w:t>
            </w:r>
            <w:r w:rsidRPr="005511E0">
              <w:rPr>
                <w:szCs w:val="21"/>
              </w:rPr>
              <w:t>二硫化碳，</w:t>
            </w:r>
            <w:r w:rsidRPr="005511E0">
              <w:rPr>
                <w:szCs w:val="21"/>
              </w:rPr>
              <w:t>≥99.9%</w:t>
            </w:r>
            <w:r w:rsidRPr="005511E0">
              <w:rPr>
                <w:szCs w:val="21"/>
              </w:rPr>
              <w:t>，可用于苯系</w:t>
            </w:r>
            <w:proofErr w:type="gramStart"/>
            <w:r w:rsidRPr="005511E0">
              <w:rPr>
                <w:szCs w:val="21"/>
              </w:rPr>
              <w:t>物分析</w:t>
            </w:r>
            <w:proofErr w:type="gramEnd"/>
          </w:p>
        </w:tc>
        <w:tc>
          <w:tcPr>
            <w:tcW w:w="2380" w:type="dxa"/>
            <w:shd w:val="clear" w:color="auto" w:fill="auto"/>
            <w:vAlign w:val="center"/>
            <w:hideMark/>
          </w:tcPr>
          <w:p w14:paraId="2C7E9E9D" w14:textId="77777777" w:rsidR="00831712" w:rsidRPr="005511E0" w:rsidRDefault="00831712"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1097C621"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9989257"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5D32EFD7" w14:textId="77777777" w:rsidR="00831712" w:rsidRPr="005511E0" w:rsidRDefault="00831712" w:rsidP="00656295">
            <w:pPr>
              <w:widowControl/>
              <w:jc w:val="center"/>
              <w:rPr>
                <w:szCs w:val="21"/>
              </w:rPr>
            </w:pPr>
            <w:r w:rsidRPr="005511E0">
              <w:rPr>
                <w:szCs w:val="21"/>
              </w:rPr>
              <w:t>568.81</w:t>
            </w:r>
          </w:p>
        </w:tc>
      </w:tr>
      <w:tr w:rsidR="00831712" w:rsidRPr="005511E0" w14:paraId="69ABE285" w14:textId="77777777" w:rsidTr="00656295">
        <w:trPr>
          <w:trHeight w:val="480"/>
        </w:trPr>
        <w:tc>
          <w:tcPr>
            <w:tcW w:w="600" w:type="dxa"/>
            <w:shd w:val="clear" w:color="auto" w:fill="auto"/>
            <w:vAlign w:val="center"/>
            <w:hideMark/>
          </w:tcPr>
          <w:p w14:paraId="46F961E2" w14:textId="77777777" w:rsidR="00831712" w:rsidRPr="005511E0" w:rsidRDefault="00831712" w:rsidP="00656295">
            <w:pPr>
              <w:widowControl/>
              <w:jc w:val="center"/>
              <w:rPr>
                <w:szCs w:val="21"/>
              </w:rPr>
            </w:pPr>
            <w:r>
              <w:rPr>
                <w:rFonts w:hint="eastAsia"/>
                <w:szCs w:val="21"/>
              </w:rPr>
              <w:t>60</w:t>
            </w:r>
          </w:p>
        </w:tc>
        <w:tc>
          <w:tcPr>
            <w:tcW w:w="3180" w:type="dxa"/>
            <w:shd w:val="clear" w:color="auto" w:fill="auto"/>
            <w:vAlign w:val="center"/>
            <w:hideMark/>
          </w:tcPr>
          <w:p w14:paraId="682CF550" w14:textId="77777777" w:rsidR="00831712" w:rsidRPr="005511E0" w:rsidRDefault="00831712" w:rsidP="00656295">
            <w:pPr>
              <w:widowControl/>
              <w:jc w:val="center"/>
              <w:rPr>
                <w:szCs w:val="21"/>
              </w:rPr>
            </w:pPr>
            <w:r w:rsidRPr="005511E0">
              <w:rPr>
                <w:szCs w:val="21"/>
              </w:rPr>
              <w:t>四氯乙烯，红外分析专用，适用于</w:t>
            </w:r>
            <w:r w:rsidRPr="005511E0">
              <w:rPr>
                <w:szCs w:val="21"/>
              </w:rPr>
              <w:t>HJ637-2018</w:t>
            </w:r>
          </w:p>
        </w:tc>
        <w:tc>
          <w:tcPr>
            <w:tcW w:w="2380" w:type="dxa"/>
            <w:shd w:val="clear" w:color="auto" w:fill="auto"/>
            <w:vAlign w:val="center"/>
            <w:hideMark/>
          </w:tcPr>
          <w:p w14:paraId="1FCBF294" w14:textId="77777777" w:rsidR="00831712" w:rsidRPr="005511E0" w:rsidRDefault="00831712"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6E25DC8C"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D8ADD52"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13597360" w14:textId="77777777" w:rsidR="00831712" w:rsidRPr="005511E0" w:rsidRDefault="00831712" w:rsidP="00656295">
            <w:pPr>
              <w:widowControl/>
              <w:jc w:val="center"/>
              <w:rPr>
                <w:szCs w:val="21"/>
              </w:rPr>
            </w:pPr>
            <w:r w:rsidRPr="005511E0">
              <w:rPr>
                <w:szCs w:val="21"/>
              </w:rPr>
              <w:t>248.86</w:t>
            </w:r>
          </w:p>
        </w:tc>
      </w:tr>
      <w:tr w:rsidR="00831712" w:rsidRPr="005511E0" w14:paraId="5515E5BB" w14:textId="77777777" w:rsidTr="00656295">
        <w:trPr>
          <w:trHeight w:val="240"/>
        </w:trPr>
        <w:tc>
          <w:tcPr>
            <w:tcW w:w="600" w:type="dxa"/>
            <w:shd w:val="clear" w:color="auto" w:fill="auto"/>
            <w:vAlign w:val="center"/>
            <w:hideMark/>
          </w:tcPr>
          <w:p w14:paraId="021DEE73" w14:textId="77777777" w:rsidR="00831712" w:rsidRPr="005511E0" w:rsidRDefault="00831712" w:rsidP="00656295">
            <w:pPr>
              <w:widowControl/>
              <w:jc w:val="center"/>
              <w:rPr>
                <w:szCs w:val="21"/>
              </w:rPr>
            </w:pPr>
            <w:r>
              <w:rPr>
                <w:rFonts w:hint="eastAsia"/>
                <w:szCs w:val="21"/>
              </w:rPr>
              <w:t>61</w:t>
            </w:r>
          </w:p>
        </w:tc>
        <w:tc>
          <w:tcPr>
            <w:tcW w:w="3180" w:type="dxa"/>
            <w:shd w:val="clear" w:color="auto" w:fill="auto"/>
            <w:vAlign w:val="center"/>
            <w:hideMark/>
          </w:tcPr>
          <w:p w14:paraId="515154FE" w14:textId="77777777" w:rsidR="00831712" w:rsidRPr="005511E0" w:rsidRDefault="00831712" w:rsidP="00656295">
            <w:pPr>
              <w:widowControl/>
              <w:jc w:val="center"/>
              <w:rPr>
                <w:szCs w:val="21"/>
              </w:rPr>
            </w:pPr>
            <w:r w:rsidRPr="005511E0">
              <w:rPr>
                <w:szCs w:val="21"/>
              </w:rPr>
              <w:t>二丁胺</w:t>
            </w:r>
            <w:r w:rsidRPr="005511E0">
              <w:rPr>
                <w:szCs w:val="21"/>
              </w:rPr>
              <w:t>,99.0%(GC&amp;T)</w:t>
            </w:r>
          </w:p>
        </w:tc>
        <w:tc>
          <w:tcPr>
            <w:tcW w:w="2380" w:type="dxa"/>
            <w:shd w:val="clear" w:color="auto" w:fill="auto"/>
            <w:vAlign w:val="center"/>
            <w:hideMark/>
          </w:tcPr>
          <w:p w14:paraId="38367C5A" w14:textId="77777777" w:rsidR="00831712" w:rsidRPr="005511E0" w:rsidRDefault="00831712"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1D4D5EA4"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C347A2B"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443F8D20" w14:textId="77777777" w:rsidR="00831712" w:rsidRPr="005511E0" w:rsidRDefault="00831712" w:rsidP="00656295">
            <w:pPr>
              <w:widowControl/>
              <w:jc w:val="center"/>
              <w:rPr>
                <w:szCs w:val="21"/>
              </w:rPr>
            </w:pPr>
            <w:r w:rsidRPr="005511E0">
              <w:rPr>
                <w:szCs w:val="21"/>
              </w:rPr>
              <w:t>241.75</w:t>
            </w:r>
          </w:p>
        </w:tc>
      </w:tr>
      <w:tr w:rsidR="00831712" w:rsidRPr="005511E0" w14:paraId="4FD2ABB5" w14:textId="77777777" w:rsidTr="00656295">
        <w:trPr>
          <w:trHeight w:val="240"/>
        </w:trPr>
        <w:tc>
          <w:tcPr>
            <w:tcW w:w="600" w:type="dxa"/>
            <w:shd w:val="clear" w:color="auto" w:fill="auto"/>
            <w:vAlign w:val="center"/>
            <w:hideMark/>
          </w:tcPr>
          <w:p w14:paraId="441B205C" w14:textId="77777777" w:rsidR="00831712" w:rsidRPr="005511E0" w:rsidRDefault="00831712" w:rsidP="00656295">
            <w:pPr>
              <w:widowControl/>
              <w:jc w:val="center"/>
              <w:rPr>
                <w:szCs w:val="21"/>
              </w:rPr>
            </w:pPr>
            <w:r>
              <w:rPr>
                <w:rFonts w:hint="eastAsia"/>
                <w:szCs w:val="21"/>
              </w:rPr>
              <w:t>62</w:t>
            </w:r>
          </w:p>
        </w:tc>
        <w:tc>
          <w:tcPr>
            <w:tcW w:w="3180" w:type="dxa"/>
            <w:shd w:val="clear" w:color="auto" w:fill="auto"/>
            <w:vAlign w:val="center"/>
            <w:hideMark/>
          </w:tcPr>
          <w:p w14:paraId="5FB532B3" w14:textId="77777777" w:rsidR="00831712" w:rsidRPr="005511E0" w:rsidRDefault="00831712" w:rsidP="00656295">
            <w:pPr>
              <w:widowControl/>
              <w:jc w:val="center"/>
              <w:rPr>
                <w:szCs w:val="21"/>
              </w:rPr>
            </w:pPr>
            <w:r w:rsidRPr="005511E0">
              <w:rPr>
                <w:szCs w:val="21"/>
              </w:rPr>
              <w:t>碘甲烷</w:t>
            </w:r>
            <w:r w:rsidRPr="005511E0">
              <w:rPr>
                <w:szCs w:val="21"/>
              </w:rPr>
              <w:t>(</w:t>
            </w:r>
            <w:r w:rsidRPr="005511E0">
              <w:rPr>
                <w:szCs w:val="21"/>
              </w:rPr>
              <w:t>含稳定剂铜屑</w:t>
            </w:r>
            <w:r w:rsidRPr="005511E0">
              <w:rPr>
                <w:szCs w:val="21"/>
              </w:rPr>
              <w:t>)</w:t>
            </w:r>
            <w:r w:rsidRPr="005511E0">
              <w:rPr>
                <w:szCs w:val="21"/>
              </w:rPr>
              <w:t>，</w:t>
            </w:r>
            <w:r w:rsidRPr="005511E0">
              <w:rPr>
                <w:szCs w:val="21"/>
              </w:rPr>
              <w:t>&gt;99.5%(GC)</w:t>
            </w:r>
          </w:p>
        </w:tc>
        <w:tc>
          <w:tcPr>
            <w:tcW w:w="2380" w:type="dxa"/>
            <w:shd w:val="clear" w:color="auto" w:fill="auto"/>
            <w:vAlign w:val="center"/>
            <w:hideMark/>
          </w:tcPr>
          <w:p w14:paraId="4566EF98" w14:textId="77777777" w:rsidR="00831712" w:rsidRPr="005511E0" w:rsidRDefault="00831712" w:rsidP="00656295">
            <w:pPr>
              <w:widowControl/>
              <w:jc w:val="center"/>
              <w:rPr>
                <w:szCs w:val="21"/>
              </w:rPr>
            </w:pPr>
            <w:r w:rsidRPr="005511E0">
              <w:rPr>
                <w:szCs w:val="21"/>
              </w:rPr>
              <w:t>10mL/</w:t>
            </w:r>
            <w:r w:rsidRPr="005511E0">
              <w:rPr>
                <w:szCs w:val="21"/>
              </w:rPr>
              <w:t>瓶</w:t>
            </w:r>
          </w:p>
        </w:tc>
        <w:tc>
          <w:tcPr>
            <w:tcW w:w="700" w:type="dxa"/>
            <w:shd w:val="clear" w:color="auto" w:fill="auto"/>
            <w:vAlign w:val="center"/>
            <w:hideMark/>
          </w:tcPr>
          <w:p w14:paraId="190269A5"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C9BA71A"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4A6640D9" w14:textId="77777777" w:rsidR="00831712" w:rsidRPr="005511E0" w:rsidRDefault="00831712" w:rsidP="00656295">
            <w:pPr>
              <w:widowControl/>
              <w:jc w:val="center"/>
              <w:rPr>
                <w:szCs w:val="21"/>
              </w:rPr>
            </w:pPr>
            <w:r w:rsidRPr="005511E0">
              <w:rPr>
                <w:szCs w:val="21"/>
              </w:rPr>
              <w:t>274.93</w:t>
            </w:r>
          </w:p>
        </w:tc>
      </w:tr>
      <w:tr w:rsidR="00831712" w:rsidRPr="005511E0" w14:paraId="4BD5CE23" w14:textId="77777777" w:rsidTr="00656295">
        <w:trPr>
          <w:trHeight w:val="480"/>
        </w:trPr>
        <w:tc>
          <w:tcPr>
            <w:tcW w:w="600" w:type="dxa"/>
            <w:shd w:val="clear" w:color="auto" w:fill="auto"/>
            <w:vAlign w:val="center"/>
            <w:hideMark/>
          </w:tcPr>
          <w:p w14:paraId="601227A7" w14:textId="77777777" w:rsidR="00831712" w:rsidRPr="005511E0" w:rsidRDefault="00831712" w:rsidP="00656295">
            <w:pPr>
              <w:widowControl/>
              <w:jc w:val="center"/>
              <w:rPr>
                <w:szCs w:val="21"/>
              </w:rPr>
            </w:pPr>
            <w:r>
              <w:rPr>
                <w:rFonts w:hint="eastAsia"/>
                <w:szCs w:val="21"/>
              </w:rPr>
              <w:t>63</w:t>
            </w:r>
          </w:p>
        </w:tc>
        <w:tc>
          <w:tcPr>
            <w:tcW w:w="3180" w:type="dxa"/>
            <w:shd w:val="clear" w:color="auto" w:fill="auto"/>
            <w:vAlign w:val="center"/>
            <w:hideMark/>
          </w:tcPr>
          <w:p w14:paraId="338816E6" w14:textId="77777777" w:rsidR="00831712" w:rsidRPr="005511E0" w:rsidRDefault="00831712" w:rsidP="00656295">
            <w:pPr>
              <w:widowControl/>
              <w:jc w:val="center"/>
              <w:rPr>
                <w:szCs w:val="21"/>
              </w:rPr>
            </w:pPr>
            <w:r w:rsidRPr="005511E0">
              <w:rPr>
                <w:rFonts w:ascii="宋体" w:hAnsi="宋体" w:cs="宋体" w:hint="eastAsia"/>
                <w:b/>
                <w:bCs/>
                <w:szCs w:val="21"/>
              </w:rPr>
              <w:t>▲</w:t>
            </w:r>
            <w:proofErr w:type="spellStart"/>
            <w:r w:rsidRPr="005511E0">
              <w:rPr>
                <w:szCs w:val="21"/>
              </w:rPr>
              <w:t>TraceMetal</w:t>
            </w:r>
            <w:proofErr w:type="spellEnd"/>
            <w:r w:rsidRPr="005511E0">
              <w:rPr>
                <w:szCs w:val="21"/>
              </w:rPr>
              <w:t xml:space="preserve"> </w:t>
            </w:r>
            <w:r w:rsidRPr="005511E0">
              <w:rPr>
                <w:szCs w:val="21"/>
              </w:rPr>
              <w:t>氢氟酸（塑料瓶），</w:t>
            </w:r>
            <w:r w:rsidRPr="005511E0">
              <w:rPr>
                <w:szCs w:val="21"/>
              </w:rPr>
              <w:t>47-51%</w:t>
            </w:r>
            <w:r w:rsidRPr="005511E0">
              <w:rPr>
                <w:szCs w:val="21"/>
              </w:rPr>
              <w:t>，金属元素杂质含量为</w:t>
            </w:r>
            <w:r w:rsidRPr="005511E0">
              <w:rPr>
                <w:szCs w:val="21"/>
              </w:rPr>
              <w:t>ppb</w:t>
            </w:r>
            <w:r w:rsidRPr="005511E0">
              <w:rPr>
                <w:szCs w:val="21"/>
              </w:rPr>
              <w:t>级别</w:t>
            </w:r>
          </w:p>
        </w:tc>
        <w:tc>
          <w:tcPr>
            <w:tcW w:w="2380" w:type="dxa"/>
            <w:shd w:val="clear" w:color="auto" w:fill="auto"/>
            <w:vAlign w:val="center"/>
            <w:hideMark/>
          </w:tcPr>
          <w:p w14:paraId="06E3383F" w14:textId="77777777" w:rsidR="00831712" w:rsidRPr="005511E0" w:rsidRDefault="00831712"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55F16F53"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A48A3F6"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3FC6E1EB" w14:textId="77777777" w:rsidR="00831712" w:rsidRPr="005511E0" w:rsidRDefault="00831712" w:rsidP="00656295">
            <w:pPr>
              <w:widowControl/>
              <w:jc w:val="center"/>
              <w:rPr>
                <w:szCs w:val="21"/>
              </w:rPr>
            </w:pPr>
            <w:r w:rsidRPr="005511E0">
              <w:rPr>
                <w:szCs w:val="21"/>
              </w:rPr>
              <w:t>1266.11</w:t>
            </w:r>
          </w:p>
        </w:tc>
      </w:tr>
      <w:tr w:rsidR="00831712" w:rsidRPr="005511E0" w14:paraId="030FF4CA" w14:textId="77777777" w:rsidTr="00656295">
        <w:trPr>
          <w:trHeight w:val="480"/>
        </w:trPr>
        <w:tc>
          <w:tcPr>
            <w:tcW w:w="600" w:type="dxa"/>
            <w:shd w:val="clear" w:color="auto" w:fill="auto"/>
            <w:vAlign w:val="center"/>
            <w:hideMark/>
          </w:tcPr>
          <w:p w14:paraId="6451DF6B" w14:textId="77777777" w:rsidR="00831712" w:rsidRPr="005511E0" w:rsidRDefault="00831712" w:rsidP="00656295">
            <w:pPr>
              <w:widowControl/>
              <w:jc w:val="center"/>
              <w:rPr>
                <w:szCs w:val="21"/>
              </w:rPr>
            </w:pPr>
            <w:r>
              <w:rPr>
                <w:rFonts w:hint="eastAsia"/>
                <w:szCs w:val="21"/>
              </w:rPr>
              <w:t>64</w:t>
            </w:r>
          </w:p>
        </w:tc>
        <w:tc>
          <w:tcPr>
            <w:tcW w:w="3180" w:type="dxa"/>
            <w:shd w:val="clear" w:color="auto" w:fill="auto"/>
            <w:vAlign w:val="center"/>
            <w:hideMark/>
          </w:tcPr>
          <w:p w14:paraId="33F4E962" w14:textId="77777777" w:rsidR="00831712" w:rsidRPr="005511E0" w:rsidRDefault="00831712" w:rsidP="00656295">
            <w:pPr>
              <w:widowControl/>
              <w:jc w:val="center"/>
              <w:rPr>
                <w:szCs w:val="21"/>
              </w:rPr>
            </w:pPr>
            <w:r w:rsidRPr="005511E0">
              <w:rPr>
                <w:szCs w:val="21"/>
              </w:rPr>
              <w:t>1-</w:t>
            </w:r>
            <w:proofErr w:type="gramStart"/>
            <w:r w:rsidRPr="005511E0">
              <w:rPr>
                <w:szCs w:val="21"/>
              </w:rPr>
              <w:t>庚烷磺酸</w:t>
            </w:r>
            <w:proofErr w:type="gramEnd"/>
            <w:r w:rsidRPr="005511E0">
              <w:rPr>
                <w:szCs w:val="21"/>
              </w:rPr>
              <w:t>钠</w:t>
            </w:r>
            <w:r w:rsidRPr="005511E0">
              <w:rPr>
                <w:szCs w:val="21"/>
              </w:rPr>
              <w:t>(</w:t>
            </w:r>
            <w:r w:rsidRPr="005511E0">
              <w:rPr>
                <w:szCs w:val="21"/>
              </w:rPr>
              <w:t>不含结晶水</w:t>
            </w:r>
            <w:r w:rsidRPr="005511E0">
              <w:rPr>
                <w:szCs w:val="21"/>
              </w:rPr>
              <w:t>)</w:t>
            </w:r>
            <w:r w:rsidRPr="005511E0">
              <w:rPr>
                <w:szCs w:val="21"/>
              </w:rPr>
              <w:t>，离子对试剂，</w:t>
            </w:r>
            <w:r w:rsidRPr="005511E0">
              <w:rPr>
                <w:szCs w:val="21"/>
              </w:rPr>
              <w:t>≥98.0%</w:t>
            </w:r>
          </w:p>
        </w:tc>
        <w:tc>
          <w:tcPr>
            <w:tcW w:w="2380" w:type="dxa"/>
            <w:shd w:val="clear" w:color="auto" w:fill="auto"/>
            <w:vAlign w:val="center"/>
            <w:hideMark/>
          </w:tcPr>
          <w:p w14:paraId="55AA2273" w14:textId="77777777" w:rsidR="00831712" w:rsidRPr="005511E0" w:rsidRDefault="00831712" w:rsidP="00656295">
            <w:pPr>
              <w:widowControl/>
              <w:jc w:val="center"/>
              <w:rPr>
                <w:szCs w:val="21"/>
              </w:rPr>
            </w:pPr>
            <w:r w:rsidRPr="005511E0">
              <w:rPr>
                <w:szCs w:val="21"/>
              </w:rPr>
              <w:t>25g/</w:t>
            </w:r>
            <w:r w:rsidRPr="005511E0">
              <w:rPr>
                <w:szCs w:val="21"/>
              </w:rPr>
              <w:t>瓶</w:t>
            </w:r>
          </w:p>
        </w:tc>
        <w:tc>
          <w:tcPr>
            <w:tcW w:w="700" w:type="dxa"/>
            <w:shd w:val="clear" w:color="auto" w:fill="auto"/>
            <w:vAlign w:val="center"/>
            <w:hideMark/>
          </w:tcPr>
          <w:p w14:paraId="7AF88B69"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C094218"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7A394B70" w14:textId="77777777" w:rsidR="00831712" w:rsidRPr="005511E0" w:rsidRDefault="00831712" w:rsidP="00656295">
            <w:pPr>
              <w:widowControl/>
              <w:jc w:val="center"/>
              <w:rPr>
                <w:szCs w:val="21"/>
              </w:rPr>
            </w:pPr>
            <w:r w:rsidRPr="005511E0">
              <w:rPr>
                <w:szCs w:val="21"/>
              </w:rPr>
              <w:t>433.6</w:t>
            </w:r>
          </w:p>
        </w:tc>
      </w:tr>
      <w:tr w:rsidR="00831712" w:rsidRPr="005511E0" w14:paraId="30F53600" w14:textId="77777777" w:rsidTr="00656295">
        <w:trPr>
          <w:trHeight w:val="240"/>
        </w:trPr>
        <w:tc>
          <w:tcPr>
            <w:tcW w:w="600" w:type="dxa"/>
            <w:shd w:val="clear" w:color="auto" w:fill="auto"/>
            <w:vAlign w:val="center"/>
            <w:hideMark/>
          </w:tcPr>
          <w:p w14:paraId="162E887B" w14:textId="77777777" w:rsidR="00831712" w:rsidRPr="005511E0" w:rsidRDefault="00831712" w:rsidP="00656295">
            <w:pPr>
              <w:widowControl/>
              <w:jc w:val="center"/>
              <w:rPr>
                <w:szCs w:val="21"/>
              </w:rPr>
            </w:pPr>
            <w:r>
              <w:rPr>
                <w:rFonts w:hint="eastAsia"/>
                <w:szCs w:val="21"/>
              </w:rPr>
              <w:t>65</w:t>
            </w:r>
          </w:p>
        </w:tc>
        <w:tc>
          <w:tcPr>
            <w:tcW w:w="3180" w:type="dxa"/>
            <w:shd w:val="clear" w:color="auto" w:fill="auto"/>
            <w:vAlign w:val="center"/>
            <w:hideMark/>
          </w:tcPr>
          <w:p w14:paraId="123698C7" w14:textId="77777777" w:rsidR="00831712" w:rsidRPr="005511E0" w:rsidRDefault="00831712" w:rsidP="00656295">
            <w:pPr>
              <w:widowControl/>
              <w:jc w:val="center"/>
              <w:rPr>
                <w:szCs w:val="21"/>
              </w:rPr>
            </w:pPr>
            <w:r w:rsidRPr="005511E0">
              <w:rPr>
                <w:szCs w:val="21"/>
              </w:rPr>
              <w:t>HPLC</w:t>
            </w:r>
            <w:r w:rsidRPr="005511E0">
              <w:rPr>
                <w:szCs w:val="21"/>
              </w:rPr>
              <w:t>级乙酸铵，</w:t>
            </w:r>
            <w:r w:rsidRPr="005511E0">
              <w:rPr>
                <w:szCs w:val="21"/>
              </w:rPr>
              <w:t>&gt;98.0%</w:t>
            </w:r>
          </w:p>
        </w:tc>
        <w:tc>
          <w:tcPr>
            <w:tcW w:w="2380" w:type="dxa"/>
            <w:shd w:val="clear" w:color="auto" w:fill="auto"/>
            <w:vAlign w:val="center"/>
            <w:hideMark/>
          </w:tcPr>
          <w:p w14:paraId="538FB65A" w14:textId="77777777" w:rsidR="00831712" w:rsidRPr="005511E0" w:rsidRDefault="00831712" w:rsidP="00656295">
            <w:pPr>
              <w:widowControl/>
              <w:jc w:val="center"/>
              <w:rPr>
                <w:szCs w:val="21"/>
              </w:rPr>
            </w:pPr>
            <w:r w:rsidRPr="005511E0">
              <w:rPr>
                <w:szCs w:val="21"/>
              </w:rPr>
              <w:t>250g/</w:t>
            </w:r>
            <w:r w:rsidRPr="005511E0">
              <w:rPr>
                <w:szCs w:val="21"/>
              </w:rPr>
              <w:t>瓶</w:t>
            </w:r>
          </w:p>
        </w:tc>
        <w:tc>
          <w:tcPr>
            <w:tcW w:w="700" w:type="dxa"/>
            <w:shd w:val="clear" w:color="auto" w:fill="auto"/>
            <w:vAlign w:val="center"/>
            <w:hideMark/>
          </w:tcPr>
          <w:p w14:paraId="4B536D0B"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A8B0A5F"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2319D460" w14:textId="77777777" w:rsidR="00831712" w:rsidRPr="005511E0" w:rsidRDefault="00831712" w:rsidP="00656295">
            <w:pPr>
              <w:widowControl/>
              <w:jc w:val="center"/>
              <w:rPr>
                <w:szCs w:val="21"/>
              </w:rPr>
            </w:pPr>
            <w:r w:rsidRPr="005511E0">
              <w:rPr>
                <w:szCs w:val="21"/>
              </w:rPr>
              <w:t>572.35</w:t>
            </w:r>
          </w:p>
        </w:tc>
      </w:tr>
      <w:tr w:rsidR="00831712" w:rsidRPr="005511E0" w14:paraId="49C55D6A" w14:textId="77777777" w:rsidTr="00656295">
        <w:trPr>
          <w:trHeight w:val="240"/>
        </w:trPr>
        <w:tc>
          <w:tcPr>
            <w:tcW w:w="600" w:type="dxa"/>
            <w:shd w:val="clear" w:color="auto" w:fill="auto"/>
            <w:vAlign w:val="center"/>
            <w:hideMark/>
          </w:tcPr>
          <w:p w14:paraId="4A2570A5" w14:textId="77777777" w:rsidR="00831712" w:rsidRPr="005511E0" w:rsidRDefault="00831712" w:rsidP="00656295">
            <w:pPr>
              <w:widowControl/>
              <w:jc w:val="center"/>
              <w:rPr>
                <w:szCs w:val="21"/>
              </w:rPr>
            </w:pPr>
            <w:r>
              <w:rPr>
                <w:rFonts w:hint="eastAsia"/>
                <w:szCs w:val="21"/>
              </w:rPr>
              <w:t>66</w:t>
            </w:r>
          </w:p>
        </w:tc>
        <w:tc>
          <w:tcPr>
            <w:tcW w:w="3180" w:type="dxa"/>
            <w:shd w:val="clear" w:color="auto" w:fill="auto"/>
            <w:vAlign w:val="center"/>
            <w:hideMark/>
          </w:tcPr>
          <w:p w14:paraId="195F5132" w14:textId="77777777" w:rsidR="00831712" w:rsidRPr="005511E0" w:rsidRDefault="00831712" w:rsidP="00656295">
            <w:pPr>
              <w:widowControl/>
              <w:jc w:val="center"/>
              <w:rPr>
                <w:szCs w:val="21"/>
              </w:rPr>
            </w:pPr>
            <w:r w:rsidRPr="005511E0">
              <w:rPr>
                <w:szCs w:val="21"/>
              </w:rPr>
              <w:t>HPLC</w:t>
            </w:r>
            <w:r w:rsidRPr="005511E0">
              <w:rPr>
                <w:szCs w:val="21"/>
              </w:rPr>
              <w:t>磷酸氢二钠</w:t>
            </w:r>
          </w:p>
        </w:tc>
        <w:tc>
          <w:tcPr>
            <w:tcW w:w="2380" w:type="dxa"/>
            <w:shd w:val="clear" w:color="auto" w:fill="auto"/>
            <w:vAlign w:val="center"/>
            <w:hideMark/>
          </w:tcPr>
          <w:p w14:paraId="78BAAA2D" w14:textId="77777777" w:rsidR="00831712" w:rsidRPr="005511E0" w:rsidRDefault="00831712"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2C1F7756"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4E31E2CD"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6AD6B407" w14:textId="77777777" w:rsidR="00831712" w:rsidRPr="005511E0" w:rsidRDefault="00831712" w:rsidP="00656295">
            <w:pPr>
              <w:widowControl/>
              <w:jc w:val="center"/>
              <w:rPr>
                <w:szCs w:val="21"/>
              </w:rPr>
            </w:pPr>
            <w:r w:rsidRPr="005511E0">
              <w:rPr>
                <w:szCs w:val="21"/>
              </w:rPr>
              <w:t>229.81</w:t>
            </w:r>
          </w:p>
        </w:tc>
      </w:tr>
      <w:tr w:rsidR="00831712" w:rsidRPr="005511E0" w14:paraId="20B8B7F1" w14:textId="77777777" w:rsidTr="00656295">
        <w:trPr>
          <w:trHeight w:val="240"/>
        </w:trPr>
        <w:tc>
          <w:tcPr>
            <w:tcW w:w="600" w:type="dxa"/>
            <w:shd w:val="clear" w:color="auto" w:fill="auto"/>
            <w:vAlign w:val="center"/>
            <w:hideMark/>
          </w:tcPr>
          <w:p w14:paraId="339D8280" w14:textId="77777777" w:rsidR="00831712" w:rsidRPr="005511E0" w:rsidRDefault="00831712" w:rsidP="00656295">
            <w:pPr>
              <w:widowControl/>
              <w:jc w:val="center"/>
              <w:rPr>
                <w:szCs w:val="21"/>
              </w:rPr>
            </w:pPr>
            <w:r>
              <w:rPr>
                <w:rFonts w:hint="eastAsia"/>
                <w:szCs w:val="21"/>
              </w:rPr>
              <w:t>67</w:t>
            </w:r>
          </w:p>
        </w:tc>
        <w:tc>
          <w:tcPr>
            <w:tcW w:w="3180" w:type="dxa"/>
            <w:shd w:val="clear" w:color="auto" w:fill="auto"/>
            <w:vAlign w:val="center"/>
            <w:hideMark/>
          </w:tcPr>
          <w:p w14:paraId="3CA43DEB" w14:textId="77777777" w:rsidR="00831712" w:rsidRPr="005511E0" w:rsidRDefault="00831712" w:rsidP="00656295">
            <w:pPr>
              <w:widowControl/>
              <w:jc w:val="center"/>
              <w:rPr>
                <w:szCs w:val="21"/>
              </w:rPr>
            </w:pPr>
            <w:r w:rsidRPr="005511E0">
              <w:rPr>
                <w:szCs w:val="21"/>
              </w:rPr>
              <w:t>HPLC</w:t>
            </w:r>
            <w:r w:rsidRPr="005511E0">
              <w:rPr>
                <w:szCs w:val="21"/>
              </w:rPr>
              <w:t>级甲酸铵，</w:t>
            </w:r>
            <w:r w:rsidRPr="005511E0">
              <w:rPr>
                <w:szCs w:val="21"/>
              </w:rPr>
              <w:t>≥97.0%</w:t>
            </w:r>
          </w:p>
        </w:tc>
        <w:tc>
          <w:tcPr>
            <w:tcW w:w="2380" w:type="dxa"/>
            <w:shd w:val="clear" w:color="auto" w:fill="auto"/>
            <w:vAlign w:val="center"/>
            <w:hideMark/>
          </w:tcPr>
          <w:p w14:paraId="03E83CE9" w14:textId="77777777" w:rsidR="00831712" w:rsidRPr="005511E0" w:rsidRDefault="00831712" w:rsidP="00656295">
            <w:pPr>
              <w:widowControl/>
              <w:jc w:val="center"/>
              <w:rPr>
                <w:szCs w:val="21"/>
              </w:rPr>
            </w:pPr>
            <w:r w:rsidRPr="005511E0">
              <w:rPr>
                <w:szCs w:val="21"/>
              </w:rPr>
              <w:t>50g/</w:t>
            </w:r>
            <w:r w:rsidRPr="005511E0">
              <w:rPr>
                <w:szCs w:val="21"/>
              </w:rPr>
              <w:t>瓶</w:t>
            </w:r>
          </w:p>
        </w:tc>
        <w:tc>
          <w:tcPr>
            <w:tcW w:w="700" w:type="dxa"/>
            <w:shd w:val="clear" w:color="auto" w:fill="auto"/>
            <w:vAlign w:val="center"/>
            <w:hideMark/>
          </w:tcPr>
          <w:p w14:paraId="7F7576A1"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8550356"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506DD607" w14:textId="77777777" w:rsidR="00831712" w:rsidRPr="005511E0" w:rsidRDefault="00831712" w:rsidP="00656295">
            <w:pPr>
              <w:widowControl/>
              <w:jc w:val="center"/>
              <w:rPr>
                <w:szCs w:val="21"/>
              </w:rPr>
            </w:pPr>
            <w:r w:rsidRPr="005511E0">
              <w:rPr>
                <w:szCs w:val="21"/>
              </w:rPr>
              <w:t>247.78</w:t>
            </w:r>
          </w:p>
        </w:tc>
      </w:tr>
      <w:tr w:rsidR="00831712" w:rsidRPr="005511E0" w14:paraId="6DCB345F" w14:textId="77777777" w:rsidTr="00656295">
        <w:trPr>
          <w:trHeight w:val="480"/>
        </w:trPr>
        <w:tc>
          <w:tcPr>
            <w:tcW w:w="600" w:type="dxa"/>
            <w:shd w:val="clear" w:color="auto" w:fill="auto"/>
            <w:vAlign w:val="center"/>
            <w:hideMark/>
          </w:tcPr>
          <w:p w14:paraId="69755384" w14:textId="77777777" w:rsidR="00831712" w:rsidRPr="005511E0" w:rsidRDefault="00831712" w:rsidP="00656295">
            <w:pPr>
              <w:widowControl/>
              <w:jc w:val="center"/>
              <w:rPr>
                <w:szCs w:val="21"/>
              </w:rPr>
            </w:pPr>
            <w:r>
              <w:rPr>
                <w:rFonts w:hint="eastAsia"/>
                <w:szCs w:val="21"/>
              </w:rPr>
              <w:t>68</w:t>
            </w:r>
          </w:p>
        </w:tc>
        <w:tc>
          <w:tcPr>
            <w:tcW w:w="3180" w:type="dxa"/>
            <w:shd w:val="clear" w:color="auto" w:fill="auto"/>
            <w:vAlign w:val="center"/>
            <w:hideMark/>
          </w:tcPr>
          <w:p w14:paraId="5511ED48"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乙二胺四乙酸二钠盐二水合物，</w:t>
            </w:r>
            <w:r w:rsidRPr="005511E0">
              <w:rPr>
                <w:szCs w:val="21"/>
              </w:rPr>
              <w:t>EDTA</w:t>
            </w:r>
            <w:r w:rsidRPr="005511E0">
              <w:rPr>
                <w:szCs w:val="21"/>
              </w:rPr>
              <w:t>二钠盐，</w:t>
            </w:r>
            <w:r w:rsidRPr="005511E0">
              <w:rPr>
                <w:szCs w:val="21"/>
              </w:rPr>
              <w:t>ACS</w:t>
            </w:r>
            <w:r w:rsidRPr="005511E0">
              <w:rPr>
                <w:szCs w:val="21"/>
              </w:rPr>
              <w:t>，</w:t>
            </w:r>
            <w:r w:rsidRPr="005511E0">
              <w:rPr>
                <w:szCs w:val="21"/>
              </w:rPr>
              <w:t>99.0-101.0%</w:t>
            </w:r>
          </w:p>
        </w:tc>
        <w:tc>
          <w:tcPr>
            <w:tcW w:w="2380" w:type="dxa"/>
            <w:shd w:val="clear" w:color="auto" w:fill="auto"/>
            <w:vAlign w:val="center"/>
            <w:hideMark/>
          </w:tcPr>
          <w:p w14:paraId="2BC8C670" w14:textId="77777777" w:rsidR="00831712" w:rsidRPr="005511E0" w:rsidRDefault="00831712"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50718403"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DE25250"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5E7C9E21" w14:textId="77777777" w:rsidR="00831712" w:rsidRPr="005511E0" w:rsidRDefault="00831712" w:rsidP="00656295">
            <w:pPr>
              <w:widowControl/>
              <w:jc w:val="center"/>
              <w:rPr>
                <w:szCs w:val="21"/>
              </w:rPr>
            </w:pPr>
            <w:r w:rsidRPr="005511E0">
              <w:rPr>
                <w:szCs w:val="21"/>
              </w:rPr>
              <w:t>176.33</w:t>
            </w:r>
          </w:p>
        </w:tc>
      </w:tr>
      <w:tr w:rsidR="00831712" w:rsidRPr="005511E0" w14:paraId="6610A72E" w14:textId="77777777" w:rsidTr="00656295">
        <w:trPr>
          <w:trHeight w:val="240"/>
        </w:trPr>
        <w:tc>
          <w:tcPr>
            <w:tcW w:w="600" w:type="dxa"/>
            <w:shd w:val="clear" w:color="auto" w:fill="auto"/>
            <w:vAlign w:val="center"/>
            <w:hideMark/>
          </w:tcPr>
          <w:p w14:paraId="27A51F4B" w14:textId="77777777" w:rsidR="00831712" w:rsidRPr="005511E0" w:rsidRDefault="00831712" w:rsidP="00656295">
            <w:pPr>
              <w:widowControl/>
              <w:jc w:val="center"/>
              <w:rPr>
                <w:szCs w:val="21"/>
              </w:rPr>
            </w:pPr>
            <w:r>
              <w:rPr>
                <w:rFonts w:hint="eastAsia"/>
                <w:szCs w:val="21"/>
              </w:rPr>
              <w:t>69</w:t>
            </w:r>
          </w:p>
        </w:tc>
        <w:tc>
          <w:tcPr>
            <w:tcW w:w="3180" w:type="dxa"/>
            <w:shd w:val="clear" w:color="auto" w:fill="auto"/>
            <w:vAlign w:val="center"/>
            <w:hideMark/>
          </w:tcPr>
          <w:p w14:paraId="04AE409D" w14:textId="77777777" w:rsidR="00831712" w:rsidRPr="005511E0" w:rsidRDefault="00831712" w:rsidP="00656295">
            <w:pPr>
              <w:widowControl/>
              <w:jc w:val="center"/>
              <w:rPr>
                <w:szCs w:val="21"/>
              </w:rPr>
            </w:pPr>
            <w:r w:rsidRPr="005511E0">
              <w:rPr>
                <w:szCs w:val="21"/>
              </w:rPr>
              <w:t>2-</w:t>
            </w:r>
            <w:r w:rsidRPr="005511E0">
              <w:rPr>
                <w:szCs w:val="21"/>
              </w:rPr>
              <w:t>硝基苯甲醛，</w:t>
            </w:r>
            <w:r w:rsidRPr="005511E0">
              <w:rPr>
                <w:szCs w:val="21"/>
              </w:rPr>
              <w:t>≥98.0%</w:t>
            </w:r>
          </w:p>
        </w:tc>
        <w:tc>
          <w:tcPr>
            <w:tcW w:w="2380" w:type="dxa"/>
            <w:shd w:val="clear" w:color="auto" w:fill="auto"/>
            <w:vAlign w:val="center"/>
            <w:hideMark/>
          </w:tcPr>
          <w:p w14:paraId="2BF17BA3" w14:textId="77777777" w:rsidR="00831712" w:rsidRPr="005511E0" w:rsidRDefault="00831712" w:rsidP="00656295">
            <w:pPr>
              <w:widowControl/>
              <w:jc w:val="center"/>
              <w:rPr>
                <w:szCs w:val="21"/>
              </w:rPr>
            </w:pPr>
            <w:r w:rsidRPr="005511E0">
              <w:rPr>
                <w:szCs w:val="21"/>
              </w:rPr>
              <w:t>25g/</w:t>
            </w:r>
            <w:r w:rsidRPr="005511E0">
              <w:rPr>
                <w:szCs w:val="21"/>
              </w:rPr>
              <w:t>瓶</w:t>
            </w:r>
          </w:p>
        </w:tc>
        <w:tc>
          <w:tcPr>
            <w:tcW w:w="700" w:type="dxa"/>
            <w:shd w:val="clear" w:color="auto" w:fill="auto"/>
            <w:vAlign w:val="center"/>
            <w:hideMark/>
          </w:tcPr>
          <w:p w14:paraId="6A20E352"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ABDA918"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290CAB34" w14:textId="77777777" w:rsidR="00831712" w:rsidRPr="005511E0" w:rsidRDefault="00831712" w:rsidP="00656295">
            <w:pPr>
              <w:widowControl/>
              <w:jc w:val="center"/>
              <w:rPr>
                <w:szCs w:val="21"/>
              </w:rPr>
            </w:pPr>
            <w:r w:rsidRPr="005511E0">
              <w:rPr>
                <w:szCs w:val="21"/>
              </w:rPr>
              <w:t>351.24</w:t>
            </w:r>
          </w:p>
        </w:tc>
      </w:tr>
      <w:tr w:rsidR="00831712" w:rsidRPr="005511E0" w14:paraId="7FE2950A" w14:textId="77777777" w:rsidTr="00656295">
        <w:trPr>
          <w:trHeight w:val="480"/>
        </w:trPr>
        <w:tc>
          <w:tcPr>
            <w:tcW w:w="600" w:type="dxa"/>
            <w:shd w:val="clear" w:color="auto" w:fill="auto"/>
            <w:vAlign w:val="center"/>
            <w:hideMark/>
          </w:tcPr>
          <w:p w14:paraId="27EA7FE1" w14:textId="77777777" w:rsidR="00831712" w:rsidRPr="005511E0" w:rsidRDefault="00831712" w:rsidP="00656295">
            <w:pPr>
              <w:widowControl/>
              <w:jc w:val="center"/>
              <w:rPr>
                <w:szCs w:val="21"/>
              </w:rPr>
            </w:pPr>
            <w:r>
              <w:rPr>
                <w:rFonts w:hint="eastAsia"/>
                <w:szCs w:val="21"/>
              </w:rPr>
              <w:t>70</w:t>
            </w:r>
          </w:p>
        </w:tc>
        <w:tc>
          <w:tcPr>
            <w:tcW w:w="3180" w:type="dxa"/>
            <w:shd w:val="clear" w:color="auto" w:fill="auto"/>
            <w:vAlign w:val="center"/>
            <w:hideMark/>
          </w:tcPr>
          <w:p w14:paraId="6A38B15A" w14:textId="77777777" w:rsidR="00831712" w:rsidRPr="005511E0" w:rsidRDefault="00831712" w:rsidP="00656295">
            <w:pPr>
              <w:widowControl/>
              <w:jc w:val="center"/>
              <w:rPr>
                <w:szCs w:val="21"/>
              </w:rPr>
            </w:pPr>
            <w:r w:rsidRPr="005511E0">
              <w:rPr>
                <w:szCs w:val="21"/>
              </w:rPr>
              <w:t>柠檬酸二钠</w:t>
            </w:r>
            <w:proofErr w:type="gramStart"/>
            <w:r w:rsidRPr="005511E0">
              <w:rPr>
                <w:szCs w:val="21"/>
              </w:rPr>
              <w:t>倍</w:t>
            </w:r>
            <w:proofErr w:type="gramEnd"/>
            <w:r w:rsidRPr="005511E0">
              <w:rPr>
                <w:szCs w:val="21"/>
              </w:rPr>
              <w:t>半水合物</w:t>
            </w:r>
            <w:r w:rsidRPr="005511E0">
              <w:rPr>
                <w:szCs w:val="21"/>
              </w:rPr>
              <w:t>(for analysis)</w:t>
            </w:r>
            <w:r w:rsidRPr="005511E0">
              <w:rPr>
                <w:szCs w:val="21"/>
              </w:rPr>
              <w:t>，</w:t>
            </w:r>
            <w:r w:rsidRPr="005511E0">
              <w:rPr>
                <w:szCs w:val="21"/>
              </w:rPr>
              <w:t>≥99.0%</w:t>
            </w:r>
          </w:p>
        </w:tc>
        <w:tc>
          <w:tcPr>
            <w:tcW w:w="2380" w:type="dxa"/>
            <w:shd w:val="clear" w:color="auto" w:fill="auto"/>
            <w:vAlign w:val="center"/>
            <w:hideMark/>
          </w:tcPr>
          <w:p w14:paraId="1BF8C900" w14:textId="77777777" w:rsidR="00831712" w:rsidRPr="005511E0" w:rsidRDefault="00831712" w:rsidP="00656295">
            <w:pPr>
              <w:widowControl/>
              <w:jc w:val="center"/>
              <w:rPr>
                <w:szCs w:val="21"/>
              </w:rPr>
            </w:pPr>
            <w:r w:rsidRPr="005511E0">
              <w:rPr>
                <w:szCs w:val="21"/>
              </w:rPr>
              <w:t>500g/</w:t>
            </w:r>
            <w:r w:rsidRPr="005511E0">
              <w:rPr>
                <w:szCs w:val="21"/>
              </w:rPr>
              <w:t>瓶</w:t>
            </w:r>
          </w:p>
        </w:tc>
        <w:tc>
          <w:tcPr>
            <w:tcW w:w="700" w:type="dxa"/>
            <w:shd w:val="clear" w:color="auto" w:fill="auto"/>
            <w:vAlign w:val="center"/>
            <w:hideMark/>
          </w:tcPr>
          <w:p w14:paraId="3243CFC8"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6E86E9C5"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48C31AA9" w14:textId="77777777" w:rsidR="00831712" w:rsidRPr="005511E0" w:rsidRDefault="00831712" w:rsidP="00656295">
            <w:pPr>
              <w:widowControl/>
              <w:jc w:val="center"/>
              <w:rPr>
                <w:szCs w:val="21"/>
              </w:rPr>
            </w:pPr>
            <w:r w:rsidRPr="005511E0">
              <w:rPr>
                <w:szCs w:val="21"/>
              </w:rPr>
              <w:t>465.98</w:t>
            </w:r>
          </w:p>
        </w:tc>
      </w:tr>
      <w:tr w:rsidR="00831712" w:rsidRPr="005511E0" w14:paraId="37BC0A01" w14:textId="77777777" w:rsidTr="00656295">
        <w:trPr>
          <w:trHeight w:val="240"/>
        </w:trPr>
        <w:tc>
          <w:tcPr>
            <w:tcW w:w="600" w:type="dxa"/>
            <w:shd w:val="clear" w:color="auto" w:fill="auto"/>
            <w:vAlign w:val="center"/>
            <w:hideMark/>
          </w:tcPr>
          <w:p w14:paraId="327CA40F" w14:textId="77777777" w:rsidR="00831712" w:rsidRPr="005511E0" w:rsidRDefault="00831712" w:rsidP="00656295">
            <w:pPr>
              <w:widowControl/>
              <w:jc w:val="center"/>
              <w:rPr>
                <w:szCs w:val="21"/>
              </w:rPr>
            </w:pPr>
            <w:r>
              <w:rPr>
                <w:rFonts w:hint="eastAsia"/>
                <w:szCs w:val="21"/>
              </w:rPr>
              <w:t>71</w:t>
            </w:r>
          </w:p>
        </w:tc>
        <w:tc>
          <w:tcPr>
            <w:tcW w:w="3180" w:type="dxa"/>
            <w:shd w:val="clear" w:color="auto" w:fill="auto"/>
            <w:vAlign w:val="center"/>
            <w:hideMark/>
          </w:tcPr>
          <w:p w14:paraId="72AE9E00" w14:textId="77777777" w:rsidR="00831712" w:rsidRPr="005511E0" w:rsidRDefault="00831712" w:rsidP="00656295">
            <w:pPr>
              <w:widowControl/>
              <w:jc w:val="center"/>
              <w:rPr>
                <w:szCs w:val="21"/>
              </w:rPr>
            </w:pPr>
            <w:r w:rsidRPr="005511E0">
              <w:rPr>
                <w:szCs w:val="21"/>
              </w:rPr>
              <w:t>HPLC</w:t>
            </w:r>
            <w:r w:rsidRPr="005511E0">
              <w:rPr>
                <w:szCs w:val="21"/>
              </w:rPr>
              <w:t>级磷酸二氢铵，</w:t>
            </w:r>
            <w:r w:rsidRPr="005511E0">
              <w:rPr>
                <w:szCs w:val="21"/>
              </w:rPr>
              <w:t>≥98.0%</w:t>
            </w:r>
          </w:p>
        </w:tc>
        <w:tc>
          <w:tcPr>
            <w:tcW w:w="2380" w:type="dxa"/>
            <w:shd w:val="clear" w:color="auto" w:fill="auto"/>
            <w:vAlign w:val="center"/>
            <w:hideMark/>
          </w:tcPr>
          <w:p w14:paraId="2FF05BF0" w14:textId="77777777" w:rsidR="00831712" w:rsidRPr="005511E0" w:rsidRDefault="00831712" w:rsidP="00656295">
            <w:pPr>
              <w:widowControl/>
              <w:jc w:val="center"/>
              <w:rPr>
                <w:szCs w:val="21"/>
              </w:rPr>
            </w:pPr>
            <w:r w:rsidRPr="005511E0">
              <w:rPr>
                <w:szCs w:val="21"/>
              </w:rPr>
              <w:t>50g/</w:t>
            </w:r>
            <w:r w:rsidRPr="005511E0">
              <w:rPr>
                <w:szCs w:val="21"/>
              </w:rPr>
              <w:t>瓶</w:t>
            </w:r>
          </w:p>
        </w:tc>
        <w:tc>
          <w:tcPr>
            <w:tcW w:w="700" w:type="dxa"/>
            <w:shd w:val="clear" w:color="auto" w:fill="auto"/>
            <w:vAlign w:val="center"/>
            <w:hideMark/>
          </w:tcPr>
          <w:p w14:paraId="3303DC6E"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62C446C"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5B49C29E" w14:textId="77777777" w:rsidR="00831712" w:rsidRPr="005511E0" w:rsidRDefault="00831712" w:rsidP="00656295">
            <w:pPr>
              <w:widowControl/>
              <w:jc w:val="center"/>
              <w:rPr>
                <w:szCs w:val="21"/>
              </w:rPr>
            </w:pPr>
            <w:r w:rsidRPr="005511E0">
              <w:rPr>
                <w:szCs w:val="21"/>
              </w:rPr>
              <w:t>166.5</w:t>
            </w:r>
          </w:p>
        </w:tc>
      </w:tr>
      <w:tr w:rsidR="00831712" w:rsidRPr="005511E0" w14:paraId="22682291" w14:textId="77777777" w:rsidTr="00656295">
        <w:trPr>
          <w:trHeight w:val="480"/>
        </w:trPr>
        <w:tc>
          <w:tcPr>
            <w:tcW w:w="600" w:type="dxa"/>
            <w:shd w:val="clear" w:color="auto" w:fill="auto"/>
            <w:vAlign w:val="center"/>
            <w:hideMark/>
          </w:tcPr>
          <w:p w14:paraId="43D8A3B3" w14:textId="77777777" w:rsidR="00831712" w:rsidRPr="005511E0" w:rsidRDefault="00831712" w:rsidP="00656295">
            <w:pPr>
              <w:widowControl/>
              <w:jc w:val="center"/>
              <w:rPr>
                <w:szCs w:val="21"/>
              </w:rPr>
            </w:pPr>
            <w:r>
              <w:rPr>
                <w:rFonts w:hint="eastAsia"/>
                <w:szCs w:val="21"/>
              </w:rPr>
              <w:t>72</w:t>
            </w:r>
          </w:p>
        </w:tc>
        <w:tc>
          <w:tcPr>
            <w:tcW w:w="3180" w:type="dxa"/>
            <w:shd w:val="clear" w:color="auto" w:fill="auto"/>
            <w:vAlign w:val="center"/>
            <w:hideMark/>
          </w:tcPr>
          <w:p w14:paraId="690CF3F9" w14:textId="77777777" w:rsidR="00831712" w:rsidRPr="005511E0" w:rsidRDefault="00831712" w:rsidP="00656295">
            <w:pPr>
              <w:widowControl/>
              <w:jc w:val="center"/>
              <w:rPr>
                <w:szCs w:val="21"/>
              </w:rPr>
            </w:pPr>
            <w:r w:rsidRPr="005511E0">
              <w:rPr>
                <w:szCs w:val="21"/>
              </w:rPr>
              <w:t>磷酸二氢钠</w:t>
            </w:r>
            <w:proofErr w:type="gramStart"/>
            <w:r w:rsidRPr="005511E0">
              <w:rPr>
                <w:szCs w:val="21"/>
              </w:rPr>
              <w:t>一</w:t>
            </w:r>
            <w:proofErr w:type="gramEnd"/>
            <w:r w:rsidRPr="005511E0">
              <w:rPr>
                <w:szCs w:val="21"/>
              </w:rPr>
              <w:t>水化合物，</w:t>
            </w:r>
            <w:r w:rsidRPr="005511E0">
              <w:rPr>
                <w:szCs w:val="21"/>
              </w:rPr>
              <w:t>ACS</w:t>
            </w:r>
            <w:r w:rsidRPr="005511E0">
              <w:rPr>
                <w:szCs w:val="21"/>
              </w:rPr>
              <w:t>，</w:t>
            </w:r>
            <w:proofErr w:type="spellStart"/>
            <w:r w:rsidRPr="005511E0">
              <w:rPr>
                <w:szCs w:val="21"/>
              </w:rPr>
              <w:t>Reag</w:t>
            </w:r>
            <w:proofErr w:type="spellEnd"/>
            <w:r w:rsidRPr="005511E0">
              <w:rPr>
                <w:szCs w:val="21"/>
              </w:rPr>
              <w:t>. Ph. Eur.</w:t>
            </w:r>
            <w:r w:rsidRPr="005511E0">
              <w:rPr>
                <w:szCs w:val="21"/>
              </w:rPr>
              <w:t>，</w:t>
            </w:r>
            <w:r w:rsidRPr="005511E0">
              <w:rPr>
                <w:szCs w:val="21"/>
              </w:rPr>
              <w:t>98.0-102.0%</w:t>
            </w:r>
          </w:p>
        </w:tc>
        <w:tc>
          <w:tcPr>
            <w:tcW w:w="2380" w:type="dxa"/>
            <w:shd w:val="clear" w:color="auto" w:fill="auto"/>
            <w:vAlign w:val="center"/>
            <w:hideMark/>
          </w:tcPr>
          <w:p w14:paraId="30F89184" w14:textId="77777777" w:rsidR="00831712" w:rsidRPr="005511E0" w:rsidRDefault="00831712" w:rsidP="00656295">
            <w:pPr>
              <w:widowControl/>
              <w:jc w:val="center"/>
              <w:rPr>
                <w:szCs w:val="21"/>
              </w:rPr>
            </w:pPr>
            <w:r w:rsidRPr="005511E0">
              <w:rPr>
                <w:szCs w:val="21"/>
              </w:rPr>
              <w:t>250g/</w:t>
            </w:r>
            <w:r w:rsidRPr="005511E0">
              <w:rPr>
                <w:szCs w:val="21"/>
              </w:rPr>
              <w:t>瓶</w:t>
            </w:r>
          </w:p>
        </w:tc>
        <w:tc>
          <w:tcPr>
            <w:tcW w:w="700" w:type="dxa"/>
            <w:shd w:val="clear" w:color="auto" w:fill="auto"/>
            <w:vAlign w:val="center"/>
            <w:hideMark/>
          </w:tcPr>
          <w:p w14:paraId="4AF34AAC"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72847A87"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5F5D8946" w14:textId="77777777" w:rsidR="00831712" w:rsidRPr="005511E0" w:rsidRDefault="00831712" w:rsidP="00656295">
            <w:pPr>
              <w:widowControl/>
              <w:jc w:val="center"/>
              <w:rPr>
                <w:szCs w:val="21"/>
              </w:rPr>
            </w:pPr>
            <w:r w:rsidRPr="005511E0">
              <w:rPr>
                <w:szCs w:val="21"/>
              </w:rPr>
              <w:t>149.31</w:t>
            </w:r>
          </w:p>
        </w:tc>
      </w:tr>
      <w:tr w:rsidR="00831712" w:rsidRPr="005511E0" w14:paraId="0C1EF180" w14:textId="77777777" w:rsidTr="00656295">
        <w:trPr>
          <w:trHeight w:val="240"/>
        </w:trPr>
        <w:tc>
          <w:tcPr>
            <w:tcW w:w="600" w:type="dxa"/>
            <w:shd w:val="clear" w:color="auto" w:fill="auto"/>
            <w:vAlign w:val="center"/>
            <w:hideMark/>
          </w:tcPr>
          <w:p w14:paraId="1002C9E1" w14:textId="77777777" w:rsidR="00831712" w:rsidRPr="005511E0" w:rsidRDefault="00831712" w:rsidP="00656295">
            <w:pPr>
              <w:widowControl/>
              <w:jc w:val="center"/>
              <w:rPr>
                <w:szCs w:val="21"/>
              </w:rPr>
            </w:pPr>
            <w:r>
              <w:rPr>
                <w:rFonts w:hint="eastAsia"/>
                <w:szCs w:val="21"/>
              </w:rPr>
              <w:t>73</w:t>
            </w:r>
          </w:p>
        </w:tc>
        <w:tc>
          <w:tcPr>
            <w:tcW w:w="3180" w:type="dxa"/>
            <w:shd w:val="clear" w:color="auto" w:fill="auto"/>
            <w:vAlign w:val="center"/>
            <w:hideMark/>
          </w:tcPr>
          <w:p w14:paraId="56076EDD" w14:textId="77777777" w:rsidR="00831712" w:rsidRPr="005511E0" w:rsidRDefault="00831712" w:rsidP="00656295">
            <w:pPr>
              <w:widowControl/>
              <w:jc w:val="center"/>
              <w:rPr>
                <w:szCs w:val="21"/>
              </w:rPr>
            </w:pPr>
            <w:r w:rsidRPr="005511E0">
              <w:rPr>
                <w:szCs w:val="21"/>
              </w:rPr>
              <w:t>HPLC</w:t>
            </w:r>
            <w:r w:rsidRPr="005511E0">
              <w:rPr>
                <w:szCs w:val="21"/>
              </w:rPr>
              <w:t>级磷酸</w:t>
            </w:r>
            <w:proofErr w:type="gramStart"/>
            <w:r w:rsidRPr="005511E0">
              <w:rPr>
                <w:szCs w:val="21"/>
              </w:rPr>
              <w:t>氢二钾</w:t>
            </w:r>
            <w:proofErr w:type="gramEnd"/>
          </w:p>
        </w:tc>
        <w:tc>
          <w:tcPr>
            <w:tcW w:w="2380" w:type="dxa"/>
            <w:shd w:val="clear" w:color="auto" w:fill="auto"/>
            <w:vAlign w:val="center"/>
            <w:hideMark/>
          </w:tcPr>
          <w:p w14:paraId="763501FA" w14:textId="77777777" w:rsidR="00831712" w:rsidRPr="005511E0" w:rsidRDefault="00831712" w:rsidP="00656295">
            <w:pPr>
              <w:widowControl/>
              <w:jc w:val="center"/>
              <w:rPr>
                <w:szCs w:val="21"/>
              </w:rPr>
            </w:pPr>
            <w:r w:rsidRPr="005511E0">
              <w:rPr>
                <w:szCs w:val="21"/>
              </w:rPr>
              <w:t>250g/</w:t>
            </w:r>
            <w:r w:rsidRPr="005511E0">
              <w:rPr>
                <w:szCs w:val="21"/>
              </w:rPr>
              <w:t>瓶</w:t>
            </w:r>
          </w:p>
        </w:tc>
        <w:tc>
          <w:tcPr>
            <w:tcW w:w="700" w:type="dxa"/>
            <w:shd w:val="clear" w:color="auto" w:fill="auto"/>
            <w:vAlign w:val="center"/>
            <w:hideMark/>
          </w:tcPr>
          <w:p w14:paraId="6A99D106"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9F4C11A"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2DA0C7D5" w14:textId="77777777" w:rsidR="00831712" w:rsidRPr="005511E0" w:rsidRDefault="00831712" w:rsidP="00656295">
            <w:pPr>
              <w:widowControl/>
              <w:jc w:val="center"/>
              <w:rPr>
                <w:szCs w:val="21"/>
              </w:rPr>
            </w:pPr>
            <w:r w:rsidRPr="005511E0">
              <w:rPr>
                <w:szCs w:val="21"/>
              </w:rPr>
              <w:t>403.25</w:t>
            </w:r>
          </w:p>
        </w:tc>
      </w:tr>
      <w:tr w:rsidR="00831712" w:rsidRPr="005511E0" w14:paraId="4B62D787" w14:textId="77777777" w:rsidTr="00656295">
        <w:trPr>
          <w:trHeight w:val="240"/>
        </w:trPr>
        <w:tc>
          <w:tcPr>
            <w:tcW w:w="600" w:type="dxa"/>
            <w:shd w:val="clear" w:color="auto" w:fill="auto"/>
            <w:vAlign w:val="center"/>
            <w:hideMark/>
          </w:tcPr>
          <w:p w14:paraId="1A237B0B" w14:textId="77777777" w:rsidR="00831712" w:rsidRPr="005511E0" w:rsidRDefault="00831712" w:rsidP="00656295">
            <w:pPr>
              <w:widowControl/>
              <w:jc w:val="center"/>
              <w:rPr>
                <w:szCs w:val="21"/>
              </w:rPr>
            </w:pPr>
            <w:r>
              <w:rPr>
                <w:rFonts w:hint="eastAsia"/>
                <w:szCs w:val="21"/>
              </w:rPr>
              <w:t>74</w:t>
            </w:r>
          </w:p>
        </w:tc>
        <w:tc>
          <w:tcPr>
            <w:tcW w:w="3180" w:type="dxa"/>
            <w:shd w:val="clear" w:color="auto" w:fill="auto"/>
            <w:vAlign w:val="center"/>
            <w:hideMark/>
          </w:tcPr>
          <w:p w14:paraId="5E3409AB" w14:textId="77777777" w:rsidR="00831712" w:rsidRPr="005511E0" w:rsidRDefault="00831712" w:rsidP="00656295">
            <w:pPr>
              <w:widowControl/>
              <w:jc w:val="center"/>
              <w:rPr>
                <w:szCs w:val="21"/>
              </w:rPr>
            </w:pPr>
            <w:r w:rsidRPr="005511E0">
              <w:rPr>
                <w:szCs w:val="21"/>
              </w:rPr>
              <w:t>磷酸二氢钾，基准试剂，美国</w:t>
            </w:r>
            <w:r w:rsidRPr="005511E0">
              <w:rPr>
                <w:szCs w:val="21"/>
              </w:rPr>
              <w:t>Fisher</w:t>
            </w:r>
          </w:p>
        </w:tc>
        <w:tc>
          <w:tcPr>
            <w:tcW w:w="2380" w:type="dxa"/>
            <w:shd w:val="clear" w:color="auto" w:fill="auto"/>
            <w:vAlign w:val="center"/>
            <w:hideMark/>
          </w:tcPr>
          <w:p w14:paraId="0D63D990" w14:textId="77777777" w:rsidR="00831712" w:rsidRPr="005511E0" w:rsidRDefault="00831712" w:rsidP="00656295">
            <w:pPr>
              <w:widowControl/>
              <w:jc w:val="center"/>
              <w:rPr>
                <w:szCs w:val="21"/>
              </w:rPr>
            </w:pPr>
            <w:r w:rsidRPr="005511E0">
              <w:rPr>
                <w:szCs w:val="21"/>
              </w:rPr>
              <w:t>500g/</w:t>
            </w:r>
            <w:r w:rsidRPr="005511E0">
              <w:rPr>
                <w:szCs w:val="21"/>
              </w:rPr>
              <w:t>瓶</w:t>
            </w:r>
          </w:p>
        </w:tc>
        <w:tc>
          <w:tcPr>
            <w:tcW w:w="700" w:type="dxa"/>
            <w:shd w:val="clear" w:color="auto" w:fill="auto"/>
            <w:vAlign w:val="center"/>
            <w:hideMark/>
          </w:tcPr>
          <w:p w14:paraId="4A9E2721"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04FF135"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05E55E64" w14:textId="77777777" w:rsidR="00831712" w:rsidRPr="005511E0" w:rsidRDefault="00831712" w:rsidP="00656295">
            <w:pPr>
              <w:widowControl/>
              <w:jc w:val="center"/>
              <w:rPr>
                <w:szCs w:val="21"/>
              </w:rPr>
            </w:pPr>
            <w:r w:rsidRPr="005511E0">
              <w:rPr>
                <w:szCs w:val="21"/>
              </w:rPr>
              <w:t>339.38</w:t>
            </w:r>
          </w:p>
        </w:tc>
      </w:tr>
      <w:tr w:rsidR="00831712" w:rsidRPr="005511E0" w14:paraId="2FC0E27B" w14:textId="77777777" w:rsidTr="00656295">
        <w:trPr>
          <w:trHeight w:val="240"/>
        </w:trPr>
        <w:tc>
          <w:tcPr>
            <w:tcW w:w="600" w:type="dxa"/>
            <w:shd w:val="clear" w:color="auto" w:fill="auto"/>
            <w:vAlign w:val="center"/>
            <w:hideMark/>
          </w:tcPr>
          <w:p w14:paraId="29F32E89" w14:textId="77777777" w:rsidR="00831712" w:rsidRPr="005511E0" w:rsidRDefault="00831712" w:rsidP="00656295">
            <w:pPr>
              <w:widowControl/>
              <w:jc w:val="center"/>
              <w:rPr>
                <w:szCs w:val="21"/>
              </w:rPr>
            </w:pPr>
            <w:r>
              <w:rPr>
                <w:rFonts w:hint="eastAsia"/>
                <w:szCs w:val="21"/>
              </w:rPr>
              <w:t>75</w:t>
            </w:r>
          </w:p>
        </w:tc>
        <w:tc>
          <w:tcPr>
            <w:tcW w:w="3180" w:type="dxa"/>
            <w:shd w:val="clear" w:color="auto" w:fill="auto"/>
            <w:vAlign w:val="center"/>
            <w:hideMark/>
          </w:tcPr>
          <w:p w14:paraId="714D0519" w14:textId="77777777" w:rsidR="00831712" w:rsidRPr="005511E0" w:rsidRDefault="00831712" w:rsidP="00656295">
            <w:pPr>
              <w:widowControl/>
              <w:jc w:val="center"/>
              <w:rPr>
                <w:szCs w:val="21"/>
              </w:rPr>
            </w:pPr>
            <w:r w:rsidRPr="005511E0">
              <w:rPr>
                <w:szCs w:val="21"/>
              </w:rPr>
              <w:t>硼氢化钾</w:t>
            </w:r>
          </w:p>
        </w:tc>
        <w:tc>
          <w:tcPr>
            <w:tcW w:w="2380" w:type="dxa"/>
            <w:shd w:val="clear" w:color="auto" w:fill="auto"/>
            <w:vAlign w:val="center"/>
            <w:hideMark/>
          </w:tcPr>
          <w:p w14:paraId="32C98D4A" w14:textId="77777777" w:rsidR="00831712" w:rsidRPr="005511E0" w:rsidRDefault="00831712"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793E1770"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E160F6F"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0F5AF6F6" w14:textId="77777777" w:rsidR="00831712" w:rsidRPr="005511E0" w:rsidRDefault="00831712" w:rsidP="00656295">
            <w:pPr>
              <w:widowControl/>
              <w:jc w:val="center"/>
              <w:rPr>
                <w:szCs w:val="21"/>
              </w:rPr>
            </w:pPr>
            <w:r w:rsidRPr="005511E0">
              <w:rPr>
                <w:szCs w:val="21"/>
              </w:rPr>
              <w:t>190.79</w:t>
            </w:r>
          </w:p>
        </w:tc>
      </w:tr>
      <w:tr w:rsidR="00831712" w:rsidRPr="005511E0" w14:paraId="7160D8AE" w14:textId="77777777" w:rsidTr="00656295">
        <w:trPr>
          <w:trHeight w:val="240"/>
        </w:trPr>
        <w:tc>
          <w:tcPr>
            <w:tcW w:w="600" w:type="dxa"/>
            <w:shd w:val="clear" w:color="auto" w:fill="auto"/>
            <w:vAlign w:val="center"/>
            <w:hideMark/>
          </w:tcPr>
          <w:p w14:paraId="15BD5B7B" w14:textId="77777777" w:rsidR="00831712" w:rsidRPr="005511E0" w:rsidRDefault="00831712" w:rsidP="00656295">
            <w:pPr>
              <w:widowControl/>
              <w:jc w:val="center"/>
              <w:rPr>
                <w:szCs w:val="21"/>
              </w:rPr>
            </w:pPr>
            <w:r>
              <w:rPr>
                <w:rFonts w:hint="eastAsia"/>
                <w:szCs w:val="21"/>
              </w:rPr>
              <w:t>76</w:t>
            </w:r>
          </w:p>
        </w:tc>
        <w:tc>
          <w:tcPr>
            <w:tcW w:w="3180" w:type="dxa"/>
            <w:shd w:val="clear" w:color="auto" w:fill="auto"/>
            <w:vAlign w:val="center"/>
            <w:hideMark/>
          </w:tcPr>
          <w:p w14:paraId="1C6B4C83" w14:textId="77777777" w:rsidR="00831712" w:rsidRPr="005511E0" w:rsidRDefault="00831712" w:rsidP="00656295">
            <w:pPr>
              <w:widowControl/>
              <w:jc w:val="center"/>
              <w:rPr>
                <w:szCs w:val="21"/>
              </w:rPr>
            </w:pPr>
            <w:r w:rsidRPr="005511E0">
              <w:rPr>
                <w:szCs w:val="21"/>
              </w:rPr>
              <w:t>聚乙二醇</w:t>
            </w:r>
          </w:p>
        </w:tc>
        <w:tc>
          <w:tcPr>
            <w:tcW w:w="2380" w:type="dxa"/>
            <w:shd w:val="clear" w:color="auto" w:fill="auto"/>
            <w:vAlign w:val="center"/>
            <w:hideMark/>
          </w:tcPr>
          <w:p w14:paraId="5B62F45C" w14:textId="77777777" w:rsidR="00831712" w:rsidRPr="005511E0" w:rsidRDefault="00831712"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7E456527"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47469369"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799201ED" w14:textId="77777777" w:rsidR="00831712" w:rsidRPr="005511E0" w:rsidRDefault="00831712" w:rsidP="00656295">
            <w:pPr>
              <w:widowControl/>
              <w:jc w:val="center"/>
              <w:rPr>
                <w:szCs w:val="21"/>
              </w:rPr>
            </w:pPr>
            <w:r w:rsidRPr="005511E0">
              <w:rPr>
                <w:szCs w:val="21"/>
              </w:rPr>
              <w:t>173.44</w:t>
            </w:r>
          </w:p>
        </w:tc>
      </w:tr>
      <w:tr w:rsidR="00831712" w:rsidRPr="005511E0" w14:paraId="1EDDA0E1" w14:textId="77777777" w:rsidTr="00656295">
        <w:trPr>
          <w:trHeight w:val="240"/>
        </w:trPr>
        <w:tc>
          <w:tcPr>
            <w:tcW w:w="600" w:type="dxa"/>
            <w:shd w:val="clear" w:color="auto" w:fill="auto"/>
            <w:vAlign w:val="center"/>
            <w:hideMark/>
          </w:tcPr>
          <w:p w14:paraId="2B658785" w14:textId="77777777" w:rsidR="00831712" w:rsidRPr="005511E0" w:rsidRDefault="00831712" w:rsidP="00656295">
            <w:pPr>
              <w:widowControl/>
              <w:jc w:val="center"/>
              <w:rPr>
                <w:szCs w:val="21"/>
              </w:rPr>
            </w:pPr>
            <w:r>
              <w:rPr>
                <w:rFonts w:hint="eastAsia"/>
                <w:szCs w:val="21"/>
              </w:rPr>
              <w:lastRenderedPageBreak/>
              <w:t>77</w:t>
            </w:r>
          </w:p>
        </w:tc>
        <w:tc>
          <w:tcPr>
            <w:tcW w:w="3180" w:type="dxa"/>
            <w:shd w:val="clear" w:color="auto" w:fill="auto"/>
            <w:vAlign w:val="center"/>
            <w:hideMark/>
          </w:tcPr>
          <w:p w14:paraId="710CB9FA" w14:textId="77777777" w:rsidR="00831712" w:rsidRPr="005511E0" w:rsidRDefault="00831712" w:rsidP="00656295">
            <w:pPr>
              <w:widowControl/>
              <w:jc w:val="center"/>
              <w:rPr>
                <w:szCs w:val="21"/>
              </w:rPr>
            </w:pPr>
            <w:r w:rsidRPr="005511E0">
              <w:rPr>
                <w:szCs w:val="21"/>
              </w:rPr>
              <w:t>亚硝酸钠</w:t>
            </w:r>
          </w:p>
        </w:tc>
        <w:tc>
          <w:tcPr>
            <w:tcW w:w="2380" w:type="dxa"/>
            <w:shd w:val="clear" w:color="auto" w:fill="auto"/>
            <w:vAlign w:val="center"/>
            <w:hideMark/>
          </w:tcPr>
          <w:p w14:paraId="1047A2A9" w14:textId="77777777" w:rsidR="00831712" w:rsidRPr="005511E0" w:rsidRDefault="00831712"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2737E42B"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63916FF"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7733F226" w14:textId="77777777" w:rsidR="00831712" w:rsidRPr="005511E0" w:rsidRDefault="00831712" w:rsidP="00656295">
            <w:pPr>
              <w:widowControl/>
              <w:jc w:val="center"/>
              <w:rPr>
                <w:szCs w:val="21"/>
              </w:rPr>
            </w:pPr>
            <w:r w:rsidRPr="005511E0">
              <w:rPr>
                <w:szCs w:val="21"/>
              </w:rPr>
              <w:t>294.85</w:t>
            </w:r>
          </w:p>
        </w:tc>
      </w:tr>
      <w:tr w:rsidR="00831712" w:rsidRPr="005511E0" w14:paraId="273D7F93" w14:textId="77777777" w:rsidTr="00656295">
        <w:trPr>
          <w:trHeight w:val="240"/>
        </w:trPr>
        <w:tc>
          <w:tcPr>
            <w:tcW w:w="600" w:type="dxa"/>
            <w:shd w:val="clear" w:color="auto" w:fill="auto"/>
            <w:vAlign w:val="center"/>
            <w:hideMark/>
          </w:tcPr>
          <w:p w14:paraId="3771A1FE" w14:textId="77777777" w:rsidR="00831712" w:rsidRPr="005511E0" w:rsidRDefault="00831712" w:rsidP="00656295">
            <w:pPr>
              <w:widowControl/>
              <w:jc w:val="center"/>
              <w:rPr>
                <w:szCs w:val="21"/>
              </w:rPr>
            </w:pPr>
            <w:r>
              <w:rPr>
                <w:rFonts w:hint="eastAsia"/>
                <w:szCs w:val="21"/>
              </w:rPr>
              <w:t>78</w:t>
            </w:r>
          </w:p>
        </w:tc>
        <w:tc>
          <w:tcPr>
            <w:tcW w:w="3180" w:type="dxa"/>
            <w:shd w:val="clear" w:color="auto" w:fill="auto"/>
            <w:vAlign w:val="center"/>
            <w:hideMark/>
          </w:tcPr>
          <w:p w14:paraId="1D606757" w14:textId="77777777" w:rsidR="00831712" w:rsidRPr="005511E0" w:rsidRDefault="00831712" w:rsidP="00656295">
            <w:pPr>
              <w:widowControl/>
              <w:jc w:val="center"/>
              <w:rPr>
                <w:szCs w:val="21"/>
              </w:rPr>
            </w:pPr>
            <w:r w:rsidRPr="005511E0">
              <w:rPr>
                <w:szCs w:val="21"/>
              </w:rPr>
              <w:t>尿素</w:t>
            </w:r>
          </w:p>
        </w:tc>
        <w:tc>
          <w:tcPr>
            <w:tcW w:w="2380" w:type="dxa"/>
            <w:shd w:val="clear" w:color="auto" w:fill="auto"/>
            <w:vAlign w:val="center"/>
            <w:hideMark/>
          </w:tcPr>
          <w:p w14:paraId="166934D2" w14:textId="77777777" w:rsidR="00831712" w:rsidRPr="005511E0" w:rsidRDefault="00831712" w:rsidP="00656295">
            <w:pPr>
              <w:widowControl/>
              <w:jc w:val="center"/>
              <w:rPr>
                <w:szCs w:val="21"/>
              </w:rPr>
            </w:pPr>
            <w:r w:rsidRPr="005511E0">
              <w:rPr>
                <w:szCs w:val="21"/>
              </w:rPr>
              <w:t>500g/</w:t>
            </w:r>
            <w:r w:rsidRPr="005511E0">
              <w:rPr>
                <w:szCs w:val="21"/>
              </w:rPr>
              <w:t>瓶</w:t>
            </w:r>
          </w:p>
        </w:tc>
        <w:tc>
          <w:tcPr>
            <w:tcW w:w="700" w:type="dxa"/>
            <w:shd w:val="clear" w:color="auto" w:fill="auto"/>
            <w:vAlign w:val="center"/>
            <w:hideMark/>
          </w:tcPr>
          <w:p w14:paraId="5D1C2950"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1C69D7C7"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2387AE7C" w14:textId="77777777" w:rsidR="00831712" w:rsidRPr="005511E0" w:rsidRDefault="00831712" w:rsidP="00656295">
            <w:pPr>
              <w:widowControl/>
              <w:jc w:val="center"/>
              <w:rPr>
                <w:szCs w:val="21"/>
              </w:rPr>
            </w:pPr>
            <w:r w:rsidRPr="005511E0">
              <w:rPr>
                <w:szCs w:val="21"/>
              </w:rPr>
              <w:t>190.79</w:t>
            </w:r>
          </w:p>
        </w:tc>
      </w:tr>
      <w:tr w:rsidR="00831712" w:rsidRPr="005511E0" w14:paraId="668334B0" w14:textId="77777777" w:rsidTr="00656295">
        <w:trPr>
          <w:trHeight w:val="240"/>
        </w:trPr>
        <w:tc>
          <w:tcPr>
            <w:tcW w:w="600" w:type="dxa"/>
            <w:shd w:val="clear" w:color="auto" w:fill="auto"/>
            <w:vAlign w:val="center"/>
            <w:hideMark/>
          </w:tcPr>
          <w:p w14:paraId="7D53EA8A" w14:textId="77777777" w:rsidR="00831712" w:rsidRPr="005511E0" w:rsidRDefault="00831712" w:rsidP="00656295">
            <w:pPr>
              <w:widowControl/>
              <w:jc w:val="center"/>
              <w:rPr>
                <w:szCs w:val="21"/>
              </w:rPr>
            </w:pPr>
            <w:r>
              <w:rPr>
                <w:rFonts w:hint="eastAsia"/>
                <w:szCs w:val="21"/>
              </w:rPr>
              <w:t>79</w:t>
            </w:r>
          </w:p>
        </w:tc>
        <w:tc>
          <w:tcPr>
            <w:tcW w:w="3180" w:type="dxa"/>
            <w:shd w:val="clear" w:color="auto" w:fill="auto"/>
            <w:vAlign w:val="center"/>
            <w:hideMark/>
          </w:tcPr>
          <w:p w14:paraId="17599C8F" w14:textId="77777777" w:rsidR="00831712" w:rsidRPr="005511E0" w:rsidRDefault="00831712" w:rsidP="00656295">
            <w:pPr>
              <w:widowControl/>
              <w:jc w:val="center"/>
              <w:rPr>
                <w:szCs w:val="21"/>
              </w:rPr>
            </w:pPr>
            <w:r w:rsidRPr="005511E0">
              <w:rPr>
                <w:szCs w:val="21"/>
              </w:rPr>
              <w:t>甲胺盐酸盐</w:t>
            </w:r>
          </w:p>
        </w:tc>
        <w:tc>
          <w:tcPr>
            <w:tcW w:w="2380" w:type="dxa"/>
            <w:shd w:val="clear" w:color="auto" w:fill="auto"/>
            <w:vAlign w:val="center"/>
            <w:hideMark/>
          </w:tcPr>
          <w:p w14:paraId="63D7C721" w14:textId="77777777" w:rsidR="00831712" w:rsidRPr="005511E0" w:rsidRDefault="00831712" w:rsidP="00656295">
            <w:pPr>
              <w:widowControl/>
              <w:jc w:val="center"/>
              <w:rPr>
                <w:szCs w:val="21"/>
              </w:rPr>
            </w:pPr>
            <w:r w:rsidRPr="005511E0">
              <w:rPr>
                <w:szCs w:val="21"/>
              </w:rPr>
              <w:t>50g/</w:t>
            </w:r>
            <w:r w:rsidRPr="005511E0">
              <w:rPr>
                <w:szCs w:val="21"/>
              </w:rPr>
              <w:t>瓶</w:t>
            </w:r>
          </w:p>
        </w:tc>
        <w:tc>
          <w:tcPr>
            <w:tcW w:w="700" w:type="dxa"/>
            <w:shd w:val="clear" w:color="auto" w:fill="auto"/>
            <w:vAlign w:val="center"/>
            <w:hideMark/>
          </w:tcPr>
          <w:p w14:paraId="67FF2B21"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432691A4"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39AE15B3" w14:textId="77777777" w:rsidR="00831712" w:rsidRPr="005511E0" w:rsidRDefault="00831712" w:rsidP="00656295">
            <w:pPr>
              <w:widowControl/>
              <w:jc w:val="center"/>
              <w:rPr>
                <w:szCs w:val="21"/>
              </w:rPr>
            </w:pPr>
            <w:r w:rsidRPr="005511E0">
              <w:rPr>
                <w:szCs w:val="21"/>
              </w:rPr>
              <w:t>176.91</w:t>
            </w:r>
          </w:p>
        </w:tc>
      </w:tr>
      <w:tr w:rsidR="00831712" w:rsidRPr="005511E0" w14:paraId="402FDC45" w14:textId="77777777" w:rsidTr="00656295">
        <w:trPr>
          <w:trHeight w:val="240"/>
        </w:trPr>
        <w:tc>
          <w:tcPr>
            <w:tcW w:w="600" w:type="dxa"/>
            <w:shd w:val="clear" w:color="auto" w:fill="auto"/>
            <w:vAlign w:val="center"/>
            <w:hideMark/>
          </w:tcPr>
          <w:p w14:paraId="52893AC6" w14:textId="77777777" w:rsidR="00831712" w:rsidRPr="005511E0" w:rsidRDefault="00831712" w:rsidP="00656295">
            <w:pPr>
              <w:widowControl/>
              <w:jc w:val="center"/>
              <w:rPr>
                <w:szCs w:val="21"/>
              </w:rPr>
            </w:pPr>
            <w:r>
              <w:rPr>
                <w:rFonts w:hint="eastAsia"/>
                <w:szCs w:val="21"/>
              </w:rPr>
              <w:t>80</w:t>
            </w:r>
          </w:p>
        </w:tc>
        <w:tc>
          <w:tcPr>
            <w:tcW w:w="3180" w:type="dxa"/>
            <w:shd w:val="clear" w:color="auto" w:fill="auto"/>
            <w:vAlign w:val="center"/>
            <w:hideMark/>
          </w:tcPr>
          <w:p w14:paraId="75A09AEA" w14:textId="77777777" w:rsidR="00831712" w:rsidRPr="005511E0" w:rsidRDefault="00831712" w:rsidP="00656295">
            <w:pPr>
              <w:widowControl/>
              <w:jc w:val="center"/>
              <w:rPr>
                <w:szCs w:val="21"/>
              </w:rPr>
            </w:pPr>
            <w:r w:rsidRPr="005511E0">
              <w:rPr>
                <w:szCs w:val="21"/>
              </w:rPr>
              <w:t>乙二醇</w:t>
            </w:r>
            <w:r w:rsidRPr="005511E0">
              <w:rPr>
                <w:szCs w:val="21"/>
              </w:rPr>
              <w:t>,99.5%</w:t>
            </w:r>
          </w:p>
        </w:tc>
        <w:tc>
          <w:tcPr>
            <w:tcW w:w="2380" w:type="dxa"/>
            <w:shd w:val="clear" w:color="auto" w:fill="auto"/>
            <w:vAlign w:val="center"/>
            <w:hideMark/>
          </w:tcPr>
          <w:p w14:paraId="2D63ECCF" w14:textId="77777777" w:rsidR="00831712" w:rsidRPr="005511E0" w:rsidRDefault="00831712" w:rsidP="00656295">
            <w:pPr>
              <w:widowControl/>
              <w:jc w:val="center"/>
              <w:rPr>
                <w:szCs w:val="21"/>
              </w:rPr>
            </w:pPr>
            <w:r w:rsidRPr="005511E0">
              <w:rPr>
                <w:szCs w:val="21"/>
              </w:rPr>
              <w:t>500g/</w:t>
            </w:r>
            <w:r w:rsidRPr="005511E0">
              <w:rPr>
                <w:szCs w:val="21"/>
              </w:rPr>
              <w:t>瓶</w:t>
            </w:r>
          </w:p>
        </w:tc>
        <w:tc>
          <w:tcPr>
            <w:tcW w:w="700" w:type="dxa"/>
            <w:shd w:val="clear" w:color="auto" w:fill="auto"/>
            <w:vAlign w:val="center"/>
            <w:hideMark/>
          </w:tcPr>
          <w:p w14:paraId="6D8086F4"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76C642F6"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2F03CF2E" w14:textId="77777777" w:rsidR="00831712" w:rsidRPr="005511E0" w:rsidRDefault="00831712" w:rsidP="00656295">
            <w:pPr>
              <w:widowControl/>
              <w:jc w:val="center"/>
              <w:rPr>
                <w:szCs w:val="21"/>
              </w:rPr>
            </w:pPr>
            <w:r w:rsidRPr="005511E0">
              <w:rPr>
                <w:szCs w:val="21"/>
              </w:rPr>
              <w:t>300.32</w:t>
            </w:r>
          </w:p>
        </w:tc>
      </w:tr>
      <w:tr w:rsidR="00831712" w:rsidRPr="005511E0" w14:paraId="7F85AACF" w14:textId="77777777" w:rsidTr="00656295">
        <w:trPr>
          <w:trHeight w:val="240"/>
        </w:trPr>
        <w:tc>
          <w:tcPr>
            <w:tcW w:w="600" w:type="dxa"/>
            <w:shd w:val="clear" w:color="auto" w:fill="auto"/>
            <w:vAlign w:val="center"/>
            <w:hideMark/>
          </w:tcPr>
          <w:p w14:paraId="072224A0" w14:textId="77777777" w:rsidR="00831712" w:rsidRPr="005511E0" w:rsidRDefault="00831712" w:rsidP="00656295">
            <w:pPr>
              <w:widowControl/>
              <w:jc w:val="center"/>
              <w:rPr>
                <w:szCs w:val="21"/>
              </w:rPr>
            </w:pPr>
            <w:r>
              <w:rPr>
                <w:rFonts w:hint="eastAsia"/>
                <w:szCs w:val="21"/>
              </w:rPr>
              <w:t>81</w:t>
            </w:r>
          </w:p>
        </w:tc>
        <w:tc>
          <w:tcPr>
            <w:tcW w:w="3180" w:type="dxa"/>
            <w:shd w:val="clear" w:color="auto" w:fill="auto"/>
            <w:vAlign w:val="center"/>
            <w:hideMark/>
          </w:tcPr>
          <w:p w14:paraId="43E3D4A2" w14:textId="77777777" w:rsidR="00831712" w:rsidRPr="005511E0" w:rsidRDefault="00831712" w:rsidP="00656295">
            <w:pPr>
              <w:widowControl/>
              <w:jc w:val="center"/>
              <w:rPr>
                <w:szCs w:val="21"/>
              </w:rPr>
            </w:pPr>
            <w:r w:rsidRPr="005511E0">
              <w:rPr>
                <w:szCs w:val="21"/>
              </w:rPr>
              <w:t>酚酞，</w:t>
            </w:r>
            <w:r w:rsidRPr="005511E0">
              <w:rPr>
                <w:szCs w:val="21"/>
              </w:rPr>
              <w:t>≥98.0%</w:t>
            </w:r>
          </w:p>
        </w:tc>
        <w:tc>
          <w:tcPr>
            <w:tcW w:w="2380" w:type="dxa"/>
            <w:shd w:val="clear" w:color="auto" w:fill="auto"/>
            <w:vAlign w:val="center"/>
            <w:hideMark/>
          </w:tcPr>
          <w:p w14:paraId="166121C5" w14:textId="77777777" w:rsidR="00831712" w:rsidRPr="005511E0" w:rsidRDefault="00831712"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27595105"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885E71D"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34000326" w14:textId="77777777" w:rsidR="00831712" w:rsidRPr="005511E0" w:rsidRDefault="00831712" w:rsidP="00656295">
            <w:pPr>
              <w:widowControl/>
              <w:jc w:val="center"/>
              <w:rPr>
                <w:szCs w:val="21"/>
              </w:rPr>
            </w:pPr>
            <w:r w:rsidRPr="005511E0">
              <w:rPr>
                <w:szCs w:val="21"/>
              </w:rPr>
              <w:t>259.03</w:t>
            </w:r>
          </w:p>
        </w:tc>
      </w:tr>
      <w:tr w:rsidR="00831712" w:rsidRPr="005511E0" w14:paraId="78F0BD5A" w14:textId="77777777" w:rsidTr="00656295">
        <w:trPr>
          <w:trHeight w:val="240"/>
        </w:trPr>
        <w:tc>
          <w:tcPr>
            <w:tcW w:w="600" w:type="dxa"/>
            <w:shd w:val="clear" w:color="auto" w:fill="auto"/>
            <w:vAlign w:val="center"/>
            <w:hideMark/>
          </w:tcPr>
          <w:p w14:paraId="45F6B784" w14:textId="77777777" w:rsidR="00831712" w:rsidRPr="005511E0" w:rsidRDefault="00831712" w:rsidP="00656295">
            <w:pPr>
              <w:widowControl/>
              <w:jc w:val="center"/>
              <w:rPr>
                <w:szCs w:val="21"/>
              </w:rPr>
            </w:pPr>
            <w:r>
              <w:rPr>
                <w:rFonts w:hint="eastAsia"/>
                <w:szCs w:val="21"/>
              </w:rPr>
              <w:t>82</w:t>
            </w:r>
          </w:p>
        </w:tc>
        <w:tc>
          <w:tcPr>
            <w:tcW w:w="3180" w:type="dxa"/>
            <w:shd w:val="clear" w:color="auto" w:fill="auto"/>
            <w:vAlign w:val="center"/>
            <w:hideMark/>
          </w:tcPr>
          <w:p w14:paraId="24EB2795" w14:textId="77777777" w:rsidR="00831712" w:rsidRPr="005511E0" w:rsidRDefault="00831712" w:rsidP="00656295">
            <w:pPr>
              <w:widowControl/>
              <w:jc w:val="center"/>
              <w:rPr>
                <w:szCs w:val="21"/>
              </w:rPr>
            </w:pPr>
            <w:r w:rsidRPr="005511E0">
              <w:rPr>
                <w:szCs w:val="21"/>
              </w:rPr>
              <w:t>L-(+)-</w:t>
            </w:r>
            <w:r w:rsidRPr="005511E0">
              <w:rPr>
                <w:szCs w:val="21"/>
              </w:rPr>
              <w:t>古洛糖酸</w:t>
            </w:r>
            <w:r w:rsidRPr="005511E0">
              <w:rPr>
                <w:szCs w:val="21"/>
              </w:rPr>
              <w:t>γ-</w:t>
            </w:r>
            <w:r w:rsidRPr="005511E0">
              <w:rPr>
                <w:szCs w:val="21"/>
              </w:rPr>
              <w:t>内酯</w:t>
            </w:r>
            <w:r w:rsidRPr="005511E0">
              <w:rPr>
                <w:szCs w:val="21"/>
              </w:rPr>
              <w:t>,≥98.0%</w:t>
            </w:r>
          </w:p>
        </w:tc>
        <w:tc>
          <w:tcPr>
            <w:tcW w:w="2380" w:type="dxa"/>
            <w:shd w:val="clear" w:color="auto" w:fill="auto"/>
            <w:vAlign w:val="center"/>
            <w:hideMark/>
          </w:tcPr>
          <w:p w14:paraId="6C5A56CB" w14:textId="77777777" w:rsidR="00831712" w:rsidRPr="005511E0" w:rsidRDefault="00831712" w:rsidP="00656295">
            <w:pPr>
              <w:widowControl/>
              <w:jc w:val="center"/>
              <w:rPr>
                <w:szCs w:val="21"/>
              </w:rPr>
            </w:pPr>
            <w:r w:rsidRPr="005511E0">
              <w:rPr>
                <w:szCs w:val="21"/>
              </w:rPr>
              <w:t>1g/</w:t>
            </w:r>
            <w:r w:rsidRPr="005511E0">
              <w:rPr>
                <w:szCs w:val="21"/>
              </w:rPr>
              <w:t>瓶</w:t>
            </w:r>
          </w:p>
        </w:tc>
        <w:tc>
          <w:tcPr>
            <w:tcW w:w="700" w:type="dxa"/>
            <w:shd w:val="clear" w:color="auto" w:fill="auto"/>
            <w:vAlign w:val="center"/>
            <w:hideMark/>
          </w:tcPr>
          <w:p w14:paraId="60C09784"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578180D6"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1E388270" w14:textId="77777777" w:rsidR="00831712" w:rsidRPr="005511E0" w:rsidRDefault="00831712" w:rsidP="00656295">
            <w:pPr>
              <w:widowControl/>
              <w:jc w:val="center"/>
              <w:rPr>
                <w:szCs w:val="21"/>
              </w:rPr>
            </w:pPr>
            <w:r w:rsidRPr="005511E0">
              <w:rPr>
                <w:szCs w:val="21"/>
              </w:rPr>
              <w:t>199.91</w:t>
            </w:r>
          </w:p>
        </w:tc>
      </w:tr>
      <w:tr w:rsidR="00831712" w:rsidRPr="005511E0" w14:paraId="13937349" w14:textId="77777777" w:rsidTr="00656295">
        <w:trPr>
          <w:trHeight w:val="240"/>
        </w:trPr>
        <w:tc>
          <w:tcPr>
            <w:tcW w:w="600" w:type="dxa"/>
            <w:shd w:val="clear" w:color="auto" w:fill="auto"/>
            <w:vAlign w:val="center"/>
            <w:hideMark/>
          </w:tcPr>
          <w:p w14:paraId="469D2E84" w14:textId="77777777" w:rsidR="00831712" w:rsidRPr="005511E0" w:rsidRDefault="00831712" w:rsidP="00656295">
            <w:pPr>
              <w:widowControl/>
              <w:jc w:val="center"/>
              <w:rPr>
                <w:szCs w:val="21"/>
              </w:rPr>
            </w:pPr>
            <w:r>
              <w:rPr>
                <w:rFonts w:hint="eastAsia"/>
                <w:szCs w:val="21"/>
              </w:rPr>
              <w:t>83</w:t>
            </w:r>
          </w:p>
        </w:tc>
        <w:tc>
          <w:tcPr>
            <w:tcW w:w="3180" w:type="dxa"/>
            <w:shd w:val="clear" w:color="auto" w:fill="auto"/>
            <w:vAlign w:val="center"/>
            <w:hideMark/>
          </w:tcPr>
          <w:p w14:paraId="170E4B82" w14:textId="77777777" w:rsidR="00831712" w:rsidRPr="005511E0" w:rsidRDefault="00831712" w:rsidP="00656295">
            <w:pPr>
              <w:widowControl/>
              <w:jc w:val="center"/>
              <w:rPr>
                <w:szCs w:val="21"/>
              </w:rPr>
            </w:pPr>
            <w:r w:rsidRPr="005511E0">
              <w:rPr>
                <w:szCs w:val="21"/>
              </w:rPr>
              <w:t>硝酸</w:t>
            </w:r>
            <w:proofErr w:type="gramStart"/>
            <w:r w:rsidRPr="005511E0">
              <w:rPr>
                <w:szCs w:val="21"/>
              </w:rPr>
              <w:t>镧</w:t>
            </w:r>
            <w:proofErr w:type="gramEnd"/>
            <w:r w:rsidRPr="005511E0">
              <w:rPr>
                <w:szCs w:val="21"/>
              </w:rPr>
              <w:t>(</w:t>
            </w:r>
            <w:r w:rsidRPr="005511E0">
              <w:rPr>
                <w:rFonts w:ascii="宋体" w:hAnsi="宋体" w:cs="宋体" w:hint="eastAsia"/>
                <w:szCs w:val="21"/>
              </w:rPr>
              <w:t>Ⅲ</w:t>
            </w:r>
            <w:r w:rsidRPr="005511E0">
              <w:rPr>
                <w:szCs w:val="21"/>
              </w:rPr>
              <w:t>)</w:t>
            </w:r>
            <w:r w:rsidRPr="005511E0">
              <w:rPr>
                <w:szCs w:val="21"/>
              </w:rPr>
              <w:t>六水合物，</w:t>
            </w:r>
            <w:r w:rsidRPr="005511E0">
              <w:rPr>
                <w:szCs w:val="21"/>
              </w:rPr>
              <w:t>99.9%</w:t>
            </w:r>
          </w:p>
        </w:tc>
        <w:tc>
          <w:tcPr>
            <w:tcW w:w="2380" w:type="dxa"/>
            <w:shd w:val="clear" w:color="auto" w:fill="auto"/>
            <w:vAlign w:val="center"/>
            <w:hideMark/>
          </w:tcPr>
          <w:p w14:paraId="1A736DA1" w14:textId="77777777" w:rsidR="00831712" w:rsidRPr="005511E0" w:rsidRDefault="00831712" w:rsidP="00656295">
            <w:pPr>
              <w:widowControl/>
              <w:jc w:val="center"/>
              <w:rPr>
                <w:szCs w:val="21"/>
              </w:rPr>
            </w:pPr>
            <w:r w:rsidRPr="005511E0">
              <w:rPr>
                <w:szCs w:val="21"/>
              </w:rPr>
              <w:t>500g/</w:t>
            </w:r>
            <w:r w:rsidRPr="005511E0">
              <w:rPr>
                <w:szCs w:val="21"/>
              </w:rPr>
              <w:t>瓶</w:t>
            </w:r>
          </w:p>
        </w:tc>
        <w:tc>
          <w:tcPr>
            <w:tcW w:w="700" w:type="dxa"/>
            <w:shd w:val="clear" w:color="auto" w:fill="auto"/>
            <w:vAlign w:val="center"/>
            <w:hideMark/>
          </w:tcPr>
          <w:p w14:paraId="59418431"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41792950"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6032AFE9" w14:textId="77777777" w:rsidR="00831712" w:rsidRPr="005511E0" w:rsidRDefault="00831712" w:rsidP="00656295">
            <w:pPr>
              <w:widowControl/>
              <w:jc w:val="center"/>
              <w:rPr>
                <w:szCs w:val="21"/>
              </w:rPr>
            </w:pPr>
            <w:r w:rsidRPr="005511E0">
              <w:rPr>
                <w:szCs w:val="21"/>
              </w:rPr>
              <w:t>272.18</w:t>
            </w:r>
          </w:p>
        </w:tc>
      </w:tr>
      <w:tr w:rsidR="00831712" w:rsidRPr="005511E0" w14:paraId="52098940" w14:textId="77777777" w:rsidTr="00656295">
        <w:trPr>
          <w:trHeight w:val="240"/>
        </w:trPr>
        <w:tc>
          <w:tcPr>
            <w:tcW w:w="600" w:type="dxa"/>
            <w:shd w:val="clear" w:color="auto" w:fill="auto"/>
            <w:vAlign w:val="center"/>
            <w:hideMark/>
          </w:tcPr>
          <w:p w14:paraId="1ABA71BE" w14:textId="77777777" w:rsidR="00831712" w:rsidRPr="005511E0" w:rsidRDefault="00831712" w:rsidP="00656295">
            <w:pPr>
              <w:widowControl/>
              <w:jc w:val="center"/>
              <w:rPr>
                <w:szCs w:val="21"/>
              </w:rPr>
            </w:pPr>
            <w:r>
              <w:rPr>
                <w:rFonts w:hint="eastAsia"/>
                <w:szCs w:val="21"/>
              </w:rPr>
              <w:t>84</w:t>
            </w:r>
          </w:p>
        </w:tc>
        <w:tc>
          <w:tcPr>
            <w:tcW w:w="3180" w:type="dxa"/>
            <w:shd w:val="clear" w:color="auto" w:fill="auto"/>
            <w:vAlign w:val="center"/>
            <w:hideMark/>
          </w:tcPr>
          <w:p w14:paraId="7DAA3EAA" w14:textId="77777777" w:rsidR="00831712" w:rsidRPr="005511E0" w:rsidRDefault="00831712" w:rsidP="00656295">
            <w:pPr>
              <w:widowControl/>
              <w:jc w:val="center"/>
              <w:rPr>
                <w:szCs w:val="21"/>
              </w:rPr>
            </w:pPr>
            <w:r w:rsidRPr="005511E0">
              <w:rPr>
                <w:szCs w:val="21"/>
              </w:rPr>
              <w:t>4-</w:t>
            </w:r>
            <w:r w:rsidRPr="005511E0">
              <w:rPr>
                <w:szCs w:val="21"/>
              </w:rPr>
              <w:t>硝基苯胺，</w:t>
            </w:r>
            <w:r w:rsidRPr="005511E0">
              <w:rPr>
                <w:szCs w:val="21"/>
              </w:rPr>
              <w:t xml:space="preserve"> 98%</w:t>
            </w:r>
          </w:p>
        </w:tc>
        <w:tc>
          <w:tcPr>
            <w:tcW w:w="2380" w:type="dxa"/>
            <w:shd w:val="clear" w:color="auto" w:fill="auto"/>
            <w:vAlign w:val="center"/>
            <w:hideMark/>
          </w:tcPr>
          <w:p w14:paraId="07330C41" w14:textId="77777777" w:rsidR="00831712" w:rsidRPr="005511E0" w:rsidRDefault="00831712" w:rsidP="00656295">
            <w:pPr>
              <w:widowControl/>
              <w:jc w:val="center"/>
              <w:rPr>
                <w:szCs w:val="21"/>
              </w:rPr>
            </w:pPr>
            <w:r w:rsidRPr="005511E0">
              <w:rPr>
                <w:szCs w:val="21"/>
              </w:rPr>
              <w:t>250g/</w:t>
            </w:r>
            <w:r w:rsidRPr="005511E0">
              <w:rPr>
                <w:szCs w:val="21"/>
              </w:rPr>
              <w:t>瓶</w:t>
            </w:r>
          </w:p>
        </w:tc>
        <w:tc>
          <w:tcPr>
            <w:tcW w:w="700" w:type="dxa"/>
            <w:shd w:val="clear" w:color="auto" w:fill="auto"/>
            <w:vAlign w:val="center"/>
            <w:hideMark/>
          </w:tcPr>
          <w:p w14:paraId="4C69BCE7"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0F80D8F7"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5D10368C" w14:textId="77777777" w:rsidR="00831712" w:rsidRPr="005511E0" w:rsidRDefault="00831712" w:rsidP="00656295">
            <w:pPr>
              <w:widowControl/>
              <w:jc w:val="center"/>
              <w:rPr>
                <w:szCs w:val="21"/>
              </w:rPr>
            </w:pPr>
            <w:r w:rsidRPr="005511E0">
              <w:rPr>
                <w:szCs w:val="21"/>
              </w:rPr>
              <w:t>246.48</w:t>
            </w:r>
          </w:p>
        </w:tc>
      </w:tr>
      <w:tr w:rsidR="00831712" w:rsidRPr="005511E0" w14:paraId="48567525" w14:textId="77777777" w:rsidTr="00656295">
        <w:trPr>
          <w:trHeight w:val="240"/>
        </w:trPr>
        <w:tc>
          <w:tcPr>
            <w:tcW w:w="600" w:type="dxa"/>
            <w:shd w:val="clear" w:color="auto" w:fill="auto"/>
            <w:vAlign w:val="center"/>
            <w:hideMark/>
          </w:tcPr>
          <w:p w14:paraId="52E347C5" w14:textId="77777777" w:rsidR="00831712" w:rsidRPr="005511E0" w:rsidRDefault="00831712" w:rsidP="00656295">
            <w:pPr>
              <w:widowControl/>
              <w:jc w:val="center"/>
              <w:rPr>
                <w:szCs w:val="21"/>
              </w:rPr>
            </w:pPr>
            <w:r>
              <w:rPr>
                <w:rFonts w:hint="eastAsia"/>
                <w:szCs w:val="21"/>
              </w:rPr>
              <w:t>85</w:t>
            </w:r>
          </w:p>
        </w:tc>
        <w:tc>
          <w:tcPr>
            <w:tcW w:w="3180" w:type="dxa"/>
            <w:shd w:val="clear" w:color="auto" w:fill="auto"/>
            <w:vAlign w:val="center"/>
            <w:hideMark/>
          </w:tcPr>
          <w:p w14:paraId="74454381" w14:textId="77777777" w:rsidR="00831712" w:rsidRPr="005511E0" w:rsidRDefault="00831712" w:rsidP="00656295">
            <w:pPr>
              <w:widowControl/>
              <w:jc w:val="center"/>
              <w:rPr>
                <w:szCs w:val="21"/>
              </w:rPr>
            </w:pPr>
            <w:r w:rsidRPr="005511E0">
              <w:rPr>
                <w:szCs w:val="21"/>
              </w:rPr>
              <w:t>L-</w:t>
            </w:r>
            <w:r w:rsidRPr="005511E0">
              <w:rPr>
                <w:szCs w:val="21"/>
              </w:rPr>
              <w:t>半胱氨酸，</w:t>
            </w:r>
            <w:r w:rsidRPr="005511E0">
              <w:rPr>
                <w:szCs w:val="21"/>
              </w:rPr>
              <w:t>≥98.0%</w:t>
            </w:r>
          </w:p>
        </w:tc>
        <w:tc>
          <w:tcPr>
            <w:tcW w:w="2380" w:type="dxa"/>
            <w:shd w:val="clear" w:color="auto" w:fill="auto"/>
            <w:vAlign w:val="center"/>
            <w:hideMark/>
          </w:tcPr>
          <w:p w14:paraId="203B9E22" w14:textId="77777777" w:rsidR="00831712" w:rsidRPr="005511E0" w:rsidRDefault="00831712" w:rsidP="00656295">
            <w:pPr>
              <w:widowControl/>
              <w:jc w:val="center"/>
              <w:rPr>
                <w:szCs w:val="21"/>
              </w:rPr>
            </w:pPr>
            <w:r w:rsidRPr="005511E0">
              <w:rPr>
                <w:szCs w:val="21"/>
              </w:rPr>
              <w:t>5g/</w:t>
            </w:r>
            <w:r w:rsidRPr="005511E0">
              <w:rPr>
                <w:szCs w:val="21"/>
              </w:rPr>
              <w:t>瓶</w:t>
            </w:r>
          </w:p>
        </w:tc>
        <w:tc>
          <w:tcPr>
            <w:tcW w:w="700" w:type="dxa"/>
            <w:shd w:val="clear" w:color="auto" w:fill="auto"/>
            <w:vAlign w:val="center"/>
            <w:hideMark/>
          </w:tcPr>
          <w:p w14:paraId="2A2E31FB"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4940236E"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3C9C041C" w14:textId="77777777" w:rsidR="00831712" w:rsidRPr="005511E0" w:rsidRDefault="00831712" w:rsidP="00656295">
            <w:pPr>
              <w:widowControl/>
              <w:jc w:val="center"/>
              <w:rPr>
                <w:szCs w:val="21"/>
              </w:rPr>
            </w:pPr>
            <w:r w:rsidRPr="005511E0">
              <w:rPr>
                <w:szCs w:val="21"/>
              </w:rPr>
              <w:t>113.77</w:t>
            </w:r>
          </w:p>
        </w:tc>
      </w:tr>
      <w:tr w:rsidR="00831712" w:rsidRPr="005511E0" w14:paraId="7328A8CD" w14:textId="77777777" w:rsidTr="00656295">
        <w:trPr>
          <w:trHeight w:val="240"/>
        </w:trPr>
        <w:tc>
          <w:tcPr>
            <w:tcW w:w="600" w:type="dxa"/>
            <w:shd w:val="clear" w:color="auto" w:fill="auto"/>
            <w:vAlign w:val="center"/>
            <w:hideMark/>
          </w:tcPr>
          <w:p w14:paraId="37D8F784" w14:textId="77777777" w:rsidR="00831712" w:rsidRPr="005511E0" w:rsidRDefault="00831712" w:rsidP="00656295">
            <w:pPr>
              <w:widowControl/>
              <w:jc w:val="center"/>
              <w:rPr>
                <w:szCs w:val="21"/>
              </w:rPr>
            </w:pPr>
            <w:r>
              <w:rPr>
                <w:rFonts w:hint="eastAsia"/>
                <w:szCs w:val="21"/>
              </w:rPr>
              <w:t>86</w:t>
            </w:r>
          </w:p>
        </w:tc>
        <w:tc>
          <w:tcPr>
            <w:tcW w:w="3180" w:type="dxa"/>
            <w:shd w:val="clear" w:color="auto" w:fill="auto"/>
            <w:vAlign w:val="center"/>
            <w:hideMark/>
          </w:tcPr>
          <w:p w14:paraId="199C4C16" w14:textId="77777777" w:rsidR="00831712" w:rsidRPr="005511E0" w:rsidRDefault="00831712" w:rsidP="00656295">
            <w:pPr>
              <w:widowControl/>
              <w:jc w:val="center"/>
              <w:rPr>
                <w:szCs w:val="21"/>
              </w:rPr>
            </w:pPr>
            <w:r w:rsidRPr="005511E0">
              <w:rPr>
                <w:szCs w:val="21"/>
              </w:rPr>
              <w:t>四丁基硫酸氢铵，</w:t>
            </w:r>
            <w:r w:rsidRPr="005511E0">
              <w:rPr>
                <w:szCs w:val="21"/>
              </w:rPr>
              <w:t>≥98.0%</w:t>
            </w:r>
          </w:p>
        </w:tc>
        <w:tc>
          <w:tcPr>
            <w:tcW w:w="2380" w:type="dxa"/>
            <w:shd w:val="clear" w:color="auto" w:fill="auto"/>
            <w:vAlign w:val="center"/>
            <w:hideMark/>
          </w:tcPr>
          <w:p w14:paraId="1C1FA643" w14:textId="77777777" w:rsidR="00831712" w:rsidRPr="005511E0" w:rsidRDefault="00831712"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053A09A6"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1E90C65A"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33162225" w14:textId="77777777" w:rsidR="00831712" w:rsidRPr="005511E0" w:rsidRDefault="00831712" w:rsidP="00656295">
            <w:pPr>
              <w:widowControl/>
              <w:jc w:val="center"/>
              <w:rPr>
                <w:szCs w:val="21"/>
              </w:rPr>
            </w:pPr>
            <w:r w:rsidRPr="005511E0">
              <w:rPr>
                <w:szCs w:val="21"/>
              </w:rPr>
              <w:t>517.61</w:t>
            </w:r>
          </w:p>
        </w:tc>
      </w:tr>
      <w:tr w:rsidR="00831712" w:rsidRPr="005511E0" w14:paraId="2C60AE6F" w14:textId="77777777" w:rsidTr="00656295">
        <w:trPr>
          <w:trHeight w:val="240"/>
        </w:trPr>
        <w:tc>
          <w:tcPr>
            <w:tcW w:w="600" w:type="dxa"/>
            <w:shd w:val="clear" w:color="auto" w:fill="auto"/>
            <w:vAlign w:val="center"/>
            <w:hideMark/>
          </w:tcPr>
          <w:p w14:paraId="79E0A59F" w14:textId="77777777" w:rsidR="00831712" w:rsidRPr="005511E0" w:rsidRDefault="00831712" w:rsidP="00656295">
            <w:pPr>
              <w:widowControl/>
              <w:jc w:val="center"/>
              <w:rPr>
                <w:szCs w:val="21"/>
              </w:rPr>
            </w:pPr>
            <w:r>
              <w:rPr>
                <w:rFonts w:hint="eastAsia"/>
                <w:szCs w:val="21"/>
              </w:rPr>
              <w:t>87</w:t>
            </w:r>
          </w:p>
        </w:tc>
        <w:tc>
          <w:tcPr>
            <w:tcW w:w="3180" w:type="dxa"/>
            <w:shd w:val="clear" w:color="auto" w:fill="auto"/>
            <w:vAlign w:val="center"/>
            <w:hideMark/>
          </w:tcPr>
          <w:p w14:paraId="3A3ECD5B" w14:textId="77777777" w:rsidR="00831712" w:rsidRPr="005511E0" w:rsidRDefault="00831712" w:rsidP="00656295">
            <w:pPr>
              <w:widowControl/>
              <w:jc w:val="center"/>
              <w:rPr>
                <w:szCs w:val="21"/>
              </w:rPr>
            </w:pPr>
            <w:r w:rsidRPr="005511E0">
              <w:rPr>
                <w:szCs w:val="21"/>
              </w:rPr>
              <w:t>D-(+)-</w:t>
            </w:r>
            <w:r w:rsidRPr="005511E0">
              <w:rPr>
                <w:szCs w:val="21"/>
              </w:rPr>
              <w:t>葡萄糖，</w:t>
            </w:r>
            <w:r w:rsidRPr="005511E0">
              <w:rPr>
                <w:szCs w:val="21"/>
              </w:rPr>
              <w:t xml:space="preserve"> ≥98.0%(α+β)</w:t>
            </w:r>
          </w:p>
        </w:tc>
        <w:tc>
          <w:tcPr>
            <w:tcW w:w="2380" w:type="dxa"/>
            <w:shd w:val="clear" w:color="auto" w:fill="auto"/>
            <w:vAlign w:val="center"/>
            <w:hideMark/>
          </w:tcPr>
          <w:p w14:paraId="1658FAFF" w14:textId="77777777" w:rsidR="00831712" w:rsidRPr="005511E0" w:rsidRDefault="00831712" w:rsidP="00656295">
            <w:pPr>
              <w:widowControl/>
              <w:jc w:val="center"/>
              <w:rPr>
                <w:szCs w:val="21"/>
              </w:rPr>
            </w:pPr>
            <w:r w:rsidRPr="005511E0">
              <w:rPr>
                <w:szCs w:val="21"/>
              </w:rPr>
              <w:t>5g/</w:t>
            </w:r>
            <w:r w:rsidRPr="005511E0">
              <w:rPr>
                <w:szCs w:val="21"/>
              </w:rPr>
              <w:t>瓶</w:t>
            </w:r>
          </w:p>
        </w:tc>
        <w:tc>
          <w:tcPr>
            <w:tcW w:w="700" w:type="dxa"/>
            <w:shd w:val="clear" w:color="auto" w:fill="auto"/>
            <w:vAlign w:val="center"/>
            <w:hideMark/>
          </w:tcPr>
          <w:p w14:paraId="6EA1C16E"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4E868D06" w14:textId="77777777" w:rsidR="00831712" w:rsidRPr="005511E0" w:rsidRDefault="00831712" w:rsidP="00656295">
            <w:pPr>
              <w:widowControl/>
              <w:jc w:val="center"/>
              <w:rPr>
                <w:szCs w:val="21"/>
              </w:rPr>
            </w:pPr>
            <w:r w:rsidRPr="005511E0">
              <w:rPr>
                <w:szCs w:val="21"/>
              </w:rPr>
              <w:t>瓶</w:t>
            </w:r>
          </w:p>
        </w:tc>
        <w:tc>
          <w:tcPr>
            <w:tcW w:w="1260" w:type="dxa"/>
            <w:shd w:val="clear" w:color="auto" w:fill="auto"/>
            <w:vAlign w:val="center"/>
            <w:hideMark/>
          </w:tcPr>
          <w:p w14:paraId="1ADD06F5" w14:textId="77777777" w:rsidR="00831712" w:rsidRPr="005511E0" w:rsidRDefault="00831712" w:rsidP="00656295">
            <w:pPr>
              <w:widowControl/>
              <w:jc w:val="center"/>
              <w:rPr>
                <w:szCs w:val="21"/>
              </w:rPr>
            </w:pPr>
            <w:r w:rsidRPr="005511E0">
              <w:rPr>
                <w:szCs w:val="21"/>
              </w:rPr>
              <w:t>66.12</w:t>
            </w:r>
          </w:p>
        </w:tc>
      </w:tr>
      <w:tr w:rsidR="00831712" w:rsidRPr="005511E0" w14:paraId="265B8EF8" w14:textId="77777777" w:rsidTr="00656295">
        <w:trPr>
          <w:trHeight w:val="240"/>
        </w:trPr>
        <w:tc>
          <w:tcPr>
            <w:tcW w:w="600" w:type="dxa"/>
            <w:shd w:val="clear" w:color="auto" w:fill="auto"/>
            <w:vAlign w:val="center"/>
            <w:hideMark/>
          </w:tcPr>
          <w:p w14:paraId="1410B277" w14:textId="77777777" w:rsidR="00831712" w:rsidRPr="005511E0" w:rsidRDefault="00831712" w:rsidP="00656295">
            <w:pPr>
              <w:widowControl/>
              <w:jc w:val="center"/>
              <w:rPr>
                <w:szCs w:val="21"/>
              </w:rPr>
            </w:pPr>
            <w:r>
              <w:rPr>
                <w:rFonts w:hint="eastAsia"/>
                <w:szCs w:val="21"/>
              </w:rPr>
              <w:t>88</w:t>
            </w:r>
          </w:p>
        </w:tc>
        <w:tc>
          <w:tcPr>
            <w:tcW w:w="3180" w:type="dxa"/>
            <w:shd w:val="clear" w:color="auto" w:fill="auto"/>
            <w:vAlign w:val="center"/>
            <w:hideMark/>
          </w:tcPr>
          <w:p w14:paraId="5F9B4669" w14:textId="77777777" w:rsidR="00831712" w:rsidRPr="005511E0" w:rsidRDefault="00831712" w:rsidP="00656295">
            <w:pPr>
              <w:widowControl/>
              <w:jc w:val="center"/>
              <w:rPr>
                <w:szCs w:val="21"/>
              </w:rPr>
            </w:pPr>
            <w:r w:rsidRPr="005511E0">
              <w:rPr>
                <w:szCs w:val="21"/>
              </w:rPr>
              <w:t>四环素试剂盒</w:t>
            </w:r>
          </w:p>
        </w:tc>
        <w:tc>
          <w:tcPr>
            <w:tcW w:w="2380" w:type="dxa"/>
            <w:shd w:val="clear" w:color="auto" w:fill="auto"/>
            <w:vAlign w:val="center"/>
            <w:hideMark/>
          </w:tcPr>
          <w:p w14:paraId="62E91969" w14:textId="77777777" w:rsidR="00831712" w:rsidRPr="005511E0" w:rsidRDefault="00831712" w:rsidP="00656295">
            <w:pPr>
              <w:widowControl/>
              <w:jc w:val="center"/>
              <w:rPr>
                <w:szCs w:val="21"/>
              </w:rPr>
            </w:pPr>
            <w:r w:rsidRPr="005511E0">
              <w:rPr>
                <w:szCs w:val="21"/>
              </w:rPr>
              <w:t>96</w:t>
            </w:r>
            <w:r w:rsidRPr="005511E0">
              <w:rPr>
                <w:szCs w:val="21"/>
              </w:rPr>
              <w:t>孔</w:t>
            </w:r>
            <w:r w:rsidRPr="005511E0">
              <w:rPr>
                <w:szCs w:val="21"/>
              </w:rPr>
              <w:t>/</w:t>
            </w:r>
            <w:r w:rsidRPr="005511E0">
              <w:rPr>
                <w:szCs w:val="21"/>
              </w:rPr>
              <w:t>盒</w:t>
            </w:r>
          </w:p>
        </w:tc>
        <w:tc>
          <w:tcPr>
            <w:tcW w:w="700" w:type="dxa"/>
            <w:shd w:val="clear" w:color="auto" w:fill="auto"/>
            <w:vAlign w:val="center"/>
            <w:hideMark/>
          </w:tcPr>
          <w:p w14:paraId="2380C73C"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1E680677"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17CCC984" w14:textId="77777777" w:rsidR="00831712" w:rsidRPr="005511E0" w:rsidRDefault="00831712" w:rsidP="00656295">
            <w:pPr>
              <w:widowControl/>
              <w:jc w:val="center"/>
              <w:rPr>
                <w:szCs w:val="21"/>
              </w:rPr>
            </w:pPr>
            <w:r w:rsidRPr="005511E0">
              <w:rPr>
                <w:szCs w:val="21"/>
              </w:rPr>
              <w:t>2948.49</w:t>
            </w:r>
          </w:p>
        </w:tc>
      </w:tr>
      <w:tr w:rsidR="00831712" w:rsidRPr="005511E0" w14:paraId="72F4B382" w14:textId="77777777" w:rsidTr="00656295">
        <w:trPr>
          <w:trHeight w:val="240"/>
        </w:trPr>
        <w:tc>
          <w:tcPr>
            <w:tcW w:w="600" w:type="dxa"/>
            <w:shd w:val="clear" w:color="auto" w:fill="auto"/>
            <w:vAlign w:val="center"/>
            <w:hideMark/>
          </w:tcPr>
          <w:p w14:paraId="2188748C" w14:textId="77777777" w:rsidR="00831712" w:rsidRPr="005511E0" w:rsidRDefault="00831712" w:rsidP="00656295">
            <w:pPr>
              <w:widowControl/>
              <w:jc w:val="center"/>
              <w:rPr>
                <w:szCs w:val="21"/>
              </w:rPr>
            </w:pPr>
            <w:r>
              <w:rPr>
                <w:rFonts w:hint="eastAsia"/>
                <w:szCs w:val="21"/>
              </w:rPr>
              <w:t>89</w:t>
            </w:r>
          </w:p>
        </w:tc>
        <w:tc>
          <w:tcPr>
            <w:tcW w:w="3180" w:type="dxa"/>
            <w:shd w:val="clear" w:color="auto" w:fill="auto"/>
            <w:vAlign w:val="center"/>
            <w:hideMark/>
          </w:tcPr>
          <w:p w14:paraId="0AEBD809" w14:textId="77777777" w:rsidR="00831712" w:rsidRPr="005511E0" w:rsidRDefault="00831712" w:rsidP="00656295">
            <w:pPr>
              <w:widowControl/>
              <w:jc w:val="center"/>
              <w:rPr>
                <w:szCs w:val="21"/>
              </w:rPr>
            </w:pPr>
            <w:r w:rsidRPr="005511E0">
              <w:rPr>
                <w:szCs w:val="21"/>
              </w:rPr>
              <w:t>黄曲霉毒素</w:t>
            </w:r>
            <w:r w:rsidRPr="005511E0">
              <w:rPr>
                <w:szCs w:val="21"/>
              </w:rPr>
              <w:t>B1</w:t>
            </w:r>
            <w:r w:rsidRPr="005511E0">
              <w:rPr>
                <w:szCs w:val="21"/>
              </w:rPr>
              <w:t>检测试剂盒</w:t>
            </w:r>
          </w:p>
        </w:tc>
        <w:tc>
          <w:tcPr>
            <w:tcW w:w="2380" w:type="dxa"/>
            <w:shd w:val="clear" w:color="auto" w:fill="auto"/>
            <w:vAlign w:val="center"/>
            <w:hideMark/>
          </w:tcPr>
          <w:p w14:paraId="14CB7517" w14:textId="77777777" w:rsidR="00831712" w:rsidRPr="005511E0" w:rsidRDefault="00831712" w:rsidP="00656295">
            <w:pPr>
              <w:widowControl/>
              <w:jc w:val="center"/>
              <w:rPr>
                <w:szCs w:val="21"/>
              </w:rPr>
            </w:pPr>
            <w:r w:rsidRPr="005511E0">
              <w:rPr>
                <w:szCs w:val="21"/>
              </w:rPr>
              <w:t>96</w:t>
            </w:r>
            <w:r w:rsidRPr="005511E0">
              <w:rPr>
                <w:szCs w:val="21"/>
              </w:rPr>
              <w:t>孔</w:t>
            </w:r>
            <w:r w:rsidRPr="005511E0">
              <w:rPr>
                <w:szCs w:val="21"/>
              </w:rPr>
              <w:t>/</w:t>
            </w:r>
            <w:r w:rsidRPr="005511E0">
              <w:rPr>
                <w:szCs w:val="21"/>
              </w:rPr>
              <w:t>盒</w:t>
            </w:r>
          </w:p>
        </w:tc>
        <w:tc>
          <w:tcPr>
            <w:tcW w:w="700" w:type="dxa"/>
            <w:shd w:val="clear" w:color="auto" w:fill="auto"/>
            <w:vAlign w:val="center"/>
            <w:hideMark/>
          </w:tcPr>
          <w:p w14:paraId="5C57A016"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28A556B1" w14:textId="77777777" w:rsidR="00831712" w:rsidRPr="005511E0" w:rsidRDefault="00831712" w:rsidP="00656295">
            <w:pPr>
              <w:widowControl/>
              <w:jc w:val="center"/>
              <w:rPr>
                <w:szCs w:val="21"/>
              </w:rPr>
            </w:pPr>
            <w:r w:rsidRPr="005511E0">
              <w:rPr>
                <w:szCs w:val="21"/>
              </w:rPr>
              <w:t>盒</w:t>
            </w:r>
          </w:p>
        </w:tc>
        <w:tc>
          <w:tcPr>
            <w:tcW w:w="1260" w:type="dxa"/>
            <w:shd w:val="clear" w:color="auto" w:fill="auto"/>
            <w:vAlign w:val="center"/>
            <w:hideMark/>
          </w:tcPr>
          <w:p w14:paraId="69FB90F3" w14:textId="77777777" w:rsidR="00831712" w:rsidRPr="005511E0" w:rsidRDefault="00831712" w:rsidP="00656295">
            <w:pPr>
              <w:widowControl/>
              <w:jc w:val="center"/>
              <w:rPr>
                <w:szCs w:val="21"/>
              </w:rPr>
            </w:pPr>
            <w:r w:rsidRPr="005511E0">
              <w:rPr>
                <w:szCs w:val="21"/>
              </w:rPr>
              <w:t>3035.21</w:t>
            </w:r>
          </w:p>
        </w:tc>
      </w:tr>
      <w:tr w:rsidR="00831712" w:rsidRPr="005511E0" w14:paraId="41C3DF8E" w14:textId="77777777" w:rsidTr="00656295">
        <w:trPr>
          <w:trHeight w:val="240"/>
        </w:trPr>
        <w:tc>
          <w:tcPr>
            <w:tcW w:w="600" w:type="dxa"/>
            <w:shd w:val="clear" w:color="auto" w:fill="auto"/>
            <w:vAlign w:val="center"/>
            <w:hideMark/>
          </w:tcPr>
          <w:p w14:paraId="30977E62" w14:textId="77777777" w:rsidR="00831712" w:rsidRPr="005511E0" w:rsidRDefault="00831712" w:rsidP="00656295">
            <w:pPr>
              <w:widowControl/>
              <w:jc w:val="center"/>
              <w:rPr>
                <w:szCs w:val="21"/>
              </w:rPr>
            </w:pPr>
            <w:r>
              <w:rPr>
                <w:rFonts w:hint="eastAsia"/>
                <w:szCs w:val="21"/>
              </w:rPr>
              <w:t>90</w:t>
            </w:r>
          </w:p>
        </w:tc>
        <w:tc>
          <w:tcPr>
            <w:tcW w:w="3180" w:type="dxa"/>
            <w:shd w:val="clear" w:color="auto" w:fill="auto"/>
            <w:vAlign w:val="center"/>
            <w:hideMark/>
          </w:tcPr>
          <w:p w14:paraId="3ED84EB1"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盐酸（</w:t>
            </w:r>
            <w:r w:rsidRPr="005511E0">
              <w:rPr>
                <w:szCs w:val="21"/>
              </w:rPr>
              <w:t>ups</w:t>
            </w:r>
            <w:r w:rsidRPr="005511E0">
              <w:rPr>
                <w:szCs w:val="21"/>
              </w:rPr>
              <w:t>级）</w:t>
            </w:r>
          </w:p>
        </w:tc>
        <w:tc>
          <w:tcPr>
            <w:tcW w:w="2380" w:type="dxa"/>
            <w:shd w:val="clear" w:color="auto" w:fill="auto"/>
            <w:vAlign w:val="center"/>
            <w:hideMark/>
          </w:tcPr>
          <w:p w14:paraId="0B4FB505" w14:textId="77777777" w:rsidR="00831712" w:rsidRPr="005511E0" w:rsidRDefault="00831712" w:rsidP="00656295">
            <w:pPr>
              <w:widowControl/>
              <w:jc w:val="center"/>
              <w:rPr>
                <w:szCs w:val="21"/>
              </w:rPr>
            </w:pPr>
            <w:r>
              <w:rPr>
                <w:rFonts w:hint="eastAsia"/>
                <w:szCs w:val="21"/>
              </w:rPr>
              <w:t>500</w:t>
            </w:r>
            <w:r w:rsidRPr="005511E0">
              <w:rPr>
                <w:szCs w:val="21"/>
              </w:rPr>
              <w:t xml:space="preserve"> mL/</w:t>
            </w:r>
            <w:r w:rsidRPr="005511E0">
              <w:rPr>
                <w:szCs w:val="21"/>
              </w:rPr>
              <w:t>瓶</w:t>
            </w:r>
            <w:r>
              <w:rPr>
                <w:rFonts w:hint="eastAsia"/>
                <w:szCs w:val="21"/>
              </w:rPr>
              <w:t xml:space="preserve"> </w:t>
            </w:r>
            <w:r w:rsidRPr="005511E0">
              <w:rPr>
                <w:szCs w:val="21"/>
              </w:rPr>
              <w:t>20</w:t>
            </w:r>
            <w:r w:rsidRPr="005511E0">
              <w:rPr>
                <w:szCs w:val="21"/>
              </w:rPr>
              <w:t>瓶</w:t>
            </w:r>
            <w:r w:rsidRPr="005511E0">
              <w:rPr>
                <w:szCs w:val="21"/>
              </w:rPr>
              <w:t>/</w:t>
            </w:r>
            <w:r w:rsidRPr="005511E0">
              <w:rPr>
                <w:szCs w:val="21"/>
              </w:rPr>
              <w:t>箱</w:t>
            </w:r>
          </w:p>
        </w:tc>
        <w:tc>
          <w:tcPr>
            <w:tcW w:w="700" w:type="dxa"/>
            <w:shd w:val="clear" w:color="auto" w:fill="auto"/>
            <w:vAlign w:val="center"/>
            <w:hideMark/>
          </w:tcPr>
          <w:p w14:paraId="0BE036B1"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339EEEC8" w14:textId="77777777" w:rsidR="00831712" w:rsidRPr="005511E0" w:rsidRDefault="00831712" w:rsidP="00656295">
            <w:pPr>
              <w:widowControl/>
              <w:jc w:val="center"/>
              <w:rPr>
                <w:szCs w:val="21"/>
              </w:rPr>
            </w:pPr>
            <w:r w:rsidRPr="005511E0">
              <w:rPr>
                <w:szCs w:val="21"/>
              </w:rPr>
              <w:t>箱</w:t>
            </w:r>
          </w:p>
        </w:tc>
        <w:tc>
          <w:tcPr>
            <w:tcW w:w="1260" w:type="dxa"/>
            <w:shd w:val="clear" w:color="auto" w:fill="auto"/>
            <w:vAlign w:val="center"/>
            <w:hideMark/>
          </w:tcPr>
          <w:p w14:paraId="733B3742" w14:textId="77777777" w:rsidR="00831712" w:rsidRPr="005511E0" w:rsidRDefault="00831712" w:rsidP="00656295">
            <w:pPr>
              <w:widowControl/>
              <w:jc w:val="center"/>
              <w:rPr>
                <w:szCs w:val="21"/>
              </w:rPr>
            </w:pPr>
            <w:r w:rsidRPr="005511E0">
              <w:rPr>
                <w:szCs w:val="21"/>
              </w:rPr>
              <w:t>5000</w:t>
            </w:r>
          </w:p>
        </w:tc>
      </w:tr>
      <w:tr w:rsidR="00831712" w:rsidRPr="005511E0" w14:paraId="1D2F0ECC" w14:textId="77777777" w:rsidTr="00656295">
        <w:trPr>
          <w:trHeight w:val="240"/>
        </w:trPr>
        <w:tc>
          <w:tcPr>
            <w:tcW w:w="600" w:type="dxa"/>
            <w:shd w:val="clear" w:color="auto" w:fill="auto"/>
            <w:vAlign w:val="center"/>
            <w:hideMark/>
          </w:tcPr>
          <w:p w14:paraId="126418BD" w14:textId="77777777" w:rsidR="00831712" w:rsidRPr="005511E0" w:rsidRDefault="00831712" w:rsidP="00656295">
            <w:pPr>
              <w:widowControl/>
              <w:jc w:val="center"/>
              <w:rPr>
                <w:szCs w:val="21"/>
              </w:rPr>
            </w:pPr>
            <w:r>
              <w:rPr>
                <w:rFonts w:hint="eastAsia"/>
                <w:szCs w:val="21"/>
              </w:rPr>
              <w:t>91</w:t>
            </w:r>
          </w:p>
        </w:tc>
        <w:tc>
          <w:tcPr>
            <w:tcW w:w="3180" w:type="dxa"/>
            <w:shd w:val="clear" w:color="auto" w:fill="auto"/>
            <w:vAlign w:val="center"/>
            <w:hideMark/>
          </w:tcPr>
          <w:p w14:paraId="2515CF72"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硝酸（</w:t>
            </w:r>
            <w:r w:rsidRPr="005511E0">
              <w:rPr>
                <w:szCs w:val="21"/>
              </w:rPr>
              <w:t>ups</w:t>
            </w:r>
            <w:r w:rsidRPr="005511E0">
              <w:rPr>
                <w:szCs w:val="21"/>
              </w:rPr>
              <w:t>级）</w:t>
            </w:r>
          </w:p>
        </w:tc>
        <w:tc>
          <w:tcPr>
            <w:tcW w:w="2380" w:type="dxa"/>
            <w:shd w:val="clear" w:color="auto" w:fill="auto"/>
            <w:vAlign w:val="center"/>
            <w:hideMark/>
          </w:tcPr>
          <w:p w14:paraId="50C41883" w14:textId="77777777" w:rsidR="00831712" w:rsidRPr="005511E0" w:rsidRDefault="00831712" w:rsidP="00656295">
            <w:pPr>
              <w:widowControl/>
              <w:jc w:val="center"/>
              <w:rPr>
                <w:szCs w:val="21"/>
              </w:rPr>
            </w:pPr>
            <w:r>
              <w:rPr>
                <w:rFonts w:hint="eastAsia"/>
                <w:szCs w:val="21"/>
              </w:rPr>
              <w:t>500</w:t>
            </w:r>
            <w:r w:rsidRPr="005511E0">
              <w:rPr>
                <w:szCs w:val="21"/>
              </w:rPr>
              <w:t xml:space="preserve"> mL/</w:t>
            </w:r>
            <w:r w:rsidRPr="005511E0">
              <w:rPr>
                <w:szCs w:val="21"/>
              </w:rPr>
              <w:t>瓶</w:t>
            </w:r>
            <w:r>
              <w:rPr>
                <w:rFonts w:hint="eastAsia"/>
                <w:szCs w:val="21"/>
              </w:rPr>
              <w:t xml:space="preserve"> </w:t>
            </w:r>
            <w:r w:rsidRPr="005511E0">
              <w:rPr>
                <w:szCs w:val="21"/>
              </w:rPr>
              <w:t>20</w:t>
            </w:r>
            <w:r w:rsidRPr="005511E0">
              <w:rPr>
                <w:szCs w:val="21"/>
              </w:rPr>
              <w:t>瓶</w:t>
            </w:r>
            <w:r w:rsidRPr="005511E0">
              <w:rPr>
                <w:szCs w:val="21"/>
              </w:rPr>
              <w:t>/</w:t>
            </w:r>
            <w:r w:rsidRPr="005511E0">
              <w:rPr>
                <w:szCs w:val="21"/>
              </w:rPr>
              <w:t>箱</w:t>
            </w:r>
          </w:p>
        </w:tc>
        <w:tc>
          <w:tcPr>
            <w:tcW w:w="700" w:type="dxa"/>
            <w:shd w:val="clear" w:color="auto" w:fill="auto"/>
            <w:vAlign w:val="center"/>
            <w:hideMark/>
          </w:tcPr>
          <w:p w14:paraId="0DED3A1A" w14:textId="77777777" w:rsidR="00831712" w:rsidRPr="005511E0" w:rsidRDefault="00831712" w:rsidP="00656295">
            <w:pPr>
              <w:widowControl/>
              <w:jc w:val="center"/>
              <w:rPr>
                <w:szCs w:val="21"/>
              </w:rPr>
            </w:pPr>
            <w:r w:rsidRPr="005511E0">
              <w:rPr>
                <w:szCs w:val="21"/>
              </w:rPr>
              <w:t>1</w:t>
            </w:r>
          </w:p>
        </w:tc>
        <w:tc>
          <w:tcPr>
            <w:tcW w:w="700" w:type="dxa"/>
            <w:shd w:val="clear" w:color="auto" w:fill="auto"/>
            <w:vAlign w:val="center"/>
            <w:hideMark/>
          </w:tcPr>
          <w:p w14:paraId="60DAA91F" w14:textId="77777777" w:rsidR="00831712" w:rsidRPr="005511E0" w:rsidRDefault="00831712" w:rsidP="00656295">
            <w:pPr>
              <w:widowControl/>
              <w:jc w:val="center"/>
              <w:rPr>
                <w:szCs w:val="21"/>
              </w:rPr>
            </w:pPr>
            <w:r w:rsidRPr="005511E0">
              <w:rPr>
                <w:szCs w:val="21"/>
              </w:rPr>
              <w:t>箱</w:t>
            </w:r>
          </w:p>
        </w:tc>
        <w:tc>
          <w:tcPr>
            <w:tcW w:w="1260" w:type="dxa"/>
            <w:shd w:val="clear" w:color="auto" w:fill="auto"/>
            <w:vAlign w:val="center"/>
            <w:hideMark/>
          </w:tcPr>
          <w:p w14:paraId="3F96F483" w14:textId="77777777" w:rsidR="00831712" w:rsidRPr="005511E0" w:rsidRDefault="00831712" w:rsidP="00656295">
            <w:pPr>
              <w:widowControl/>
              <w:jc w:val="center"/>
              <w:rPr>
                <w:szCs w:val="21"/>
              </w:rPr>
            </w:pPr>
            <w:r w:rsidRPr="005511E0">
              <w:rPr>
                <w:szCs w:val="21"/>
              </w:rPr>
              <w:t>4500</w:t>
            </w:r>
          </w:p>
        </w:tc>
      </w:tr>
    </w:tbl>
    <w:p w14:paraId="31576D58" w14:textId="77777777" w:rsidR="00831712" w:rsidRPr="005511E0" w:rsidRDefault="00831712" w:rsidP="00831712">
      <w:pPr>
        <w:keepNext/>
        <w:keepLines/>
        <w:spacing w:before="280" w:after="290"/>
        <w:jc w:val="center"/>
        <w:outlineLvl w:val="3"/>
        <w:rPr>
          <w:b/>
          <w:bCs/>
          <w:szCs w:val="21"/>
        </w:rPr>
      </w:pPr>
      <w:r w:rsidRPr="005511E0">
        <w:rPr>
          <w:rFonts w:hint="eastAsia"/>
          <w:b/>
          <w:szCs w:val="20"/>
        </w:rPr>
        <w:t>包二：标准品</w:t>
      </w:r>
    </w:p>
    <w:tbl>
      <w:tblPr>
        <w:tblW w:w="932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971"/>
        <w:gridCol w:w="1598"/>
        <w:gridCol w:w="743"/>
        <w:gridCol w:w="754"/>
        <w:gridCol w:w="899"/>
        <w:gridCol w:w="1920"/>
      </w:tblGrid>
      <w:tr w:rsidR="00831712" w:rsidRPr="005511E0" w14:paraId="09D7C5EA" w14:textId="77777777" w:rsidTr="00656295">
        <w:trPr>
          <w:trHeight w:val="216"/>
        </w:trPr>
        <w:tc>
          <w:tcPr>
            <w:tcW w:w="437" w:type="dxa"/>
            <w:shd w:val="clear" w:color="auto" w:fill="auto"/>
            <w:vAlign w:val="center"/>
            <w:hideMark/>
          </w:tcPr>
          <w:p w14:paraId="020A9C85" w14:textId="77777777" w:rsidR="00831712" w:rsidRPr="005511E0" w:rsidRDefault="00831712" w:rsidP="00656295">
            <w:pPr>
              <w:widowControl/>
              <w:jc w:val="center"/>
              <w:rPr>
                <w:szCs w:val="21"/>
              </w:rPr>
            </w:pPr>
            <w:r w:rsidRPr="005511E0">
              <w:rPr>
                <w:rFonts w:hint="eastAsia"/>
                <w:szCs w:val="21"/>
              </w:rPr>
              <w:t>序号</w:t>
            </w:r>
          </w:p>
        </w:tc>
        <w:tc>
          <w:tcPr>
            <w:tcW w:w="2971" w:type="dxa"/>
            <w:shd w:val="clear" w:color="auto" w:fill="auto"/>
            <w:vAlign w:val="center"/>
            <w:hideMark/>
          </w:tcPr>
          <w:p w14:paraId="6C233BBB" w14:textId="77777777" w:rsidR="00831712" w:rsidRPr="005511E0" w:rsidRDefault="00831712" w:rsidP="00656295">
            <w:pPr>
              <w:widowControl/>
              <w:jc w:val="center"/>
              <w:rPr>
                <w:szCs w:val="21"/>
              </w:rPr>
            </w:pPr>
            <w:r w:rsidRPr="005511E0">
              <w:rPr>
                <w:rFonts w:hint="eastAsia"/>
                <w:szCs w:val="21"/>
              </w:rPr>
              <w:t>产品名称</w:t>
            </w:r>
          </w:p>
        </w:tc>
        <w:tc>
          <w:tcPr>
            <w:tcW w:w="1598" w:type="dxa"/>
            <w:shd w:val="clear" w:color="auto" w:fill="auto"/>
            <w:vAlign w:val="center"/>
            <w:hideMark/>
          </w:tcPr>
          <w:p w14:paraId="1EB77597" w14:textId="77777777" w:rsidR="00831712" w:rsidRPr="005511E0" w:rsidRDefault="00831712" w:rsidP="00656295">
            <w:pPr>
              <w:widowControl/>
              <w:jc w:val="center"/>
              <w:textAlignment w:val="center"/>
              <w:rPr>
                <w:sz w:val="22"/>
                <w:szCs w:val="22"/>
              </w:rPr>
            </w:pPr>
            <w:r w:rsidRPr="005511E0">
              <w:rPr>
                <w:szCs w:val="21"/>
              </w:rPr>
              <w:t>技术参数</w:t>
            </w:r>
          </w:p>
        </w:tc>
        <w:tc>
          <w:tcPr>
            <w:tcW w:w="743" w:type="dxa"/>
            <w:vAlign w:val="center"/>
          </w:tcPr>
          <w:p w14:paraId="7F26E79C" w14:textId="77777777" w:rsidR="00831712" w:rsidRPr="005511E0" w:rsidRDefault="00831712" w:rsidP="00656295">
            <w:pPr>
              <w:widowControl/>
              <w:jc w:val="center"/>
              <w:textAlignment w:val="center"/>
              <w:rPr>
                <w:sz w:val="22"/>
                <w:szCs w:val="22"/>
              </w:rPr>
            </w:pPr>
            <w:r>
              <w:rPr>
                <w:rFonts w:hint="eastAsia"/>
                <w:sz w:val="22"/>
                <w:szCs w:val="22"/>
              </w:rPr>
              <w:t>数量</w:t>
            </w:r>
          </w:p>
        </w:tc>
        <w:tc>
          <w:tcPr>
            <w:tcW w:w="754" w:type="dxa"/>
            <w:shd w:val="clear" w:color="auto" w:fill="auto"/>
            <w:vAlign w:val="center"/>
            <w:hideMark/>
          </w:tcPr>
          <w:p w14:paraId="12905000" w14:textId="77777777" w:rsidR="00831712" w:rsidRPr="005511E0" w:rsidRDefault="00831712" w:rsidP="00656295">
            <w:pPr>
              <w:widowControl/>
              <w:jc w:val="center"/>
              <w:textAlignment w:val="center"/>
              <w:rPr>
                <w:sz w:val="22"/>
                <w:szCs w:val="22"/>
              </w:rPr>
            </w:pPr>
            <w:r w:rsidRPr="005511E0">
              <w:rPr>
                <w:rFonts w:hint="eastAsia"/>
                <w:sz w:val="22"/>
                <w:szCs w:val="22"/>
              </w:rPr>
              <w:t>单位</w:t>
            </w:r>
          </w:p>
        </w:tc>
        <w:tc>
          <w:tcPr>
            <w:tcW w:w="899" w:type="dxa"/>
            <w:shd w:val="clear" w:color="auto" w:fill="auto"/>
            <w:vAlign w:val="center"/>
            <w:hideMark/>
          </w:tcPr>
          <w:p w14:paraId="4559BB15" w14:textId="77777777" w:rsidR="00831712" w:rsidRPr="005511E0" w:rsidRDefault="00831712" w:rsidP="00656295">
            <w:pPr>
              <w:widowControl/>
              <w:jc w:val="center"/>
              <w:textAlignment w:val="center"/>
              <w:rPr>
                <w:sz w:val="22"/>
                <w:szCs w:val="22"/>
              </w:rPr>
            </w:pPr>
            <w:r w:rsidRPr="005511E0">
              <w:rPr>
                <w:sz w:val="22"/>
                <w:szCs w:val="22"/>
              </w:rPr>
              <w:t>单价（元）</w:t>
            </w:r>
          </w:p>
        </w:tc>
        <w:tc>
          <w:tcPr>
            <w:tcW w:w="1920" w:type="dxa"/>
            <w:shd w:val="clear" w:color="auto" w:fill="auto"/>
            <w:vAlign w:val="center"/>
            <w:hideMark/>
          </w:tcPr>
          <w:p w14:paraId="1E6AFF7B" w14:textId="77777777" w:rsidR="00831712" w:rsidRPr="005511E0" w:rsidRDefault="00831712" w:rsidP="00656295">
            <w:pPr>
              <w:widowControl/>
              <w:jc w:val="center"/>
              <w:textAlignment w:val="center"/>
              <w:rPr>
                <w:sz w:val="24"/>
              </w:rPr>
            </w:pPr>
            <w:r w:rsidRPr="005511E0">
              <w:rPr>
                <w:rFonts w:hint="eastAsia"/>
                <w:sz w:val="24"/>
              </w:rPr>
              <w:t>参考标准值</w:t>
            </w:r>
          </w:p>
        </w:tc>
      </w:tr>
      <w:tr w:rsidR="00831712" w:rsidRPr="005511E0" w14:paraId="22FA5531" w14:textId="77777777" w:rsidTr="00656295">
        <w:trPr>
          <w:trHeight w:val="216"/>
        </w:trPr>
        <w:tc>
          <w:tcPr>
            <w:tcW w:w="437" w:type="dxa"/>
            <w:shd w:val="clear" w:color="auto" w:fill="auto"/>
            <w:noWrap/>
            <w:vAlign w:val="center"/>
            <w:hideMark/>
          </w:tcPr>
          <w:p w14:paraId="35D04646" w14:textId="77777777" w:rsidR="00831712" w:rsidRPr="005511E0" w:rsidRDefault="00831712" w:rsidP="00656295">
            <w:pPr>
              <w:widowControl/>
              <w:jc w:val="center"/>
              <w:textAlignment w:val="center"/>
              <w:rPr>
                <w:sz w:val="22"/>
                <w:szCs w:val="22"/>
              </w:rPr>
            </w:pPr>
            <w:r w:rsidRPr="005511E0">
              <w:rPr>
                <w:sz w:val="22"/>
                <w:szCs w:val="22"/>
              </w:rPr>
              <w:t>1</w:t>
            </w:r>
          </w:p>
        </w:tc>
        <w:tc>
          <w:tcPr>
            <w:tcW w:w="2971" w:type="dxa"/>
            <w:shd w:val="clear" w:color="auto" w:fill="auto"/>
            <w:vAlign w:val="center"/>
            <w:hideMark/>
          </w:tcPr>
          <w:p w14:paraId="1224C1FA" w14:textId="77777777" w:rsidR="00831712" w:rsidRPr="005511E0" w:rsidRDefault="00831712" w:rsidP="00656295">
            <w:pPr>
              <w:widowControl/>
              <w:jc w:val="center"/>
              <w:textAlignment w:val="center"/>
              <w:rPr>
                <w:sz w:val="22"/>
                <w:szCs w:val="22"/>
              </w:rPr>
            </w:pPr>
            <w:r w:rsidRPr="005511E0">
              <w:rPr>
                <w:rFonts w:ascii="宋体" w:hAnsi="宋体" w:cs="Segoe UI Symbol" w:hint="eastAsia"/>
                <w:sz w:val="24"/>
              </w:rPr>
              <w:t>★</w:t>
            </w:r>
            <w:r w:rsidRPr="005511E0">
              <w:rPr>
                <w:rFonts w:hint="eastAsia"/>
                <w:sz w:val="22"/>
                <w:szCs w:val="22"/>
              </w:rPr>
              <w:t>水质六价铬</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27323F6E" w14:textId="77777777" w:rsidR="00831712" w:rsidRPr="005511E0" w:rsidRDefault="00831712" w:rsidP="00656295">
            <w:pPr>
              <w:widowControl/>
              <w:jc w:val="center"/>
              <w:textAlignment w:val="center"/>
              <w:rPr>
                <w:sz w:val="22"/>
                <w:szCs w:val="22"/>
              </w:rPr>
            </w:pPr>
            <w:r w:rsidRPr="005511E0">
              <w:rPr>
                <w:sz w:val="22"/>
                <w:szCs w:val="22"/>
              </w:rPr>
              <w:t>20mL/</w:t>
            </w:r>
            <w:r w:rsidRPr="005511E0">
              <w:rPr>
                <w:rFonts w:hint="eastAsia"/>
                <w:sz w:val="22"/>
                <w:szCs w:val="22"/>
              </w:rPr>
              <w:t>支</w:t>
            </w:r>
          </w:p>
        </w:tc>
        <w:tc>
          <w:tcPr>
            <w:tcW w:w="743" w:type="dxa"/>
            <w:vAlign w:val="center"/>
          </w:tcPr>
          <w:p w14:paraId="4DB82DDC"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DC43507" w14:textId="77777777" w:rsidR="00831712" w:rsidRPr="005511E0" w:rsidRDefault="00831712" w:rsidP="00656295">
            <w:pPr>
              <w:widowControl/>
              <w:jc w:val="center"/>
              <w:textAlignment w:val="center"/>
              <w:rPr>
                <w:sz w:val="22"/>
                <w:szCs w:val="22"/>
              </w:rPr>
            </w:pPr>
            <w:r w:rsidRPr="005511E0">
              <w:rPr>
                <w:rFonts w:hint="eastAsia"/>
                <w:sz w:val="22"/>
                <w:szCs w:val="22"/>
              </w:rPr>
              <w:t>支</w:t>
            </w:r>
          </w:p>
        </w:tc>
        <w:tc>
          <w:tcPr>
            <w:tcW w:w="899" w:type="dxa"/>
            <w:shd w:val="clear" w:color="auto" w:fill="auto"/>
            <w:noWrap/>
            <w:vAlign w:val="center"/>
            <w:hideMark/>
          </w:tcPr>
          <w:p w14:paraId="5B331ACB" w14:textId="77777777" w:rsidR="00831712" w:rsidRPr="005511E0" w:rsidRDefault="00831712" w:rsidP="00656295">
            <w:pPr>
              <w:widowControl/>
              <w:jc w:val="center"/>
              <w:rPr>
                <w:szCs w:val="21"/>
              </w:rPr>
            </w:pPr>
            <w:r w:rsidRPr="005511E0">
              <w:rPr>
                <w:szCs w:val="21"/>
              </w:rPr>
              <w:t>45.05</w:t>
            </w:r>
          </w:p>
        </w:tc>
        <w:tc>
          <w:tcPr>
            <w:tcW w:w="1920" w:type="dxa"/>
            <w:shd w:val="clear" w:color="auto" w:fill="auto"/>
            <w:noWrap/>
            <w:vAlign w:val="center"/>
            <w:hideMark/>
          </w:tcPr>
          <w:p w14:paraId="5297C200" w14:textId="77777777" w:rsidR="00831712" w:rsidRPr="005511E0" w:rsidRDefault="00831712" w:rsidP="00656295">
            <w:pPr>
              <w:widowControl/>
              <w:jc w:val="center"/>
              <w:textAlignment w:val="center"/>
              <w:rPr>
                <w:sz w:val="22"/>
                <w:szCs w:val="22"/>
              </w:rPr>
            </w:pPr>
            <w:r w:rsidRPr="005511E0">
              <w:rPr>
                <w:sz w:val="22"/>
                <w:szCs w:val="22"/>
              </w:rPr>
              <w:t>75.4ug/L</w:t>
            </w:r>
          </w:p>
        </w:tc>
      </w:tr>
      <w:tr w:rsidR="00831712" w:rsidRPr="005511E0" w14:paraId="74FA26CD" w14:textId="77777777" w:rsidTr="00656295">
        <w:trPr>
          <w:trHeight w:val="216"/>
        </w:trPr>
        <w:tc>
          <w:tcPr>
            <w:tcW w:w="437" w:type="dxa"/>
            <w:shd w:val="clear" w:color="auto" w:fill="auto"/>
            <w:noWrap/>
            <w:vAlign w:val="center"/>
            <w:hideMark/>
          </w:tcPr>
          <w:p w14:paraId="78A2EE72" w14:textId="77777777" w:rsidR="00831712" w:rsidRPr="005511E0" w:rsidRDefault="00831712" w:rsidP="00656295">
            <w:pPr>
              <w:widowControl/>
              <w:jc w:val="center"/>
              <w:textAlignment w:val="center"/>
              <w:rPr>
                <w:sz w:val="22"/>
                <w:szCs w:val="22"/>
              </w:rPr>
            </w:pPr>
            <w:r w:rsidRPr="005511E0">
              <w:rPr>
                <w:sz w:val="22"/>
                <w:szCs w:val="22"/>
              </w:rPr>
              <w:t>2</w:t>
            </w:r>
          </w:p>
        </w:tc>
        <w:tc>
          <w:tcPr>
            <w:tcW w:w="2971" w:type="dxa"/>
            <w:shd w:val="clear" w:color="auto" w:fill="auto"/>
            <w:vAlign w:val="center"/>
            <w:hideMark/>
          </w:tcPr>
          <w:p w14:paraId="1DA28DB7" w14:textId="77777777" w:rsidR="00831712" w:rsidRPr="005511E0" w:rsidRDefault="00831712" w:rsidP="00656295">
            <w:pPr>
              <w:widowControl/>
              <w:jc w:val="center"/>
              <w:textAlignment w:val="center"/>
              <w:rPr>
                <w:sz w:val="22"/>
                <w:szCs w:val="22"/>
              </w:rPr>
            </w:pPr>
            <w:r w:rsidRPr="005511E0">
              <w:rPr>
                <w:rFonts w:hint="eastAsia"/>
                <w:sz w:val="22"/>
                <w:szCs w:val="22"/>
              </w:rPr>
              <w:t>水质化学需氧量</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00237A87" w14:textId="77777777" w:rsidR="00831712" w:rsidRPr="005511E0" w:rsidRDefault="00831712" w:rsidP="00656295">
            <w:pPr>
              <w:widowControl/>
              <w:jc w:val="center"/>
              <w:textAlignment w:val="center"/>
              <w:rPr>
                <w:sz w:val="22"/>
                <w:szCs w:val="22"/>
              </w:rPr>
            </w:pPr>
            <w:r w:rsidRPr="005511E0">
              <w:rPr>
                <w:sz w:val="22"/>
                <w:szCs w:val="22"/>
              </w:rPr>
              <w:t>20mL/</w:t>
            </w:r>
            <w:r w:rsidRPr="005511E0">
              <w:rPr>
                <w:rFonts w:hint="eastAsia"/>
                <w:sz w:val="22"/>
                <w:szCs w:val="22"/>
              </w:rPr>
              <w:t>支</w:t>
            </w:r>
          </w:p>
        </w:tc>
        <w:tc>
          <w:tcPr>
            <w:tcW w:w="743" w:type="dxa"/>
            <w:vAlign w:val="center"/>
          </w:tcPr>
          <w:p w14:paraId="6C2046BC"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D469542" w14:textId="77777777" w:rsidR="00831712" w:rsidRPr="005511E0" w:rsidRDefault="00831712" w:rsidP="00656295">
            <w:pPr>
              <w:widowControl/>
              <w:jc w:val="center"/>
              <w:textAlignment w:val="center"/>
              <w:rPr>
                <w:sz w:val="22"/>
                <w:szCs w:val="22"/>
              </w:rPr>
            </w:pPr>
            <w:r w:rsidRPr="005511E0">
              <w:rPr>
                <w:rFonts w:hint="eastAsia"/>
                <w:sz w:val="22"/>
                <w:szCs w:val="22"/>
              </w:rPr>
              <w:t>支</w:t>
            </w:r>
          </w:p>
        </w:tc>
        <w:tc>
          <w:tcPr>
            <w:tcW w:w="899" w:type="dxa"/>
            <w:shd w:val="clear" w:color="auto" w:fill="auto"/>
            <w:noWrap/>
            <w:vAlign w:val="center"/>
            <w:hideMark/>
          </w:tcPr>
          <w:p w14:paraId="07D8C9B1" w14:textId="77777777" w:rsidR="00831712" w:rsidRPr="005511E0" w:rsidRDefault="00831712" w:rsidP="00656295">
            <w:pPr>
              <w:widowControl/>
              <w:jc w:val="center"/>
              <w:rPr>
                <w:szCs w:val="21"/>
              </w:rPr>
            </w:pPr>
            <w:r w:rsidRPr="005511E0">
              <w:rPr>
                <w:szCs w:val="21"/>
              </w:rPr>
              <w:t>45.05</w:t>
            </w:r>
          </w:p>
        </w:tc>
        <w:tc>
          <w:tcPr>
            <w:tcW w:w="1920" w:type="dxa"/>
            <w:shd w:val="clear" w:color="auto" w:fill="auto"/>
            <w:noWrap/>
            <w:vAlign w:val="center"/>
            <w:hideMark/>
          </w:tcPr>
          <w:p w14:paraId="22BE2E12" w14:textId="77777777" w:rsidR="00831712" w:rsidRPr="005511E0" w:rsidRDefault="00831712" w:rsidP="00656295">
            <w:pPr>
              <w:widowControl/>
              <w:jc w:val="center"/>
              <w:textAlignment w:val="center"/>
              <w:rPr>
                <w:sz w:val="22"/>
                <w:szCs w:val="22"/>
              </w:rPr>
            </w:pPr>
            <w:r w:rsidRPr="005511E0">
              <w:rPr>
                <w:sz w:val="22"/>
                <w:szCs w:val="22"/>
              </w:rPr>
              <w:t>44.0mg/L</w:t>
            </w:r>
          </w:p>
        </w:tc>
      </w:tr>
      <w:tr w:rsidR="00831712" w:rsidRPr="005511E0" w14:paraId="6AC88622" w14:textId="77777777" w:rsidTr="00656295">
        <w:trPr>
          <w:trHeight w:val="216"/>
        </w:trPr>
        <w:tc>
          <w:tcPr>
            <w:tcW w:w="437" w:type="dxa"/>
            <w:shd w:val="clear" w:color="auto" w:fill="auto"/>
            <w:noWrap/>
            <w:vAlign w:val="center"/>
            <w:hideMark/>
          </w:tcPr>
          <w:p w14:paraId="3BAF8481" w14:textId="77777777" w:rsidR="00831712" w:rsidRPr="005511E0" w:rsidRDefault="00831712" w:rsidP="00656295">
            <w:pPr>
              <w:widowControl/>
              <w:jc w:val="center"/>
              <w:textAlignment w:val="center"/>
              <w:rPr>
                <w:sz w:val="22"/>
                <w:szCs w:val="22"/>
              </w:rPr>
            </w:pPr>
            <w:r>
              <w:rPr>
                <w:rFonts w:hint="eastAsia"/>
                <w:sz w:val="22"/>
                <w:szCs w:val="22"/>
              </w:rPr>
              <w:t>3</w:t>
            </w:r>
          </w:p>
        </w:tc>
        <w:tc>
          <w:tcPr>
            <w:tcW w:w="2971" w:type="dxa"/>
            <w:shd w:val="clear" w:color="auto" w:fill="auto"/>
            <w:vAlign w:val="center"/>
            <w:hideMark/>
          </w:tcPr>
          <w:p w14:paraId="577B106B" w14:textId="77777777" w:rsidR="00831712" w:rsidRPr="005511E0" w:rsidRDefault="00831712" w:rsidP="00656295">
            <w:pPr>
              <w:widowControl/>
              <w:jc w:val="center"/>
              <w:textAlignment w:val="center"/>
              <w:rPr>
                <w:sz w:val="22"/>
                <w:szCs w:val="22"/>
              </w:rPr>
            </w:pPr>
            <w:r w:rsidRPr="005511E0">
              <w:rPr>
                <w:rFonts w:hint="eastAsia"/>
                <w:sz w:val="22"/>
                <w:szCs w:val="22"/>
              </w:rPr>
              <w:t>水质氟化物</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2731C49F" w14:textId="77777777" w:rsidR="00831712" w:rsidRPr="005511E0" w:rsidRDefault="00831712" w:rsidP="00656295">
            <w:pPr>
              <w:widowControl/>
              <w:jc w:val="center"/>
              <w:textAlignment w:val="center"/>
              <w:rPr>
                <w:sz w:val="22"/>
                <w:szCs w:val="22"/>
              </w:rPr>
            </w:pPr>
            <w:r w:rsidRPr="005511E0">
              <w:rPr>
                <w:sz w:val="22"/>
                <w:szCs w:val="22"/>
              </w:rPr>
              <w:t>20mL/</w:t>
            </w:r>
            <w:r w:rsidRPr="005511E0">
              <w:rPr>
                <w:rFonts w:hint="eastAsia"/>
                <w:sz w:val="22"/>
                <w:szCs w:val="22"/>
              </w:rPr>
              <w:t>支</w:t>
            </w:r>
          </w:p>
        </w:tc>
        <w:tc>
          <w:tcPr>
            <w:tcW w:w="743" w:type="dxa"/>
            <w:vAlign w:val="center"/>
          </w:tcPr>
          <w:p w14:paraId="3B50C2E1"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45117A5" w14:textId="77777777" w:rsidR="00831712" w:rsidRPr="005511E0" w:rsidRDefault="00831712" w:rsidP="00656295">
            <w:pPr>
              <w:widowControl/>
              <w:jc w:val="center"/>
              <w:textAlignment w:val="center"/>
              <w:rPr>
                <w:sz w:val="22"/>
                <w:szCs w:val="22"/>
              </w:rPr>
            </w:pPr>
            <w:r w:rsidRPr="005511E0">
              <w:rPr>
                <w:rFonts w:hint="eastAsia"/>
                <w:sz w:val="22"/>
                <w:szCs w:val="22"/>
              </w:rPr>
              <w:t>支</w:t>
            </w:r>
          </w:p>
        </w:tc>
        <w:tc>
          <w:tcPr>
            <w:tcW w:w="899" w:type="dxa"/>
            <w:shd w:val="clear" w:color="auto" w:fill="auto"/>
            <w:noWrap/>
            <w:vAlign w:val="center"/>
            <w:hideMark/>
          </w:tcPr>
          <w:p w14:paraId="5604C99D" w14:textId="77777777" w:rsidR="00831712" w:rsidRPr="005511E0" w:rsidRDefault="00831712" w:rsidP="00656295">
            <w:pPr>
              <w:widowControl/>
              <w:jc w:val="center"/>
              <w:rPr>
                <w:szCs w:val="21"/>
              </w:rPr>
            </w:pPr>
            <w:r w:rsidRPr="005511E0">
              <w:rPr>
                <w:szCs w:val="21"/>
              </w:rPr>
              <w:t>45.05</w:t>
            </w:r>
          </w:p>
        </w:tc>
        <w:tc>
          <w:tcPr>
            <w:tcW w:w="1920" w:type="dxa"/>
            <w:shd w:val="clear" w:color="auto" w:fill="auto"/>
            <w:noWrap/>
            <w:vAlign w:val="center"/>
            <w:hideMark/>
          </w:tcPr>
          <w:p w14:paraId="10B7807A" w14:textId="77777777" w:rsidR="00831712" w:rsidRPr="005511E0" w:rsidRDefault="00831712" w:rsidP="00656295">
            <w:pPr>
              <w:widowControl/>
              <w:jc w:val="center"/>
              <w:textAlignment w:val="center"/>
              <w:rPr>
                <w:sz w:val="22"/>
                <w:szCs w:val="22"/>
              </w:rPr>
            </w:pPr>
            <w:r w:rsidRPr="005511E0">
              <w:rPr>
                <w:sz w:val="22"/>
                <w:szCs w:val="22"/>
              </w:rPr>
              <w:t>0.825mg/L</w:t>
            </w:r>
          </w:p>
        </w:tc>
      </w:tr>
      <w:tr w:rsidR="00831712" w:rsidRPr="005511E0" w14:paraId="2F285E81" w14:textId="77777777" w:rsidTr="00656295">
        <w:trPr>
          <w:trHeight w:val="216"/>
        </w:trPr>
        <w:tc>
          <w:tcPr>
            <w:tcW w:w="437" w:type="dxa"/>
            <w:shd w:val="clear" w:color="auto" w:fill="auto"/>
            <w:noWrap/>
            <w:vAlign w:val="center"/>
            <w:hideMark/>
          </w:tcPr>
          <w:p w14:paraId="29CEC0F0" w14:textId="77777777" w:rsidR="00831712" w:rsidRPr="005511E0" w:rsidRDefault="00831712" w:rsidP="00656295">
            <w:pPr>
              <w:widowControl/>
              <w:jc w:val="center"/>
              <w:textAlignment w:val="center"/>
              <w:rPr>
                <w:sz w:val="22"/>
                <w:szCs w:val="22"/>
              </w:rPr>
            </w:pPr>
            <w:r>
              <w:rPr>
                <w:rFonts w:hint="eastAsia"/>
                <w:sz w:val="22"/>
                <w:szCs w:val="22"/>
              </w:rPr>
              <w:t>4</w:t>
            </w:r>
          </w:p>
        </w:tc>
        <w:tc>
          <w:tcPr>
            <w:tcW w:w="2971" w:type="dxa"/>
            <w:shd w:val="clear" w:color="auto" w:fill="auto"/>
            <w:vAlign w:val="center"/>
            <w:hideMark/>
          </w:tcPr>
          <w:p w14:paraId="7BCC70F4" w14:textId="77777777" w:rsidR="00831712" w:rsidRPr="005511E0" w:rsidRDefault="00831712" w:rsidP="00656295">
            <w:pPr>
              <w:widowControl/>
              <w:jc w:val="center"/>
              <w:textAlignment w:val="center"/>
              <w:rPr>
                <w:sz w:val="22"/>
                <w:szCs w:val="22"/>
              </w:rPr>
            </w:pPr>
            <w:r w:rsidRPr="005511E0">
              <w:rPr>
                <w:rFonts w:hint="eastAsia"/>
                <w:sz w:val="22"/>
                <w:szCs w:val="22"/>
              </w:rPr>
              <w:t>水质</w:t>
            </w:r>
            <w:r w:rsidRPr="005511E0">
              <w:rPr>
                <w:sz w:val="22"/>
                <w:szCs w:val="22"/>
              </w:rPr>
              <w:t xml:space="preserve">PH </w:t>
            </w:r>
            <w:r w:rsidRPr="005511E0">
              <w:rPr>
                <w:rFonts w:hint="eastAsia"/>
                <w:sz w:val="22"/>
                <w:szCs w:val="22"/>
              </w:rPr>
              <w:t>标准品</w:t>
            </w:r>
          </w:p>
        </w:tc>
        <w:tc>
          <w:tcPr>
            <w:tcW w:w="1598" w:type="dxa"/>
            <w:shd w:val="clear" w:color="auto" w:fill="auto"/>
            <w:vAlign w:val="center"/>
            <w:hideMark/>
          </w:tcPr>
          <w:p w14:paraId="6D164290" w14:textId="77777777" w:rsidR="00831712" w:rsidRPr="005511E0" w:rsidRDefault="00831712" w:rsidP="00656295">
            <w:pPr>
              <w:widowControl/>
              <w:jc w:val="center"/>
              <w:textAlignment w:val="center"/>
              <w:rPr>
                <w:sz w:val="22"/>
                <w:szCs w:val="22"/>
              </w:rPr>
            </w:pPr>
            <w:r w:rsidRPr="005511E0">
              <w:rPr>
                <w:sz w:val="22"/>
                <w:szCs w:val="22"/>
              </w:rPr>
              <w:t>20mL/</w:t>
            </w:r>
            <w:r w:rsidRPr="005511E0">
              <w:rPr>
                <w:rFonts w:hint="eastAsia"/>
                <w:sz w:val="22"/>
                <w:szCs w:val="22"/>
              </w:rPr>
              <w:t>支</w:t>
            </w:r>
          </w:p>
        </w:tc>
        <w:tc>
          <w:tcPr>
            <w:tcW w:w="743" w:type="dxa"/>
            <w:vAlign w:val="center"/>
          </w:tcPr>
          <w:p w14:paraId="0A048D52"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6BAE31C4" w14:textId="77777777" w:rsidR="00831712" w:rsidRPr="005511E0" w:rsidRDefault="00831712" w:rsidP="00656295">
            <w:pPr>
              <w:widowControl/>
              <w:jc w:val="center"/>
              <w:textAlignment w:val="center"/>
              <w:rPr>
                <w:sz w:val="22"/>
                <w:szCs w:val="22"/>
              </w:rPr>
            </w:pPr>
            <w:r w:rsidRPr="005511E0">
              <w:rPr>
                <w:rFonts w:hint="eastAsia"/>
                <w:sz w:val="22"/>
                <w:szCs w:val="22"/>
              </w:rPr>
              <w:t>支</w:t>
            </w:r>
          </w:p>
        </w:tc>
        <w:tc>
          <w:tcPr>
            <w:tcW w:w="899" w:type="dxa"/>
            <w:shd w:val="clear" w:color="auto" w:fill="auto"/>
            <w:noWrap/>
            <w:vAlign w:val="center"/>
            <w:hideMark/>
          </w:tcPr>
          <w:p w14:paraId="14B82823" w14:textId="77777777" w:rsidR="00831712" w:rsidRPr="005511E0" w:rsidRDefault="00831712" w:rsidP="00656295">
            <w:pPr>
              <w:widowControl/>
              <w:jc w:val="center"/>
              <w:rPr>
                <w:szCs w:val="21"/>
              </w:rPr>
            </w:pPr>
            <w:r w:rsidRPr="005511E0">
              <w:rPr>
                <w:szCs w:val="21"/>
              </w:rPr>
              <w:t>45.05</w:t>
            </w:r>
          </w:p>
        </w:tc>
        <w:tc>
          <w:tcPr>
            <w:tcW w:w="1920" w:type="dxa"/>
            <w:shd w:val="clear" w:color="auto" w:fill="auto"/>
            <w:noWrap/>
            <w:vAlign w:val="center"/>
            <w:hideMark/>
          </w:tcPr>
          <w:p w14:paraId="77E88AF9" w14:textId="77777777" w:rsidR="00831712" w:rsidRPr="005511E0" w:rsidRDefault="00831712" w:rsidP="00656295">
            <w:pPr>
              <w:widowControl/>
              <w:jc w:val="center"/>
              <w:textAlignment w:val="center"/>
              <w:rPr>
                <w:sz w:val="22"/>
                <w:szCs w:val="22"/>
              </w:rPr>
            </w:pPr>
            <w:r w:rsidRPr="005511E0">
              <w:rPr>
                <w:sz w:val="22"/>
                <w:szCs w:val="22"/>
              </w:rPr>
              <w:t>7.34</w:t>
            </w:r>
          </w:p>
        </w:tc>
      </w:tr>
      <w:tr w:rsidR="00831712" w:rsidRPr="005511E0" w14:paraId="75C2C4D4" w14:textId="77777777" w:rsidTr="00656295">
        <w:trPr>
          <w:trHeight w:val="216"/>
        </w:trPr>
        <w:tc>
          <w:tcPr>
            <w:tcW w:w="437" w:type="dxa"/>
            <w:shd w:val="clear" w:color="auto" w:fill="auto"/>
            <w:noWrap/>
            <w:vAlign w:val="center"/>
            <w:hideMark/>
          </w:tcPr>
          <w:p w14:paraId="3ABE5201" w14:textId="77777777" w:rsidR="00831712" w:rsidRPr="005511E0" w:rsidRDefault="00831712" w:rsidP="00656295">
            <w:pPr>
              <w:widowControl/>
              <w:jc w:val="center"/>
              <w:textAlignment w:val="center"/>
              <w:rPr>
                <w:sz w:val="22"/>
                <w:szCs w:val="22"/>
              </w:rPr>
            </w:pPr>
            <w:r>
              <w:rPr>
                <w:rFonts w:hint="eastAsia"/>
                <w:sz w:val="22"/>
                <w:szCs w:val="22"/>
              </w:rPr>
              <w:t>5</w:t>
            </w:r>
          </w:p>
        </w:tc>
        <w:tc>
          <w:tcPr>
            <w:tcW w:w="2971" w:type="dxa"/>
            <w:shd w:val="clear" w:color="auto" w:fill="auto"/>
            <w:vAlign w:val="center"/>
            <w:hideMark/>
          </w:tcPr>
          <w:p w14:paraId="325CD3B8" w14:textId="77777777" w:rsidR="00831712" w:rsidRPr="005511E0" w:rsidRDefault="00831712" w:rsidP="00656295">
            <w:pPr>
              <w:widowControl/>
              <w:jc w:val="center"/>
              <w:textAlignment w:val="center"/>
              <w:rPr>
                <w:sz w:val="22"/>
                <w:szCs w:val="22"/>
              </w:rPr>
            </w:pPr>
            <w:r w:rsidRPr="005511E0">
              <w:rPr>
                <w:rFonts w:hint="eastAsia"/>
                <w:sz w:val="22"/>
                <w:szCs w:val="22"/>
              </w:rPr>
              <w:t>正己烷中石油类</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2E330E24" w14:textId="77777777" w:rsidR="00831712" w:rsidRPr="005511E0" w:rsidRDefault="00831712" w:rsidP="00656295">
            <w:pPr>
              <w:widowControl/>
              <w:jc w:val="center"/>
              <w:textAlignment w:val="center"/>
              <w:rPr>
                <w:sz w:val="22"/>
                <w:szCs w:val="22"/>
              </w:rPr>
            </w:pPr>
            <w:r w:rsidRPr="005511E0">
              <w:rPr>
                <w:rFonts w:hint="eastAsia"/>
                <w:sz w:val="22"/>
                <w:szCs w:val="22"/>
              </w:rPr>
              <w:t>10</w:t>
            </w:r>
            <w:r w:rsidRPr="005511E0">
              <w:rPr>
                <w:sz w:val="22"/>
                <w:szCs w:val="22"/>
              </w:rPr>
              <w:t>mL/</w:t>
            </w:r>
            <w:r w:rsidRPr="005511E0">
              <w:rPr>
                <w:rFonts w:hint="eastAsia"/>
                <w:sz w:val="22"/>
                <w:szCs w:val="22"/>
              </w:rPr>
              <w:t>支</w:t>
            </w:r>
          </w:p>
        </w:tc>
        <w:tc>
          <w:tcPr>
            <w:tcW w:w="743" w:type="dxa"/>
            <w:vAlign w:val="center"/>
          </w:tcPr>
          <w:p w14:paraId="77B23BD0"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BAD985F" w14:textId="77777777" w:rsidR="00831712" w:rsidRPr="005511E0" w:rsidRDefault="00831712" w:rsidP="00656295">
            <w:pPr>
              <w:widowControl/>
              <w:jc w:val="center"/>
              <w:textAlignment w:val="center"/>
              <w:rPr>
                <w:sz w:val="22"/>
                <w:szCs w:val="22"/>
              </w:rPr>
            </w:pPr>
            <w:r w:rsidRPr="005511E0">
              <w:rPr>
                <w:rFonts w:hint="eastAsia"/>
                <w:sz w:val="22"/>
                <w:szCs w:val="22"/>
              </w:rPr>
              <w:t>支</w:t>
            </w:r>
          </w:p>
        </w:tc>
        <w:tc>
          <w:tcPr>
            <w:tcW w:w="899" w:type="dxa"/>
            <w:shd w:val="clear" w:color="auto" w:fill="auto"/>
            <w:noWrap/>
            <w:vAlign w:val="center"/>
            <w:hideMark/>
          </w:tcPr>
          <w:p w14:paraId="1DBB2717" w14:textId="77777777" w:rsidR="00831712" w:rsidRPr="005511E0" w:rsidRDefault="00831712" w:rsidP="00656295">
            <w:pPr>
              <w:widowControl/>
              <w:jc w:val="center"/>
              <w:rPr>
                <w:szCs w:val="21"/>
              </w:rPr>
            </w:pPr>
            <w:r w:rsidRPr="005511E0">
              <w:rPr>
                <w:rFonts w:hint="eastAsia"/>
                <w:szCs w:val="21"/>
              </w:rPr>
              <w:t>250</w:t>
            </w:r>
          </w:p>
        </w:tc>
        <w:tc>
          <w:tcPr>
            <w:tcW w:w="1920" w:type="dxa"/>
            <w:shd w:val="clear" w:color="auto" w:fill="auto"/>
            <w:noWrap/>
            <w:vAlign w:val="center"/>
            <w:hideMark/>
          </w:tcPr>
          <w:p w14:paraId="2FD76823" w14:textId="77777777" w:rsidR="00831712" w:rsidRPr="005511E0" w:rsidRDefault="00831712" w:rsidP="00656295">
            <w:pPr>
              <w:widowControl/>
              <w:jc w:val="center"/>
              <w:textAlignment w:val="center"/>
              <w:rPr>
                <w:sz w:val="22"/>
                <w:szCs w:val="22"/>
              </w:rPr>
            </w:pPr>
            <w:r w:rsidRPr="005511E0">
              <w:rPr>
                <w:rFonts w:hint="eastAsia"/>
                <w:sz w:val="22"/>
                <w:szCs w:val="22"/>
              </w:rPr>
              <w:t>1000mg/L</w:t>
            </w:r>
          </w:p>
        </w:tc>
      </w:tr>
      <w:tr w:rsidR="00831712" w:rsidRPr="005511E0" w14:paraId="782BACAE" w14:textId="77777777" w:rsidTr="00656295">
        <w:trPr>
          <w:trHeight w:val="216"/>
        </w:trPr>
        <w:tc>
          <w:tcPr>
            <w:tcW w:w="437" w:type="dxa"/>
            <w:shd w:val="clear" w:color="auto" w:fill="auto"/>
            <w:noWrap/>
            <w:vAlign w:val="center"/>
            <w:hideMark/>
          </w:tcPr>
          <w:p w14:paraId="4C05E91C" w14:textId="77777777" w:rsidR="00831712" w:rsidRPr="005511E0" w:rsidRDefault="00831712" w:rsidP="00656295">
            <w:pPr>
              <w:widowControl/>
              <w:jc w:val="center"/>
              <w:textAlignment w:val="center"/>
              <w:rPr>
                <w:sz w:val="22"/>
                <w:szCs w:val="22"/>
              </w:rPr>
            </w:pPr>
            <w:r>
              <w:rPr>
                <w:rFonts w:hint="eastAsia"/>
                <w:sz w:val="22"/>
                <w:szCs w:val="22"/>
              </w:rPr>
              <w:t>6</w:t>
            </w:r>
          </w:p>
        </w:tc>
        <w:tc>
          <w:tcPr>
            <w:tcW w:w="2971" w:type="dxa"/>
            <w:shd w:val="clear" w:color="auto" w:fill="auto"/>
            <w:vAlign w:val="center"/>
            <w:hideMark/>
          </w:tcPr>
          <w:p w14:paraId="19CCA6D3" w14:textId="77777777" w:rsidR="00831712" w:rsidRPr="005511E0" w:rsidRDefault="00831712" w:rsidP="00656295">
            <w:pPr>
              <w:widowControl/>
              <w:jc w:val="center"/>
              <w:textAlignment w:val="center"/>
              <w:rPr>
                <w:sz w:val="22"/>
                <w:szCs w:val="22"/>
              </w:rPr>
            </w:pPr>
            <w:r w:rsidRPr="005511E0">
              <w:rPr>
                <w:rFonts w:hint="eastAsia"/>
                <w:sz w:val="22"/>
                <w:szCs w:val="22"/>
              </w:rPr>
              <w:t>水中硝酸盐氮</w:t>
            </w:r>
            <w:r w:rsidRPr="005511E0">
              <w:rPr>
                <w:sz w:val="22"/>
                <w:szCs w:val="22"/>
              </w:rPr>
              <w:t>-</w:t>
            </w:r>
            <w:proofErr w:type="gramStart"/>
            <w:r w:rsidRPr="005511E0">
              <w:rPr>
                <w:rFonts w:hint="eastAsia"/>
                <w:sz w:val="22"/>
                <w:szCs w:val="22"/>
              </w:rPr>
              <w:t>标液</w:t>
            </w:r>
            <w:proofErr w:type="gramEnd"/>
          </w:p>
        </w:tc>
        <w:tc>
          <w:tcPr>
            <w:tcW w:w="1598" w:type="dxa"/>
            <w:shd w:val="clear" w:color="auto" w:fill="auto"/>
            <w:vAlign w:val="center"/>
            <w:hideMark/>
          </w:tcPr>
          <w:p w14:paraId="5B28A359" w14:textId="77777777" w:rsidR="00831712" w:rsidRPr="005511E0" w:rsidRDefault="00831712" w:rsidP="00656295">
            <w:pPr>
              <w:widowControl/>
              <w:jc w:val="center"/>
              <w:textAlignment w:val="center"/>
              <w:rPr>
                <w:sz w:val="22"/>
                <w:szCs w:val="22"/>
              </w:rPr>
            </w:pPr>
            <w:r w:rsidRPr="005511E0">
              <w:rPr>
                <w:sz w:val="22"/>
                <w:szCs w:val="22"/>
              </w:rPr>
              <w:t>500mg/L</w:t>
            </w:r>
            <w:r w:rsidRPr="005511E0">
              <w:rPr>
                <w:rFonts w:hint="eastAsia"/>
                <w:sz w:val="22"/>
                <w:szCs w:val="22"/>
              </w:rPr>
              <w:t>，</w:t>
            </w:r>
            <w:r w:rsidRPr="005511E0">
              <w:rPr>
                <w:sz w:val="22"/>
                <w:szCs w:val="22"/>
              </w:rPr>
              <w:t>20ml</w:t>
            </w:r>
          </w:p>
        </w:tc>
        <w:tc>
          <w:tcPr>
            <w:tcW w:w="743" w:type="dxa"/>
            <w:vAlign w:val="center"/>
          </w:tcPr>
          <w:p w14:paraId="410F7E19"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A656D16"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0169CF6" w14:textId="77777777" w:rsidR="00831712" w:rsidRPr="005511E0" w:rsidRDefault="00831712" w:rsidP="00656295">
            <w:pPr>
              <w:widowControl/>
              <w:jc w:val="center"/>
              <w:rPr>
                <w:szCs w:val="21"/>
              </w:rPr>
            </w:pPr>
            <w:r w:rsidRPr="005511E0">
              <w:rPr>
                <w:szCs w:val="21"/>
              </w:rPr>
              <w:t>45.97</w:t>
            </w:r>
          </w:p>
        </w:tc>
        <w:tc>
          <w:tcPr>
            <w:tcW w:w="1920" w:type="dxa"/>
            <w:shd w:val="clear" w:color="auto" w:fill="auto"/>
            <w:noWrap/>
            <w:vAlign w:val="center"/>
            <w:hideMark/>
          </w:tcPr>
          <w:p w14:paraId="2E907D82" w14:textId="77777777" w:rsidR="00831712" w:rsidRPr="005511E0" w:rsidRDefault="00831712" w:rsidP="00656295">
            <w:pPr>
              <w:widowControl/>
              <w:jc w:val="center"/>
              <w:textAlignment w:val="center"/>
              <w:rPr>
                <w:sz w:val="22"/>
                <w:szCs w:val="22"/>
              </w:rPr>
            </w:pPr>
            <w:r w:rsidRPr="005511E0">
              <w:rPr>
                <w:sz w:val="22"/>
                <w:szCs w:val="22"/>
              </w:rPr>
              <w:t>500mg/L</w:t>
            </w:r>
          </w:p>
        </w:tc>
      </w:tr>
      <w:tr w:rsidR="00831712" w:rsidRPr="005511E0" w14:paraId="6ECDE453" w14:textId="77777777" w:rsidTr="00656295">
        <w:trPr>
          <w:trHeight w:val="216"/>
        </w:trPr>
        <w:tc>
          <w:tcPr>
            <w:tcW w:w="437" w:type="dxa"/>
            <w:shd w:val="clear" w:color="auto" w:fill="auto"/>
            <w:noWrap/>
            <w:vAlign w:val="center"/>
            <w:hideMark/>
          </w:tcPr>
          <w:p w14:paraId="3E8C81DA" w14:textId="77777777" w:rsidR="00831712" w:rsidRPr="005511E0" w:rsidRDefault="00831712" w:rsidP="00656295">
            <w:pPr>
              <w:widowControl/>
              <w:jc w:val="center"/>
              <w:textAlignment w:val="center"/>
              <w:rPr>
                <w:sz w:val="22"/>
                <w:szCs w:val="22"/>
              </w:rPr>
            </w:pPr>
            <w:r>
              <w:rPr>
                <w:rFonts w:hint="eastAsia"/>
                <w:sz w:val="22"/>
                <w:szCs w:val="22"/>
              </w:rPr>
              <w:t>7</w:t>
            </w:r>
          </w:p>
        </w:tc>
        <w:tc>
          <w:tcPr>
            <w:tcW w:w="2971" w:type="dxa"/>
            <w:shd w:val="clear" w:color="auto" w:fill="auto"/>
            <w:vAlign w:val="center"/>
            <w:hideMark/>
          </w:tcPr>
          <w:p w14:paraId="2F5E5EBD" w14:textId="77777777" w:rsidR="00831712" w:rsidRPr="005511E0" w:rsidRDefault="00831712" w:rsidP="00656295">
            <w:pPr>
              <w:widowControl/>
              <w:jc w:val="center"/>
              <w:textAlignment w:val="center"/>
              <w:rPr>
                <w:sz w:val="22"/>
                <w:szCs w:val="22"/>
              </w:rPr>
            </w:pPr>
            <w:r w:rsidRPr="005511E0">
              <w:rPr>
                <w:rFonts w:hint="eastAsia"/>
                <w:sz w:val="22"/>
                <w:szCs w:val="22"/>
              </w:rPr>
              <w:t>水中亚硝酸盐</w:t>
            </w:r>
            <w:r w:rsidRPr="005511E0">
              <w:rPr>
                <w:sz w:val="22"/>
                <w:szCs w:val="22"/>
              </w:rPr>
              <w:t>-</w:t>
            </w:r>
            <w:proofErr w:type="gramStart"/>
            <w:r w:rsidRPr="005511E0">
              <w:rPr>
                <w:rFonts w:hint="eastAsia"/>
                <w:sz w:val="22"/>
                <w:szCs w:val="22"/>
              </w:rPr>
              <w:t>标液</w:t>
            </w:r>
            <w:proofErr w:type="gramEnd"/>
          </w:p>
        </w:tc>
        <w:tc>
          <w:tcPr>
            <w:tcW w:w="1598" w:type="dxa"/>
            <w:shd w:val="clear" w:color="auto" w:fill="auto"/>
            <w:vAlign w:val="center"/>
            <w:hideMark/>
          </w:tcPr>
          <w:p w14:paraId="52654AA2" w14:textId="77777777" w:rsidR="00831712" w:rsidRPr="005511E0" w:rsidRDefault="00831712" w:rsidP="00656295">
            <w:pPr>
              <w:widowControl/>
              <w:jc w:val="center"/>
              <w:textAlignment w:val="center"/>
              <w:rPr>
                <w:sz w:val="22"/>
                <w:szCs w:val="22"/>
              </w:rPr>
            </w:pPr>
            <w:r w:rsidRPr="005511E0">
              <w:rPr>
                <w:sz w:val="22"/>
                <w:szCs w:val="22"/>
              </w:rPr>
              <w:t>100mg/L</w:t>
            </w:r>
            <w:r w:rsidRPr="005511E0">
              <w:rPr>
                <w:rFonts w:hint="eastAsia"/>
                <w:sz w:val="22"/>
                <w:szCs w:val="22"/>
              </w:rPr>
              <w:t>，</w:t>
            </w:r>
            <w:r w:rsidRPr="005511E0">
              <w:rPr>
                <w:sz w:val="22"/>
                <w:szCs w:val="22"/>
              </w:rPr>
              <w:t>20ml</w:t>
            </w:r>
          </w:p>
        </w:tc>
        <w:tc>
          <w:tcPr>
            <w:tcW w:w="743" w:type="dxa"/>
            <w:vAlign w:val="center"/>
          </w:tcPr>
          <w:p w14:paraId="12ECF7C1"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7E964DB"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FCEF2CF" w14:textId="77777777" w:rsidR="00831712" w:rsidRPr="005511E0" w:rsidRDefault="00831712" w:rsidP="00656295">
            <w:pPr>
              <w:widowControl/>
              <w:jc w:val="center"/>
              <w:rPr>
                <w:szCs w:val="21"/>
              </w:rPr>
            </w:pPr>
            <w:r w:rsidRPr="005511E0">
              <w:rPr>
                <w:szCs w:val="21"/>
              </w:rPr>
              <w:t>45.97</w:t>
            </w:r>
          </w:p>
        </w:tc>
        <w:tc>
          <w:tcPr>
            <w:tcW w:w="1920" w:type="dxa"/>
            <w:shd w:val="clear" w:color="auto" w:fill="auto"/>
            <w:noWrap/>
            <w:vAlign w:val="center"/>
            <w:hideMark/>
          </w:tcPr>
          <w:p w14:paraId="0145D375" w14:textId="77777777" w:rsidR="00831712" w:rsidRPr="005511E0" w:rsidRDefault="00831712" w:rsidP="00656295">
            <w:pPr>
              <w:widowControl/>
              <w:jc w:val="center"/>
              <w:textAlignment w:val="center"/>
              <w:rPr>
                <w:sz w:val="22"/>
                <w:szCs w:val="22"/>
              </w:rPr>
            </w:pPr>
            <w:r w:rsidRPr="005511E0">
              <w:rPr>
                <w:sz w:val="22"/>
                <w:szCs w:val="22"/>
              </w:rPr>
              <w:t>100mg/L</w:t>
            </w:r>
          </w:p>
        </w:tc>
      </w:tr>
      <w:tr w:rsidR="00831712" w:rsidRPr="005511E0" w14:paraId="2CB74F56" w14:textId="77777777" w:rsidTr="00656295">
        <w:trPr>
          <w:trHeight w:val="432"/>
        </w:trPr>
        <w:tc>
          <w:tcPr>
            <w:tcW w:w="437" w:type="dxa"/>
            <w:shd w:val="clear" w:color="auto" w:fill="auto"/>
            <w:noWrap/>
            <w:vAlign w:val="center"/>
            <w:hideMark/>
          </w:tcPr>
          <w:p w14:paraId="6BBD4687" w14:textId="77777777" w:rsidR="00831712" w:rsidRPr="005511E0" w:rsidRDefault="00831712" w:rsidP="00656295">
            <w:pPr>
              <w:widowControl/>
              <w:jc w:val="center"/>
              <w:textAlignment w:val="center"/>
              <w:rPr>
                <w:sz w:val="22"/>
                <w:szCs w:val="22"/>
              </w:rPr>
            </w:pPr>
            <w:r>
              <w:rPr>
                <w:rFonts w:hint="eastAsia"/>
                <w:sz w:val="22"/>
                <w:szCs w:val="22"/>
              </w:rPr>
              <w:t>8</w:t>
            </w:r>
          </w:p>
        </w:tc>
        <w:tc>
          <w:tcPr>
            <w:tcW w:w="2971" w:type="dxa"/>
            <w:shd w:val="clear" w:color="auto" w:fill="auto"/>
            <w:vAlign w:val="center"/>
            <w:hideMark/>
          </w:tcPr>
          <w:p w14:paraId="57479085" w14:textId="77777777" w:rsidR="00831712" w:rsidRPr="005511E0" w:rsidRDefault="00831712" w:rsidP="00656295">
            <w:pPr>
              <w:widowControl/>
              <w:jc w:val="center"/>
              <w:textAlignment w:val="center"/>
              <w:rPr>
                <w:sz w:val="22"/>
                <w:szCs w:val="22"/>
              </w:rPr>
            </w:pPr>
            <w:r w:rsidRPr="005511E0">
              <w:rPr>
                <w:rFonts w:hint="eastAsia"/>
                <w:sz w:val="22"/>
                <w:szCs w:val="22"/>
              </w:rPr>
              <w:t>四氯乙烯中石油类</w:t>
            </w:r>
            <w:r w:rsidRPr="005511E0">
              <w:rPr>
                <w:sz w:val="22"/>
                <w:szCs w:val="22"/>
              </w:rPr>
              <w:t xml:space="preserve"> (</w:t>
            </w:r>
            <w:r w:rsidRPr="005511E0">
              <w:rPr>
                <w:rFonts w:hint="eastAsia"/>
                <w:sz w:val="22"/>
                <w:szCs w:val="22"/>
              </w:rPr>
              <w:t>红外法</w:t>
            </w:r>
            <w:r w:rsidRPr="005511E0">
              <w:rPr>
                <w:sz w:val="22"/>
                <w:szCs w:val="22"/>
              </w:rPr>
              <w:t xml:space="preserve">) 10mL </w:t>
            </w:r>
            <w:r w:rsidRPr="005511E0">
              <w:rPr>
                <w:rFonts w:hint="eastAsia"/>
                <w:sz w:val="22"/>
                <w:szCs w:val="22"/>
              </w:rPr>
              <w:t>有机物监测标样</w:t>
            </w:r>
          </w:p>
        </w:tc>
        <w:tc>
          <w:tcPr>
            <w:tcW w:w="1598" w:type="dxa"/>
            <w:shd w:val="clear" w:color="auto" w:fill="auto"/>
            <w:vAlign w:val="center"/>
            <w:hideMark/>
          </w:tcPr>
          <w:p w14:paraId="6F80124F" w14:textId="77777777" w:rsidR="00831712" w:rsidRPr="005511E0" w:rsidRDefault="00831712" w:rsidP="00656295">
            <w:pPr>
              <w:widowControl/>
              <w:jc w:val="center"/>
              <w:textAlignment w:val="center"/>
              <w:rPr>
                <w:sz w:val="22"/>
                <w:szCs w:val="22"/>
              </w:rPr>
            </w:pPr>
            <w:r w:rsidRPr="005511E0">
              <w:rPr>
                <w:sz w:val="22"/>
                <w:szCs w:val="22"/>
              </w:rPr>
              <w:t xml:space="preserve">10mL </w:t>
            </w:r>
            <w:r w:rsidRPr="005511E0">
              <w:rPr>
                <w:rFonts w:hint="eastAsia"/>
                <w:sz w:val="22"/>
                <w:szCs w:val="22"/>
              </w:rPr>
              <w:t>棕色安瓿瓶</w:t>
            </w:r>
          </w:p>
        </w:tc>
        <w:tc>
          <w:tcPr>
            <w:tcW w:w="743" w:type="dxa"/>
            <w:vAlign w:val="center"/>
          </w:tcPr>
          <w:p w14:paraId="1F4B524B"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7A0C8CF"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E448490" w14:textId="77777777" w:rsidR="00831712" w:rsidRPr="005511E0" w:rsidRDefault="00831712" w:rsidP="00656295">
            <w:pPr>
              <w:widowControl/>
              <w:jc w:val="center"/>
              <w:rPr>
                <w:szCs w:val="21"/>
              </w:rPr>
            </w:pPr>
            <w:r w:rsidRPr="005511E0">
              <w:rPr>
                <w:szCs w:val="21"/>
              </w:rPr>
              <w:t>186.74</w:t>
            </w:r>
          </w:p>
        </w:tc>
        <w:tc>
          <w:tcPr>
            <w:tcW w:w="1920" w:type="dxa"/>
            <w:shd w:val="clear" w:color="auto" w:fill="auto"/>
            <w:noWrap/>
            <w:vAlign w:val="center"/>
            <w:hideMark/>
          </w:tcPr>
          <w:p w14:paraId="059E8094" w14:textId="77777777" w:rsidR="00831712" w:rsidRPr="005511E0" w:rsidRDefault="00831712" w:rsidP="00656295">
            <w:pPr>
              <w:widowControl/>
              <w:jc w:val="center"/>
              <w:textAlignment w:val="center"/>
              <w:rPr>
                <w:sz w:val="22"/>
                <w:szCs w:val="22"/>
              </w:rPr>
            </w:pPr>
            <w:r w:rsidRPr="005511E0">
              <w:rPr>
                <w:sz w:val="22"/>
                <w:szCs w:val="22"/>
              </w:rPr>
              <w:t>11.3ug/mL</w:t>
            </w:r>
          </w:p>
        </w:tc>
      </w:tr>
      <w:tr w:rsidR="00831712" w:rsidRPr="005511E0" w14:paraId="593EB2BC" w14:textId="77777777" w:rsidTr="00656295">
        <w:trPr>
          <w:trHeight w:val="216"/>
        </w:trPr>
        <w:tc>
          <w:tcPr>
            <w:tcW w:w="437" w:type="dxa"/>
            <w:shd w:val="clear" w:color="auto" w:fill="auto"/>
            <w:noWrap/>
            <w:vAlign w:val="center"/>
            <w:hideMark/>
          </w:tcPr>
          <w:p w14:paraId="0F6B581C" w14:textId="77777777" w:rsidR="00831712" w:rsidRPr="005511E0" w:rsidRDefault="00831712" w:rsidP="00656295">
            <w:pPr>
              <w:widowControl/>
              <w:jc w:val="center"/>
              <w:textAlignment w:val="center"/>
              <w:rPr>
                <w:sz w:val="22"/>
                <w:szCs w:val="22"/>
              </w:rPr>
            </w:pPr>
            <w:r>
              <w:rPr>
                <w:rFonts w:hint="eastAsia"/>
                <w:sz w:val="22"/>
                <w:szCs w:val="22"/>
              </w:rPr>
              <w:t>9</w:t>
            </w:r>
          </w:p>
        </w:tc>
        <w:tc>
          <w:tcPr>
            <w:tcW w:w="2971" w:type="dxa"/>
            <w:shd w:val="clear" w:color="auto" w:fill="auto"/>
            <w:vAlign w:val="center"/>
            <w:hideMark/>
          </w:tcPr>
          <w:p w14:paraId="241FD0B0" w14:textId="77777777" w:rsidR="00831712" w:rsidRPr="005511E0" w:rsidRDefault="00831712" w:rsidP="00656295">
            <w:pPr>
              <w:widowControl/>
              <w:jc w:val="center"/>
              <w:textAlignment w:val="center"/>
              <w:rPr>
                <w:sz w:val="22"/>
                <w:szCs w:val="22"/>
              </w:rPr>
            </w:pPr>
            <w:r w:rsidRPr="005511E0">
              <w:rPr>
                <w:rFonts w:hint="eastAsia"/>
                <w:sz w:val="22"/>
                <w:szCs w:val="22"/>
              </w:rPr>
              <w:t>亚硝酸盐氮溶液标准物质</w:t>
            </w:r>
          </w:p>
        </w:tc>
        <w:tc>
          <w:tcPr>
            <w:tcW w:w="1598" w:type="dxa"/>
            <w:shd w:val="clear" w:color="auto" w:fill="auto"/>
            <w:vAlign w:val="center"/>
            <w:hideMark/>
          </w:tcPr>
          <w:p w14:paraId="7395B159" w14:textId="77777777" w:rsidR="00831712" w:rsidRPr="005511E0" w:rsidRDefault="00831712" w:rsidP="00656295">
            <w:pPr>
              <w:widowControl/>
              <w:jc w:val="center"/>
              <w:textAlignment w:val="center"/>
              <w:rPr>
                <w:sz w:val="22"/>
                <w:szCs w:val="22"/>
              </w:rPr>
            </w:pPr>
            <w:r w:rsidRPr="005511E0">
              <w:rPr>
                <w:sz w:val="22"/>
                <w:szCs w:val="22"/>
              </w:rPr>
              <w:t>50μg/mL</w:t>
            </w:r>
            <w:r w:rsidRPr="005511E0">
              <w:rPr>
                <w:rFonts w:hint="eastAsia"/>
                <w:sz w:val="22"/>
                <w:szCs w:val="22"/>
              </w:rPr>
              <w:t>溶于</w:t>
            </w:r>
            <w:r w:rsidRPr="005511E0">
              <w:rPr>
                <w:sz w:val="22"/>
                <w:szCs w:val="22"/>
              </w:rPr>
              <w:t>H2O</w:t>
            </w:r>
            <w:r w:rsidRPr="005511E0">
              <w:rPr>
                <w:rFonts w:hint="eastAsia"/>
                <w:sz w:val="22"/>
                <w:szCs w:val="22"/>
              </w:rPr>
              <w:t>，</w:t>
            </w:r>
            <w:r w:rsidRPr="005511E0">
              <w:rPr>
                <w:sz w:val="22"/>
                <w:szCs w:val="22"/>
              </w:rPr>
              <w:t>20mL/</w:t>
            </w:r>
            <w:r w:rsidRPr="005511E0">
              <w:rPr>
                <w:rFonts w:hint="eastAsia"/>
                <w:sz w:val="22"/>
                <w:szCs w:val="22"/>
              </w:rPr>
              <w:t>瓶</w:t>
            </w:r>
          </w:p>
        </w:tc>
        <w:tc>
          <w:tcPr>
            <w:tcW w:w="743" w:type="dxa"/>
            <w:vAlign w:val="center"/>
          </w:tcPr>
          <w:p w14:paraId="50C19320"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D360CC4"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0D948263" w14:textId="77777777" w:rsidR="00831712" w:rsidRPr="005511E0" w:rsidRDefault="00831712" w:rsidP="00656295">
            <w:pPr>
              <w:widowControl/>
              <w:jc w:val="center"/>
              <w:rPr>
                <w:szCs w:val="21"/>
              </w:rPr>
            </w:pPr>
            <w:r w:rsidRPr="005511E0">
              <w:rPr>
                <w:szCs w:val="21"/>
              </w:rPr>
              <w:t>45.5</w:t>
            </w:r>
          </w:p>
        </w:tc>
        <w:tc>
          <w:tcPr>
            <w:tcW w:w="1920" w:type="dxa"/>
            <w:shd w:val="clear" w:color="auto" w:fill="auto"/>
            <w:noWrap/>
            <w:vAlign w:val="center"/>
            <w:hideMark/>
          </w:tcPr>
          <w:p w14:paraId="155AD8DF" w14:textId="77777777" w:rsidR="00831712" w:rsidRPr="005511E0" w:rsidRDefault="00831712" w:rsidP="00656295">
            <w:pPr>
              <w:widowControl/>
              <w:jc w:val="center"/>
              <w:textAlignment w:val="center"/>
              <w:rPr>
                <w:sz w:val="22"/>
                <w:szCs w:val="22"/>
              </w:rPr>
            </w:pPr>
            <w:r w:rsidRPr="005511E0">
              <w:rPr>
                <w:sz w:val="22"/>
                <w:szCs w:val="22"/>
              </w:rPr>
              <w:t>50.0ug/ml</w:t>
            </w:r>
          </w:p>
        </w:tc>
      </w:tr>
      <w:tr w:rsidR="00831712" w:rsidRPr="005511E0" w14:paraId="32A44AD2" w14:textId="77777777" w:rsidTr="00656295">
        <w:trPr>
          <w:trHeight w:val="216"/>
        </w:trPr>
        <w:tc>
          <w:tcPr>
            <w:tcW w:w="437" w:type="dxa"/>
            <w:shd w:val="clear" w:color="auto" w:fill="auto"/>
            <w:noWrap/>
            <w:vAlign w:val="center"/>
            <w:hideMark/>
          </w:tcPr>
          <w:p w14:paraId="555BBA53" w14:textId="77777777" w:rsidR="00831712" w:rsidRPr="005511E0" w:rsidRDefault="00831712" w:rsidP="00656295">
            <w:pPr>
              <w:widowControl/>
              <w:jc w:val="center"/>
              <w:textAlignment w:val="center"/>
              <w:rPr>
                <w:sz w:val="22"/>
                <w:szCs w:val="22"/>
              </w:rPr>
            </w:pPr>
            <w:r>
              <w:rPr>
                <w:rFonts w:hint="eastAsia"/>
                <w:sz w:val="22"/>
                <w:szCs w:val="22"/>
              </w:rPr>
              <w:t>10</w:t>
            </w:r>
          </w:p>
        </w:tc>
        <w:tc>
          <w:tcPr>
            <w:tcW w:w="2971" w:type="dxa"/>
            <w:shd w:val="clear" w:color="auto" w:fill="auto"/>
            <w:vAlign w:val="center"/>
            <w:hideMark/>
          </w:tcPr>
          <w:p w14:paraId="3B07EECD" w14:textId="77777777" w:rsidR="00831712" w:rsidRPr="005511E0" w:rsidRDefault="00831712" w:rsidP="00656295">
            <w:pPr>
              <w:widowControl/>
              <w:jc w:val="center"/>
              <w:textAlignment w:val="center"/>
              <w:rPr>
                <w:sz w:val="22"/>
                <w:szCs w:val="22"/>
              </w:rPr>
            </w:pPr>
            <w:r w:rsidRPr="005511E0">
              <w:rPr>
                <w:rFonts w:hint="eastAsia"/>
                <w:sz w:val="22"/>
                <w:szCs w:val="22"/>
              </w:rPr>
              <w:t>福尔马</w:t>
            </w:r>
            <w:proofErr w:type="gramStart"/>
            <w:r w:rsidRPr="005511E0">
              <w:rPr>
                <w:rFonts w:hint="eastAsia"/>
                <w:sz w:val="22"/>
                <w:szCs w:val="22"/>
              </w:rPr>
              <w:t>肼</w:t>
            </w:r>
            <w:proofErr w:type="gramEnd"/>
            <w:r w:rsidRPr="005511E0">
              <w:rPr>
                <w:rFonts w:hint="eastAsia"/>
                <w:sz w:val="22"/>
                <w:szCs w:val="22"/>
              </w:rPr>
              <w:t>浑浊度标准物质</w:t>
            </w:r>
          </w:p>
        </w:tc>
        <w:tc>
          <w:tcPr>
            <w:tcW w:w="1598" w:type="dxa"/>
            <w:shd w:val="clear" w:color="auto" w:fill="auto"/>
            <w:vAlign w:val="center"/>
            <w:hideMark/>
          </w:tcPr>
          <w:p w14:paraId="3A60F07C" w14:textId="77777777" w:rsidR="00831712" w:rsidRPr="005511E0" w:rsidRDefault="00831712" w:rsidP="00656295">
            <w:pPr>
              <w:widowControl/>
              <w:jc w:val="center"/>
              <w:textAlignment w:val="center"/>
              <w:rPr>
                <w:sz w:val="22"/>
                <w:szCs w:val="22"/>
              </w:rPr>
            </w:pPr>
            <w:r w:rsidRPr="005511E0">
              <w:rPr>
                <w:sz w:val="22"/>
                <w:szCs w:val="22"/>
              </w:rPr>
              <w:t>400NTU</w:t>
            </w:r>
            <w:r w:rsidRPr="005511E0">
              <w:rPr>
                <w:rFonts w:hint="eastAsia"/>
                <w:sz w:val="22"/>
                <w:szCs w:val="22"/>
              </w:rPr>
              <w:t>溶于</w:t>
            </w:r>
            <w:r w:rsidRPr="005511E0">
              <w:rPr>
                <w:sz w:val="22"/>
                <w:szCs w:val="22"/>
              </w:rPr>
              <w:t>H2O</w:t>
            </w:r>
            <w:r w:rsidRPr="005511E0">
              <w:rPr>
                <w:rFonts w:hint="eastAsia"/>
                <w:sz w:val="22"/>
                <w:szCs w:val="22"/>
              </w:rPr>
              <w:t>，</w:t>
            </w:r>
            <w:r w:rsidRPr="005511E0">
              <w:rPr>
                <w:sz w:val="22"/>
                <w:szCs w:val="22"/>
              </w:rPr>
              <w:t>100mL</w:t>
            </w:r>
          </w:p>
        </w:tc>
        <w:tc>
          <w:tcPr>
            <w:tcW w:w="743" w:type="dxa"/>
            <w:vAlign w:val="center"/>
          </w:tcPr>
          <w:p w14:paraId="33F69FDC"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75F9A75"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9B544AF" w14:textId="77777777" w:rsidR="00831712" w:rsidRPr="005511E0" w:rsidRDefault="00831712" w:rsidP="00656295">
            <w:pPr>
              <w:widowControl/>
              <w:jc w:val="center"/>
              <w:rPr>
                <w:szCs w:val="21"/>
              </w:rPr>
            </w:pPr>
            <w:r w:rsidRPr="005511E0">
              <w:rPr>
                <w:szCs w:val="21"/>
              </w:rPr>
              <w:t>114.91</w:t>
            </w:r>
          </w:p>
        </w:tc>
        <w:tc>
          <w:tcPr>
            <w:tcW w:w="1920" w:type="dxa"/>
            <w:shd w:val="clear" w:color="auto" w:fill="auto"/>
            <w:noWrap/>
            <w:vAlign w:val="center"/>
            <w:hideMark/>
          </w:tcPr>
          <w:p w14:paraId="4A18C0AB" w14:textId="77777777" w:rsidR="00831712" w:rsidRPr="005511E0" w:rsidRDefault="00831712" w:rsidP="00656295">
            <w:pPr>
              <w:widowControl/>
              <w:jc w:val="center"/>
              <w:textAlignment w:val="center"/>
              <w:rPr>
                <w:sz w:val="22"/>
                <w:szCs w:val="22"/>
              </w:rPr>
            </w:pPr>
            <w:r w:rsidRPr="005511E0">
              <w:rPr>
                <w:sz w:val="22"/>
                <w:szCs w:val="22"/>
              </w:rPr>
              <w:t>400NTU</w:t>
            </w:r>
          </w:p>
        </w:tc>
      </w:tr>
      <w:tr w:rsidR="00831712" w:rsidRPr="005511E0" w14:paraId="3266C0A6" w14:textId="77777777" w:rsidTr="00656295">
        <w:trPr>
          <w:trHeight w:val="216"/>
        </w:trPr>
        <w:tc>
          <w:tcPr>
            <w:tcW w:w="437" w:type="dxa"/>
            <w:shd w:val="clear" w:color="auto" w:fill="auto"/>
            <w:noWrap/>
            <w:vAlign w:val="center"/>
            <w:hideMark/>
          </w:tcPr>
          <w:p w14:paraId="63D726F0" w14:textId="77777777" w:rsidR="00831712" w:rsidRPr="005511E0" w:rsidRDefault="00831712" w:rsidP="00656295">
            <w:pPr>
              <w:widowControl/>
              <w:jc w:val="center"/>
              <w:textAlignment w:val="center"/>
              <w:rPr>
                <w:sz w:val="22"/>
                <w:szCs w:val="22"/>
              </w:rPr>
            </w:pPr>
            <w:r>
              <w:rPr>
                <w:rFonts w:hint="eastAsia"/>
                <w:sz w:val="22"/>
                <w:szCs w:val="22"/>
              </w:rPr>
              <w:t>11</w:t>
            </w:r>
          </w:p>
        </w:tc>
        <w:tc>
          <w:tcPr>
            <w:tcW w:w="2971" w:type="dxa"/>
            <w:shd w:val="clear" w:color="auto" w:fill="auto"/>
            <w:vAlign w:val="center"/>
            <w:hideMark/>
          </w:tcPr>
          <w:p w14:paraId="4FFDBE6C" w14:textId="77777777" w:rsidR="00831712" w:rsidRPr="005511E0" w:rsidRDefault="00831712" w:rsidP="00656295">
            <w:pPr>
              <w:widowControl/>
              <w:jc w:val="center"/>
              <w:textAlignment w:val="center"/>
              <w:rPr>
                <w:sz w:val="22"/>
                <w:szCs w:val="22"/>
              </w:rPr>
            </w:pPr>
            <w:r w:rsidRPr="005511E0">
              <w:rPr>
                <w:rFonts w:hint="eastAsia"/>
                <w:sz w:val="22"/>
                <w:szCs w:val="22"/>
              </w:rPr>
              <w:t>铂钴色度溶液标准物质</w:t>
            </w:r>
          </w:p>
        </w:tc>
        <w:tc>
          <w:tcPr>
            <w:tcW w:w="1598" w:type="dxa"/>
            <w:shd w:val="clear" w:color="auto" w:fill="auto"/>
            <w:vAlign w:val="center"/>
            <w:hideMark/>
          </w:tcPr>
          <w:p w14:paraId="547F0B07" w14:textId="77777777" w:rsidR="00831712" w:rsidRPr="005511E0" w:rsidRDefault="00831712" w:rsidP="00656295">
            <w:pPr>
              <w:widowControl/>
              <w:jc w:val="center"/>
              <w:textAlignment w:val="center"/>
              <w:rPr>
                <w:sz w:val="22"/>
                <w:szCs w:val="22"/>
              </w:rPr>
            </w:pPr>
            <w:r w:rsidRPr="005511E0">
              <w:rPr>
                <w:sz w:val="22"/>
                <w:szCs w:val="22"/>
              </w:rPr>
              <w:t>500</w:t>
            </w:r>
            <w:r w:rsidRPr="005511E0">
              <w:rPr>
                <w:rFonts w:hint="eastAsia"/>
                <w:sz w:val="22"/>
                <w:szCs w:val="22"/>
              </w:rPr>
              <w:t>度溶于</w:t>
            </w:r>
            <w:r w:rsidRPr="005511E0">
              <w:rPr>
                <w:sz w:val="22"/>
                <w:szCs w:val="22"/>
              </w:rPr>
              <w:t>10%HCL</w:t>
            </w:r>
            <w:r w:rsidRPr="005511E0">
              <w:rPr>
                <w:rFonts w:hint="eastAsia"/>
                <w:sz w:val="22"/>
                <w:szCs w:val="22"/>
              </w:rPr>
              <w:t>，</w:t>
            </w:r>
            <w:r w:rsidRPr="005511E0">
              <w:rPr>
                <w:sz w:val="22"/>
                <w:szCs w:val="22"/>
              </w:rPr>
              <w:t>45mL</w:t>
            </w:r>
          </w:p>
        </w:tc>
        <w:tc>
          <w:tcPr>
            <w:tcW w:w="743" w:type="dxa"/>
            <w:vAlign w:val="center"/>
          </w:tcPr>
          <w:p w14:paraId="28D6E48F"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570B13B2"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EFF7405" w14:textId="77777777" w:rsidR="00831712" w:rsidRPr="005511E0" w:rsidRDefault="00831712" w:rsidP="00656295">
            <w:pPr>
              <w:widowControl/>
              <w:jc w:val="center"/>
              <w:rPr>
                <w:szCs w:val="21"/>
              </w:rPr>
            </w:pPr>
            <w:r w:rsidRPr="005511E0">
              <w:rPr>
                <w:szCs w:val="21"/>
              </w:rPr>
              <w:t>229.82</w:t>
            </w:r>
          </w:p>
        </w:tc>
        <w:tc>
          <w:tcPr>
            <w:tcW w:w="1920" w:type="dxa"/>
            <w:shd w:val="clear" w:color="auto" w:fill="auto"/>
            <w:noWrap/>
            <w:vAlign w:val="center"/>
            <w:hideMark/>
          </w:tcPr>
          <w:p w14:paraId="0912D44A" w14:textId="77777777" w:rsidR="00831712" w:rsidRPr="005511E0" w:rsidRDefault="00831712" w:rsidP="00656295">
            <w:pPr>
              <w:widowControl/>
              <w:jc w:val="center"/>
              <w:textAlignment w:val="center"/>
              <w:rPr>
                <w:sz w:val="22"/>
                <w:szCs w:val="22"/>
              </w:rPr>
            </w:pPr>
            <w:r w:rsidRPr="005511E0">
              <w:rPr>
                <w:sz w:val="22"/>
                <w:szCs w:val="22"/>
              </w:rPr>
              <w:t>500</w:t>
            </w:r>
            <w:r w:rsidRPr="005511E0">
              <w:rPr>
                <w:rFonts w:hint="eastAsia"/>
                <w:sz w:val="22"/>
                <w:szCs w:val="22"/>
              </w:rPr>
              <w:t>度</w:t>
            </w:r>
          </w:p>
        </w:tc>
      </w:tr>
      <w:tr w:rsidR="00831712" w:rsidRPr="005511E0" w14:paraId="44AA512C" w14:textId="77777777" w:rsidTr="00656295">
        <w:trPr>
          <w:trHeight w:val="216"/>
        </w:trPr>
        <w:tc>
          <w:tcPr>
            <w:tcW w:w="437" w:type="dxa"/>
            <w:shd w:val="clear" w:color="auto" w:fill="auto"/>
            <w:noWrap/>
            <w:vAlign w:val="center"/>
            <w:hideMark/>
          </w:tcPr>
          <w:p w14:paraId="2AF968C3" w14:textId="77777777" w:rsidR="00831712" w:rsidRPr="005511E0" w:rsidRDefault="00831712" w:rsidP="00656295">
            <w:pPr>
              <w:widowControl/>
              <w:jc w:val="center"/>
              <w:textAlignment w:val="center"/>
              <w:rPr>
                <w:sz w:val="22"/>
                <w:szCs w:val="22"/>
              </w:rPr>
            </w:pPr>
            <w:r>
              <w:rPr>
                <w:rFonts w:hint="eastAsia"/>
                <w:sz w:val="22"/>
                <w:szCs w:val="22"/>
              </w:rPr>
              <w:t>12</w:t>
            </w:r>
          </w:p>
        </w:tc>
        <w:tc>
          <w:tcPr>
            <w:tcW w:w="2971" w:type="dxa"/>
            <w:shd w:val="clear" w:color="auto" w:fill="auto"/>
            <w:vAlign w:val="center"/>
            <w:hideMark/>
          </w:tcPr>
          <w:p w14:paraId="3D34CD1E" w14:textId="77777777" w:rsidR="00831712" w:rsidRPr="005511E0" w:rsidRDefault="00831712" w:rsidP="00656295">
            <w:pPr>
              <w:widowControl/>
              <w:jc w:val="center"/>
              <w:textAlignment w:val="center"/>
              <w:rPr>
                <w:sz w:val="22"/>
                <w:szCs w:val="22"/>
              </w:rPr>
            </w:pPr>
            <w:r w:rsidRPr="005511E0">
              <w:rPr>
                <w:rFonts w:hint="eastAsia"/>
                <w:sz w:val="22"/>
                <w:szCs w:val="22"/>
              </w:rPr>
              <w:t>苯酚溶液</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2DADCE4B" w14:textId="77777777" w:rsidR="00831712" w:rsidRPr="005511E0" w:rsidRDefault="00831712" w:rsidP="00656295">
            <w:pPr>
              <w:widowControl/>
              <w:jc w:val="center"/>
              <w:textAlignment w:val="center"/>
              <w:rPr>
                <w:sz w:val="22"/>
                <w:szCs w:val="22"/>
              </w:rPr>
            </w:pPr>
            <w:r w:rsidRPr="005511E0">
              <w:rPr>
                <w:sz w:val="22"/>
                <w:szCs w:val="22"/>
              </w:rPr>
              <w:t>20mL/</w:t>
            </w:r>
            <w:r w:rsidRPr="005511E0">
              <w:rPr>
                <w:rFonts w:hint="eastAsia"/>
                <w:sz w:val="22"/>
                <w:szCs w:val="22"/>
              </w:rPr>
              <w:t>支</w:t>
            </w:r>
          </w:p>
        </w:tc>
        <w:tc>
          <w:tcPr>
            <w:tcW w:w="743" w:type="dxa"/>
            <w:vAlign w:val="center"/>
          </w:tcPr>
          <w:p w14:paraId="7FCFD747"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6382BC4C" w14:textId="77777777" w:rsidR="00831712" w:rsidRPr="005511E0" w:rsidRDefault="00831712" w:rsidP="00656295">
            <w:pPr>
              <w:widowControl/>
              <w:jc w:val="center"/>
              <w:textAlignment w:val="center"/>
              <w:rPr>
                <w:sz w:val="22"/>
                <w:szCs w:val="22"/>
              </w:rPr>
            </w:pPr>
            <w:r w:rsidRPr="005511E0">
              <w:rPr>
                <w:rFonts w:hint="eastAsia"/>
                <w:sz w:val="22"/>
                <w:szCs w:val="22"/>
              </w:rPr>
              <w:t>支</w:t>
            </w:r>
          </w:p>
        </w:tc>
        <w:tc>
          <w:tcPr>
            <w:tcW w:w="899" w:type="dxa"/>
            <w:shd w:val="clear" w:color="auto" w:fill="auto"/>
            <w:noWrap/>
            <w:vAlign w:val="center"/>
            <w:hideMark/>
          </w:tcPr>
          <w:p w14:paraId="297E930A" w14:textId="77777777" w:rsidR="00831712" w:rsidRPr="005511E0" w:rsidRDefault="00831712" w:rsidP="00656295">
            <w:pPr>
              <w:widowControl/>
              <w:jc w:val="center"/>
              <w:rPr>
                <w:szCs w:val="21"/>
              </w:rPr>
            </w:pPr>
            <w:r w:rsidRPr="005511E0">
              <w:rPr>
                <w:szCs w:val="21"/>
              </w:rPr>
              <w:t>84.47</w:t>
            </w:r>
          </w:p>
        </w:tc>
        <w:tc>
          <w:tcPr>
            <w:tcW w:w="1920" w:type="dxa"/>
            <w:shd w:val="clear" w:color="auto" w:fill="auto"/>
            <w:noWrap/>
            <w:vAlign w:val="center"/>
            <w:hideMark/>
          </w:tcPr>
          <w:p w14:paraId="77DBC1E4" w14:textId="77777777" w:rsidR="00831712" w:rsidRPr="005511E0" w:rsidRDefault="00831712" w:rsidP="00656295">
            <w:pPr>
              <w:widowControl/>
              <w:jc w:val="center"/>
              <w:textAlignment w:val="center"/>
              <w:rPr>
                <w:sz w:val="22"/>
                <w:szCs w:val="22"/>
              </w:rPr>
            </w:pPr>
            <w:r w:rsidRPr="005511E0">
              <w:rPr>
                <w:sz w:val="22"/>
                <w:szCs w:val="22"/>
              </w:rPr>
              <w:t>500mg/L</w:t>
            </w:r>
          </w:p>
        </w:tc>
      </w:tr>
      <w:tr w:rsidR="00831712" w:rsidRPr="005511E0" w14:paraId="3A9EADBC" w14:textId="77777777" w:rsidTr="00656295">
        <w:trPr>
          <w:trHeight w:val="432"/>
        </w:trPr>
        <w:tc>
          <w:tcPr>
            <w:tcW w:w="437" w:type="dxa"/>
            <w:shd w:val="clear" w:color="auto" w:fill="auto"/>
            <w:noWrap/>
            <w:vAlign w:val="center"/>
            <w:hideMark/>
          </w:tcPr>
          <w:p w14:paraId="54F8DCE0" w14:textId="77777777" w:rsidR="00831712" w:rsidRPr="005511E0" w:rsidRDefault="00831712" w:rsidP="00656295">
            <w:pPr>
              <w:widowControl/>
              <w:jc w:val="center"/>
              <w:rPr>
                <w:szCs w:val="21"/>
              </w:rPr>
            </w:pPr>
            <w:r w:rsidRPr="005511E0">
              <w:rPr>
                <w:szCs w:val="21"/>
              </w:rPr>
              <w:t>13</w:t>
            </w:r>
          </w:p>
        </w:tc>
        <w:tc>
          <w:tcPr>
            <w:tcW w:w="2971" w:type="dxa"/>
            <w:shd w:val="clear" w:color="auto" w:fill="auto"/>
            <w:vAlign w:val="center"/>
            <w:hideMark/>
          </w:tcPr>
          <w:p w14:paraId="6A3E59AF" w14:textId="77777777" w:rsidR="00831712" w:rsidRPr="005511E0" w:rsidRDefault="00831712" w:rsidP="00656295">
            <w:pPr>
              <w:widowControl/>
              <w:jc w:val="center"/>
              <w:textAlignment w:val="center"/>
              <w:rPr>
                <w:sz w:val="22"/>
                <w:szCs w:val="22"/>
              </w:rPr>
            </w:pPr>
            <w:r w:rsidRPr="005511E0">
              <w:rPr>
                <w:rFonts w:hint="eastAsia"/>
                <w:sz w:val="22"/>
                <w:szCs w:val="22"/>
              </w:rPr>
              <w:t>饲料中粗蛋白、粗灰分、粗脂肪、粗纤维</w:t>
            </w:r>
            <w:r w:rsidRPr="005511E0">
              <w:rPr>
                <w:sz w:val="22"/>
                <w:szCs w:val="22"/>
              </w:rPr>
              <w:t xml:space="preserve"> </w:t>
            </w:r>
            <w:r w:rsidRPr="005511E0">
              <w:rPr>
                <w:rFonts w:hint="eastAsia"/>
                <w:sz w:val="22"/>
                <w:szCs w:val="22"/>
              </w:rPr>
              <w:t>标准物质</w:t>
            </w:r>
          </w:p>
        </w:tc>
        <w:tc>
          <w:tcPr>
            <w:tcW w:w="1598" w:type="dxa"/>
            <w:shd w:val="clear" w:color="auto" w:fill="auto"/>
            <w:vAlign w:val="center"/>
            <w:hideMark/>
          </w:tcPr>
          <w:p w14:paraId="75038662" w14:textId="77777777" w:rsidR="00831712" w:rsidRPr="005511E0" w:rsidRDefault="00831712" w:rsidP="00656295">
            <w:pPr>
              <w:widowControl/>
              <w:jc w:val="center"/>
              <w:textAlignment w:val="center"/>
              <w:rPr>
                <w:sz w:val="22"/>
                <w:szCs w:val="22"/>
              </w:rPr>
            </w:pPr>
            <w:r w:rsidRPr="005511E0">
              <w:rPr>
                <w:sz w:val="22"/>
                <w:szCs w:val="22"/>
              </w:rPr>
              <w:t>80g</w:t>
            </w:r>
            <w:r w:rsidRPr="005511E0">
              <w:rPr>
                <w:rFonts w:hint="eastAsia"/>
                <w:sz w:val="22"/>
                <w:szCs w:val="22"/>
              </w:rPr>
              <w:t>～</w:t>
            </w:r>
            <w:r w:rsidRPr="005511E0">
              <w:rPr>
                <w:sz w:val="22"/>
                <w:szCs w:val="22"/>
              </w:rPr>
              <w:t>100g/</w:t>
            </w:r>
            <w:r w:rsidRPr="005511E0">
              <w:rPr>
                <w:rFonts w:hint="eastAsia"/>
                <w:sz w:val="22"/>
                <w:szCs w:val="22"/>
              </w:rPr>
              <w:t>瓶</w:t>
            </w:r>
          </w:p>
        </w:tc>
        <w:tc>
          <w:tcPr>
            <w:tcW w:w="743" w:type="dxa"/>
            <w:vAlign w:val="center"/>
          </w:tcPr>
          <w:p w14:paraId="23474874"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0B33E85"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7722684" w14:textId="77777777" w:rsidR="00831712" w:rsidRPr="005511E0" w:rsidRDefault="00831712" w:rsidP="00656295">
            <w:pPr>
              <w:widowControl/>
              <w:jc w:val="center"/>
              <w:rPr>
                <w:szCs w:val="21"/>
              </w:rPr>
            </w:pPr>
            <w:r w:rsidRPr="005511E0">
              <w:rPr>
                <w:szCs w:val="21"/>
              </w:rPr>
              <w:t>1055.85</w:t>
            </w:r>
          </w:p>
        </w:tc>
        <w:tc>
          <w:tcPr>
            <w:tcW w:w="1920" w:type="dxa"/>
            <w:shd w:val="clear" w:color="auto" w:fill="auto"/>
            <w:noWrap/>
            <w:vAlign w:val="center"/>
            <w:hideMark/>
          </w:tcPr>
          <w:p w14:paraId="713C8A9D" w14:textId="77777777" w:rsidR="00831712" w:rsidRPr="005511E0" w:rsidRDefault="00831712" w:rsidP="00656295">
            <w:pPr>
              <w:widowControl/>
              <w:jc w:val="center"/>
              <w:textAlignment w:val="center"/>
              <w:rPr>
                <w:sz w:val="22"/>
                <w:szCs w:val="22"/>
              </w:rPr>
            </w:pPr>
            <w:r w:rsidRPr="005511E0">
              <w:rPr>
                <w:sz w:val="22"/>
                <w:szCs w:val="22"/>
              </w:rPr>
              <w:t>19.500%</w:t>
            </w:r>
            <w:r w:rsidRPr="005511E0">
              <w:rPr>
                <w:rFonts w:hint="eastAsia"/>
                <w:sz w:val="22"/>
                <w:szCs w:val="22"/>
              </w:rPr>
              <w:t>；</w:t>
            </w:r>
            <w:r w:rsidRPr="005511E0">
              <w:rPr>
                <w:sz w:val="22"/>
                <w:szCs w:val="22"/>
              </w:rPr>
              <w:t>5.900%</w:t>
            </w:r>
            <w:r w:rsidRPr="005511E0">
              <w:rPr>
                <w:rFonts w:hint="eastAsia"/>
                <w:sz w:val="22"/>
                <w:szCs w:val="22"/>
              </w:rPr>
              <w:t>；</w:t>
            </w:r>
            <w:r w:rsidRPr="005511E0">
              <w:rPr>
                <w:sz w:val="22"/>
                <w:szCs w:val="22"/>
              </w:rPr>
              <w:t>3.340%</w:t>
            </w:r>
            <w:r w:rsidRPr="005511E0">
              <w:rPr>
                <w:rFonts w:hint="eastAsia"/>
                <w:sz w:val="22"/>
                <w:szCs w:val="22"/>
              </w:rPr>
              <w:t>；</w:t>
            </w:r>
            <w:r w:rsidRPr="005511E0">
              <w:rPr>
                <w:sz w:val="22"/>
                <w:szCs w:val="22"/>
              </w:rPr>
              <w:t>3.390%</w:t>
            </w:r>
          </w:p>
        </w:tc>
      </w:tr>
      <w:tr w:rsidR="00831712" w:rsidRPr="005511E0" w14:paraId="7C0E5ADF" w14:textId="77777777" w:rsidTr="00656295">
        <w:trPr>
          <w:trHeight w:val="432"/>
        </w:trPr>
        <w:tc>
          <w:tcPr>
            <w:tcW w:w="437" w:type="dxa"/>
            <w:shd w:val="clear" w:color="auto" w:fill="auto"/>
            <w:noWrap/>
            <w:vAlign w:val="center"/>
            <w:hideMark/>
          </w:tcPr>
          <w:p w14:paraId="747BD325" w14:textId="77777777" w:rsidR="00831712" w:rsidRPr="005511E0" w:rsidRDefault="00831712" w:rsidP="00656295">
            <w:pPr>
              <w:widowControl/>
              <w:jc w:val="center"/>
              <w:rPr>
                <w:szCs w:val="21"/>
              </w:rPr>
            </w:pPr>
            <w:r w:rsidRPr="005511E0">
              <w:rPr>
                <w:szCs w:val="21"/>
              </w:rPr>
              <w:lastRenderedPageBreak/>
              <w:t>14</w:t>
            </w:r>
          </w:p>
        </w:tc>
        <w:tc>
          <w:tcPr>
            <w:tcW w:w="2971" w:type="dxa"/>
            <w:shd w:val="clear" w:color="auto" w:fill="auto"/>
            <w:vAlign w:val="center"/>
            <w:hideMark/>
          </w:tcPr>
          <w:p w14:paraId="4D602814" w14:textId="77777777" w:rsidR="00831712" w:rsidRPr="005511E0" w:rsidRDefault="00831712" w:rsidP="00656295">
            <w:pPr>
              <w:widowControl/>
              <w:jc w:val="center"/>
              <w:textAlignment w:val="center"/>
              <w:rPr>
                <w:sz w:val="22"/>
                <w:szCs w:val="22"/>
              </w:rPr>
            </w:pPr>
            <w:r w:rsidRPr="005511E0">
              <w:rPr>
                <w:rFonts w:hint="eastAsia"/>
                <w:sz w:val="22"/>
                <w:szCs w:val="22"/>
              </w:rPr>
              <w:t>小麦粉中水分、粗蛋白、粗灰分</w:t>
            </w:r>
            <w:r w:rsidRPr="005511E0">
              <w:rPr>
                <w:sz w:val="22"/>
                <w:szCs w:val="22"/>
              </w:rPr>
              <w:t xml:space="preserve">  </w:t>
            </w:r>
            <w:r w:rsidRPr="005511E0">
              <w:rPr>
                <w:rFonts w:hint="eastAsia"/>
                <w:sz w:val="22"/>
                <w:szCs w:val="22"/>
              </w:rPr>
              <w:t>标准物质</w:t>
            </w:r>
          </w:p>
        </w:tc>
        <w:tc>
          <w:tcPr>
            <w:tcW w:w="1598" w:type="dxa"/>
            <w:shd w:val="clear" w:color="auto" w:fill="auto"/>
            <w:vAlign w:val="center"/>
            <w:hideMark/>
          </w:tcPr>
          <w:p w14:paraId="7CEE67FF" w14:textId="77777777" w:rsidR="00831712" w:rsidRPr="005511E0" w:rsidRDefault="00831712" w:rsidP="00656295">
            <w:pPr>
              <w:widowControl/>
              <w:jc w:val="center"/>
              <w:textAlignment w:val="center"/>
              <w:rPr>
                <w:sz w:val="22"/>
                <w:szCs w:val="22"/>
              </w:rPr>
            </w:pPr>
            <w:r w:rsidRPr="005511E0">
              <w:rPr>
                <w:sz w:val="22"/>
                <w:szCs w:val="22"/>
              </w:rPr>
              <w:t>80g</w:t>
            </w:r>
            <w:r w:rsidRPr="005511E0">
              <w:rPr>
                <w:rFonts w:hint="eastAsia"/>
                <w:sz w:val="22"/>
                <w:szCs w:val="22"/>
              </w:rPr>
              <w:t>～</w:t>
            </w:r>
            <w:r w:rsidRPr="005511E0">
              <w:rPr>
                <w:sz w:val="22"/>
                <w:szCs w:val="22"/>
              </w:rPr>
              <w:t>100g/</w:t>
            </w:r>
            <w:r w:rsidRPr="005511E0">
              <w:rPr>
                <w:rFonts w:hint="eastAsia"/>
                <w:sz w:val="22"/>
                <w:szCs w:val="22"/>
              </w:rPr>
              <w:t>瓶</w:t>
            </w:r>
          </w:p>
        </w:tc>
        <w:tc>
          <w:tcPr>
            <w:tcW w:w="743" w:type="dxa"/>
            <w:vAlign w:val="center"/>
          </w:tcPr>
          <w:p w14:paraId="61188E95"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622C82B"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F65CB85" w14:textId="77777777" w:rsidR="00831712" w:rsidRPr="005511E0" w:rsidRDefault="00831712" w:rsidP="00656295">
            <w:pPr>
              <w:widowControl/>
              <w:jc w:val="center"/>
              <w:rPr>
                <w:szCs w:val="21"/>
              </w:rPr>
            </w:pPr>
            <w:r w:rsidRPr="005511E0">
              <w:rPr>
                <w:szCs w:val="21"/>
              </w:rPr>
              <w:t>1055.85</w:t>
            </w:r>
          </w:p>
        </w:tc>
        <w:tc>
          <w:tcPr>
            <w:tcW w:w="1920" w:type="dxa"/>
            <w:shd w:val="clear" w:color="auto" w:fill="auto"/>
            <w:noWrap/>
            <w:vAlign w:val="center"/>
            <w:hideMark/>
          </w:tcPr>
          <w:p w14:paraId="7F3DAC77" w14:textId="77777777" w:rsidR="00831712" w:rsidRPr="005511E0" w:rsidRDefault="00831712" w:rsidP="00656295">
            <w:pPr>
              <w:widowControl/>
              <w:jc w:val="center"/>
              <w:textAlignment w:val="center"/>
              <w:rPr>
                <w:sz w:val="22"/>
                <w:szCs w:val="22"/>
              </w:rPr>
            </w:pPr>
            <w:r w:rsidRPr="005511E0">
              <w:rPr>
                <w:rFonts w:hint="eastAsia"/>
                <w:sz w:val="22"/>
                <w:szCs w:val="22"/>
              </w:rPr>
              <w:t>粗蛋白：</w:t>
            </w:r>
            <w:r w:rsidRPr="005511E0">
              <w:rPr>
                <w:sz w:val="22"/>
                <w:szCs w:val="22"/>
              </w:rPr>
              <w:t>15.8%</w:t>
            </w:r>
            <w:r w:rsidRPr="005511E0">
              <w:rPr>
                <w:rFonts w:hint="eastAsia"/>
                <w:sz w:val="22"/>
                <w:szCs w:val="22"/>
              </w:rPr>
              <w:t>；粗脂肪：</w:t>
            </w:r>
            <w:r w:rsidRPr="005511E0">
              <w:rPr>
                <w:sz w:val="22"/>
                <w:szCs w:val="22"/>
              </w:rPr>
              <w:t>1.83%</w:t>
            </w:r>
            <w:r w:rsidRPr="005511E0">
              <w:rPr>
                <w:rFonts w:hint="eastAsia"/>
                <w:sz w:val="22"/>
                <w:szCs w:val="22"/>
              </w:rPr>
              <w:t>；粗纤维：</w:t>
            </w:r>
            <w:r w:rsidRPr="005511E0">
              <w:rPr>
                <w:sz w:val="22"/>
                <w:szCs w:val="22"/>
              </w:rPr>
              <w:t>1.9%</w:t>
            </w:r>
          </w:p>
        </w:tc>
      </w:tr>
      <w:tr w:rsidR="00831712" w:rsidRPr="005511E0" w14:paraId="00BA5917" w14:textId="77777777" w:rsidTr="00656295">
        <w:trPr>
          <w:trHeight w:val="432"/>
        </w:trPr>
        <w:tc>
          <w:tcPr>
            <w:tcW w:w="437" w:type="dxa"/>
            <w:shd w:val="clear" w:color="auto" w:fill="auto"/>
            <w:noWrap/>
            <w:vAlign w:val="center"/>
            <w:hideMark/>
          </w:tcPr>
          <w:p w14:paraId="4DC110C7" w14:textId="77777777" w:rsidR="00831712" w:rsidRPr="005511E0" w:rsidRDefault="00831712" w:rsidP="00656295">
            <w:pPr>
              <w:widowControl/>
              <w:jc w:val="center"/>
              <w:rPr>
                <w:szCs w:val="21"/>
              </w:rPr>
            </w:pPr>
            <w:r w:rsidRPr="005511E0">
              <w:rPr>
                <w:szCs w:val="21"/>
              </w:rPr>
              <w:t>15</w:t>
            </w:r>
          </w:p>
        </w:tc>
        <w:tc>
          <w:tcPr>
            <w:tcW w:w="2971" w:type="dxa"/>
            <w:shd w:val="clear" w:color="auto" w:fill="auto"/>
            <w:vAlign w:val="center"/>
            <w:hideMark/>
          </w:tcPr>
          <w:p w14:paraId="02AD6E33" w14:textId="77777777" w:rsidR="00831712" w:rsidRPr="005511E0" w:rsidRDefault="00831712" w:rsidP="00656295">
            <w:pPr>
              <w:widowControl/>
              <w:jc w:val="center"/>
              <w:textAlignment w:val="center"/>
              <w:rPr>
                <w:sz w:val="22"/>
                <w:szCs w:val="22"/>
              </w:rPr>
            </w:pPr>
            <w:r w:rsidRPr="005511E0">
              <w:rPr>
                <w:rFonts w:hint="eastAsia"/>
                <w:sz w:val="22"/>
                <w:szCs w:val="22"/>
              </w:rPr>
              <w:t>土壤有效态成分分析标准物质</w:t>
            </w:r>
          </w:p>
        </w:tc>
        <w:tc>
          <w:tcPr>
            <w:tcW w:w="1598" w:type="dxa"/>
            <w:shd w:val="clear" w:color="auto" w:fill="auto"/>
            <w:vAlign w:val="center"/>
            <w:hideMark/>
          </w:tcPr>
          <w:p w14:paraId="52694E14" w14:textId="77777777" w:rsidR="00831712" w:rsidRPr="005511E0" w:rsidRDefault="00831712" w:rsidP="00656295">
            <w:pPr>
              <w:widowControl/>
              <w:jc w:val="center"/>
              <w:textAlignment w:val="center"/>
              <w:rPr>
                <w:sz w:val="22"/>
                <w:szCs w:val="22"/>
              </w:rPr>
            </w:pPr>
            <w:r w:rsidRPr="005511E0">
              <w:rPr>
                <w:sz w:val="22"/>
                <w:szCs w:val="22"/>
              </w:rPr>
              <w:t>500g/</w:t>
            </w:r>
            <w:r w:rsidRPr="005511E0">
              <w:rPr>
                <w:rFonts w:hint="eastAsia"/>
                <w:sz w:val="22"/>
                <w:szCs w:val="22"/>
              </w:rPr>
              <w:t>瓶</w:t>
            </w:r>
          </w:p>
        </w:tc>
        <w:tc>
          <w:tcPr>
            <w:tcW w:w="743" w:type="dxa"/>
            <w:vAlign w:val="center"/>
          </w:tcPr>
          <w:p w14:paraId="2CE52DE9"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6F1F098D"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4BE521F" w14:textId="77777777" w:rsidR="00831712" w:rsidRPr="005511E0" w:rsidRDefault="00831712" w:rsidP="00656295">
            <w:pPr>
              <w:widowControl/>
              <w:jc w:val="center"/>
              <w:rPr>
                <w:szCs w:val="21"/>
              </w:rPr>
            </w:pPr>
            <w:r w:rsidRPr="005511E0">
              <w:rPr>
                <w:szCs w:val="21"/>
              </w:rPr>
              <w:t>1313.94</w:t>
            </w:r>
          </w:p>
        </w:tc>
        <w:tc>
          <w:tcPr>
            <w:tcW w:w="1920" w:type="dxa"/>
            <w:shd w:val="clear" w:color="auto" w:fill="auto"/>
            <w:noWrap/>
            <w:vAlign w:val="center"/>
            <w:hideMark/>
          </w:tcPr>
          <w:p w14:paraId="64613851" w14:textId="77777777" w:rsidR="00831712" w:rsidRPr="005511E0" w:rsidRDefault="00831712" w:rsidP="00656295">
            <w:pPr>
              <w:widowControl/>
              <w:jc w:val="center"/>
              <w:textAlignment w:val="center"/>
              <w:rPr>
                <w:sz w:val="22"/>
                <w:szCs w:val="22"/>
              </w:rPr>
            </w:pPr>
            <w:r w:rsidRPr="005511E0">
              <w:rPr>
                <w:sz w:val="22"/>
                <w:szCs w:val="22"/>
              </w:rPr>
              <w:t>PH:8.18</w:t>
            </w:r>
            <w:r w:rsidRPr="005511E0">
              <w:rPr>
                <w:rFonts w:hint="eastAsia"/>
                <w:sz w:val="22"/>
                <w:szCs w:val="22"/>
              </w:rPr>
              <w:t>；有机质：</w:t>
            </w:r>
            <w:r w:rsidRPr="005511E0">
              <w:rPr>
                <w:sz w:val="22"/>
                <w:szCs w:val="22"/>
              </w:rPr>
              <w:t>17g/kg</w:t>
            </w:r>
            <w:r w:rsidRPr="005511E0">
              <w:rPr>
                <w:rFonts w:hint="eastAsia"/>
                <w:sz w:val="22"/>
                <w:szCs w:val="22"/>
              </w:rPr>
              <w:t>等参数</w:t>
            </w:r>
          </w:p>
        </w:tc>
      </w:tr>
      <w:tr w:rsidR="00831712" w:rsidRPr="005511E0" w14:paraId="42F315B4" w14:textId="77777777" w:rsidTr="00656295">
        <w:trPr>
          <w:trHeight w:val="216"/>
        </w:trPr>
        <w:tc>
          <w:tcPr>
            <w:tcW w:w="437" w:type="dxa"/>
            <w:shd w:val="clear" w:color="auto" w:fill="auto"/>
            <w:noWrap/>
            <w:vAlign w:val="center"/>
            <w:hideMark/>
          </w:tcPr>
          <w:p w14:paraId="07F87CC8" w14:textId="77777777" w:rsidR="00831712" w:rsidRPr="005511E0" w:rsidRDefault="00831712" w:rsidP="00656295">
            <w:pPr>
              <w:widowControl/>
              <w:jc w:val="center"/>
              <w:rPr>
                <w:szCs w:val="21"/>
              </w:rPr>
            </w:pPr>
            <w:r w:rsidRPr="005511E0">
              <w:rPr>
                <w:szCs w:val="21"/>
              </w:rPr>
              <w:t>16</w:t>
            </w:r>
          </w:p>
        </w:tc>
        <w:tc>
          <w:tcPr>
            <w:tcW w:w="2971" w:type="dxa"/>
            <w:shd w:val="clear" w:color="auto" w:fill="auto"/>
            <w:vAlign w:val="center"/>
            <w:hideMark/>
          </w:tcPr>
          <w:p w14:paraId="62D7CBB0" w14:textId="77777777" w:rsidR="00831712" w:rsidRPr="005511E0" w:rsidRDefault="00831712" w:rsidP="00656295">
            <w:pPr>
              <w:widowControl/>
              <w:jc w:val="center"/>
              <w:textAlignment w:val="center"/>
              <w:rPr>
                <w:sz w:val="22"/>
                <w:szCs w:val="22"/>
              </w:rPr>
            </w:pPr>
            <w:r w:rsidRPr="005511E0">
              <w:rPr>
                <w:rFonts w:hint="eastAsia"/>
                <w:sz w:val="22"/>
                <w:szCs w:val="22"/>
              </w:rPr>
              <w:t>米粉（低淀粉水平）标准品</w:t>
            </w:r>
          </w:p>
        </w:tc>
        <w:tc>
          <w:tcPr>
            <w:tcW w:w="1598" w:type="dxa"/>
            <w:shd w:val="clear" w:color="auto" w:fill="auto"/>
            <w:vAlign w:val="center"/>
            <w:hideMark/>
          </w:tcPr>
          <w:p w14:paraId="0BAE0BC6" w14:textId="77777777" w:rsidR="00831712" w:rsidRPr="005511E0" w:rsidRDefault="00831712" w:rsidP="00656295">
            <w:pPr>
              <w:widowControl/>
              <w:jc w:val="center"/>
              <w:textAlignment w:val="center"/>
              <w:rPr>
                <w:sz w:val="22"/>
                <w:szCs w:val="22"/>
              </w:rPr>
            </w:pPr>
            <w:r w:rsidRPr="005511E0">
              <w:rPr>
                <w:sz w:val="22"/>
                <w:szCs w:val="22"/>
              </w:rPr>
              <w:t>10g/</w:t>
            </w:r>
            <w:r w:rsidRPr="005511E0">
              <w:rPr>
                <w:rFonts w:hint="eastAsia"/>
                <w:sz w:val="22"/>
                <w:szCs w:val="22"/>
              </w:rPr>
              <w:t>瓶</w:t>
            </w:r>
          </w:p>
        </w:tc>
        <w:tc>
          <w:tcPr>
            <w:tcW w:w="743" w:type="dxa"/>
            <w:vAlign w:val="center"/>
          </w:tcPr>
          <w:p w14:paraId="2F066B38"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44C1757"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6282FD6" w14:textId="77777777" w:rsidR="00831712" w:rsidRPr="005511E0" w:rsidRDefault="00831712" w:rsidP="00656295">
            <w:pPr>
              <w:widowControl/>
              <w:jc w:val="center"/>
              <w:rPr>
                <w:szCs w:val="21"/>
              </w:rPr>
            </w:pPr>
            <w:r w:rsidRPr="005511E0">
              <w:rPr>
                <w:szCs w:val="21"/>
              </w:rPr>
              <w:t>1990.82</w:t>
            </w:r>
          </w:p>
        </w:tc>
        <w:tc>
          <w:tcPr>
            <w:tcW w:w="1920" w:type="dxa"/>
            <w:shd w:val="clear" w:color="auto" w:fill="auto"/>
            <w:noWrap/>
            <w:vAlign w:val="center"/>
            <w:hideMark/>
          </w:tcPr>
          <w:p w14:paraId="1EBFE64F" w14:textId="77777777" w:rsidR="00831712" w:rsidRPr="005511E0" w:rsidRDefault="00831712" w:rsidP="00656295">
            <w:pPr>
              <w:widowControl/>
              <w:jc w:val="center"/>
              <w:textAlignment w:val="center"/>
              <w:rPr>
                <w:sz w:val="22"/>
                <w:szCs w:val="22"/>
              </w:rPr>
            </w:pPr>
            <w:r w:rsidRPr="005511E0">
              <w:rPr>
                <w:sz w:val="22"/>
                <w:szCs w:val="22"/>
              </w:rPr>
              <w:t>15.40g/100g</w:t>
            </w:r>
          </w:p>
        </w:tc>
      </w:tr>
      <w:tr w:rsidR="00831712" w:rsidRPr="005511E0" w14:paraId="4EE097AE" w14:textId="77777777" w:rsidTr="00656295">
        <w:trPr>
          <w:trHeight w:val="216"/>
        </w:trPr>
        <w:tc>
          <w:tcPr>
            <w:tcW w:w="437" w:type="dxa"/>
            <w:shd w:val="clear" w:color="auto" w:fill="auto"/>
            <w:noWrap/>
            <w:vAlign w:val="center"/>
            <w:hideMark/>
          </w:tcPr>
          <w:p w14:paraId="02946C4B" w14:textId="77777777" w:rsidR="00831712" w:rsidRPr="005511E0" w:rsidRDefault="00831712" w:rsidP="00656295">
            <w:pPr>
              <w:widowControl/>
              <w:jc w:val="center"/>
              <w:rPr>
                <w:szCs w:val="21"/>
              </w:rPr>
            </w:pPr>
            <w:r w:rsidRPr="005511E0">
              <w:rPr>
                <w:szCs w:val="21"/>
              </w:rPr>
              <w:t>17</w:t>
            </w:r>
          </w:p>
        </w:tc>
        <w:tc>
          <w:tcPr>
            <w:tcW w:w="2971" w:type="dxa"/>
            <w:shd w:val="clear" w:color="auto" w:fill="auto"/>
            <w:vAlign w:val="center"/>
            <w:hideMark/>
          </w:tcPr>
          <w:p w14:paraId="130B1AD1" w14:textId="77777777" w:rsidR="00831712" w:rsidRPr="005511E0" w:rsidRDefault="00831712" w:rsidP="00656295">
            <w:pPr>
              <w:widowControl/>
              <w:jc w:val="center"/>
              <w:textAlignment w:val="center"/>
              <w:rPr>
                <w:sz w:val="22"/>
                <w:szCs w:val="22"/>
              </w:rPr>
            </w:pPr>
            <w:r w:rsidRPr="005511E0">
              <w:rPr>
                <w:rFonts w:hint="eastAsia"/>
                <w:sz w:val="22"/>
                <w:szCs w:val="22"/>
              </w:rPr>
              <w:t>米粉（中淀粉水平）标准品</w:t>
            </w:r>
          </w:p>
        </w:tc>
        <w:tc>
          <w:tcPr>
            <w:tcW w:w="1598" w:type="dxa"/>
            <w:shd w:val="clear" w:color="auto" w:fill="auto"/>
            <w:vAlign w:val="center"/>
            <w:hideMark/>
          </w:tcPr>
          <w:p w14:paraId="2C1085CB" w14:textId="77777777" w:rsidR="00831712" w:rsidRPr="005511E0" w:rsidRDefault="00831712" w:rsidP="00656295">
            <w:pPr>
              <w:widowControl/>
              <w:jc w:val="center"/>
              <w:textAlignment w:val="center"/>
              <w:rPr>
                <w:sz w:val="22"/>
                <w:szCs w:val="22"/>
              </w:rPr>
            </w:pPr>
            <w:r w:rsidRPr="005511E0">
              <w:rPr>
                <w:sz w:val="22"/>
                <w:szCs w:val="22"/>
              </w:rPr>
              <w:t>10g/</w:t>
            </w:r>
            <w:r w:rsidRPr="005511E0">
              <w:rPr>
                <w:rFonts w:hint="eastAsia"/>
                <w:sz w:val="22"/>
                <w:szCs w:val="22"/>
              </w:rPr>
              <w:t>瓶</w:t>
            </w:r>
          </w:p>
        </w:tc>
        <w:tc>
          <w:tcPr>
            <w:tcW w:w="743" w:type="dxa"/>
            <w:vAlign w:val="center"/>
          </w:tcPr>
          <w:p w14:paraId="10E97A44"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68043B0C"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055A2BFB" w14:textId="77777777" w:rsidR="00831712" w:rsidRPr="005511E0" w:rsidRDefault="00831712" w:rsidP="00656295">
            <w:pPr>
              <w:widowControl/>
              <w:jc w:val="center"/>
              <w:rPr>
                <w:szCs w:val="21"/>
              </w:rPr>
            </w:pPr>
            <w:r w:rsidRPr="005511E0">
              <w:rPr>
                <w:szCs w:val="21"/>
              </w:rPr>
              <w:t>1990.82</w:t>
            </w:r>
          </w:p>
        </w:tc>
        <w:tc>
          <w:tcPr>
            <w:tcW w:w="1920" w:type="dxa"/>
            <w:shd w:val="clear" w:color="auto" w:fill="auto"/>
            <w:noWrap/>
            <w:vAlign w:val="center"/>
            <w:hideMark/>
          </w:tcPr>
          <w:p w14:paraId="6F55EFE2" w14:textId="77777777" w:rsidR="00831712" w:rsidRPr="005511E0" w:rsidRDefault="00831712" w:rsidP="00656295">
            <w:pPr>
              <w:widowControl/>
              <w:jc w:val="center"/>
              <w:textAlignment w:val="center"/>
              <w:rPr>
                <w:sz w:val="22"/>
                <w:szCs w:val="22"/>
              </w:rPr>
            </w:pPr>
            <w:r w:rsidRPr="005511E0">
              <w:rPr>
                <w:sz w:val="22"/>
                <w:szCs w:val="22"/>
              </w:rPr>
              <w:t>23.1g/100g</w:t>
            </w:r>
          </w:p>
        </w:tc>
      </w:tr>
      <w:tr w:rsidR="00831712" w:rsidRPr="005511E0" w14:paraId="7406C48B" w14:textId="77777777" w:rsidTr="00656295">
        <w:trPr>
          <w:trHeight w:val="216"/>
        </w:trPr>
        <w:tc>
          <w:tcPr>
            <w:tcW w:w="437" w:type="dxa"/>
            <w:shd w:val="clear" w:color="auto" w:fill="auto"/>
            <w:noWrap/>
            <w:vAlign w:val="center"/>
            <w:hideMark/>
          </w:tcPr>
          <w:p w14:paraId="1927BB51" w14:textId="77777777" w:rsidR="00831712" w:rsidRPr="005511E0" w:rsidRDefault="00831712" w:rsidP="00656295">
            <w:pPr>
              <w:widowControl/>
              <w:jc w:val="center"/>
              <w:rPr>
                <w:szCs w:val="21"/>
              </w:rPr>
            </w:pPr>
            <w:r w:rsidRPr="005511E0">
              <w:rPr>
                <w:szCs w:val="21"/>
              </w:rPr>
              <w:t>18</w:t>
            </w:r>
          </w:p>
        </w:tc>
        <w:tc>
          <w:tcPr>
            <w:tcW w:w="2971" w:type="dxa"/>
            <w:shd w:val="clear" w:color="auto" w:fill="auto"/>
            <w:vAlign w:val="center"/>
            <w:hideMark/>
          </w:tcPr>
          <w:p w14:paraId="2449C262" w14:textId="77777777" w:rsidR="00831712" w:rsidRPr="005511E0" w:rsidRDefault="00831712" w:rsidP="00656295">
            <w:pPr>
              <w:widowControl/>
              <w:jc w:val="center"/>
              <w:textAlignment w:val="center"/>
              <w:rPr>
                <w:sz w:val="22"/>
                <w:szCs w:val="22"/>
              </w:rPr>
            </w:pPr>
            <w:r w:rsidRPr="005511E0">
              <w:rPr>
                <w:rFonts w:hint="eastAsia"/>
                <w:sz w:val="22"/>
                <w:szCs w:val="22"/>
              </w:rPr>
              <w:t>米粉（高淀粉水平）标准品</w:t>
            </w:r>
          </w:p>
        </w:tc>
        <w:tc>
          <w:tcPr>
            <w:tcW w:w="1598" w:type="dxa"/>
            <w:shd w:val="clear" w:color="auto" w:fill="auto"/>
            <w:vAlign w:val="center"/>
            <w:hideMark/>
          </w:tcPr>
          <w:p w14:paraId="3CB2E6AB" w14:textId="77777777" w:rsidR="00831712" w:rsidRPr="005511E0" w:rsidRDefault="00831712" w:rsidP="00656295">
            <w:pPr>
              <w:widowControl/>
              <w:jc w:val="center"/>
              <w:textAlignment w:val="center"/>
              <w:rPr>
                <w:sz w:val="22"/>
                <w:szCs w:val="22"/>
              </w:rPr>
            </w:pPr>
            <w:r w:rsidRPr="005511E0">
              <w:rPr>
                <w:sz w:val="22"/>
                <w:szCs w:val="22"/>
              </w:rPr>
              <w:t>10g/</w:t>
            </w:r>
            <w:r w:rsidRPr="005511E0">
              <w:rPr>
                <w:rFonts w:hint="eastAsia"/>
                <w:sz w:val="22"/>
                <w:szCs w:val="22"/>
              </w:rPr>
              <w:t>瓶</w:t>
            </w:r>
          </w:p>
        </w:tc>
        <w:tc>
          <w:tcPr>
            <w:tcW w:w="743" w:type="dxa"/>
            <w:vAlign w:val="center"/>
          </w:tcPr>
          <w:p w14:paraId="36480962"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49CD796"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00746F3" w14:textId="77777777" w:rsidR="00831712" w:rsidRPr="005511E0" w:rsidRDefault="00831712" w:rsidP="00656295">
            <w:pPr>
              <w:widowControl/>
              <w:jc w:val="center"/>
              <w:rPr>
                <w:szCs w:val="21"/>
              </w:rPr>
            </w:pPr>
            <w:r w:rsidRPr="005511E0">
              <w:rPr>
                <w:szCs w:val="21"/>
              </w:rPr>
              <w:t>1990.82</w:t>
            </w:r>
          </w:p>
        </w:tc>
        <w:tc>
          <w:tcPr>
            <w:tcW w:w="1920" w:type="dxa"/>
            <w:shd w:val="clear" w:color="auto" w:fill="auto"/>
            <w:noWrap/>
            <w:vAlign w:val="center"/>
            <w:hideMark/>
          </w:tcPr>
          <w:p w14:paraId="02398743" w14:textId="77777777" w:rsidR="00831712" w:rsidRPr="005511E0" w:rsidRDefault="00831712" w:rsidP="00656295">
            <w:pPr>
              <w:widowControl/>
              <w:jc w:val="center"/>
              <w:textAlignment w:val="center"/>
              <w:rPr>
                <w:sz w:val="22"/>
                <w:szCs w:val="22"/>
              </w:rPr>
            </w:pPr>
            <w:r w:rsidRPr="005511E0">
              <w:rPr>
                <w:sz w:val="22"/>
                <w:szCs w:val="22"/>
              </w:rPr>
              <w:t>27.7g/100g</w:t>
            </w:r>
          </w:p>
        </w:tc>
      </w:tr>
      <w:tr w:rsidR="00831712" w:rsidRPr="005511E0" w14:paraId="5E2E66E6" w14:textId="77777777" w:rsidTr="00656295">
        <w:trPr>
          <w:trHeight w:val="432"/>
        </w:trPr>
        <w:tc>
          <w:tcPr>
            <w:tcW w:w="437" w:type="dxa"/>
            <w:shd w:val="clear" w:color="auto" w:fill="auto"/>
            <w:noWrap/>
            <w:vAlign w:val="center"/>
            <w:hideMark/>
          </w:tcPr>
          <w:p w14:paraId="42AEF2F9" w14:textId="77777777" w:rsidR="00831712" w:rsidRPr="005511E0" w:rsidRDefault="00831712" w:rsidP="00656295">
            <w:pPr>
              <w:widowControl/>
              <w:jc w:val="center"/>
              <w:rPr>
                <w:szCs w:val="21"/>
              </w:rPr>
            </w:pPr>
            <w:r w:rsidRPr="005511E0">
              <w:rPr>
                <w:szCs w:val="21"/>
              </w:rPr>
              <w:t>19</w:t>
            </w:r>
          </w:p>
        </w:tc>
        <w:tc>
          <w:tcPr>
            <w:tcW w:w="2971" w:type="dxa"/>
            <w:shd w:val="clear" w:color="auto" w:fill="auto"/>
            <w:vAlign w:val="center"/>
            <w:hideMark/>
          </w:tcPr>
          <w:p w14:paraId="4CAC0935" w14:textId="77777777" w:rsidR="00831712" w:rsidRPr="005511E0" w:rsidRDefault="00831712" w:rsidP="00656295">
            <w:pPr>
              <w:widowControl/>
              <w:jc w:val="center"/>
              <w:textAlignment w:val="center"/>
              <w:rPr>
                <w:sz w:val="22"/>
                <w:szCs w:val="22"/>
              </w:rPr>
            </w:pPr>
            <w:r w:rsidRPr="005511E0">
              <w:rPr>
                <w:rFonts w:hint="eastAsia"/>
                <w:sz w:val="22"/>
                <w:szCs w:val="22"/>
              </w:rPr>
              <w:t>阴离子表面活性剂（以十二烷基苯磺酸钠计）溶液标准物质</w:t>
            </w:r>
          </w:p>
        </w:tc>
        <w:tc>
          <w:tcPr>
            <w:tcW w:w="1598" w:type="dxa"/>
            <w:shd w:val="clear" w:color="auto" w:fill="auto"/>
            <w:vAlign w:val="center"/>
            <w:hideMark/>
          </w:tcPr>
          <w:p w14:paraId="7EEA0C6B" w14:textId="77777777" w:rsidR="00831712" w:rsidRPr="005511E0" w:rsidRDefault="00831712" w:rsidP="00656295">
            <w:pPr>
              <w:widowControl/>
              <w:jc w:val="center"/>
              <w:textAlignment w:val="center"/>
              <w:rPr>
                <w:sz w:val="22"/>
                <w:szCs w:val="22"/>
              </w:rPr>
            </w:pPr>
            <w:r w:rsidRPr="005511E0">
              <w:rPr>
                <w:sz w:val="22"/>
                <w:szCs w:val="22"/>
              </w:rPr>
              <w:t>1000ug/ml</w:t>
            </w:r>
            <w:r w:rsidRPr="005511E0">
              <w:rPr>
                <w:rFonts w:hint="eastAsia"/>
                <w:sz w:val="22"/>
                <w:szCs w:val="22"/>
              </w:rPr>
              <w:t>，</w:t>
            </w:r>
            <w:r w:rsidRPr="005511E0">
              <w:rPr>
                <w:sz w:val="22"/>
                <w:szCs w:val="22"/>
              </w:rPr>
              <w:t>15ml/</w:t>
            </w:r>
            <w:r w:rsidRPr="005511E0">
              <w:rPr>
                <w:rFonts w:hint="eastAsia"/>
                <w:sz w:val="22"/>
                <w:szCs w:val="22"/>
              </w:rPr>
              <w:t>瓶</w:t>
            </w:r>
          </w:p>
        </w:tc>
        <w:tc>
          <w:tcPr>
            <w:tcW w:w="743" w:type="dxa"/>
            <w:vAlign w:val="center"/>
          </w:tcPr>
          <w:p w14:paraId="73EB60BA"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7EAA327"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6F81D214" w14:textId="77777777" w:rsidR="00831712" w:rsidRPr="005511E0" w:rsidRDefault="00831712" w:rsidP="00656295">
            <w:pPr>
              <w:widowControl/>
              <w:jc w:val="center"/>
              <w:rPr>
                <w:szCs w:val="21"/>
              </w:rPr>
            </w:pPr>
            <w:r w:rsidRPr="005511E0">
              <w:rPr>
                <w:szCs w:val="21"/>
              </w:rPr>
              <w:t>94.8</w:t>
            </w:r>
          </w:p>
        </w:tc>
        <w:tc>
          <w:tcPr>
            <w:tcW w:w="1920" w:type="dxa"/>
            <w:shd w:val="clear" w:color="auto" w:fill="auto"/>
            <w:noWrap/>
            <w:vAlign w:val="center"/>
            <w:hideMark/>
          </w:tcPr>
          <w:p w14:paraId="62652AF8" w14:textId="77777777" w:rsidR="00831712" w:rsidRPr="005511E0" w:rsidRDefault="00831712" w:rsidP="00656295">
            <w:pPr>
              <w:widowControl/>
              <w:jc w:val="center"/>
              <w:textAlignment w:val="center"/>
              <w:rPr>
                <w:sz w:val="22"/>
                <w:szCs w:val="22"/>
              </w:rPr>
            </w:pPr>
            <w:r w:rsidRPr="005511E0">
              <w:rPr>
                <w:sz w:val="22"/>
                <w:szCs w:val="22"/>
              </w:rPr>
              <w:t>3.59mg/L</w:t>
            </w:r>
          </w:p>
        </w:tc>
      </w:tr>
      <w:tr w:rsidR="00831712" w:rsidRPr="005511E0" w14:paraId="54E85EC7" w14:textId="77777777" w:rsidTr="00656295">
        <w:trPr>
          <w:trHeight w:val="432"/>
        </w:trPr>
        <w:tc>
          <w:tcPr>
            <w:tcW w:w="437" w:type="dxa"/>
            <w:shd w:val="clear" w:color="auto" w:fill="auto"/>
            <w:noWrap/>
            <w:vAlign w:val="center"/>
            <w:hideMark/>
          </w:tcPr>
          <w:p w14:paraId="352E7A98" w14:textId="77777777" w:rsidR="00831712" w:rsidRPr="005511E0" w:rsidRDefault="00831712" w:rsidP="00656295">
            <w:pPr>
              <w:widowControl/>
              <w:jc w:val="center"/>
              <w:rPr>
                <w:szCs w:val="21"/>
              </w:rPr>
            </w:pPr>
            <w:r w:rsidRPr="005511E0">
              <w:rPr>
                <w:szCs w:val="21"/>
              </w:rPr>
              <w:t>20</w:t>
            </w:r>
          </w:p>
        </w:tc>
        <w:tc>
          <w:tcPr>
            <w:tcW w:w="2971" w:type="dxa"/>
            <w:shd w:val="clear" w:color="auto" w:fill="auto"/>
            <w:vAlign w:val="center"/>
            <w:hideMark/>
          </w:tcPr>
          <w:p w14:paraId="5321E86B" w14:textId="77777777" w:rsidR="00831712" w:rsidRPr="005511E0" w:rsidRDefault="00831712" w:rsidP="00656295">
            <w:pPr>
              <w:widowControl/>
              <w:jc w:val="center"/>
              <w:textAlignment w:val="center"/>
              <w:rPr>
                <w:sz w:val="22"/>
                <w:szCs w:val="22"/>
              </w:rPr>
            </w:pPr>
            <w:r w:rsidRPr="005511E0">
              <w:rPr>
                <w:rFonts w:hint="eastAsia"/>
                <w:sz w:val="22"/>
                <w:szCs w:val="22"/>
              </w:rPr>
              <w:t>铅</w:t>
            </w:r>
            <w:r w:rsidRPr="005511E0">
              <w:rPr>
                <w:sz w:val="22"/>
                <w:szCs w:val="22"/>
              </w:rPr>
              <w:t>(Pb)ICP-MS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98" w:type="dxa"/>
            <w:shd w:val="clear" w:color="auto" w:fill="auto"/>
            <w:vAlign w:val="center"/>
            <w:hideMark/>
          </w:tcPr>
          <w:p w14:paraId="56DE2A7C"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2410BA2E"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0C3361A"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BFF508C" w14:textId="77777777" w:rsidR="00831712" w:rsidRPr="005511E0" w:rsidRDefault="00831712" w:rsidP="00656295">
            <w:pPr>
              <w:widowControl/>
              <w:jc w:val="center"/>
              <w:rPr>
                <w:szCs w:val="21"/>
              </w:rPr>
            </w:pPr>
            <w:r w:rsidRPr="005511E0">
              <w:rPr>
                <w:szCs w:val="21"/>
              </w:rPr>
              <w:t>321.95</w:t>
            </w:r>
          </w:p>
        </w:tc>
        <w:tc>
          <w:tcPr>
            <w:tcW w:w="1920" w:type="dxa"/>
            <w:shd w:val="clear" w:color="auto" w:fill="auto"/>
            <w:noWrap/>
            <w:vAlign w:val="center"/>
            <w:hideMark/>
          </w:tcPr>
          <w:p w14:paraId="1CC1E12E"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ED86A88" w14:textId="77777777" w:rsidTr="00656295">
        <w:trPr>
          <w:trHeight w:val="432"/>
        </w:trPr>
        <w:tc>
          <w:tcPr>
            <w:tcW w:w="437" w:type="dxa"/>
            <w:shd w:val="clear" w:color="auto" w:fill="auto"/>
            <w:noWrap/>
            <w:vAlign w:val="center"/>
            <w:hideMark/>
          </w:tcPr>
          <w:p w14:paraId="7188D38E" w14:textId="77777777" w:rsidR="00831712" w:rsidRPr="005511E0" w:rsidRDefault="00831712" w:rsidP="00656295">
            <w:pPr>
              <w:widowControl/>
              <w:jc w:val="center"/>
              <w:rPr>
                <w:szCs w:val="21"/>
              </w:rPr>
            </w:pPr>
            <w:r w:rsidRPr="005511E0">
              <w:rPr>
                <w:szCs w:val="21"/>
              </w:rPr>
              <w:t>21</w:t>
            </w:r>
          </w:p>
        </w:tc>
        <w:tc>
          <w:tcPr>
            <w:tcW w:w="2971" w:type="dxa"/>
            <w:shd w:val="clear" w:color="auto" w:fill="auto"/>
            <w:vAlign w:val="center"/>
            <w:hideMark/>
          </w:tcPr>
          <w:p w14:paraId="2928D191" w14:textId="77777777" w:rsidR="00831712" w:rsidRPr="005511E0" w:rsidRDefault="00831712" w:rsidP="00656295">
            <w:pPr>
              <w:widowControl/>
              <w:jc w:val="center"/>
              <w:textAlignment w:val="center"/>
              <w:rPr>
                <w:sz w:val="22"/>
                <w:szCs w:val="22"/>
              </w:rPr>
            </w:pPr>
            <w:r w:rsidRPr="005511E0">
              <w:rPr>
                <w:rFonts w:hint="eastAsia"/>
                <w:sz w:val="22"/>
                <w:szCs w:val="22"/>
              </w:rPr>
              <w:t>汞</w:t>
            </w:r>
            <w:r w:rsidRPr="005511E0">
              <w:rPr>
                <w:sz w:val="22"/>
                <w:szCs w:val="22"/>
              </w:rPr>
              <w:t>(Hg)ICP-MS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98" w:type="dxa"/>
            <w:shd w:val="clear" w:color="auto" w:fill="auto"/>
            <w:vAlign w:val="center"/>
            <w:hideMark/>
          </w:tcPr>
          <w:p w14:paraId="1DFC7F92"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7AB6B9FC"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4F09F05B"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B56BDFB" w14:textId="77777777" w:rsidR="00831712" w:rsidRPr="005511E0" w:rsidRDefault="00831712" w:rsidP="00656295">
            <w:pPr>
              <w:widowControl/>
              <w:jc w:val="center"/>
              <w:rPr>
                <w:szCs w:val="21"/>
              </w:rPr>
            </w:pPr>
            <w:r w:rsidRPr="005511E0">
              <w:rPr>
                <w:szCs w:val="21"/>
              </w:rPr>
              <w:t>321.95</w:t>
            </w:r>
          </w:p>
        </w:tc>
        <w:tc>
          <w:tcPr>
            <w:tcW w:w="1920" w:type="dxa"/>
            <w:shd w:val="clear" w:color="auto" w:fill="auto"/>
            <w:noWrap/>
            <w:vAlign w:val="center"/>
            <w:hideMark/>
          </w:tcPr>
          <w:p w14:paraId="59C327BD"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0599CC94" w14:textId="77777777" w:rsidTr="00656295">
        <w:trPr>
          <w:trHeight w:val="432"/>
        </w:trPr>
        <w:tc>
          <w:tcPr>
            <w:tcW w:w="437" w:type="dxa"/>
            <w:shd w:val="clear" w:color="auto" w:fill="auto"/>
            <w:noWrap/>
            <w:vAlign w:val="center"/>
            <w:hideMark/>
          </w:tcPr>
          <w:p w14:paraId="3F7BBA53" w14:textId="77777777" w:rsidR="00831712" w:rsidRPr="005511E0" w:rsidRDefault="00831712" w:rsidP="00656295">
            <w:pPr>
              <w:widowControl/>
              <w:jc w:val="center"/>
              <w:rPr>
                <w:szCs w:val="21"/>
              </w:rPr>
            </w:pPr>
            <w:r w:rsidRPr="005511E0">
              <w:rPr>
                <w:szCs w:val="21"/>
              </w:rPr>
              <w:t>22</w:t>
            </w:r>
          </w:p>
        </w:tc>
        <w:tc>
          <w:tcPr>
            <w:tcW w:w="2971" w:type="dxa"/>
            <w:shd w:val="clear" w:color="auto" w:fill="auto"/>
            <w:vAlign w:val="center"/>
            <w:hideMark/>
          </w:tcPr>
          <w:p w14:paraId="08A7D09B" w14:textId="77777777" w:rsidR="00831712" w:rsidRPr="005511E0" w:rsidRDefault="00831712" w:rsidP="00656295">
            <w:pPr>
              <w:widowControl/>
              <w:jc w:val="center"/>
              <w:textAlignment w:val="center"/>
              <w:rPr>
                <w:sz w:val="22"/>
                <w:szCs w:val="22"/>
              </w:rPr>
            </w:pPr>
            <w:r w:rsidRPr="005511E0">
              <w:rPr>
                <w:rFonts w:hint="eastAsia"/>
                <w:sz w:val="22"/>
                <w:szCs w:val="22"/>
              </w:rPr>
              <w:t>镉</w:t>
            </w:r>
            <w:r w:rsidRPr="005511E0">
              <w:rPr>
                <w:sz w:val="22"/>
                <w:szCs w:val="22"/>
              </w:rPr>
              <w:t>(Cd)ICP-MS</w:t>
            </w:r>
            <w:r w:rsidRPr="005511E0">
              <w:rPr>
                <w:rFonts w:hint="eastAsia"/>
                <w:sz w:val="22"/>
                <w:szCs w:val="22"/>
              </w:rPr>
              <w:t>标准溶液，</w:t>
            </w:r>
            <w:r w:rsidRPr="005511E0">
              <w:rPr>
                <w:sz w:val="22"/>
                <w:szCs w:val="22"/>
              </w:rPr>
              <w:t>1000mg/L±2%</w:t>
            </w:r>
            <w:r w:rsidRPr="005511E0">
              <w:rPr>
                <w:rFonts w:hint="eastAsia"/>
                <w:sz w:val="22"/>
                <w:szCs w:val="22"/>
              </w:rPr>
              <w:t>溶于</w:t>
            </w:r>
            <w:r w:rsidRPr="005511E0">
              <w:rPr>
                <w:sz w:val="22"/>
                <w:szCs w:val="22"/>
              </w:rPr>
              <w:t>2% HNO3</w:t>
            </w:r>
          </w:p>
        </w:tc>
        <w:tc>
          <w:tcPr>
            <w:tcW w:w="1598" w:type="dxa"/>
            <w:shd w:val="clear" w:color="auto" w:fill="auto"/>
            <w:vAlign w:val="center"/>
            <w:hideMark/>
          </w:tcPr>
          <w:p w14:paraId="28FA849B"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2DBDEDED"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6A5D58BD"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A223AFB" w14:textId="77777777" w:rsidR="00831712" w:rsidRPr="005511E0" w:rsidRDefault="00831712" w:rsidP="00656295">
            <w:pPr>
              <w:widowControl/>
              <w:jc w:val="center"/>
              <w:rPr>
                <w:szCs w:val="21"/>
              </w:rPr>
            </w:pPr>
            <w:r w:rsidRPr="005511E0">
              <w:rPr>
                <w:szCs w:val="21"/>
              </w:rPr>
              <w:t>321.95</w:t>
            </w:r>
          </w:p>
        </w:tc>
        <w:tc>
          <w:tcPr>
            <w:tcW w:w="1920" w:type="dxa"/>
            <w:shd w:val="clear" w:color="auto" w:fill="auto"/>
            <w:noWrap/>
            <w:vAlign w:val="center"/>
            <w:hideMark/>
          </w:tcPr>
          <w:p w14:paraId="2E3D6D60"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61DC5429" w14:textId="77777777" w:rsidTr="00656295">
        <w:trPr>
          <w:trHeight w:val="432"/>
        </w:trPr>
        <w:tc>
          <w:tcPr>
            <w:tcW w:w="437" w:type="dxa"/>
            <w:shd w:val="clear" w:color="auto" w:fill="auto"/>
            <w:noWrap/>
            <w:vAlign w:val="center"/>
            <w:hideMark/>
          </w:tcPr>
          <w:p w14:paraId="7849EEED" w14:textId="77777777" w:rsidR="00831712" w:rsidRPr="005511E0" w:rsidRDefault="00831712" w:rsidP="00656295">
            <w:pPr>
              <w:widowControl/>
              <w:jc w:val="center"/>
              <w:rPr>
                <w:szCs w:val="21"/>
              </w:rPr>
            </w:pPr>
            <w:r w:rsidRPr="005511E0">
              <w:rPr>
                <w:szCs w:val="21"/>
              </w:rPr>
              <w:t>23</w:t>
            </w:r>
          </w:p>
        </w:tc>
        <w:tc>
          <w:tcPr>
            <w:tcW w:w="2971" w:type="dxa"/>
            <w:shd w:val="clear" w:color="auto" w:fill="auto"/>
            <w:vAlign w:val="center"/>
            <w:hideMark/>
          </w:tcPr>
          <w:p w14:paraId="475FFDE5" w14:textId="77777777" w:rsidR="00831712" w:rsidRPr="005511E0" w:rsidRDefault="00831712" w:rsidP="00656295">
            <w:pPr>
              <w:widowControl/>
              <w:jc w:val="center"/>
              <w:textAlignment w:val="center"/>
              <w:rPr>
                <w:sz w:val="22"/>
                <w:szCs w:val="22"/>
              </w:rPr>
            </w:pPr>
            <w:r w:rsidRPr="005511E0">
              <w:rPr>
                <w:rFonts w:hint="eastAsia"/>
                <w:sz w:val="22"/>
                <w:szCs w:val="22"/>
              </w:rPr>
              <w:t>砷</w:t>
            </w:r>
            <w:r w:rsidRPr="005511E0">
              <w:rPr>
                <w:sz w:val="22"/>
                <w:szCs w:val="22"/>
              </w:rPr>
              <w:t>(As)ICP-MS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98" w:type="dxa"/>
            <w:shd w:val="clear" w:color="auto" w:fill="auto"/>
            <w:vAlign w:val="center"/>
            <w:hideMark/>
          </w:tcPr>
          <w:p w14:paraId="489C2783"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29A4A6F4"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CA5BABB"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6CF95479" w14:textId="77777777" w:rsidR="00831712" w:rsidRPr="005511E0" w:rsidRDefault="00831712" w:rsidP="00656295">
            <w:pPr>
              <w:widowControl/>
              <w:jc w:val="center"/>
              <w:rPr>
                <w:szCs w:val="21"/>
              </w:rPr>
            </w:pPr>
            <w:r w:rsidRPr="005511E0">
              <w:rPr>
                <w:szCs w:val="21"/>
              </w:rPr>
              <w:t>321.95</w:t>
            </w:r>
          </w:p>
        </w:tc>
        <w:tc>
          <w:tcPr>
            <w:tcW w:w="1920" w:type="dxa"/>
            <w:shd w:val="clear" w:color="auto" w:fill="auto"/>
            <w:noWrap/>
            <w:vAlign w:val="center"/>
            <w:hideMark/>
          </w:tcPr>
          <w:p w14:paraId="342A9D2B"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9BE371D" w14:textId="77777777" w:rsidTr="00656295">
        <w:trPr>
          <w:trHeight w:val="432"/>
        </w:trPr>
        <w:tc>
          <w:tcPr>
            <w:tcW w:w="437" w:type="dxa"/>
            <w:shd w:val="clear" w:color="auto" w:fill="auto"/>
            <w:noWrap/>
            <w:vAlign w:val="center"/>
            <w:hideMark/>
          </w:tcPr>
          <w:p w14:paraId="5C95850E" w14:textId="77777777" w:rsidR="00831712" w:rsidRPr="005511E0" w:rsidRDefault="00831712" w:rsidP="00656295">
            <w:pPr>
              <w:widowControl/>
              <w:jc w:val="center"/>
              <w:rPr>
                <w:szCs w:val="21"/>
              </w:rPr>
            </w:pPr>
            <w:r w:rsidRPr="005511E0">
              <w:rPr>
                <w:szCs w:val="21"/>
              </w:rPr>
              <w:t>24</w:t>
            </w:r>
          </w:p>
        </w:tc>
        <w:tc>
          <w:tcPr>
            <w:tcW w:w="2971" w:type="dxa"/>
            <w:shd w:val="clear" w:color="auto" w:fill="auto"/>
            <w:vAlign w:val="center"/>
            <w:hideMark/>
          </w:tcPr>
          <w:p w14:paraId="6F1E53F5" w14:textId="77777777" w:rsidR="00831712" w:rsidRPr="005511E0" w:rsidRDefault="00831712" w:rsidP="00656295">
            <w:pPr>
              <w:widowControl/>
              <w:jc w:val="center"/>
              <w:textAlignment w:val="center"/>
              <w:rPr>
                <w:sz w:val="22"/>
                <w:szCs w:val="22"/>
              </w:rPr>
            </w:pPr>
            <w:r w:rsidRPr="005511E0">
              <w:rPr>
                <w:rFonts w:hint="eastAsia"/>
                <w:sz w:val="22"/>
                <w:szCs w:val="22"/>
              </w:rPr>
              <w:t>锗</w:t>
            </w:r>
            <w:r w:rsidRPr="005511E0">
              <w:rPr>
                <w:sz w:val="22"/>
                <w:szCs w:val="22"/>
              </w:rPr>
              <w:t>(Ge)ICP-MS</w:t>
            </w:r>
            <w:r w:rsidRPr="005511E0">
              <w:rPr>
                <w:rFonts w:hint="eastAsia"/>
                <w:sz w:val="22"/>
                <w:szCs w:val="22"/>
              </w:rPr>
              <w:t>标准溶液，</w:t>
            </w:r>
            <w:r w:rsidRPr="005511E0">
              <w:rPr>
                <w:sz w:val="22"/>
                <w:szCs w:val="22"/>
              </w:rPr>
              <w:t>1000mg/L</w:t>
            </w:r>
            <w:r w:rsidRPr="005511E0">
              <w:rPr>
                <w:rFonts w:hint="eastAsia"/>
                <w:sz w:val="22"/>
                <w:szCs w:val="22"/>
              </w:rPr>
              <w:t>溶于</w:t>
            </w:r>
            <w:r w:rsidRPr="005511E0">
              <w:rPr>
                <w:sz w:val="22"/>
                <w:szCs w:val="22"/>
              </w:rPr>
              <w:t>1% HNO3</w:t>
            </w:r>
          </w:p>
        </w:tc>
        <w:tc>
          <w:tcPr>
            <w:tcW w:w="1598" w:type="dxa"/>
            <w:shd w:val="clear" w:color="auto" w:fill="auto"/>
            <w:vAlign w:val="center"/>
            <w:hideMark/>
          </w:tcPr>
          <w:p w14:paraId="7987D117"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6A6D5F8E"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0F7C2B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BF50706" w14:textId="77777777" w:rsidR="00831712" w:rsidRPr="005511E0" w:rsidRDefault="00831712" w:rsidP="00656295">
            <w:pPr>
              <w:widowControl/>
              <w:jc w:val="center"/>
              <w:rPr>
                <w:szCs w:val="21"/>
              </w:rPr>
            </w:pPr>
            <w:r w:rsidRPr="005511E0">
              <w:rPr>
                <w:szCs w:val="21"/>
              </w:rPr>
              <w:t>321.95</w:t>
            </w:r>
          </w:p>
        </w:tc>
        <w:tc>
          <w:tcPr>
            <w:tcW w:w="1920" w:type="dxa"/>
            <w:shd w:val="clear" w:color="auto" w:fill="auto"/>
            <w:noWrap/>
            <w:vAlign w:val="center"/>
            <w:hideMark/>
          </w:tcPr>
          <w:p w14:paraId="421B3B49"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542B4B1A" w14:textId="77777777" w:rsidTr="00656295">
        <w:trPr>
          <w:trHeight w:val="432"/>
        </w:trPr>
        <w:tc>
          <w:tcPr>
            <w:tcW w:w="437" w:type="dxa"/>
            <w:shd w:val="clear" w:color="auto" w:fill="auto"/>
            <w:noWrap/>
            <w:vAlign w:val="center"/>
            <w:hideMark/>
          </w:tcPr>
          <w:p w14:paraId="015513FA" w14:textId="77777777" w:rsidR="00831712" w:rsidRPr="005511E0" w:rsidRDefault="00831712" w:rsidP="00656295">
            <w:pPr>
              <w:widowControl/>
              <w:jc w:val="center"/>
              <w:rPr>
                <w:szCs w:val="21"/>
              </w:rPr>
            </w:pPr>
            <w:r w:rsidRPr="005511E0">
              <w:rPr>
                <w:szCs w:val="21"/>
              </w:rPr>
              <w:t>25</w:t>
            </w:r>
          </w:p>
        </w:tc>
        <w:tc>
          <w:tcPr>
            <w:tcW w:w="2971" w:type="dxa"/>
            <w:shd w:val="clear" w:color="auto" w:fill="auto"/>
            <w:vAlign w:val="center"/>
            <w:hideMark/>
          </w:tcPr>
          <w:p w14:paraId="37EC1964" w14:textId="77777777" w:rsidR="00831712" w:rsidRPr="005511E0" w:rsidRDefault="00831712" w:rsidP="00656295">
            <w:pPr>
              <w:widowControl/>
              <w:jc w:val="center"/>
              <w:textAlignment w:val="center"/>
              <w:rPr>
                <w:sz w:val="22"/>
                <w:szCs w:val="22"/>
              </w:rPr>
            </w:pPr>
            <w:r w:rsidRPr="005511E0">
              <w:rPr>
                <w:rFonts w:hint="eastAsia"/>
                <w:sz w:val="22"/>
                <w:szCs w:val="22"/>
              </w:rPr>
              <w:t>铜</w:t>
            </w:r>
            <w:r w:rsidRPr="005511E0">
              <w:rPr>
                <w:sz w:val="22"/>
                <w:szCs w:val="22"/>
              </w:rPr>
              <w:t>(Cu)ICP-MS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98" w:type="dxa"/>
            <w:shd w:val="clear" w:color="auto" w:fill="auto"/>
            <w:vAlign w:val="center"/>
            <w:hideMark/>
          </w:tcPr>
          <w:p w14:paraId="7796D450"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705BF533"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2DA9459"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6679E6AF" w14:textId="77777777" w:rsidR="00831712" w:rsidRPr="005511E0" w:rsidRDefault="00831712" w:rsidP="00656295">
            <w:pPr>
              <w:widowControl/>
              <w:jc w:val="center"/>
              <w:rPr>
                <w:szCs w:val="21"/>
              </w:rPr>
            </w:pPr>
            <w:r w:rsidRPr="005511E0">
              <w:rPr>
                <w:szCs w:val="21"/>
              </w:rPr>
              <w:t>321.95</w:t>
            </w:r>
          </w:p>
        </w:tc>
        <w:tc>
          <w:tcPr>
            <w:tcW w:w="1920" w:type="dxa"/>
            <w:shd w:val="clear" w:color="auto" w:fill="auto"/>
            <w:noWrap/>
            <w:vAlign w:val="center"/>
            <w:hideMark/>
          </w:tcPr>
          <w:p w14:paraId="6D93A4EF"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5A707446" w14:textId="77777777" w:rsidTr="00656295">
        <w:trPr>
          <w:trHeight w:val="432"/>
        </w:trPr>
        <w:tc>
          <w:tcPr>
            <w:tcW w:w="437" w:type="dxa"/>
            <w:shd w:val="clear" w:color="auto" w:fill="auto"/>
            <w:noWrap/>
            <w:vAlign w:val="center"/>
            <w:hideMark/>
          </w:tcPr>
          <w:p w14:paraId="1BECFC0A" w14:textId="77777777" w:rsidR="00831712" w:rsidRPr="005511E0" w:rsidRDefault="00831712" w:rsidP="00656295">
            <w:pPr>
              <w:widowControl/>
              <w:jc w:val="center"/>
              <w:rPr>
                <w:szCs w:val="21"/>
              </w:rPr>
            </w:pPr>
            <w:r w:rsidRPr="005511E0">
              <w:rPr>
                <w:szCs w:val="21"/>
              </w:rPr>
              <w:t>26</w:t>
            </w:r>
          </w:p>
        </w:tc>
        <w:tc>
          <w:tcPr>
            <w:tcW w:w="2971" w:type="dxa"/>
            <w:shd w:val="clear" w:color="auto" w:fill="auto"/>
            <w:vAlign w:val="center"/>
            <w:hideMark/>
          </w:tcPr>
          <w:p w14:paraId="6D8DCC12" w14:textId="77777777" w:rsidR="00831712" w:rsidRPr="005511E0" w:rsidRDefault="00831712" w:rsidP="00656295">
            <w:pPr>
              <w:widowControl/>
              <w:jc w:val="center"/>
              <w:textAlignment w:val="center"/>
              <w:rPr>
                <w:sz w:val="22"/>
                <w:szCs w:val="22"/>
              </w:rPr>
            </w:pPr>
            <w:r w:rsidRPr="005511E0">
              <w:rPr>
                <w:rFonts w:hint="eastAsia"/>
                <w:sz w:val="22"/>
                <w:szCs w:val="22"/>
              </w:rPr>
              <w:t>铁</w:t>
            </w:r>
            <w:r w:rsidRPr="005511E0">
              <w:rPr>
                <w:sz w:val="22"/>
                <w:szCs w:val="22"/>
              </w:rPr>
              <w:t>(Fe)ICP-MS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98" w:type="dxa"/>
            <w:shd w:val="clear" w:color="auto" w:fill="auto"/>
            <w:vAlign w:val="center"/>
            <w:hideMark/>
          </w:tcPr>
          <w:p w14:paraId="73DAB078"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27B0D505"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45E8EA2C"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36C6D28" w14:textId="77777777" w:rsidR="00831712" w:rsidRPr="005511E0" w:rsidRDefault="00831712" w:rsidP="00656295">
            <w:pPr>
              <w:widowControl/>
              <w:jc w:val="center"/>
              <w:rPr>
                <w:szCs w:val="21"/>
              </w:rPr>
            </w:pPr>
            <w:r w:rsidRPr="005511E0">
              <w:rPr>
                <w:szCs w:val="21"/>
              </w:rPr>
              <w:t>321.95</w:t>
            </w:r>
          </w:p>
        </w:tc>
        <w:tc>
          <w:tcPr>
            <w:tcW w:w="1920" w:type="dxa"/>
            <w:shd w:val="clear" w:color="auto" w:fill="auto"/>
            <w:noWrap/>
            <w:vAlign w:val="center"/>
            <w:hideMark/>
          </w:tcPr>
          <w:p w14:paraId="41A462D6"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461EFB5A" w14:textId="77777777" w:rsidTr="00656295">
        <w:trPr>
          <w:trHeight w:val="432"/>
        </w:trPr>
        <w:tc>
          <w:tcPr>
            <w:tcW w:w="437" w:type="dxa"/>
            <w:shd w:val="clear" w:color="auto" w:fill="auto"/>
            <w:noWrap/>
            <w:vAlign w:val="center"/>
            <w:hideMark/>
          </w:tcPr>
          <w:p w14:paraId="272974AD" w14:textId="77777777" w:rsidR="00831712" w:rsidRPr="005511E0" w:rsidRDefault="00831712" w:rsidP="00656295">
            <w:pPr>
              <w:widowControl/>
              <w:jc w:val="center"/>
              <w:rPr>
                <w:szCs w:val="21"/>
              </w:rPr>
            </w:pPr>
            <w:r w:rsidRPr="005511E0">
              <w:rPr>
                <w:szCs w:val="21"/>
              </w:rPr>
              <w:t>27</w:t>
            </w:r>
          </w:p>
        </w:tc>
        <w:tc>
          <w:tcPr>
            <w:tcW w:w="2971" w:type="dxa"/>
            <w:shd w:val="clear" w:color="auto" w:fill="auto"/>
            <w:vAlign w:val="center"/>
            <w:hideMark/>
          </w:tcPr>
          <w:p w14:paraId="7C6DE31E" w14:textId="77777777" w:rsidR="00831712" w:rsidRPr="005511E0" w:rsidRDefault="00831712" w:rsidP="00656295">
            <w:pPr>
              <w:widowControl/>
              <w:jc w:val="center"/>
              <w:textAlignment w:val="center"/>
              <w:rPr>
                <w:sz w:val="22"/>
                <w:szCs w:val="22"/>
              </w:rPr>
            </w:pPr>
            <w:r w:rsidRPr="005511E0">
              <w:rPr>
                <w:rFonts w:hint="eastAsia"/>
                <w:sz w:val="22"/>
                <w:szCs w:val="22"/>
              </w:rPr>
              <w:t>锰</w:t>
            </w:r>
            <w:r w:rsidRPr="005511E0">
              <w:rPr>
                <w:sz w:val="22"/>
                <w:szCs w:val="22"/>
              </w:rPr>
              <w:t>(Mn)ICP-MS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98" w:type="dxa"/>
            <w:shd w:val="clear" w:color="auto" w:fill="auto"/>
            <w:vAlign w:val="center"/>
            <w:hideMark/>
          </w:tcPr>
          <w:p w14:paraId="1EAEE0AC"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35EDFA2E"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5A38C6F"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6E4F2A01" w14:textId="77777777" w:rsidR="00831712" w:rsidRPr="005511E0" w:rsidRDefault="00831712" w:rsidP="00656295">
            <w:pPr>
              <w:widowControl/>
              <w:jc w:val="center"/>
              <w:rPr>
                <w:szCs w:val="21"/>
              </w:rPr>
            </w:pPr>
            <w:r w:rsidRPr="005511E0">
              <w:rPr>
                <w:szCs w:val="21"/>
              </w:rPr>
              <w:t>321.95</w:t>
            </w:r>
          </w:p>
        </w:tc>
        <w:tc>
          <w:tcPr>
            <w:tcW w:w="1920" w:type="dxa"/>
            <w:shd w:val="clear" w:color="auto" w:fill="auto"/>
            <w:noWrap/>
            <w:vAlign w:val="center"/>
            <w:hideMark/>
          </w:tcPr>
          <w:p w14:paraId="6E0B6498"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73099ECC" w14:textId="77777777" w:rsidTr="00656295">
        <w:trPr>
          <w:trHeight w:val="432"/>
        </w:trPr>
        <w:tc>
          <w:tcPr>
            <w:tcW w:w="437" w:type="dxa"/>
            <w:shd w:val="clear" w:color="auto" w:fill="auto"/>
            <w:noWrap/>
            <w:vAlign w:val="center"/>
            <w:hideMark/>
          </w:tcPr>
          <w:p w14:paraId="2D9D8756" w14:textId="77777777" w:rsidR="00831712" w:rsidRPr="005511E0" w:rsidRDefault="00831712" w:rsidP="00656295">
            <w:pPr>
              <w:widowControl/>
              <w:jc w:val="center"/>
              <w:rPr>
                <w:szCs w:val="21"/>
              </w:rPr>
            </w:pPr>
            <w:r>
              <w:rPr>
                <w:rFonts w:hint="eastAsia"/>
                <w:szCs w:val="21"/>
              </w:rPr>
              <w:t>28</w:t>
            </w:r>
          </w:p>
        </w:tc>
        <w:tc>
          <w:tcPr>
            <w:tcW w:w="2971" w:type="dxa"/>
            <w:shd w:val="clear" w:color="auto" w:fill="auto"/>
            <w:vAlign w:val="center"/>
            <w:hideMark/>
          </w:tcPr>
          <w:p w14:paraId="0F5DA757" w14:textId="77777777" w:rsidR="00831712" w:rsidRPr="005511E0" w:rsidRDefault="00831712" w:rsidP="00656295">
            <w:pPr>
              <w:widowControl/>
              <w:jc w:val="center"/>
              <w:textAlignment w:val="center"/>
              <w:rPr>
                <w:sz w:val="22"/>
                <w:szCs w:val="22"/>
              </w:rPr>
            </w:pPr>
            <w:r w:rsidRPr="005511E0">
              <w:rPr>
                <w:rFonts w:hint="eastAsia"/>
                <w:sz w:val="22"/>
                <w:szCs w:val="22"/>
              </w:rPr>
              <w:t>铬</w:t>
            </w:r>
            <w:r w:rsidRPr="005511E0">
              <w:rPr>
                <w:sz w:val="22"/>
                <w:szCs w:val="22"/>
              </w:rPr>
              <w:t>(Cr)ICP-MS</w:t>
            </w:r>
            <w:r w:rsidRPr="005511E0">
              <w:rPr>
                <w:rFonts w:hint="eastAsia"/>
                <w:sz w:val="22"/>
                <w:szCs w:val="22"/>
              </w:rPr>
              <w:t>标准溶液，，</w:t>
            </w:r>
            <w:r w:rsidRPr="005511E0">
              <w:rPr>
                <w:sz w:val="22"/>
                <w:szCs w:val="22"/>
              </w:rPr>
              <w:t>1000mg/L±2%</w:t>
            </w:r>
            <w:r w:rsidRPr="005511E0">
              <w:rPr>
                <w:rFonts w:hint="eastAsia"/>
                <w:sz w:val="22"/>
                <w:szCs w:val="22"/>
              </w:rPr>
              <w:t>溶于</w:t>
            </w:r>
            <w:r w:rsidRPr="005511E0">
              <w:rPr>
                <w:sz w:val="22"/>
                <w:szCs w:val="22"/>
              </w:rPr>
              <w:t>2% HNO3</w:t>
            </w:r>
          </w:p>
        </w:tc>
        <w:tc>
          <w:tcPr>
            <w:tcW w:w="1598" w:type="dxa"/>
            <w:shd w:val="clear" w:color="auto" w:fill="auto"/>
            <w:vAlign w:val="center"/>
            <w:hideMark/>
          </w:tcPr>
          <w:p w14:paraId="16E977D2"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15A66425"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B5CA367"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BF57698" w14:textId="77777777" w:rsidR="00831712" w:rsidRPr="005511E0" w:rsidRDefault="00831712" w:rsidP="00656295">
            <w:pPr>
              <w:widowControl/>
              <w:jc w:val="center"/>
              <w:rPr>
                <w:szCs w:val="21"/>
              </w:rPr>
            </w:pPr>
            <w:r w:rsidRPr="005511E0">
              <w:rPr>
                <w:szCs w:val="21"/>
              </w:rPr>
              <w:t>321.95</w:t>
            </w:r>
          </w:p>
        </w:tc>
        <w:tc>
          <w:tcPr>
            <w:tcW w:w="1920" w:type="dxa"/>
            <w:shd w:val="clear" w:color="auto" w:fill="auto"/>
            <w:noWrap/>
            <w:vAlign w:val="center"/>
            <w:hideMark/>
          </w:tcPr>
          <w:p w14:paraId="32D36655"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73373AEA" w14:textId="77777777" w:rsidTr="00656295">
        <w:trPr>
          <w:trHeight w:val="432"/>
        </w:trPr>
        <w:tc>
          <w:tcPr>
            <w:tcW w:w="437" w:type="dxa"/>
            <w:shd w:val="clear" w:color="auto" w:fill="auto"/>
            <w:noWrap/>
            <w:vAlign w:val="center"/>
            <w:hideMark/>
          </w:tcPr>
          <w:p w14:paraId="531DE2BB" w14:textId="77777777" w:rsidR="00831712" w:rsidRPr="005511E0" w:rsidRDefault="00831712" w:rsidP="00656295">
            <w:pPr>
              <w:widowControl/>
              <w:jc w:val="center"/>
              <w:rPr>
                <w:szCs w:val="21"/>
              </w:rPr>
            </w:pPr>
            <w:r>
              <w:rPr>
                <w:rFonts w:hint="eastAsia"/>
                <w:szCs w:val="21"/>
              </w:rPr>
              <w:t>29</w:t>
            </w:r>
          </w:p>
        </w:tc>
        <w:tc>
          <w:tcPr>
            <w:tcW w:w="2971" w:type="dxa"/>
            <w:shd w:val="clear" w:color="auto" w:fill="auto"/>
            <w:vAlign w:val="center"/>
            <w:hideMark/>
          </w:tcPr>
          <w:p w14:paraId="3C900C0E" w14:textId="77777777" w:rsidR="00831712" w:rsidRPr="005511E0" w:rsidRDefault="00831712" w:rsidP="00656295">
            <w:pPr>
              <w:widowControl/>
              <w:jc w:val="center"/>
              <w:textAlignment w:val="center"/>
              <w:rPr>
                <w:sz w:val="22"/>
                <w:szCs w:val="22"/>
              </w:rPr>
            </w:pPr>
            <w:r w:rsidRPr="005511E0">
              <w:rPr>
                <w:rFonts w:hint="eastAsia"/>
                <w:sz w:val="22"/>
                <w:szCs w:val="22"/>
              </w:rPr>
              <w:t>镍</w:t>
            </w:r>
            <w:r w:rsidRPr="005511E0">
              <w:rPr>
                <w:sz w:val="22"/>
                <w:szCs w:val="22"/>
              </w:rPr>
              <w:t>(Ni)ICP-MS</w:t>
            </w:r>
            <w:r w:rsidRPr="005511E0">
              <w:rPr>
                <w:rFonts w:hint="eastAsia"/>
                <w:sz w:val="22"/>
                <w:szCs w:val="22"/>
              </w:rPr>
              <w:t>标准溶液，</w:t>
            </w:r>
            <w:r w:rsidRPr="005511E0">
              <w:rPr>
                <w:sz w:val="22"/>
                <w:szCs w:val="22"/>
              </w:rPr>
              <w:t xml:space="preserve">1000mg/L±2% </w:t>
            </w:r>
            <w:r w:rsidRPr="005511E0">
              <w:rPr>
                <w:rFonts w:hint="eastAsia"/>
                <w:sz w:val="22"/>
                <w:szCs w:val="22"/>
              </w:rPr>
              <w:t>溶于</w:t>
            </w:r>
            <w:r w:rsidRPr="005511E0">
              <w:rPr>
                <w:sz w:val="22"/>
                <w:szCs w:val="22"/>
              </w:rPr>
              <w:t>2% HNO3</w:t>
            </w:r>
          </w:p>
        </w:tc>
        <w:tc>
          <w:tcPr>
            <w:tcW w:w="1598" w:type="dxa"/>
            <w:shd w:val="clear" w:color="auto" w:fill="auto"/>
            <w:vAlign w:val="center"/>
            <w:hideMark/>
          </w:tcPr>
          <w:p w14:paraId="7D2B530B"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021DC4A9"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4B0E3E04"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C6E0940" w14:textId="77777777" w:rsidR="00831712" w:rsidRPr="005511E0" w:rsidRDefault="00831712" w:rsidP="00656295">
            <w:pPr>
              <w:widowControl/>
              <w:jc w:val="center"/>
              <w:rPr>
                <w:szCs w:val="21"/>
              </w:rPr>
            </w:pPr>
            <w:r w:rsidRPr="005511E0">
              <w:rPr>
                <w:szCs w:val="21"/>
              </w:rPr>
              <w:t>357.63</w:t>
            </w:r>
          </w:p>
        </w:tc>
        <w:tc>
          <w:tcPr>
            <w:tcW w:w="1920" w:type="dxa"/>
            <w:shd w:val="clear" w:color="auto" w:fill="auto"/>
            <w:noWrap/>
            <w:vAlign w:val="center"/>
            <w:hideMark/>
          </w:tcPr>
          <w:p w14:paraId="2465DF60"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301B4BC3" w14:textId="77777777" w:rsidTr="00656295">
        <w:trPr>
          <w:trHeight w:val="432"/>
        </w:trPr>
        <w:tc>
          <w:tcPr>
            <w:tcW w:w="437" w:type="dxa"/>
            <w:shd w:val="clear" w:color="auto" w:fill="auto"/>
            <w:noWrap/>
            <w:vAlign w:val="center"/>
            <w:hideMark/>
          </w:tcPr>
          <w:p w14:paraId="28DC296E" w14:textId="77777777" w:rsidR="00831712" w:rsidRPr="005511E0" w:rsidRDefault="00831712" w:rsidP="00656295">
            <w:pPr>
              <w:widowControl/>
              <w:jc w:val="center"/>
              <w:rPr>
                <w:szCs w:val="21"/>
              </w:rPr>
            </w:pPr>
            <w:r w:rsidRPr="005511E0">
              <w:rPr>
                <w:szCs w:val="21"/>
              </w:rPr>
              <w:t>3</w:t>
            </w:r>
            <w:r>
              <w:rPr>
                <w:rFonts w:hint="eastAsia"/>
                <w:szCs w:val="21"/>
              </w:rPr>
              <w:t>0</w:t>
            </w:r>
          </w:p>
        </w:tc>
        <w:tc>
          <w:tcPr>
            <w:tcW w:w="2971" w:type="dxa"/>
            <w:shd w:val="clear" w:color="auto" w:fill="auto"/>
            <w:vAlign w:val="center"/>
            <w:hideMark/>
          </w:tcPr>
          <w:p w14:paraId="212E35B5" w14:textId="77777777" w:rsidR="00831712" w:rsidRPr="005511E0" w:rsidRDefault="00831712" w:rsidP="00656295">
            <w:pPr>
              <w:widowControl/>
              <w:jc w:val="center"/>
              <w:textAlignment w:val="center"/>
              <w:rPr>
                <w:sz w:val="22"/>
                <w:szCs w:val="22"/>
              </w:rPr>
            </w:pPr>
            <w:r w:rsidRPr="005511E0">
              <w:rPr>
                <w:rFonts w:hint="eastAsia"/>
                <w:sz w:val="22"/>
                <w:szCs w:val="22"/>
              </w:rPr>
              <w:t>锌</w:t>
            </w:r>
            <w:r w:rsidRPr="005511E0">
              <w:rPr>
                <w:sz w:val="22"/>
                <w:szCs w:val="22"/>
              </w:rPr>
              <w:t>(Zn)ICP-MS</w:t>
            </w:r>
            <w:r w:rsidRPr="005511E0">
              <w:rPr>
                <w:rFonts w:hint="eastAsia"/>
                <w:sz w:val="22"/>
                <w:szCs w:val="22"/>
              </w:rPr>
              <w:t>标准溶液，</w:t>
            </w:r>
            <w:r w:rsidRPr="005511E0">
              <w:rPr>
                <w:sz w:val="22"/>
                <w:szCs w:val="22"/>
              </w:rPr>
              <w:t>1000mg/L±2%</w:t>
            </w:r>
            <w:r w:rsidRPr="005511E0">
              <w:rPr>
                <w:rFonts w:hint="eastAsia"/>
                <w:sz w:val="22"/>
                <w:szCs w:val="22"/>
              </w:rPr>
              <w:t>溶于</w:t>
            </w:r>
            <w:r w:rsidRPr="005511E0">
              <w:rPr>
                <w:sz w:val="22"/>
                <w:szCs w:val="22"/>
              </w:rPr>
              <w:t>2% HNO3</w:t>
            </w:r>
          </w:p>
        </w:tc>
        <w:tc>
          <w:tcPr>
            <w:tcW w:w="1598" w:type="dxa"/>
            <w:shd w:val="clear" w:color="auto" w:fill="auto"/>
            <w:vAlign w:val="center"/>
            <w:hideMark/>
          </w:tcPr>
          <w:p w14:paraId="04CF24F1"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19C8F045"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4CB63BD1"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062195F9" w14:textId="77777777" w:rsidR="00831712" w:rsidRPr="005511E0" w:rsidRDefault="00831712" w:rsidP="00656295">
            <w:pPr>
              <w:widowControl/>
              <w:jc w:val="center"/>
              <w:rPr>
                <w:szCs w:val="21"/>
              </w:rPr>
            </w:pPr>
            <w:r w:rsidRPr="005511E0">
              <w:rPr>
                <w:szCs w:val="21"/>
              </w:rPr>
              <w:t>328.03</w:t>
            </w:r>
          </w:p>
        </w:tc>
        <w:tc>
          <w:tcPr>
            <w:tcW w:w="1920" w:type="dxa"/>
            <w:shd w:val="clear" w:color="auto" w:fill="auto"/>
            <w:noWrap/>
            <w:vAlign w:val="center"/>
            <w:hideMark/>
          </w:tcPr>
          <w:p w14:paraId="51832B27"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79DD90D5" w14:textId="77777777" w:rsidTr="00656295">
        <w:trPr>
          <w:trHeight w:val="432"/>
        </w:trPr>
        <w:tc>
          <w:tcPr>
            <w:tcW w:w="437" w:type="dxa"/>
            <w:shd w:val="clear" w:color="auto" w:fill="auto"/>
            <w:noWrap/>
            <w:vAlign w:val="center"/>
            <w:hideMark/>
          </w:tcPr>
          <w:p w14:paraId="22365474" w14:textId="77777777" w:rsidR="00831712" w:rsidRPr="005511E0" w:rsidRDefault="00831712" w:rsidP="00656295">
            <w:pPr>
              <w:widowControl/>
              <w:jc w:val="center"/>
              <w:rPr>
                <w:szCs w:val="21"/>
              </w:rPr>
            </w:pPr>
            <w:r>
              <w:rPr>
                <w:rFonts w:hint="eastAsia"/>
                <w:szCs w:val="21"/>
              </w:rPr>
              <w:lastRenderedPageBreak/>
              <w:t>31</w:t>
            </w:r>
          </w:p>
        </w:tc>
        <w:tc>
          <w:tcPr>
            <w:tcW w:w="2971" w:type="dxa"/>
            <w:shd w:val="clear" w:color="auto" w:fill="auto"/>
            <w:vAlign w:val="center"/>
            <w:hideMark/>
          </w:tcPr>
          <w:p w14:paraId="1952AD1A" w14:textId="77777777" w:rsidR="00831712" w:rsidRPr="005511E0" w:rsidRDefault="00831712" w:rsidP="00656295">
            <w:pPr>
              <w:widowControl/>
              <w:jc w:val="center"/>
              <w:textAlignment w:val="center"/>
              <w:rPr>
                <w:sz w:val="22"/>
                <w:szCs w:val="22"/>
              </w:rPr>
            </w:pPr>
            <w:r w:rsidRPr="005511E0">
              <w:rPr>
                <w:rFonts w:hint="eastAsia"/>
                <w:sz w:val="22"/>
                <w:szCs w:val="22"/>
              </w:rPr>
              <w:t>硫</w:t>
            </w:r>
            <w:r w:rsidRPr="005511E0">
              <w:rPr>
                <w:sz w:val="22"/>
                <w:szCs w:val="22"/>
              </w:rPr>
              <w:t>(S)ICP-MS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rFonts w:hint="eastAsia"/>
                <w:sz w:val="22"/>
                <w:szCs w:val="22"/>
              </w:rPr>
              <w:t xml:space="preserve"> </w:t>
            </w:r>
            <w:r w:rsidRPr="005511E0">
              <w:rPr>
                <w:sz w:val="22"/>
                <w:szCs w:val="22"/>
              </w:rPr>
              <w:t>H2O</w:t>
            </w:r>
          </w:p>
        </w:tc>
        <w:tc>
          <w:tcPr>
            <w:tcW w:w="1598" w:type="dxa"/>
            <w:shd w:val="clear" w:color="auto" w:fill="auto"/>
            <w:vAlign w:val="center"/>
            <w:hideMark/>
          </w:tcPr>
          <w:p w14:paraId="13C77273"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657E5B80"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B892068"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6AD06A2" w14:textId="77777777" w:rsidR="00831712" w:rsidRPr="005511E0" w:rsidRDefault="00831712" w:rsidP="00656295">
            <w:pPr>
              <w:widowControl/>
              <w:jc w:val="center"/>
              <w:rPr>
                <w:szCs w:val="21"/>
              </w:rPr>
            </w:pPr>
            <w:r w:rsidRPr="005511E0">
              <w:rPr>
                <w:szCs w:val="21"/>
              </w:rPr>
              <w:t>328.03</w:t>
            </w:r>
          </w:p>
        </w:tc>
        <w:tc>
          <w:tcPr>
            <w:tcW w:w="1920" w:type="dxa"/>
            <w:shd w:val="clear" w:color="auto" w:fill="auto"/>
            <w:noWrap/>
            <w:vAlign w:val="center"/>
            <w:hideMark/>
          </w:tcPr>
          <w:p w14:paraId="06E427F5"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33985279" w14:textId="77777777" w:rsidTr="00656295">
        <w:trPr>
          <w:trHeight w:val="432"/>
        </w:trPr>
        <w:tc>
          <w:tcPr>
            <w:tcW w:w="437" w:type="dxa"/>
            <w:shd w:val="clear" w:color="auto" w:fill="auto"/>
            <w:noWrap/>
            <w:vAlign w:val="center"/>
            <w:hideMark/>
          </w:tcPr>
          <w:p w14:paraId="440A2960" w14:textId="77777777" w:rsidR="00831712" w:rsidRPr="005511E0" w:rsidRDefault="00831712" w:rsidP="00656295">
            <w:pPr>
              <w:widowControl/>
              <w:jc w:val="center"/>
              <w:rPr>
                <w:szCs w:val="21"/>
              </w:rPr>
            </w:pPr>
            <w:r>
              <w:rPr>
                <w:rFonts w:hint="eastAsia"/>
                <w:szCs w:val="21"/>
              </w:rPr>
              <w:t>32</w:t>
            </w:r>
          </w:p>
        </w:tc>
        <w:tc>
          <w:tcPr>
            <w:tcW w:w="2971" w:type="dxa"/>
            <w:shd w:val="clear" w:color="auto" w:fill="auto"/>
            <w:vAlign w:val="center"/>
            <w:hideMark/>
          </w:tcPr>
          <w:p w14:paraId="54E2143A" w14:textId="77777777" w:rsidR="00831712" w:rsidRPr="005511E0" w:rsidRDefault="00831712" w:rsidP="00656295">
            <w:pPr>
              <w:widowControl/>
              <w:jc w:val="center"/>
              <w:textAlignment w:val="center"/>
              <w:rPr>
                <w:sz w:val="22"/>
                <w:szCs w:val="22"/>
              </w:rPr>
            </w:pPr>
            <w:r w:rsidRPr="005511E0">
              <w:rPr>
                <w:rFonts w:hint="eastAsia"/>
                <w:sz w:val="22"/>
                <w:szCs w:val="22"/>
              </w:rPr>
              <w:t>砷（</w:t>
            </w:r>
            <w:r w:rsidRPr="005511E0">
              <w:rPr>
                <w:sz w:val="22"/>
                <w:szCs w:val="22"/>
              </w:rPr>
              <w:t>As5+)ICP-MS</w:t>
            </w:r>
            <w:r w:rsidRPr="005511E0">
              <w:rPr>
                <w:rFonts w:hint="eastAsia"/>
                <w:sz w:val="22"/>
                <w:szCs w:val="22"/>
              </w:rPr>
              <w:t>标准溶液</w:t>
            </w:r>
            <w:r w:rsidRPr="005511E0">
              <w:rPr>
                <w:rFonts w:hint="eastAsia"/>
                <w:sz w:val="22"/>
                <w:szCs w:val="22"/>
              </w:rPr>
              <w:t xml:space="preserve"> </w:t>
            </w:r>
            <w:r w:rsidRPr="005511E0">
              <w:rPr>
                <w:sz w:val="22"/>
                <w:szCs w:val="22"/>
              </w:rPr>
              <w:t>1</w:t>
            </w:r>
            <w:r w:rsidRPr="005511E0">
              <w:rPr>
                <w:rFonts w:hint="eastAsia"/>
                <w:sz w:val="22"/>
                <w:szCs w:val="22"/>
              </w:rPr>
              <w:t>，</w:t>
            </w:r>
            <w:r w:rsidRPr="005511E0">
              <w:rPr>
                <w:sz w:val="22"/>
                <w:szCs w:val="22"/>
              </w:rPr>
              <w:t>000 mg/L in H2O</w:t>
            </w:r>
            <w:r w:rsidRPr="005511E0">
              <w:rPr>
                <w:rFonts w:hint="eastAsia"/>
                <w:sz w:val="22"/>
                <w:szCs w:val="22"/>
              </w:rPr>
              <w:t>，</w:t>
            </w:r>
            <w:r w:rsidRPr="005511E0">
              <w:rPr>
                <w:rFonts w:hint="eastAsia"/>
                <w:sz w:val="22"/>
                <w:szCs w:val="22"/>
              </w:rPr>
              <w:t xml:space="preserve"> </w:t>
            </w:r>
            <w:r w:rsidRPr="005511E0">
              <w:rPr>
                <w:sz w:val="22"/>
                <w:szCs w:val="22"/>
              </w:rPr>
              <w:t>100 mL</w:t>
            </w:r>
          </w:p>
        </w:tc>
        <w:tc>
          <w:tcPr>
            <w:tcW w:w="1598" w:type="dxa"/>
            <w:shd w:val="clear" w:color="auto" w:fill="auto"/>
            <w:vAlign w:val="center"/>
            <w:hideMark/>
          </w:tcPr>
          <w:p w14:paraId="002ED26F" w14:textId="77777777" w:rsidR="00831712" w:rsidRPr="005511E0" w:rsidRDefault="00831712" w:rsidP="00656295">
            <w:pPr>
              <w:widowControl/>
              <w:jc w:val="center"/>
              <w:textAlignment w:val="center"/>
              <w:rPr>
                <w:sz w:val="22"/>
                <w:szCs w:val="22"/>
              </w:rPr>
            </w:pPr>
            <w:r w:rsidRPr="005511E0">
              <w:rPr>
                <w:sz w:val="22"/>
                <w:szCs w:val="22"/>
              </w:rPr>
              <w:t>100mL</w:t>
            </w:r>
          </w:p>
        </w:tc>
        <w:tc>
          <w:tcPr>
            <w:tcW w:w="743" w:type="dxa"/>
            <w:vAlign w:val="center"/>
          </w:tcPr>
          <w:p w14:paraId="1F4BAC3E"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51B77AE"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9CB1610" w14:textId="77777777" w:rsidR="00831712" w:rsidRPr="005511E0" w:rsidRDefault="00831712" w:rsidP="00656295">
            <w:pPr>
              <w:widowControl/>
              <w:jc w:val="center"/>
              <w:rPr>
                <w:szCs w:val="21"/>
              </w:rPr>
            </w:pPr>
            <w:r w:rsidRPr="005511E0">
              <w:rPr>
                <w:szCs w:val="21"/>
              </w:rPr>
              <w:t>405.06</w:t>
            </w:r>
          </w:p>
        </w:tc>
        <w:tc>
          <w:tcPr>
            <w:tcW w:w="1920" w:type="dxa"/>
            <w:shd w:val="clear" w:color="auto" w:fill="auto"/>
            <w:noWrap/>
            <w:vAlign w:val="center"/>
            <w:hideMark/>
          </w:tcPr>
          <w:p w14:paraId="7F1A6B6E"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756C05EA" w14:textId="77777777" w:rsidTr="00656295">
        <w:trPr>
          <w:trHeight w:val="432"/>
        </w:trPr>
        <w:tc>
          <w:tcPr>
            <w:tcW w:w="437" w:type="dxa"/>
            <w:shd w:val="clear" w:color="auto" w:fill="auto"/>
            <w:noWrap/>
            <w:vAlign w:val="center"/>
            <w:hideMark/>
          </w:tcPr>
          <w:p w14:paraId="75A0BB01" w14:textId="77777777" w:rsidR="00831712" w:rsidRPr="005511E0" w:rsidRDefault="00831712" w:rsidP="00656295">
            <w:pPr>
              <w:widowControl/>
              <w:jc w:val="center"/>
              <w:rPr>
                <w:szCs w:val="21"/>
              </w:rPr>
            </w:pPr>
            <w:r>
              <w:rPr>
                <w:rFonts w:hint="eastAsia"/>
                <w:szCs w:val="21"/>
              </w:rPr>
              <w:t>33</w:t>
            </w:r>
          </w:p>
        </w:tc>
        <w:tc>
          <w:tcPr>
            <w:tcW w:w="2971" w:type="dxa"/>
            <w:shd w:val="clear" w:color="auto" w:fill="auto"/>
            <w:vAlign w:val="center"/>
            <w:hideMark/>
          </w:tcPr>
          <w:p w14:paraId="32330768" w14:textId="77777777" w:rsidR="00831712" w:rsidRPr="005511E0" w:rsidRDefault="00831712" w:rsidP="00656295">
            <w:pPr>
              <w:widowControl/>
              <w:jc w:val="center"/>
              <w:textAlignment w:val="center"/>
              <w:rPr>
                <w:sz w:val="22"/>
                <w:szCs w:val="22"/>
              </w:rPr>
            </w:pPr>
            <w:r w:rsidRPr="005511E0">
              <w:rPr>
                <w:rFonts w:hint="eastAsia"/>
                <w:sz w:val="22"/>
                <w:szCs w:val="22"/>
              </w:rPr>
              <w:t>砷</w:t>
            </w:r>
            <w:r w:rsidRPr="005511E0">
              <w:rPr>
                <w:sz w:val="22"/>
                <w:szCs w:val="22"/>
              </w:rPr>
              <w:t>(As3+)ICP-MS</w:t>
            </w:r>
            <w:r w:rsidRPr="005511E0">
              <w:rPr>
                <w:rFonts w:hint="eastAsia"/>
                <w:sz w:val="22"/>
                <w:szCs w:val="22"/>
              </w:rPr>
              <w:t>标准溶液，</w:t>
            </w:r>
            <w:r w:rsidRPr="005511E0">
              <w:rPr>
                <w:sz w:val="22"/>
                <w:szCs w:val="22"/>
              </w:rPr>
              <w:t>1000mg/L±2%</w:t>
            </w:r>
            <w:r w:rsidRPr="005511E0">
              <w:rPr>
                <w:rFonts w:hint="eastAsia"/>
                <w:sz w:val="22"/>
                <w:szCs w:val="22"/>
              </w:rPr>
              <w:t>溶于</w:t>
            </w:r>
            <w:r w:rsidRPr="005511E0">
              <w:rPr>
                <w:sz w:val="22"/>
                <w:szCs w:val="22"/>
              </w:rPr>
              <w:t>2% HCl</w:t>
            </w:r>
          </w:p>
        </w:tc>
        <w:tc>
          <w:tcPr>
            <w:tcW w:w="1598" w:type="dxa"/>
            <w:shd w:val="clear" w:color="auto" w:fill="auto"/>
            <w:vAlign w:val="center"/>
            <w:hideMark/>
          </w:tcPr>
          <w:p w14:paraId="6AAFE5F0" w14:textId="77777777" w:rsidR="00831712" w:rsidRPr="005511E0" w:rsidRDefault="00831712" w:rsidP="00656295">
            <w:pPr>
              <w:widowControl/>
              <w:jc w:val="center"/>
              <w:textAlignment w:val="center"/>
              <w:rPr>
                <w:sz w:val="22"/>
                <w:szCs w:val="22"/>
              </w:rPr>
            </w:pPr>
            <w:r w:rsidRPr="005511E0">
              <w:rPr>
                <w:sz w:val="22"/>
                <w:szCs w:val="22"/>
              </w:rPr>
              <w:t>100mL</w:t>
            </w:r>
          </w:p>
        </w:tc>
        <w:tc>
          <w:tcPr>
            <w:tcW w:w="743" w:type="dxa"/>
            <w:vAlign w:val="center"/>
          </w:tcPr>
          <w:p w14:paraId="79151B20"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9BE8CE4"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E2FE0D1" w14:textId="77777777" w:rsidR="00831712" w:rsidRPr="005511E0" w:rsidRDefault="00831712" w:rsidP="00656295">
            <w:pPr>
              <w:widowControl/>
              <w:jc w:val="center"/>
              <w:rPr>
                <w:szCs w:val="21"/>
              </w:rPr>
            </w:pPr>
            <w:r w:rsidRPr="005511E0">
              <w:rPr>
                <w:szCs w:val="21"/>
              </w:rPr>
              <w:t>405.06</w:t>
            </w:r>
          </w:p>
        </w:tc>
        <w:tc>
          <w:tcPr>
            <w:tcW w:w="1920" w:type="dxa"/>
            <w:shd w:val="clear" w:color="auto" w:fill="auto"/>
            <w:noWrap/>
            <w:vAlign w:val="center"/>
            <w:hideMark/>
          </w:tcPr>
          <w:p w14:paraId="6DD09188"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79BE111" w14:textId="77777777" w:rsidTr="00656295">
        <w:trPr>
          <w:trHeight w:val="216"/>
        </w:trPr>
        <w:tc>
          <w:tcPr>
            <w:tcW w:w="437" w:type="dxa"/>
            <w:shd w:val="clear" w:color="auto" w:fill="auto"/>
            <w:noWrap/>
            <w:vAlign w:val="center"/>
            <w:hideMark/>
          </w:tcPr>
          <w:p w14:paraId="4C2BD76C" w14:textId="77777777" w:rsidR="00831712" w:rsidRPr="005511E0" w:rsidRDefault="00831712" w:rsidP="00656295">
            <w:pPr>
              <w:widowControl/>
              <w:jc w:val="center"/>
              <w:rPr>
                <w:szCs w:val="21"/>
              </w:rPr>
            </w:pPr>
            <w:r>
              <w:rPr>
                <w:rFonts w:hint="eastAsia"/>
                <w:szCs w:val="21"/>
              </w:rPr>
              <w:t>34</w:t>
            </w:r>
          </w:p>
        </w:tc>
        <w:tc>
          <w:tcPr>
            <w:tcW w:w="2971" w:type="dxa"/>
            <w:shd w:val="clear" w:color="auto" w:fill="auto"/>
            <w:vAlign w:val="center"/>
            <w:hideMark/>
          </w:tcPr>
          <w:p w14:paraId="48F415FD" w14:textId="77777777" w:rsidR="00831712" w:rsidRPr="005511E0" w:rsidRDefault="00831712" w:rsidP="00656295">
            <w:pPr>
              <w:widowControl/>
              <w:jc w:val="center"/>
              <w:textAlignment w:val="center"/>
              <w:rPr>
                <w:sz w:val="22"/>
                <w:szCs w:val="22"/>
              </w:rPr>
            </w:pPr>
            <w:r w:rsidRPr="005511E0">
              <w:rPr>
                <w:sz w:val="22"/>
                <w:szCs w:val="22"/>
              </w:rPr>
              <w:t xml:space="preserve"> 5</w:t>
            </w:r>
            <w:r w:rsidRPr="005511E0">
              <w:rPr>
                <w:rFonts w:hint="eastAsia"/>
                <w:sz w:val="22"/>
                <w:szCs w:val="22"/>
              </w:rPr>
              <w:t>种</w:t>
            </w:r>
            <w:r w:rsidRPr="005511E0">
              <w:rPr>
                <w:sz w:val="22"/>
                <w:szCs w:val="22"/>
              </w:rPr>
              <w:t>ICP-MS</w:t>
            </w:r>
            <w:r w:rsidRPr="005511E0">
              <w:rPr>
                <w:rFonts w:hint="eastAsia"/>
                <w:sz w:val="22"/>
                <w:szCs w:val="22"/>
              </w:rPr>
              <w:t>混标（</w:t>
            </w:r>
            <w:r w:rsidRPr="005511E0">
              <w:rPr>
                <w:sz w:val="22"/>
                <w:szCs w:val="22"/>
              </w:rPr>
              <w:t>AS/CU/PB/CR/CD)</w:t>
            </w:r>
          </w:p>
        </w:tc>
        <w:tc>
          <w:tcPr>
            <w:tcW w:w="1598" w:type="dxa"/>
            <w:shd w:val="clear" w:color="auto" w:fill="auto"/>
            <w:vAlign w:val="center"/>
            <w:hideMark/>
          </w:tcPr>
          <w:p w14:paraId="56FC56E3" w14:textId="77777777" w:rsidR="00831712" w:rsidRPr="005511E0" w:rsidRDefault="00831712"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43" w:type="dxa"/>
            <w:vAlign w:val="center"/>
          </w:tcPr>
          <w:p w14:paraId="299E2359"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2BEE1DA"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FEB3DD6" w14:textId="77777777" w:rsidR="00831712" w:rsidRPr="005511E0" w:rsidRDefault="00831712" w:rsidP="00656295">
            <w:pPr>
              <w:widowControl/>
              <w:jc w:val="center"/>
              <w:rPr>
                <w:szCs w:val="21"/>
              </w:rPr>
            </w:pPr>
            <w:r w:rsidRPr="005511E0">
              <w:rPr>
                <w:szCs w:val="21"/>
              </w:rPr>
              <w:t>1560.96</w:t>
            </w:r>
          </w:p>
        </w:tc>
        <w:tc>
          <w:tcPr>
            <w:tcW w:w="1920" w:type="dxa"/>
            <w:shd w:val="clear" w:color="auto" w:fill="auto"/>
            <w:noWrap/>
            <w:vAlign w:val="center"/>
            <w:hideMark/>
          </w:tcPr>
          <w:p w14:paraId="5EB02C2F"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14EC7356" w14:textId="77777777" w:rsidTr="00656295">
        <w:trPr>
          <w:trHeight w:val="432"/>
        </w:trPr>
        <w:tc>
          <w:tcPr>
            <w:tcW w:w="437" w:type="dxa"/>
            <w:shd w:val="clear" w:color="auto" w:fill="auto"/>
            <w:noWrap/>
            <w:vAlign w:val="center"/>
            <w:hideMark/>
          </w:tcPr>
          <w:p w14:paraId="2216026C" w14:textId="77777777" w:rsidR="00831712" w:rsidRPr="005511E0" w:rsidRDefault="00831712" w:rsidP="00656295">
            <w:pPr>
              <w:widowControl/>
              <w:jc w:val="center"/>
              <w:rPr>
                <w:szCs w:val="21"/>
              </w:rPr>
            </w:pPr>
            <w:r>
              <w:rPr>
                <w:rFonts w:hint="eastAsia"/>
                <w:szCs w:val="21"/>
              </w:rPr>
              <w:t>35</w:t>
            </w:r>
          </w:p>
        </w:tc>
        <w:tc>
          <w:tcPr>
            <w:tcW w:w="2971" w:type="dxa"/>
            <w:shd w:val="clear" w:color="auto" w:fill="auto"/>
            <w:vAlign w:val="center"/>
            <w:hideMark/>
          </w:tcPr>
          <w:p w14:paraId="4167BA62" w14:textId="77777777" w:rsidR="00831712" w:rsidRPr="005511E0" w:rsidRDefault="00831712" w:rsidP="00656295">
            <w:pPr>
              <w:widowControl/>
              <w:jc w:val="center"/>
              <w:textAlignment w:val="center"/>
              <w:rPr>
                <w:sz w:val="22"/>
                <w:szCs w:val="22"/>
              </w:rPr>
            </w:pPr>
            <w:r w:rsidRPr="005511E0">
              <w:rPr>
                <w:sz w:val="22"/>
                <w:szCs w:val="22"/>
              </w:rPr>
              <w:t>ICP-MS</w:t>
            </w:r>
            <w:r w:rsidRPr="005511E0">
              <w:rPr>
                <w:rFonts w:hint="eastAsia"/>
                <w:sz w:val="22"/>
                <w:szCs w:val="22"/>
              </w:rPr>
              <w:t>调谐液</w:t>
            </w:r>
          </w:p>
        </w:tc>
        <w:tc>
          <w:tcPr>
            <w:tcW w:w="1598" w:type="dxa"/>
            <w:shd w:val="clear" w:color="auto" w:fill="auto"/>
            <w:vAlign w:val="center"/>
            <w:hideMark/>
          </w:tcPr>
          <w:p w14:paraId="43661093" w14:textId="77777777" w:rsidR="00831712" w:rsidRPr="005511E0" w:rsidRDefault="00831712" w:rsidP="00656295">
            <w:pPr>
              <w:widowControl/>
              <w:jc w:val="center"/>
              <w:textAlignment w:val="center"/>
              <w:rPr>
                <w:sz w:val="22"/>
                <w:szCs w:val="22"/>
              </w:rPr>
            </w:pPr>
            <w:r w:rsidRPr="005511E0">
              <w:rPr>
                <w:sz w:val="22"/>
                <w:szCs w:val="22"/>
              </w:rPr>
              <w:t>500mL/</w:t>
            </w:r>
            <w:r w:rsidRPr="005511E0">
              <w:rPr>
                <w:rFonts w:hint="eastAsia"/>
                <w:sz w:val="22"/>
                <w:szCs w:val="22"/>
              </w:rPr>
              <w:t>瓶</w:t>
            </w:r>
          </w:p>
        </w:tc>
        <w:tc>
          <w:tcPr>
            <w:tcW w:w="743" w:type="dxa"/>
            <w:vAlign w:val="center"/>
          </w:tcPr>
          <w:p w14:paraId="3D96C27A"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5BAF8B7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8859F67" w14:textId="77777777" w:rsidR="00831712" w:rsidRPr="005511E0" w:rsidRDefault="00831712" w:rsidP="00656295">
            <w:pPr>
              <w:widowControl/>
              <w:jc w:val="center"/>
              <w:rPr>
                <w:szCs w:val="21"/>
              </w:rPr>
            </w:pPr>
            <w:r w:rsidRPr="005511E0">
              <w:rPr>
                <w:szCs w:val="21"/>
              </w:rPr>
              <w:t>1976.55</w:t>
            </w:r>
          </w:p>
        </w:tc>
        <w:tc>
          <w:tcPr>
            <w:tcW w:w="1920" w:type="dxa"/>
            <w:shd w:val="clear" w:color="auto" w:fill="auto"/>
            <w:noWrap/>
            <w:vAlign w:val="center"/>
            <w:hideMark/>
          </w:tcPr>
          <w:p w14:paraId="39413073"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08376654" w14:textId="77777777" w:rsidTr="00656295">
        <w:trPr>
          <w:trHeight w:val="216"/>
        </w:trPr>
        <w:tc>
          <w:tcPr>
            <w:tcW w:w="437" w:type="dxa"/>
            <w:shd w:val="clear" w:color="auto" w:fill="auto"/>
            <w:noWrap/>
            <w:vAlign w:val="center"/>
            <w:hideMark/>
          </w:tcPr>
          <w:p w14:paraId="4E116FA0" w14:textId="77777777" w:rsidR="00831712" w:rsidRPr="005511E0" w:rsidRDefault="00831712" w:rsidP="00656295">
            <w:pPr>
              <w:widowControl/>
              <w:jc w:val="center"/>
              <w:rPr>
                <w:szCs w:val="21"/>
              </w:rPr>
            </w:pPr>
            <w:r>
              <w:rPr>
                <w:rFonts w:hint="eastAsia"/>
                <w:szCs w:val="21"/>
              </w:rPr>
              <w:t>36</w:t>
            </w:r>
          </w:p>
        </w:tc>
        <w:tc>
          <w:tcPr>
            <w:tcW w:w="2971" w:type="dxa"/>
            <w:shd w:val="clear" w:color="auto" w:fill="auto"/>
            <w:vAlign w:val="center"/>
            <w:hideMark/>
          </w:tcPr>
          <w:p w14:paraId="0DF42E9C" w14:textId="77777777" w:rsidR="00831712" w:rsidRPr="005511E0" w:rsidRDefault="00831712" w:rsidP="00656295">
            <w:pPr>
              <w:widowControl/>
              <w:jc w:val="center"/>
              <w:textAlignment w:val="center"/>
              <w:rPr>
                <w:sz w:val="22"/>
                <w:szCs w:val="22"/>
              </w:rPr>
            </w:pPr>
            <w:r w:rsidRPr="005511E0">
              <w:rPr>
                <w:rFonts w:hint="eastAsia"/>
                <w:sz w:val="22"/>
                <w:szCs w:val="22"/>
              </w:rPr>
              <w:t>水质监测标准物质</w:t>
            </w:r>
            <w:r w:rsidRPr="005511E0">
              <w:rPr>
                <w:sz w:val="22"/>
                <w:szCs w:val="22"/>
              </w:rPr>
              <w:t>-</w:t>
            </w:r>
            <w:r w:rsidRPr="005511E0">
              <w:rPr>
                <w:rFonts w:hint="eastAsia"/>
                <w:sz w:val="22"/>
                <w:szCs w:val="22"/>
              </w:rPr>
              <w:t>铅</w:t>
            </w:r>
            <w:r w:rsidRPr="005511E0">
              <w:rPr>
                <w:sz w:val="22"/>
                <w:szCs w:val="22"/>
              </w:rPr>
              <w:t>(</w:t>
            </w:r>
            <w:r w:rsidRPr="005511E0">
              <w:rPr>
                <w:rFonts w:hint="eastAsia"/>
                <w:sz w:val="22"/>
                <w:szCs w:val="22"/>
              </w:rPr>
              <w:t>标样</w:t>
            </w:r>
            <w:r w:rsidRPr="005511E0">
              <w:rPr>
                <w:sz w:val="22"/>
                <w:szCs w:val="22"/>
              </w:rPr>
              <w:t>)</w:t>
            </w:r>
          </w:p>
        </w:tc>
        <w:tc>
          <w:tcPr>
            <w:tcW w:w="1598" w:type="dxa"/>
            <w:shd w:val="clear" w:color="auto" w:fill="auto"/>
            <w:vAlign w:val="center"/>
            <w:hideMark/>
          </w:tcPr>
          <w:p w14:paraId="6BACD635" w14:textId="77777777" w:rsidR="00831712" w:rsidRPr="005511E0" w:rsidRDefault="00831712" w:rsidP="00656295">
            <w:pPr>
              <w:widowControl/>
              <w:jc w:val="center"/>
              <w:textAlignment w:val="center"/>
              <w:rPr>
                <w:sz w:val="22"/>
                <w:szCs w:val="22"/>
              </w:rPr>
            </w:pPr>
            <w:r w:rsidRPr="005511E0">
              <w:rPr>
                <w:sz w:val="22"/>
                <w:szCs w:val="22"/>
              </w:rPr>
              <w:t>20mL/</w:t>
            </w:r>
            <w:r w:rsidRPr="005511E0">
              <w:rPr>
                <w:rFonts w:hint="eastAsia"/>
                <w:sz w:val="22"/>
                <w:szCs w:val="22"/>
              </w:rPr>
              <w:t>瓶</w:t>
            </w:r>
          </w:p>
        </w:tc>
        <w:tc>
          <w:tcPr>
            <w:tcW w:w="743" w:type="dxa"/>
            <w:vAlign w:val="center"/>
          </w:tcPr>
          <w:p w14:paraId="60A2B0A7"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5C5FEB2E"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66CE2EDB" w14:textId="77777777" w:rsidR="00831712" w:rsidRPr="005511E0" w:rsidRDefault="00831712" w:rsidP="00656295">
            <w:pPr>
              <w:widowControl/>
              <w:jc w:val="center"/>
              <w:rPr>
                <w:szCs w:val="21"/>
              </w:rPr>
            </w:pPr>
            <w:r w:rsidRPr="005511E0">
              <w:rPr>
                <w:szCs w:val="21"/>
              </w:rPr>
              <w:t>75.09</w:t>
            </w:r>
          </w:p>
        </w:tc>
        <w:tc>
          <w:tcPr>
            <w:tcW w:w="1920" w:type="dxa"/>
            <w:shd w:val="clear" w:color="auto" w:fill="auto"/>
            <w:noWrap/>
            <w:vAlign w:val="center"/>
            <w:hideMark/>
          </w:tcPr>
          <w:p w14:paraId="0EE87E06"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5190DAD9" w14:textId="77777777" w:rsidTr="00656295">
        <w:trPr>
          <w:trHeight w:val="216"/>
        </w:trPr>
        <w:tc>
          <w:tcPr>
            <w:tcW w:w="437" w:type="dxa"/>
            <w:shd w:val="clear" w:color="auto" w:fill="auto"/>
            <w:noWrap/>
            <w:vAlign w:val="center"/>
            <w:hideMark/>
          </w:tcPr>
          <w:p w14:paraId="505D5631" w14:textId="77777777" w:rsidR="00831712" w:rsidRPr="005511E0" w:rsidRDefault="00831712" w:rsidP="00656295">
            <w:pPr>
              <w:widowControl/>
              <w:jc w:val="center"/>
              <w:rPr>
                <w:szCs w:val="21"/>
              </w:rPr>
            </w:pPr>
            <w:r>
              <w:rPr>
                <w:rFonts w:hint="eastAsia"/>
                <w:szCs w:val="21"/>
              </w:rPr>
              <w:t>37</w:t>
            </w:r>
          </w:p>
        </w:tc>
        <w:tc>
          <w:tcPr>
            <w:tcW w:w="2971" w:type="dxa"/>
            <w:shd w:val="clear" w:color="auto" w:fill="auto"/>
            <w:vAlign w:val="center"/>
            <w:hideMark/>
          </w:tcPr>
          <w:p w14:paraId="27C0800D" w14:textId="77777777" w:rsidR="00831712" w:rsidRPr="005511E0" w:rsidRDefault="00831712" w:rsidP="00656295">
            <w:pPr>
              <w:widowControl/>
              <w:jc w:val="center"/>
              <w:textAlignment w:val="center"/>
              <w:rPr>
                <w:sz w:val="22"/>
                <w:szCs w:val="22"/>
              </w:rPr>
            </w:pPr>
            <w:r w:rsidRPr="005511E0">
              <w:rPr>
                <w:rFonts w:hint="eastAsia"/>
                <w:sz w:val="22"/>
                <w:szCs w:val="22"/>
              </w:rPr>
              <w:t>水质标样</w:t>
            </w:r>
            <w:r w:rsidRPr="005511E0">
              <w:rPr>
                <w:sz w:val="22"/>
                <w:szCs w:val="22"/>
              </w:rPr>
              <w:t>-</w:t>
            </w:r>
            <w:r w:rsidRPr="005511E0">
              <w:rPr>
                <w:rFonts w:hint="eastAsia"/>
                <w:sz w:val="22"/>
                <w:szCs w:val="22"/>
              </w:rPr>
              <w:t>砷，有证书</w:t>
            </w:r>
          </w:p>
        </w:tc>
        <w:tc>
          <w:tcPr>
            <w:tcW w:w="1598" w:type="dxa"/>
            <w:shd w:val="clear" w:color="auto" w:fill="auto"/>
            <w:vAlign w:val="center"/>
            <w:hideMark/>
          </w:tcPr>
          <w:p w14:paraId="1EFD3BEE" w14:textId="77777777" w:rsidR="00831712" w:rsidRPr="005511E0" w:rsidRDefault="00831712" w:rsidP="00656295">
            <w:pPr>
              <w:widowControl/>
              <w:jc w:val="center"/>
              <w:textAlignment w:val="center"/>
              <w:rPr>
                <w:sz w:val="22"/>
                <w:szCs w:val="22"/>
              </w:rPr>
            </w:pPr>
            <w:r w:rsidRPr="005511E0">
              <w:rPr>
                <w:sz w:val="22"/>
                <w:szCs w:val="22"/>
              </w:rPr>
              <w:t>20mL/</w:t>
            </w:r>
            <w:r w:rsidRPr="005511E0">
              <w:rPr>
                <w:rFonts w:hint="eastAsia"/>
                <w:sz w:val="22"/>
                <w:szCs w:val="22"/>
              </w:rPr>
              <w:t>瓶</w:t>
            </w:r>
          </w:p>
        </w:tc>
        <w:tc>
          <w:tcPr>
            <w:tcW w:w="743" w:type="dxa"/>
            <w:vAlign w:val="center"/>
          </w:tcPr>
          <w:p w14:paraId="73F0DEB1"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7A9C2635"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372AD79" w14:textId="77777777" w:rsidR="00831712" w:rsidRPr="005511E0" w:rsidRDefault="00831712" w:rsidP="00656295">
            <w:pPr>
              <w:widowControl/>
              <w:jc w:val="center"/>
              <w:rPr>
                <w:szCs w:val="21"/>
              </w:rPr>
            </w:pPr>
            <w:r w:rsidRPr="005511E0">
              <w:rPr>
                <w:szCs w:val="21"/>
              </w:rPr>
              <w:t>75.09</w:t>
            </w:r>
          </w:p>
        </w:tc>
        <w:tc>
          <w:tcPr>
            <w:tcW w:w="1920" w:type="dxa"/>
            <w:shd w:val="clear" w:color="auto" w:fill="auto"/>
            <w:noWrap/>
            <w:vAlign w:val="center"/>
            <w:hideMark/>
          </w:tcPr>
          <w:p w14:paraId="7175DC49"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4CBF95BF" w14:textId="77777777" w:rsidTr="00656295">
        <w:trPr>
          <w:trHeight w:val="216"/>
        </w:trPr>
        <w:tc>
          <w:tcPr>
            <w:tcW w:w="437" w:type="dxa"/>
            <w:shd w:val="clear" w:color="auto" w:fill="auto"/>
            <w:noWrap/>
            <w:vAlign w:val="center"/>
            <w:hideMark/>
          </w:tcPr>
          <w:p w14:paraId="3D289A43" w14:textId="77777777" w:rsidR="00831712" w:rsidRPr="005511E0" w:rsidRDefault="00831712" w:rsidP="00656295">
            <w:pPr>
              <w:widowControl/>
              <w:jc w:val="center"/>
              <w:rPr>
                <w:szCs w:val="21"/>
              </w:rPr>
            </w:pPr>
            <w:r>
              <w:rPr>
                <w:rFonts w:hint="eastAsia"/>
                <w:szCs w:val="21"/>
              </w:rPr>
              <w:t>38</w:t>
            </w:r>
          </w:p>
        </w:tc>
        <w:tc>
          <w:tcPr>
            <w:tcW w:w="2971" w:type="dxa"/>
            <w:shd w:val="clear" w:color="auto" w:fill="auto"/>
            <w:vAlign w:val="center"/>
            <w:hideMark/>
          </w:tcPr>
          <w:p w14:paraId="59B2D79A" w14:textId="77777777" w:rsidR="00831712" w:rsidRPr="005511E0" w:rsidRDefault="00831712" w:rsidP="00656295">
            <w:pPr>
              <w:widowControl/>
              <w:jc w:val="center"/>
              <w:textAlignment w:val="center"/>
              <w:rPr>
                <w:sz w:val="22"/>
                <w:szCs w:val="22"/>
              </w:rPr>
            </w:pPr>
            <w:r w:rsidRPr="005511E0">
              <w:rPr>
                <w:rFonts w:hint="eastAsia"/>
                <w:sz w:val="22"/>
                <w:szCs w:val="22"/>
              </w:rPr>
              <w:t>水质标样</w:t>
            </w:r>
            <w:r w:rsidRPr="005511E0">
              <w:rPr>
                <w:sz w:val="22"/>
                <w:szCs w:val="22"/>
              </w:rPr>
              <w:t>-</w:t>
            </w:r>
            <w:r w:rsidRPr="005511E0">
              <w:rPr>
                <w:rFonts w:hint="eastAsia"/>
                <w:sz w:val="22"/>
                <w:szCs w:val="22"/>
              </w:rPr>
              <w:t>汞</w:t>
            </w:r>
          </w:p>
        </w:tc>
        <w:tc>
          <w:tcPr>
            <w:tcW w:w="1598" w:type="dxa"/>
            <w:shd w:val="clear" w:color="auto" w:fill="auto"/>
            <w:vAlign w:val="center"/>
            <w:hideMark/>
          </w:tcPr>
          <w:p w14:paraId="3D0611ED" w14:textId="77777777" w:rsidR="00831712" w:rsidRPr="005511E0" w:rsidRDefault="00831712" w:rsidP="00656295">
            <w:pPr>
              <w:widowControl/>
              <w:jc w:val="center"/>
              <w:textAlignment w:val="center"/>
              <w:rPr>
                <w:sz w:val="22"/>
                <w:szCs w:val="22"/>
              </w:rPr>
            </w:pPr>
            <w:r w:rsidRPr="005511E0">
              <w:rPr>
                <w:sz w:val="22"/>
                <w:szCs w:val="22"/>
              </w:rPr>
              <w:t>20mL/</w:t>
            </w:r>
            <w:r w:rsidRPr="005511E0">
              <w:rPr>
                <w:rFonts w:hint="eastAsia"/>
                <w:sz w:val="22"/>
                <w:szCs w:val="22"/>
              </w:rPr>
              <w:t>瓶</w:t>
            </w:r>
          </w:p>
        </w:tc>
        <w:tc>
          <w:tcPr>
            <w:tcW w:w="743" w:type="dxa"/>
            <w:vAlign w:val="center"/>
          </w:tcPr>
          <w:p w14:paraId="2CEA88EA"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C934E5A"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A31A843" w14:textId="77777777" w:rsidR="00831712" w:rsidRPr="005511E0" w:rsidRDefault="00831712" w:rsidP="00656295">
            <w:pPr>
              <w:widowControl/>
              <w:jc w:val="center"/>
              <w:rPr>
                <w:szCs w:val="21"/>
              </w:rPr>
            </w:pPr>
            <w:r w:rsidRPr="005511E0">
              <w:rPr>
                <w:szCs w:val="21"/>
              </w:rPr>
              <w:t>75.09</w:t>
            </w:r>
          </w:p>
        </w:tc>
        <w:tc>
          <w:tcPr>
            <w:tcW w:w="1920" w:type="dxa"/>
            <w:shd w:val="clear" w:color="auto" w:fill="auto"/>
            <w:noWrap/>
            <w:vAlign w:val="center"/>
            <w:hideMark/>
          </w:tcPr>
          <w:p w14:paraId="5E10FCD0"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1116068" w14:textId="77777777" w:rsidTr="00656295">
        <w:trPr>
          <w:trHeight w:val="432"/>
        </w:trPr>
        <w:tc>
          <w:tcPr>
            <w:tcW w:w="437" w:type="dxa"/>
            <w:shd w:val="clear" w:color="auto" w:fill="auto"/>
            <w:noWrap/>
            <w:vAlign w:val="center"/>
            <w:hideMark/>
          </w:tcPr>
          <w:p w14:paraId="6CE0A696" w14:textId="77777777" w:rsidR="00831712" w:rsidRPr="005511E0" w:rsidRDefault="00831712" w:rsidP="00656295">
            <w:pPr>
              <w:widowControl/>
              <w:jc w:val="center"/>
              <w:rPr>
                <w:szCs w:val="21"/>
              </w:rPr>
            </w:pPr>
            <w:r>
              <w:rPr>
                <w:rFonts w:hint="eastAsia"/>
                <w:szCs w:val="21"/>
              </w:rPr>
              <w:t>39</w:t>
            </w:r>
          </w:p>
        </w:tc>
        <w:tc>
          <w:tcPr>
            <w:tcW w:w="2971" w:type="dxa"/>
            <w:shd w:val="clear" w:color="auto" w:fill="auto"/>
            <w:vAlign w:val="center"/>
            <w:hideMark/>
          </w:tcPr>
          <w:p w14:paraId="0163BF68" w14:textId="77777777" w:rsidR="00831712" w:rsidRPr="005511E0" w:rsidRDefault="00831712" w:rsidP="00656295">
            <w:pPr>
              <w:widowControl/>
              <w:jc w:val="center"/>
              <w:textAlignment w:val="center"/>
              <w:rPr>
                <w:sz w:val="22"/>
                <w:szCs w:val="22"/>
              </w:rPr>
            </w:pPr>
            <w:r w:rsidRPr="005511E0">
              <w:rPr>
                <w:rFonts w:hint="eastAsia"/>
                <w:sz w:val="22"/>
                <w:szCs w:val="22"/>
              </w:rPr>
              <w:t>水质标样</w:t>
            </w:r>
            <w:r w:rsidRPr="005511E0">
              <w:rPr>
                <w:sz w:val="22"/>
                <w:szCs w:val="22"/>
              </w:rPr>
              <w:t>-</w:t>
            </w:r>
            <w:r w:rsidRPr="005511E0">
              <w:rPr>
                <w:rFonts w:hint="eastAsia"/>
                <w:sz w:val="22"/>
                <w:szCs w:val="22"/>
              </w:rPr>
              <w:t>镉，有证书</w:t>
            </w:r>
          </w:p>
        </w:tc>
        <w:tc>
          <w:tcPr>
            <w:tcW w:w="1598" w:type="dxa"/>
            <w:shd w:val="clear" w:color="auto" w:fill="auto"/>
            <w:vAlign w:val="center"/>
            <w:hideMark/>
          </w:tcPr>
          <w:p w14:paraId="6AB2B672" w14:textId="77777777" w:rsidR="00831712" w:rsidRPr="005511E0" w:rsidRDefault="00831712" w:rsidP="00656295">
            <w:pPr>
              <w:widowControl/>
              <w:jc w:val="center"/>
              <w:textAlignment w:val="center"/>
              <w:rPr>
                <w:sz w:val="22"/>
                <w:szCs w:val="22"/>
              </w:rPr>
            </w:pPr>
            <w:r w:rsidRPr="005511E0">
              <w:rPr>
                <w:sz w:val="22"/>
                <w:szCs w:val="22"/>
              </w:rPr>
              <w:t>20mL/</w:t>
            </w:r>
            <w:r w:rsidRPr="005511E0">
              <w:rPr>
                <w:rFonts w:hint="eastAsia"/>
                <w:sz w:val="22"/>
                <w:szCs w:val="22"/>
              </w:rPr>
              <w:t>瓶</w:t>
            </w:r>
          </w:p>
        </w:tc>
        <w:tc>
          <w:tcPr>
            <w:tcW w:w="743" w:type="dxa"/>
            <w:vAlign w:val="center"/>
          </w:tcPr>
          <w:p w14:paraId="650E200F"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69F0D349"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6E690AD" w14:textId="77777777" w:rsidR="00831712" w:rsidRPr="005511E0" w:rsidRDefault="00831712" w:rsidP="00656295">
            <w:pPr>
              <w:widowControl/>
              <w:jc w:val="center"/>
              <w:rPr>
                <w:szCs w:val="21"/>
              </w:rPr>
            </w:pPr>
            <w:r w:rsidRPr="005511E0">
              <w:rPr>
                <w:szCs w:val="21"/>
              </w:rPr>
              <w:t>345.14</w:t>
            </w:r>
          </w:p>
        </w:tc>
        <w:tc>
          <w:tcPr>
            <w:tcW w:w="1920" w:type="dxa"/>
            <w:shd w:val="clear" w:color="auto" w:fill="auto"/>
            <w:noWrap/>
            <w:vAlign w:val="center"/>
            <w:hideMark/>
          </w:tcPr>
          <w:p w14:paraId="66493209"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53397223" w14:textId="77777777" w:rsidTr="00656295">
        <w:trPr>
          <w:trHeight w:val="432"/>
        </w:trPr>
        <w:tc>
          <w:tcPr>
            <w:tcW w:w="437" w:type="dxa"/>
            <w:shd w:val="clear" w:color="auto" w:fill="auto"/>
            <w:noWrap/>
            <w:vAlign w:val="center"/>
            <w:hideMark/>
          </w:tcPr>
          <w:p w14:paraId="32AC4728" w14:textId="77777777" w:rsidR="00831712" w:rsidRPr="005511E0" w:rsidRDefault="00831712" w:rsidP="00656295">
            <w:pPr>
              <w:widowControl/>
              <w:jc w:val="center"/>
              <w:rPr>
                <w:szCs w:val="21"/>
              </w:rPr>
            </w:pPr>
            <w:r>
              <w:rPr>
                <w:rFonts w:hint="eastAsia"/>
                <w:szCs w:val="21"/>
              </w:rPr>
              <w:t>40</w:t>
            </w:r>
          </w:p>
        </w:tc>
        <w:tc>
          <w:tcPr>
            <w:tcW w:w="2971" w:type="dxa"/>
            <w:shd w:val="clear" w:color="auto" w:fill="auto"/>
            <w:vAlign w:val="center"/>
            <w:hideMark/>
          </w:tcPr>
          <w:p w14:paraId="1632870D" w14:textId="77777777" w:rsidR="00831712" w:rsidRPr="005511E0" w:rsidRDefault="00831712" w:rsidP="00656295">
            <w:pPr>
              <w:widowControl/>
              <w:jc w:val="center"/>
              <w:textAlignment w:val="center"/>
              <w:rPr>
                <w:sz w:val="22"/>
                <w:szCs w:val="22"/>
              </w:rPr>
            </w:pPr>
            <w:r w:rsidRPr="005511E0">
              <w:rPr>
                <w:sz w:val="22"/>
                <w:szCs w:val="22"/>
              </w:rPr>
              <w:t xml:space="preserve"> 7</w:t>
            </w:r>
            <w:r w:rsidRPr="005511E0">
              <w:rPr>
                <w:rFonts w:hint="eastAsia"/>
                <w:sz w:val="22"/>
                <w:szCs w:val="22"/>
              </w:rPr>
              <w:t>种</w:t>
            </w:r>
            <w:r w:rsidRPr="005511E0">
              <w:rPr>
                <w:sz w:val="22"/>
                <w:szCs w:val="22"/>
              </w:rPr>
              <w:t>PCB</w:t>
            </w:r>
            <w:proofErr w:type="gramStart"/>
            <w:r w:rsidRPr="005511E0">
              <w:rPr>
                <w:rFonts w:hint="eastAsia"/>
                <w:sz w:val="22"/>
                <w:szCs w:val="22"/>
              </w:rPr>
              <w:t>混标</w:t>
            </w:r>
            <w:proofErr w:type="gramEnd"/>
            <w:r w:rsidRPr="005511E0">
              <w:rPr>
                <w:sz w:val="22"/>
                <w:szCs w:val="22"/>
              </w:rPr>
              <w:t>(28</w:t>
            </w:r>
            <w:r w:rsidRPr="005511E0">
              <w:rPr>
                <w:rFonts w:hint="eastAsia"/>
                <w:sz w:val="22"/>
                <w:szCs w:val="22"/>
              </w:rPr>
              <w:t>，</w:t>
            </w:r>
            <w:r w:rsidRPr="005511E0">
              <w:rPr>
                <w:sz w:val="22"/>
                <w:szCs w:val="22"/>
              </w:rPr>
              <w:t>52</w:t>
            </w:r>
            <w:r w:rsidRPr="005511E0">
              <w:rPr>
                <w:rFonts w:hint="eastAsia"/>
                <w:sz w:val="22"/>
                <w:szCs w:val="22"/>
              </w:rPr>
              <w:t>，</w:t>
            </w:r>
            <w:r w:rsidRPr="005511E0">
              <w:rPr>
                <w:sz w:val="22"/>
                <w:szCs w:val="22"/>
              </w:rPr>
              <w:t>101</w:t>
            </w:r>
            <w:r w:rsidRPr="005511E0">
              <w:rPr>
                <w:rFonts w:hint="eastAsia"/>
                <w:sz w:val="22"/>
                <w:szCs w:val="22"/>
              </w:rPr>
              <w:t>，</w:t>
            </w:r>
            <w:r w:rsidRPr="005511E0">
              <w:rPr>
                <w:sz w:val="22"/>
                <w:szCs w:val="22"/>
              </w:rPr>
              <w:t>118</w:t>
            </w:r>
            <w:r w:rsidRPr="005511E0">
              <w:rPr>
                <w:rFonts w:hint="eastAsia"/>
                <w:sz w:val="22"/>
                <w:szCs w:val="22"/>
              </w:rPr>
              <w:t>，</w:t>
            </w:r>
            <w:r w:rsidRPr="005511E0">
              <w:rPr>
                <w:sz w:val="22"/>
                <w:szCs w:val="22"/>
              </w:rPr>
              <w:t>138</w:t>
            </w:r>
            <w:r w:rsidRPr="005511E0">
              <w:rPr>
                <w:rFonts w:hint="eastAsia"/>
                <w:sz w:val="22"/>
                <w:szCs w:val="22"/>
              </w:rPr>
              <w:t>，</w:t>
            </w:r>
            <w:r w:rsidRPr="005511E0">
              <w:rPr>
                <w:sz w:val="22"/>
                <w:szCs w:val="22"/>
              </w:rPr>
              <w:t>153</w:t>
            </w:r>
            <w:r w:rsidRPr="005511E0">
              <w:rPr>
                <w:rFonts w:hint="eastAsia"/>
                <w:sz w:val="22"/>
                <w:szCs w:val="22"/>
              </w:rPr>
              <w:t>，</w:t>
            </w:r>
            <w:r w:rsidRPr="005511E0">
              <w:rPr>
                <w:sz w:val="22"/>
                <w:szCs w:val="22"/>
              </w:rPr>
              <w:t>180)</w:t>
            </w:r>
            <w:r w:rsidRPr="005511E0">
              <w:rPr>
                <w:rFonts w:hint="eastAsia"/>
                <w:sz w:val="22"/>
                <w:szCs w:val="22"/>
              </w:rPr>
              <w:t>（</w:t>
            </w:r>
            <w:r w:rsidRPr="005511E0">
              <w:rPr>
                <w:sz w:val="22"/>
                <w:szCs w:val="22"/>
              </w:rPr>
              <w:t>HJ743</w:t>
            </w:r>
            <w:r w:rsidRPr="005511E0">
              <w:rPr>
                <w:rFonts w:hint="eastAsia"/>
                <w:sz w:val="22"/>
                <w:szCs w:val="22"/>
              </w:rPr>
              <w:t>）</w:t>
            </w:r>
          </w:p>
        </w:tc>
        <w:tc>
          <w:tcPr>
            <w:tcW w:w="1598" w:type="dxa"/>
            <w:shd w:val="clear" w:color="auto" w:fill="auto"/>
            <w:vAlign w:val="center"/>
            <w:hideMark/>
          </w:tcPr>
          <w:p w14:paraId="2B73B612" w14:textId="77777777" w:rsidR="00831712" w:rsidRPr="005511E0" w:rsidRDefault="00831712" w:rsidP="00656295">
            <w:pPr>
              <w:widowControl/>
              <w:jc w:val="center"/>
              <w:textAlignment w:val="center"/>
              <w:rPr>
                <w:sz w:val="22"/>
                <w:szCs w:val="22"/>
              </w:rPr>
            </w:pPr>
            <w:r w:rsidRPr="005511E0">
              <w:rPr>
                <w:sz w:val="22"/>
                <w:szCs w:val="22"/>
              </w:rPr>
              <w:t>10 mg/L</w:t>
            </w:r>
            <w:r w:rsidRPr="005511E0">
              <w:rPr>
                <w:rFonts w:hint="eastAsia"/>
                <w:sz w:val="22"/>
                <w:szCs w:val="22"/>
              </w:rPr>
              <w:t>于异辛烷，</w:t>
            </w:r>
            <w:r w:rsidRPr="005511E0">
              <w:rPr>
                <w:sz w:val="22"/>
                <w:szCs w:val="22"/>
              </w:rPr>
              <w:t>1mL/</w:t>
            </w:r>
            <w:r w:rsidRPr="005511E0">
              <w:rPr>
                <w:rFonts w:hint="eastAsia"/>
                <w:sz w:val="22"/>
                <w:szCs w:val="22"/>
              </w:rPr>
              <w:t>瓶</w:t>
            </w:r>
          </w:p>
        </w:tc>
        <w:tc>
          <w:tcPr>
            <w:tcW w:w="743" w:type="dxa"/>
            <w:vAlign w:val="center"/>
          </w:tcPr>
          <w:p w14:paraId="111C9ACC"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16B37D0"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948E6C6" w14:textId="77777777" w:rsidR="00831712" w:rsidRPr="005511E0" w:rsidRDefault="00831712" w:rsidP="00656295">
            <w:pPr>
              <w:widowControl/>
              <w:jc w:val="center"/>
              <w:rPr>
                <w:szCs w:val="21"/>
              </w:rPr>
            </w:pPr>
            <w:r w:rsidRPr="005511E0">
              <w:rPr>
                <w:szCs w:val="21"/>
              </w:rPr>
              <w:t>782.81</w:t>
            </w:r>
          </w:p>
        </w:tc>
        <w:tc>
          <w:tcPr>
            <w:tcW w:w="1920" w:type="dxa"/>
            <w:shd w:val="clear" w:color="auto" w:fill="auto"/>
            <w:noWrap/>
            <w:vAlign w:val="center"/>
            <w:hideMark/>
          </w:tcPr>
          <w:p w14:paraId="5CCA2D51"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468551FB" w14:textId="77777777" w:rsidTr="00656295">
        <w:trPr>
          <w:trHeight w:val="216"/>
        </w:trPr>
        <w:tc>
          <w:tcPr>
            <w:tcW w:w="437" w:type="dxa"/>
            <w:shd w:val="clear" w:color="auto" w:fill="auto"/>
            <w:noWrap/>
            <w:vAlign w:val="center"/>
            <w:hideMark/>
          </w:tcPr>
          <w:p w14:paraId="5DDC9044" w14:textId="77777777" w:rsidR="00831712" w:rsidRPr="005511E0" w:rsidRDefault="00831712" w:rsidP="00656295">
            <w:pPr>
              <w:widowControl/>
              <w:jc w:val="center"/>
              <w:rPr>
                <w:szCs w:val="21"/>
              </w:rPr>
            </w:pPr>
            <w:r>
              <w:rPr>
                <w:rFonts w:hint="eastAsia"/>
                <w:szCs w:val="21"/>
              </w:rPr>
              <w:t>41</w:t>
            </w:r>
          </w:p>
        </w:tc>
        <w:tc>
          <w:tcPr>
            <w:tcW w:w="2971" w:type="dxa"/>
            <w:shd w:val="clear" w:color="auto" w:fill="auto"/>
            <w:vAlign w:val="center"/>
            <w:hideMark/>
          </w:tcPr>
          <w:p w14:paraId="71975B97" w14:textId="77777777" w:rsidR="00831712" w:rsidRPr="005511E0" w:rsidRDefault="00831712" w:rsidP="00656295">
            <w:pPr>
              <w:widowControl/>
              <w:jc w:val="center"/>
              <w:textAlignment w:val="center"/>
              <w:rPr>
                <w:sz w:val="22"/>
                <w:szCs w:val="22"/>
              </w:rPr>
            </w:pPr>
            <w:r w:rsidRPr="005511E0">
              <w:rPr>
                <w:sz w:val="22"/>
                <w:szCs w:val="22"/>
              </w:rPr>
              <w:t>D-</w:t>
            </w:r>
            <w:r w:rsidRPr="005511E0">
              <w:rPr>
                <w:rFonts w:hint="eastAsia"/>
                <w:sz w:val="22"/>
                <w:szCs w:val="22"/>
              </w:rPr>
              <w:t>山梨糖醇</w:t>
            </w:r>
            <w:r w:rsidRPr="005511E0">
              <w:rPr>
                <w:sz w:val="22"/>
                <w:szCs w:val="22"/>
              </w:rPr>
              <w:t>(</w:t>
            </w:r>
            <w:r w:rsidRPr="005511E0">
              <w:rPr>
                <w:rFonts w:hint="eastAsia"/>
                <w:sz w:val="22"/>
                <w:szCs w:val="22"/>
              </w:rPr>
              <w:t>山梨醇</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56A1965B"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43" w:type="dxa"/>
            <w:vAlign w:val="center"/>
          </w:tcPr>
          <w:p w14:paraId="10120D7C"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F9BFB28"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DFEEE58" w14:textId="77777777" w:rsidR="00831712" w:rsidRPr="005511E0" w:rsidRDefault="00831712" w:rsidP="00656295">
            <w:pPr>
              <w:widowControl/>
              <w:jc w:val="center"/>
              <w:rPr>
                <w:szCs w:val="21"/>
              </w:rPr>
            </w:pPr>
            <w:r w:rsidRPr="005511E0">
              <w:rPr>
                <w:szCs w:val="21"/>
              </w:rPr>
              <w:t>312.35</w:t>
            </w:r>
          </w:p>
        </w:tc>
        <w:tc>
          <w:tcPr>
            <w:tcW w:w="1920" w:type="dxa"/>
            <w:shd w:val="clear" w:color="auto" w:fill="auto"/>
            <w:noWrap/>
            <w:vAlign w:val="center"/>
            <w:hideMark/>
          </w:tcPr>
          <w:p w14:paraId="780A8460"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4DB60AAC" w14:textId="77777777" w:rsidTr="00656295">
        <w:trPr>
          <w:trHeight w:val="648"/>
        </w:trPr>
        <w:tc>
          <w:tcPr>
            <w:tcW w:w="437" w:type="dxa"/>
            <w:shd w:val="clear" w:color="auto" w:fill="auto"/>
            <w:noWrap/>
            <w:vAlign w:val="center"/>
            <w:hideMark/>
          </w:tcPr>
          <w:p w14:paraId="03A6F4D0" w14:textId="77777777" w:rsidR="00831712" w:rsidRPr="005511E0" w:rsidRDefault="00831712" w:rsidP="00656295">
            <w:pPr>
              <w:widowControl/>
              <w:jc w:val="center"/>
              <w:rPr>
                <w:szCs w:val="21"/>
              </w:rPr>
            </w:pPr>
            <w:r>
              <w:rPr>
                <w:rFonts w:hint="eastAsia"/>
                <w:szCs w:val="21"/>
              </w:rPr>
              <w:t>42</w:t>
            </w:r>
          </w:p>
        </w:tc>
        <w:tc>
          <w:tcPr>
            <w:tcW w:w="2971" w:type="dxa"/>
            <w:shd w:val="clear" w:color="auto" w:fill="auto"/>
            <w:vAlign w:val="center"/>
            <w:hideMark/>
          </w:tcPr>
          <w:p w14:paraId="370A6EE2" w14:textId="77777777" w:rsidR="00831712" w:rsidRPr="005511E0" w:rsidRDefault="00831712" w:rsidP="00656295">
            <w:pPr>
              <w:widowControl/>
              <w:jc w:val="center"/>
              <w:textAlignment w:val="center"/>
              <w:rPr>
                <w:sz w:val="22"/>
                <w:szCs w:val="22"/>
              </w:rPr>
            </w:pPr>
            <w:r w:rsidRPr="005511E0">
              <w:rPr>
                <w:sz w:val="22"/>
                <w:szCs w:val="22"/>
              </w:rPr>
              <w:t>16</w:t>
            </w:r>
            <w:r w:rsidRPr="005511E0">
              <w:rPr>
                <w:rFonts w:hint="eastAsia"/>
                <w:sz w:val="22"/>
                <w:szCs w:val="22"/>
              </w:rPr>
              <w:t>种磺胺类混标（</w:t>
            </w:r>
            <w:r w:rsidRPr="005511E0">
              <w:rPr>
                <w:sz w:val="22"/>
                <w:szCs w:val="22"/>
              </w:rPr>
              <w:t xml:space="preserve">GB/T 20759-2006 </w:t>
            </w:r>
            <w:r w:rsidRPr="005511E0">
              <w:rPr>
                <w:rFonts w:hint="eastAsia"/>
                <w:sz w:val="22"/>
                <w:szCs w:val="22"/>
              </w:rPr>
              <w:t>畜禽肉中十六种磺胺类药物残留量的测定）</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264CAB18" w14:textId="77777777" w:rsidR="00831712" w:rsidRPr="005511E0" w:rsidRDefault="00831712" w:rsidP="00656295">
            <w:pPr>
              <w:widowControl/>
              <w:jc w:val="center"/>
              <w:textAlignment w:val="center"/>
              <w:rPr>
                <w:sz w:val="22"/>
                <w:szCs w:val="22"/>
              </w:rPr>
            </w:pPr>
            <w:r w:rsidRPr="005511E0">
              <w:rPr>
                <w:sz w:val="22"/>
                <w:szCs w:val="22"/>
              </w:rPr>
              <w:t>100 mg/L</w:t>
            </w:r>
            <w:r w:rsidRPr="005511E0">
              <w:rPr>
                <w:rFonts w:hint="eastAsia"/>
                <w:sz w:val="22"/>
                <w:szCs w:val="22"/>
              </w:rPr>
              <w:t>于甲醇，</w:t>
            </w:r>
            <w:r w:rsidRPr="005511E0">
              <w:rPr>
                <w:sz w:val="22"/>
                <w:szCs w:val="22"/>
              </w:rPr>
              <w:t>1 mL/</w:t>
            </w:r>
            <w:r w:rsidRPr="005511E0">
              <w:rPr>
                <w:rFonts w:hint="eastAsia"/>
                <w:sz w:val="22"/>
                <w:szCs w:val="22"/>
              </w:rPr>
              <w:t>瓶</w:t>
            </w:r>
          </w:p>
        </w:tc>
        <w:tc>
          <w:tcPr>
            <w:tcW w:w="743" w:type="dxa"/>
            <w:vAlign w:val="center"/>
          </w:tcPr>
          <w:p w14:paraId="664C8D23"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1CF5441"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29E0019B" w14:textId="77777777" w:rsidR="00831712" w:rsidRPr="005511E0" w:rsidRDefault="00831712" w:rsidP="00656295">
            <w:pPr>
              <w:widowControl/>
              <w:jc w:val="center"/>
              <w:rPr>
                <w:szCs w:val="21"/>
              </w:rPr>
            </w:pPr>
            <w:r w:rsidRPr="005511E0">
              <w:rPr>
                <w:szCs w:val="21"/>
              </w:rPr>
              <w:t>1777.52</w:t>
            </w:r>
          </w:p>
        </w:tc>
        <w:tc>
          <w:tcPr>
            <w:tcW w:w="1920" w:type="dxa"/>
            <w:shd w:val="clear" w:color="auto" w:fill="auto"/>
            <w:noWrap/>
            <w:vAlign w:val="center"/>
            <w:hideMark/>
          </w:tcPr>
          <w:p w14:paraId="11AA4F6F"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84AB64C" w14:textId="77777777" w:rsidTr="00656295">
        <w:trPr>
          <w:trHeight w:val="432"/>
        </w:trPr>
        <w:tc>
          <w:tcPr>
            <w:tcW w:w="437" w:type="dxa"/>
            <w:shd w:val="clear" w:color="auto" w:fill="auto"/>
            <w:noWrap/>
            <w:vAlign w:val="center"/>
            <w:hideMark/>
          </w:tcPr>
          <w:p w14:paraId="5BC44EE9" w14:textId="77777777" w:rsidR="00831712" w:rsidRPr="005511E0" w:rsidRDefault="00831712" w:rsidP="00656295">
            <w:pPr>
              <w:widowControl/>
              <w:jc w:val="center"/>
              <w:rPr>
                <w:szCs w:val="21"/>
              </w:rPr>
            </w:pPr>
            <w:r>
              <w:rPr>
                <w:rFonts w:hint="eastAsia"/>
                <w:szCs w:val="21"/>
              </w:rPr>
              <w:t>43</w:t>
            </w:r>
          </w:p>
        </w:tc>
        <w:tc>
          <w:tcPr>
            <w:tcW w:w="2971" w:type="dxa"/>
            <w:shd w:val="clear" w:color="auto" w:fill="auto"/>
            <w:vAlign w:val="center"/>
            <w:hideMark/>
          </w:tcPr>
          <w:p w14:paraId="1514261A" w14:textId="77777777" w:rsidR="00831712" w:rsidRPr="005511E0" w:rsidRDefault="00831712" w:rsidP="00656295">
            <w:pPr>
              <w:widowControl/>
              <w:jc w:val="center"/>
              <w:textAlignment w:val="center"/>
              <w:rPr>
                <w:sz w:val="22"/>
                <w:szCs w:val="22"/>
              </w:rPr>
            </w:pPr>
            <w:r w:rsidRPr="005511E0">
              <w:rPr>
                <w:sz w:val="22"/>
                <w:szCs w:val="22"/>
              </w:rPr>
              <w:t>18</w:t>
            </w:r>
            <w:r w:rsidRPr="005511E0">
              <w:rPr>
                <w:rFonts w:hint="eastAsia"/>
                <w:sz w:val="22"/>
                <w:szCs w:val="22"/>
              </w:rPr>
              <w:t>种磺胺类药物混标，</w:t>
            </w:r>
            <w:r w:rsidRPr="005511E0">
              <w:rPr>
                <w:rFonts w:hint="eastAsia"/>
                <w:sz w:val="22"/>
                <w:szCs w:val="22"/>
              </w:rPr>
              <w:t xml:space="preserve"> </w:t>
            </w:r>
            <w:r w:rsidRPr="005511E0">
              <w:rPr>
                <w:sz w:val="22"/>
                <w:szCs w:val="22"/>
              </w:rPr>
              <w:t>100ppm</w:t>
            </w:r>
            <w:r w:rsidRPr="005511E0">
              <w:rPr>
                <w:rFonts w:hint="eastAsia"/>
                <w:sz w:val="22"/>
                <w:szCs w:val="22"/>
              </w:rPr>
              <w:t>（农业部公告第</w:t>
            </w:r>
            <w:r w:rsidRPr="005511E0">
              <w:rPr>
                <w:sz w:val="22"/>
                <w:szCs w:val="22"/>
              </w:rPr>
              <w:t>1025</w:t>
            </w:r>
            <w:r w:rsidRPr="005511E0">
              <w:rPr>
                <w:rFonts w:hint="eastAsia"/>
                <w:sz w:val="22"/>
                <w:szCs w:val="22"/>
              </w:rPr>
              <w:t>号</w:t>
            </w:r>
            <w:r w:rsidRPr="005511E0">
              <w:rPr>
                <w:sz w:val="22"/>
                <w:szCs w:val="22"/>
              </w:rPr>
              <w:t>-23-2008</w:t>
            </w:r>
            <w:r w:rsidRPr="005511E0">
              <w:rPr>
                <w:rFonts w:hint="eastAsia"/>
                <w:sz w:val="22"/>
                <w:szCs w:val="22"/>
              </w:rPr>
              <w:t>（</w:t>
            </w:r>
            <w:r w:rsidRPr="005511E0">
              <w:rPr>
                <w:sz w:val="22"/>
                <w:szCs w:val="22"/>
              </w:rPr>
              <w:t>18</w:t>
            </w:r>
            <w:r w:rsidRPr="005511E0">
              <w:rPr>
                <w:rFonts w:hint="eastAsia"/>
                <w:sz w:val="22"/>
                <w:szCs w:val="22"/>
              </w:rPr>
              <w:t>种））</w:t>
            </w:r>
          </w:p>
        </w:tc>
        <w:tc>
          <w:tcPr>
            <w:tcW w:w="1598" w:type="dxa"/>
            <w:shd w:val="clear" w:color="auto" w:fill="auto"/>
            <w:vAlign w:val="center"/>
            <w:hideMark/>
          </w:tcPr>
          <w:p w14:paraId="410664AC" w14:textId="77777777" w:rsidR="00831712" w:rsidRPr="005511E0" w:rsidRDefault="00831712" w:rsidP="00656295">
            <w:pPr>
              <w:widowControl/>
              <w:jc w:val="center"/>
              <w:textAlignment w:val="center"/>
              <w:rPr>
                <w:sz w:val="22"/>
                <w:szCs w:val="22"/>
              </w:rPr>
            </w:pPr>
            <w:r w:rsidRPr="005511E0">
              <w:rPr>
                <w:sz w:val="22"/>
                <w:szCs w:val="22"/>
              </w:rPr>
              <w:t>100ppm</w:t>
            </w:r>
            <w:r w:rsidRPr="005511E0">
              <w:rPr>
                <w:rFonts w:hint="eastAsia"/>
                <w:sz w:val="22"/>
                <w:szCs w:val="22"/>
              </w:rPr>
              <w:t>，</w:t>
            </w:r>
            <w:r w:rsidRPr="005511E0">
              <w:rPr>
                <w:sz w:val="22"/>
                <w:szCs w:val="22"/>
              </w:rPr>
              <w:t>1 mL/</w:t>
            </w:r>
            <w:r w:rsidRPr="005511E0">
              <w:rPr>
                <w:rFonts w:hint="eastAsia"/>
                <w:sz w:val="22"/>
                <w:szCs w:val="22"/>
              </w:rPr>
              <w:t>瓶</w:t>
            </w:r>
          </w:p>
        </w:tc>
        <w:tc>
          <w:tcPr>
            <w:tcW w:w="743" w:type="dxa"/>
            <w:vAlign w:val="center"/>
          </w:tcPr>
          <w:p w14:paraId="2D51014A"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7AB2F74"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D483821" w14:textId="77777777" w:rsidR="00831712" w:rsidRPr="005511E0" w:rsidRDefault="00831712" w:rsidP="00656295">
            <w:pPr>
              <w:widowControl/>
              <w:jc w:val="center"/>
              <w:rPr>
                <w:szCs w:val="21"/>
              </w:rPr>
            </w:pPr>
            <w:r w:rsidRPr="005511E0">
              <w:rPr>
                <w:szCs w:val="21"/>
              </w:rPr>
              <w:t>1455.3</w:t>
            </w:r>
          </w:p>
        </w:tc>
        <w:tc>
          <w:tcPr>
            <w:tcW w:w="1920" w:type="dxa"/>
            <w:shd w:val="clear" w:color="auto" w:fill="auto"/>
            <w:noWrap/>
            <w:vAlign w:val="center"/>
            <w:hideMark/>
          </w:tcPr>
          <w:p w14:paraId="769E0C4C"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5C670CDC" w14:textId="77777777" w:rsidTr="00656295">
        <w:trPr>
          <w:trHeight w:val="432"/>
        </w:trPr>
        <w:tc>
          <w:tcPr>
            <w:tcW w:w="437" w:type="dxa"/>
            <w:shd w:val="clear" w:color="auto" w:fill="auto"/>
            <w:noWrap/>
            <w:vAlign w:val="center"/>
            <w:hideMark/>
          </w:tcPr>
          <w:p w14:paraId="554050A8" w14:textId="77777777" w:rsidR="00831712" w:rsidRPr="005511E0" w:rsidRDefault="00831712" w:rsidP="00656295">
            <w:pPr>
              <w:widowControl/>
              <w:jc w:val="center"/>
              <w:rPr>
                <w:szCs w:val="21"/>
              </w:rPr>
            </w:pPr>
            <w:r>
              <w:rPr>
                <w:rFonts w:hint="eastAsia"/>
                <w:szCs w:val="21"/>
              </w:rPr>
              <w:t>44</w:t>
            </w:r>
          </w:p>
        </w:tc>
        <w:tc>
          <w:tcPr>
            <w:tcW w:w="2971" w:type="dxa"/>
            <w:shd w:val="clear" w:color="auto" w:fill="auto"/>
            <w:vAlign w:val="center"/>
            <w:hideMark/>
          </w:tcPr>
          <w:p w14:paraId="1F632F13" w14:textId="77777777" w:rsidR="00831712" w:rsidRPr="005511E0" w:rsidRDefault="00831712" w:rsidP="00656295">
            <w:pPr>
              <w:widowControl/>
              <w:jc w:val="center"/>
              <w:textAlignment w:val="center"/>
              <w:rPr>
                <w:sz w:val="22"/>
                <w:szCs w:val="22"/>
              </w:rPr>
            </w:pPr>
            <w:r w:rsidRPr="005511E0">
              <w:rPr>
                <w:rFonts w:ascii="宋体" w:hAnsi="宋体" w:cs="Segoe UI Symbol" w:hint="eastAsia"/>
                <w:sz w:val="24"/>
              </w:rPr>
              <w:t>★</w:t>
            </w:r>
            <w:r w:rsidRPr="005511E0">
              <w:rPr>
                <w:sz w:val="22"/>
                <w:szCs w:val="22"/>
              </w:rPr>
              <w:t>17</w:t>
            </w:r>
            <w:r w:rsidRPr="005511E0">
              <w:rPr>
                <w:rFonts w:hint="eastAsia"/>
                <w:sz w:val="22"/>
                <w:szCs w:val="22"/>
              </w:rPr>
              <w:t>种磺胺药物混标（农业部</w:t>
            </w:r>
            <w:r w:rsidRPr="005511E0">
              <w:rPr>
                <w:sz w:val="22"/>
                <w:szCs w:val="22"/>
              </w:rPr>
              <w:t>1077</w:t>
            </w:r>
            <w:r w:rsidRPr="005511E0">
              <w:rPr>
                <w:rFonts w:hint="eastAsia"/>
                <w:sz w:val="22"/>
                <w:szCs w:val="22"/>
              </w:rPr>
              <w:t>号公告</w:t>
            </w:r>
            <w:r w:rsidRPr="005511E0">
              <w:rPr>
                <w:sz w:val="22"/>
                <w:szCs w:val="22"/>
              </w:rPr>
              <w:t>-1-2008</w:t>
            </w:r>
            <w:r w:rsidRPr="005511E0">
              <w:rPr>
                <w:rFonts w:hint="eastAsia"/>
                <w:sz w:val="22"/>
                <w:szCs w:val="22"/>
              </w:rPr>
              <w:t>）</w:t>
            </w:r>
          </w:p>
          <w:p w14:paraId="3B11B0E9" w14:textId="77777777" w:rsidR="00831712" w:rsidRPr="00905530" w:rsidRDefault="00831712" w:rsidP="00656295">
            <w:pPr>
              <w:widowControl/>
              <w:jc w:val="center"/>
              <w:textAlignment w:val="center"/>
              <w:rPr>
                <w:b/>
                <w:bCs/>
                <w:sz w:val="22"/>
                <w:szCs w:val="22"/>
              </w:rPr>
            </w:pPr>
            <w:r w:rsidRPr="00905530">
              <w:rPr>
                <w:rFonts w:hint="eastAsia"/>
                <w:b/>
                <w:bCs/>
                <w:sz w:val="22"/>
                <w:szCs w:val="22"/>
              </w:rPr>
              <w:t>【核心产品】</w:t>
            </w:r>
          </w:p>
        </w:tc>
        <w:tc>
          <w:tcPr>
            <w:tcW w:w="1598" w:type="dxa"/>
            <w:shd w:val="clear" w:color="auto" w:fill="auto"/>
            <w:vAlign w:val="center"/>
            <w:hideMark/>
          </w:tcPr>
          <w:p w14:paraId="30BCBFA6" w14:textId="77777777" w:rsidR="00831712" w:rsidRPr="005511E0" w:rsidRDefault="00831712" w:rsidP="00656295">
            <w:pPr>
              <w:widowControl/>
              <w:jc w:val="center"/>
              <w:textAlignment w:val="center"/>
              <w:rPr>
                <w:sz w:val="22"/>
                <w:szCs w:val="22"/>
              </w:rPr>
            </w:pPr>
            <w:r w:rsidRPr="005511E0">
              <w:rPr>
                <w:sz w:val="22"/>
                <w:szCs w:val="22"/>
              </w:rPr>
              <w:t>100mg/L</w:t>
            </w:r>
            <w:r w:rsidRPr="005511E0">
              <w:rPr>
                <w:rFonts w:hint="eastAsia"/>
                <w:sz w:val="22"/>
                <w:szCs w:val="22"/>
              </w:rPr>
              <w:t>于甲醇，</w:t>
            </w:r>
            <w:r w:rsidRPr="005511E0">
              <w:rPr>
                <w:sz w:val="22"/>
                <w:szCs w:val="22"/>
              </w:rPr>
              <w:t>1ml</w:t>
            </w:r>
          </w:p>
        </w:tc>
        <w:tc>
          <w:tcPr>
            <w:tcW w:w="743" w:type="dxa"/>
            <w:vAlign w:val="center"/>
          </w:tcPr>
          <w:p w14:paraId="54111773"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EBD6FF2"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47C503C" w14:textId="77777777" w:rsidR="00831712" w:rsidRPr="005511E0" w:rsidRDefault="00831712" w:rsidP="00656295">
            <w:pPr>
              <w:widowControl/>
              <w:jc w:val="center"/>
              <w:rPr>
                <w:szCs w:val="21"/>
              </w:rPr>
            </w:pPr>
            <w:r w:rsidRPr="005511E0">
              <w:rPr>
                <w:szCs w:val="21"/>
              </w:rPr>
              <w:t>1220.93</w:t>
            </w:r>
          </w:p>
        </w:tc>
        <w:tc>
          <w:tcPr>
            <w:tcW w:w="1920" w:type="dxa"/>
            <w:shd w:val="clear" w:color="auto" w:fill="auto"/>
            <w:noWrap/>
            <w:vAlign w:val="center"/>
            <w:hideMark/>
          </w:tcPr>
          <w:p w14:paraId="201EE5EA"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3FA61B3D" w14:textId="77777777" w:rsidTr="00656295">
        <w:trPr>
          <w:trHeight w:val="432"/>
        </w:trPr>
        <w:tc>
          <w:tcPr>
            <w:tcW w:w="437" w:type="dxa"/>
            <w:shd w:val="clear" w:color="auto" w:fill="auto"/>
            <w:noWrap/>
            <w:vAlign w:val="center"/>
            <w:hideMark/>
          </w:tcPr>
          <w:p w14:paraId="78653F5E" w14:textId="77777777" w:rsidR="00831712" w:rsidRPr="005511E0" w:rsidRDefault="00831712" w:rsidP="00656295">
            <w:pPr>
              <w:widowControl/>
              <w:jc w:val="center"/>
              <w:rPr>
                <w:szCs w:val="21"/>
              </w:rPr>
            </w:pPr>
            <w:r>
              <w:rPr>
                <w:rFonts w:hint="eastAsia"/>
                <w:szCs w:val="21"/>
              </w:rPr>
              <w:t>45</w:t>
            </w:r>
          </w:p>
        </w:tc>
        <w:tc>
          <w:tcPr>
            <w:tcW w:w="2971" w:type="dxa"/>
            <w:shd w:val="clear" w:color="auto" w:fill="auto"/>
            <w:vAlign w:val="center"/>
            <w:hideMark/>
          </w:tcPr>
          <w:p w14:paraId="5F3CE51E" w14:textId="77777777" w:rsidR="00831712" w:rsidRPr="005511E0" w:rsidRDefault="00831712" w:rsidP="00656295">
            <w:pPr>
              <w:widowControl/>
              <w:jc w:val="center"/>
              <w:textAlignment w:val="center"/>
              <w:rPr>
                <w:sz w:val="22"/>
                <w:szCs w:val="22"/>
              </w:rPr>
            </w:pPr>
            <w:r w:rsidRPr="005511E0">
              <w:rPr>
                <w:sz w:val="22"/>
                <w:szCs w:val="22"/>
              </w:rPr>
              <w:t>18</w:t>
            </w:r>
            <w:r w:rsidRPr="005511E0">
              <w:rPr>
                <w:rFonts w:hint="eastAsia"/>
                <w:sz w:val="22"/>
                <w:szCs w:val="22"/>
              </w:rPr>
              <w:t>种磺胺药物混标（农业部</w:t>
            </w:r>
            <w:r w:rsidRPr="005511E0">
              <w:rPr>
                <w:sz w:val="22"/>
                <w:szCs w:val="22"/>
              </w:rPr>
              <w:t>1025</w:t>
            </w:r>
            <w:r w:rsidRPr="005511E0">
              <w:rPr>
                <w:rFonts w:hint="eastAsia"/>
                <w:sz w:val="22"/>
                <w:szCs w:val="22"/>
              </w:rPr>
              <w:t>号公告）</w:t>
            </w:r>
          </w:p>
        </w:tc>
        <w:tc>
          <w:tcPr>
            <w:tcW w:w="1598" w:type="dxa"/>
            <w:shd w:val="clear" w:color="auto" w:fill="auto"/>
            <w:vAlign w:val="center"/>
            <w:hideMark/>
          </w:tcPr>
          <w:p w14:paraId="3E2EA65C" w14:textId="77777777" w:rsidR="00831712" w:rsidRPr="005511E0" w:rsidRDefault="00831712" w:rsidP="00656295">
            <w:pPr>
              <w:widowControl/>
              <w:jc w:val="center"/>
              <w:textAlignment w:val="center"/>
              <w:rPr>
                <w:sz w:val="22"/>
                <w:szCs w:val="22"/>
              </w:rPr>
            </w:pPr>
            <w:r w:rsidRPr="005511E0">
              <w:rPr>
                <w:sz w:val="22"/>
                <w:szCs w:val="22"/>
              </w:rPr>
              <w:t>100mg/L</w:t>
            </w:r>
            <w:r w:rsidRPr="005511E0">
              <w:rPr>
                <w:rFonts w:hint="eastAsia"/>
                <w:sz w:val="22"/>
                <w:szCs w:val="22"/>
              </w:rPr>
              <w:t>于甲醇，</w:t>
            </w:r>
            <w:r w:rsidRPr="005511E0">
              <w:rPr>
                <w:sz w:val="22"/>
                <w:szCs w:val="22"/>
              </w:rPr>
              <w:t>1ml</w:t>
            </w:r>
          </w:p>
        </w:tc>
        <w:tc>
          <w:tcPr>
            <w:tcW w:w="743" w:type="dxa"/>
            <w:vAlign w:val="center"/>
          </w:tcPr>
          <w:p w14:paraId="1EB0F7EF"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6243D81"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75841C0" w14:textId="77777777" w:rsidR="00831712" w:rsidRPr="005511E0" w:rsidRDefault="00831712" w:rsidP="00656295">
            <w:pPr>
              <w:widowControl/>
              <w:jc w:val="center"/>
              <w:rPr>
                <w:szCs w:val="21"/>
              </w:rPr>
            </w:pPr>
            <w:r w:rsidRPr="005511E0">
              <w:rPr>
                <w:szCs w:val="21"/>
              </w:rPr>
              <w:t>1067.22</w:t>
            </w:r>
          </w:p>
        </w:tc>
        <w:tc>
          <w:tcPr>
            <w:tcW w:w="1920" w:type="dxa"/>
            <w:shd w:val="clear" w:color="auto" w:fill="auto"/>
            <w:noWrap/>
            <w:vAlign w:val="center"/>
            <w:hideMark/>
          </w:tcPr>
          <w:p w14:paraId="4FDF2BF4"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4470B233" w14:textId="77777777" w:rsidTr="00656295">
        <w:trPr>
          <w:trHeight w:val="432"/>
        </w:trPr>
        <w:tc>
          <w:tcPr>
            <w:tcW w:w="437" w:type="dxa"/>
            <w:shd w:val="clear" w:color="auto" w:fill="auto"/>
            <w:noWrap/>
            <w:vAlign w:val="center"/>
            <w:hideMark/>
          </w:tcPr>
          <w:p w14:paraId="626FC6B4" w14:textId="77777777" w:rsidR="00831712" w:rsidRPr="005511E0" w:rsidRDefault="00831712" w:rsidP="00656295">
            <w:pPr>
              <w:widowControl/>
              <w:jc w:val="center"/>
              <w:rPr>
                <w:szCs w:val="21"/>
              </w:rPr>
            </w:pPr>
            <w:r>
              <w:rPr>
                <w:rFonts w:hint="eastAsia"/>
                <w:szCs w:val="21"/>
              </w:rPr>
              <w:t>46</w:t>
            </w:r>
          </w:p>
        </w:tc>
        <w:tc>
          <w:tcPr>
            <w:tcW w:w="2971" w:type="dxa"/>
            <w:shd w:val="clear" w:color="auto" w:fill="auto"/>
            <w:vAlign w:val="center"/>
            <w:hideMark/>
          </w:tcPr>
          <w:p w14:paraId="7526D588" w14:textId="77777777" w:rsidR="00831712" w:rsidRPr="005511E0" w:rsidRDefault="00831712" w:rsidP="00656295">
            <w:pPr>
              <w:widowControl/>
              <w:jc w:val="center"/>
              <w:textAlignment w:val="center"/>
              <w:rPr>
                <w:sz w:val="22"/>
                <w:szCs w:val="22"/>
              </w:rPr>
            </w:pPr>
            <w:r w:rsidRPr="005511E0">
              <w:rPr>
                <w:sz w:val="22"/>
                <w:szCs w:val="22"/>
              </w:rPr>
              <w:t>15</w:t>
            </w:r>
            <w:r w:rsidRPr="005511E0">
              <w:rPr>
                <w:rFonts w:hint="eastAsia"/>
                <w:sz w:val="22"/>
                <w:szCs w:val="22"/>
              </w:rPr>
              <w:t>种</w:t>
            </w:r>
            <w:proofErr w:type="gramStart"/>
            <w:r w:rsidRPr="005511E0">
              <w:rPr>
                <w:rFonts w:hint="eastAsia"/>
                <w:sz w:val="22"/>
                <w:szCs w:val="22"/>
              </w:rPr>
              <w:t>喹</w:t>
            </w:r>
            <w:proofErr w:type="gramEnd"/>
            <w:r w:rsidRPr="005511E0">
              <w:rPr>
                <w:rFonts w:hint="eastAsia"/>
                <w:sz w:val="22"/>
                <w:szCs w:val="22"/>
              </w:rPr>
              <w:t>诺</w:t>
            </w:r>
            <w:proofErr w:type="gramStart"/>
            <w:r w:rsidRPr="005511E0">
              <w:rPr>
                <w:rFonts w:hint="eastAsia"/>
                <w:sz w:val="22"/>
                <w:szCs w:val="22"/>
              </w:rPr>
              <w:t>酮混标</w:t>
            </w:r>
            <w:proofErr w:type="gramEnd"/>
            <w:r w:rsidRPr="005511E0">
              <w:rPr>
                <w:rFonts w:hint="eastAsia"/>
                <w:sz w:val="22"/>
                <w:szCs w:val="22"/>
              </w:rPr>
              <w:t>（农业部</w:t>
            </w:r>
            <w:r w:rsidRPr="005511E0">
              <w:rPr>
                <w:sz w:val="22"/>
                <w:szCs w:val="22"/>
              </w:rPr>
              <w:t>1077</w:t>
            </w:r>
            <w:r w:rsidRPr="005511E0">
              <w:rPr>
                <w:rFonts w:hint="eastAsia"/>
                <w:sz w:val="22"/>
                <w:szCs w:val="22"/>
              </w:rPr>
              <w:t>号公告</w:t>
            </w:r>
            <w:r w:rsidRPr="005511E0">
              <w:rPr>
                <w:sz w:val="22"/>
                <w:szCs w:val="22"/>
              </w:rPr>
              <w:t>-1-2008</w:t>
            </w:r>
            <w:r w:rsidRPr="005511E0">
              <w:rPr>
                <w:rFonts w:hint="eastAsia"/>
                <w:sz w:val="22"/>
                <w:szCs w:val="22"/>
              </w:rPr>
              <w:t>）</w:t>
            </w:r>
          </w:p>
        </w:tc>
        <w:tc>
          <w:tcPr>
            <w:tcW w:w="1598" w:type="dxa"/>
            <w:shd w:val="clear" w:color="auto" w:fill="auto"/>
            <w:vAlign w:val="center"/>
            <w:hideMark/>
          </w:tcPr>
          <w:p w14:paraId="6DDAC30E" w14:textId="77777777" w:rsidR="00831712" w:rsidRPr="005511E0" w:rsidRDefault="00831712" w:rsidP="00656295">
            <w:pPr>
              <w:widowControl/>
              <w:jc w:val="center"/>
              <w:textAlignment w:val="center"/>
              <w:rPr>
                <w:sz w:val="22"/>
                <w:szCs w:val="22"/>
              </w:rPr>
            </w:pPr>
            <w:r w:rsidRPr="005511E0">
              <w:rPr>
                <w:sz w:val="22"/>
                <w:szCs w:val="22"/>
              </w:rPr>
              <w:t>100ppm</w:t>
            </w:r>
            <w:r w:rsidRPr="005511E0">
              <w:rPr>
                <w:rFonts w:hint="eastAsia"/>
                <w:sz w:val="22"/>
                <w:szCs w:val="22"/>
              </w:rPr>
              <w:t>，</w:t>
            </w:r>
            <w:r w:rsidRPr="005511E0">
              <w:rPr>
                <w:sz w:val="22"/>
                <w:szCs w:val="22"/>
              </w:rPr>
              <w:t>1mL/</w:t>
            </w:r>
            <w:r w:rsidRPr="005511E0">
              <w:rPr>
                <w:rFonts w:hint="eastAsia"/>
                <w:sz w:val="22"/>
                <w:szCs w:val="22"/>
              </w:rPr>
              <w:t>瓶</w:t>
            </w:r>
          </w:p>
        </w:tc>
        <w:tc>
          <w:tcPr>
            <w:tcW w:w="743" w:type="dxa"/>
            <w:vAlign w:val="center"/>
          </w:tcPr>
          <w:p w14:paraId="7C79EBA4"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6C51E0A5"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C2413B4" w14:textId="77777777" w:rsidR="00831712" w:rsidRPr="005511E0" w:rsidRDefault="00831712" w:rsidP="00656295">
            <w:pPr>
              <w:widowControl/>
              <w:jc w:val="center"/>
              <w:rPr>
                <w:szCs w:val="21"/>
              </w:rPr>
            </w:pPr>
            <w:r w:rsidRPr="005511E0">
              <w:rPr>
                <w:szCs w:val="21"/>
              </w:rPr>
              <w:t>685.44</w:t>
            </w:r>
          </w:p>
        </w:tc>
        <w:tc>
          <w:tcPr>
            <w:tcW w:w="1920" w:type="dxa"/>
            <w:shd w:val="clear" w:color="auto" w:fill="auto"/>
            <w:noWrap/>
            <w:vAlign w:val="center"/>
            <w:hideMark/>
          </w:tcPr>
          <w:p w14:paraId="2F149A50"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1DD708F6" w14:textId="77777777" w:rsidTr="00656295">
        <w:trPr>
          <w:trHeight w:val="216"/>
        </w:trPr>
        <w:tc>
          <w:tcPr>
            <w:tcW w:w="437" w:type="dxa"/>
            <w:shd w:val="clear" w:color="auto" w:fill="auto"/>
            <w:noWrap/>
            <w:vAlign w:val="center"/>
            <w:hideMark/>
          </w:tcPr>
          <w:p w14:paraId="32711EC7" w14:textId="77777777" w:rsidR="00831712" w:rsidRPr="005511E0" w:rsidRDefault="00831712" w:rsidP="00656295">
            <w:pPr>
              <w:widowControl/>
              <w:jc w:val="center"/>
              <w:rPr>
                <w:szCs w:val="21"/>
              </w:rPr>
            </w:pPr>
            <w:r>
              <w:rPr>
                <w:rFonts w:hint="eastAsia"/>
                <w:szCs w:val="21"/>
              </w:rPr>
              <w:t>47</w:t>
            </w:r>
          </w:p>
        </w:tc>
        <w:tc>
          <w:tcPr>
            <w:tcW w:w="2971" w:type="dxa"/>
            <w:shd w:val="clear" w:color="auto" w:fill="auto"/>
            <w:vAlign w:val="center"/>
            <w:hideMark/>
          </w:tcPr>
          <w:p w14:paraId="38B68060" w14:textId="77777777" w:rsidR="00831712" w:rsidRPr="005511E0" w:rsidRDefault="00831712" w:rsidP="00656295">
            <w:pPr>
              <w:widowControl/>
              <w:jc w:val="center"/>
              <w:textAlignment w:val="center"/>
              <w:rPr>
                <w:sz w:val="22"/>
                <w:szCs w:val="22"/>
              </w:rPr>
            </w:pPr>
            <w:r w:rsidRPr="005511E0">
              <w:rPr>
                <w:rFonts w:hint="eastAsia"/>
                <w:sz w:val="22"/>
                <w:szCs w:val="22"/>
              </w:rPr>
              <w:t>磺胺异恶</w:t>
            </w:r>
            <w:proofErr w:type="gramStart"/>
            <w:r w:rsidRPr="005511E0">
              <w:rPr>
                <w:rFonts w:hint="eastAsia"/>
                <w:sz w:val="22"/>
                <w:szCs w:val="22"/>
              </w:rPr>
              <w:t>唑</w:t>
            </w:r>
            <w:proofErr w:type="gramEnd"/>
            <w:r w:rsidRPr="005511E0">
              <w:rPr>
                <w:rFonts w:hint="eastAsia"/>
                <w:sz w:val="22"/>
                <w:szCs w:val="22"/>
              </w:rPr>
              <w:t>钠</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4C67B2AC"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413E5B7B"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0486636"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485E801" w14:textId="77777777" w:rsidR="00831712" w:rsidRPr="005511E0" w:rsidRDefault="00831712" w:rsidP="00656295">
            <w:pPr>
              <w:widowControl/>
              <w:jc w:val="center"/>
              <w:rPr>
                <w:szCs w:val="21"/>
              </w:rPr>
            </w:pPr>
            <w:r w:rsidRPr="005511E0">
              <w:rPr>
                <w:szCs w:val="21"/>
              </w:rPr>
              <w:t>369.4</w:t>
            </w:r>
          </w:p>
        </w:tc>
        <w:tc>
          <w:tcPr>
            <w:tcW w:w="1920" w:type="dxa"/>
            <w:shd w:val="clear" w:color="auto" w:fill="auto"/>
            <w:noWrap/>
            <w:vAlign w:val="center"/>
            <w:hideMark/>
          </w:tcPr>
          <w:p w14:paraId="602245A7"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3DA8BF67" w14:textId="77777777" w:rsidTr="00656295">
        <w:trPr>
          <w:trHeight w:val="216"/>
        </w:trPr>
        <w:tc>
          <w:tcPr>
            <w:tcW w:w="437" w:type="dxa"/>
            <w:shd w:val="clear" w:color="auto" w:fill="auto"/>
            <w:noWrap/>
            <w:vAlign w:val="center"/>
            <w:hideMark/>
          </w:tcPr>
          <w:p w14:paraId="5D7F916B" w14:textId="77777777" w:rsidR="00831712" w:rsidRPr="005511E0" w:rsidRDefault="00831712" w:rsidP="00656295">
            <w:pPr>
              <w:widowControl/>
              <w:jc w:val="center"/>
              <w:rPr>
                <w:szCs w:val="21"/>
              </w:rPr>
            </w:pPr>
            <w:r>
              <w:rPr>
                <w:rFonts w:hint="eastAsia"/>
                <w:szCs w:val="21"/>
              </w:rPr>
              <w:t>48</w:t>
            </w:r>
          </w:p>
        </w:tc>
        <w:tc>
          <w:tcPr>
            <w:tcW w:w="2971" w:type="dxa"/>
            <w:shd w:val="clear" w:color="auto" w:fill="auto"/>
            <w:vAlign w:val="center"/>
            <w:hideMark/>
          </w:tcPr>
          <w:p w14:paraId="01FA9DBA" w14:textId="77777777" w:rsidR="00831712" w:rsidRPr="005511E0" w:rsidRDefault="00831712" w:rsidP="00656295">
            <w:pPr>
              <w:widowControl/>
              <w:jc w:val="center"/>
              <w:textAlignment w:val="center"/>
              <w:rPr>
                <w:sz w:val="22"/>
                <w:szCs w:val="22"/>
              </w:rPr>
            </w:pPr>
            <w:r w:rsidRPr="005511E0">
              <w:rPr>
                <w:rFonts w:hint="eastAsia"/>
                <w:sz w:val="22"/>
                <w:szCs w:val="22"/>
              </w:rPr>
              <w:t>磺胺噻唑</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0681929C"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43" w:type="dxa"/>
            <w:vAlign w:val="center"/>
          </w:tcPr>
          <w:p w14:paraId="33E21A54"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418E712"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A654A9C" w14:textId="77777777" w:rsidR="00831712" w:rsidRPr="005511E0" w:rsidRDefault="00831712" w:rsidP="00656295">
            <w:pPr>
              <w:widowControl/>
              <w:jc w:val="center"/>
              <w:rPr>
                <w:szCs w:val="21"/>
              </w:rPr>
            </w:pPr>
            <w:r w:rsidRPr="005511E0">
              <w:rPr>
                <w:szCs w:val="21"/>
              </w:rPr>
              <w:t>423.47</w:t>
            </w:r>
          </w:p>
        </w:tc>
        <w:tc>
          <w:tcPr>
            <w:tcW w:w="1920" w:type="dxa"/>
            <w:shd w:val="clear" w:color="auto" w:fill="auto"/>
            <w:noWrap/>
            <w:vAlign w:val="center"/>
            <w:hideMark/>
          </w:tcPr>
          <w:p w14:paraId="2AEC132F"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6546F464" w14:textId="77777777" w:rsidTr="00656295">
        <w:trPr>
          <w:trHeight w:val="432"/>
        </w:trPr>
        <w:tc>
          <w:tcPr>
            <w:tcW w:w="437" w:type="dxa"/>
            <w:shd w:val="clear" w:color="auto" w:fill="auto"/>
            <w:noWrap/>
            <w:vAlign w:val="center"/>
            <w:hideMark/>
          </w:tcPr>
          <w:p w14:paraId="0DC39748" w14:textId="77777777" w:rsidR="00831712" w:rsidRPr="005511E0" w:rsidRDefault="00831712" w:rsidP="00656295">
            <w:pPr>
              <w:widowControl/>
              <w:jc w:val="center"/>
              <w:rPr>
                <w:szCs w:val="21"/>
              </w:rPr>
            </w:pPr>
            <w:r>
              <w:rPr>
                <w:rFonts w:hint="eastAsia"/>
                <w:szCs w:val="21"/>
              </w:rPr>
              <w:t>49</w:t>
            </w:r>
          </w:p>
        </w:tc>
        <w:tc>
          <w:tcPr>
            <w:tcW w:w="2971" w:type="dxa"/>
            <w:shd w:val="clear" w:color="auto" w:fill="auto"/>
            <w:vAlign w:val="center"/>
            <w:hideMark/>
          </w:tcPr>
          <w:p w14:paraId="238F55DD" w14:textId="77777777" w:rsidR="00831712" w:rsidRPr="005511E0" w:rsidRDefault="00831712" w:rsidP="00656295">
            <w:pPr>
              <w:widowControl/>
              <w:jc w:val="center"/>
              <w:textAlignment w:val="center"/>
              <w:rPr>
                <w:sz w:val="22"/>
                <w:szCs w:val="22"/>
              </w:rPr>
            </w:pPr>
            <w:r w:rsidRPr="005511E0">
              <w:rPr>
                <w:rFonts w:hint="eastAsia"/>
                <w:sz w:val="22"/>
                <w:szCs w:val="22"/>
              </w:rPr>
              <w:t>磺胺甲基嘧啶</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4CDDB54F"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43" w:type="dxa"/>
            <w:vAlign w:val="center"/>
          </w:tcPr>
          <w:p w14:paraId="7081701D"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0B6EF4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505B860" w14:textId="77777777" w:rsidR="00831712" w:rsidRPr="005511E0" w:rsidRDefault="00831712" w:rsidP="00656295">
            <w:pPr>
              <w:widowControl/>
              <w:jc w:val="center"/>
              <w:rPr>
                <w:szCs w:val="21"/>
              </w:rPr>
            </w:pPr>
            <w:r w:rsidRPr="005511E0">
              <w:rPr>
                <w:szCs w:val="21"/>
              </w:rPr>
              <w:t>369.4</w:t>
            </w:r>
          </w:p>
        </w:tc>
        <w:tc>
          <w:tcPr>
            <w:tcW w:w="1920" w:type="dxa"/>
            <w:shd w:val="clear" w:color="auto" w:fill="auto"/>
            <w:noWrap/>
            <w:vAlign w:val="center"/>
            <w:hideMark/>
          </w:tcPr>
          <w:p w14:paraId="777F2F4F"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6DF7A522" w14:textId="77777777" w:rsidTr="00656295">
        <w:trPr>
          <w:trHeight w:val="216"/>
        </w:trPr>
        <w:tc>
          <w:tcPr>
            <w:tcW w:w="437" w:type="dxa"/>
            <w:shd w:val="clear" w:color="auto" w:fill="auto"/>
            <w:noWrap/>
            <w:vAlign w:val="center"/>
            <w:hideMark/>
          </w:tcPr>
          <w:p w14:paraId="6E1A828E" w14:textId="77777777" w:rsidR="00831712" w:rsidRPr="005511E0" w:rsidRDefault="00831712" w:rsidP="00656295">
            <w:pPr>
              <w:widowControl/>
              <w:jc w:val="center"/>
              <w:rPr>
                <w:szCs w:val="21"/>
              </w:rPr>
            </w:pPr>
            <w:r>
              <w:rPr>
                <w:rFonts w:hint="eastAsia"/>
                <w:szCs w:val="21"/>
              </w:rPr>
              <w:t>50</w:t>
            </w:r>
          </w:p>
        </w:tc>
        <w:tc>
          <w:tcPr>
            <w:tcW w:w="2971" w:type="dxa"/>
            <w:shd w:val="clear" w:color="auto" w:fill="auto"/>
            <w:vAlign w:val="center"/>
            <w:hideMark/>
          </w:tcPr>
          <w:p w14:paraId="0A0F86D0" w14:textId="77777777" w:rsidR="00831712" w:rsidRPr="005511E0" w:rsidRDefault="00831712" w:rsidP="00656295">
            <w:pPr>
              <w:widowControl/>
              <w:jc w:val="center"/>
              <w:textAlignment w:val="center"/>
              <w:rPr>
                <w:sz w:val="22"/>
                <w:szCs w:val="22"/>
              </w:rPr>
            </w:pPr>
            <w:r w:rsidRPr="005511E0">
              <w:rPr>
                <w:rFonts w:hint="eastAsia"/>
                <w:sz w:val="22"/>
                <w:szCs w:val="22"/>
              </w:rPr>
              <w:t>磺胺多辛</w:t>
            </w:r>
            <w:r w:rsidRPr="005511E0">
              <w:rPr>
                <w:sz w:val="22"/>
                <w:szCs w:val="22"/>
              </w:rPr>
              <w:t>(</w:t>
            </w:r>
            <w:r w:rsidRPr="005511E0">
              <w:rPr>
                <w:rFonts w:hint="eastAsia"/>
                <w:sz w:val="22"/>
                <w:szCs w:val="22"/>
              </w:rPr>
              <w:t>周效磺胺，</w:t>
            </w:r>
            <w:proofErr w:type="gramStart"/>
            <w:r w:rsidRPr="005511E0">
              <w:rPr>
                <w:rFonts w:hint="eastAsia"/>
                <w:sz w:val="22"/>
                <w:szCs w:val="22"/>
              </w:rPr>
              <w:t>磺胺邻二甲</w:t>
            </w:r>
            <w:proofErr w:type="gramEnd"/>
            <w:r w:rsidRPr="005511E0">
              <w:rPr>
                <w:rFonts w:hint="eastAsia"/>
                <w:sz w:val="22"/>
                <w:szCs w:val="22"/>
              </w:rPr>
              <w:t>氧嘧啶</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10B38B8B"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52FD0CE4"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50E465E9"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652688BD" w14:textId="77777777" w:rsidR="00831712" w:rsidRPr="005511E0" w:rsidRDefault="00831712" w:rsidP="00656295">
            <w:pPr>
              <w:widowControl/>
              <w:jc w:val="center"/>
              <w:rPr>
                <w:szCs w:val="21"/>
              </w:rPr>
            </w:pPr>
            <w:r w:rsidRPr="005511E0">
              <w:rPr>
                <w:szCs w:val="21"/>
              </w:rPr>
              <w:t>369.4</w:t>
            </w:r>
          </w:p>
        </w:tc>
        <w:tc>
          <w:tcPr>
            <w:tcW w:w="1920" w:type="dxa"/>
            <w:shd w:val="clear" w:color="auto" w:fill="auto"/>
            <w:noWrap/>
            <w:vAlign w:val="center"/>
            <w:hideMark/>
          </w:tcPr>
          <w:p w14:paraId="1258A67C"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1632294D" w14:textId="77777777" w:rsidTr="00656295">
        <w:trPr>
          <w:trHeight w:val="216"/>
        </w:trPr>
        <w:tc>
          <w:tcPr>
            <w:tcW w:w="437" w:type="dxa"/>
            <w:shd w:val="clear" w:color="auto" w:fill="auto"/>
            <w:noWrap/>
            <w:vAlign w:val="center"/>
            <w:hideMark/>
          </w:tcPr>
          <w:p w14:paraId="5086EB22" w14:textId="77777777" w:rsidR="00831712" w:rsidRPr="005511E0" w:rsidRDefault="00831712" w:rsidP="00656295">
            <w:pPr>
              <w:widowControl/>
              <w:jc w:val="center"/>
              <w:rPr>
                <w:szCs w:val="21"/>
              </w:rPr>
            </w:pPr>
            <w:r>
              <w:rPr>
                <w:rFonts w:hint="eastAsia"/>
                <w:szCs w:val="21"/>
              </w:rPr>
              <w:t>51</w:t>
            </w:r>
          </w:p>
        </w:tc>
        <w:tc>
          <w:tcPr>
            <w:tcW w:w="2971" w:type="dxa"/>
            <w:shd w:val="clear" w:color="auto" w:fill="auto"/>
            <w:vAlign w:val="center"/>
            <w:hideMark/>
          </w:tcPr>
          <w:p w14:paraId="62F752D6" w14:textId="77777777" w:rsidR="00831712" w:rsidRPr="005511E0" w:rsidRDefault="00831712" w:rsidP="00656295">
            <w:pPr>
              <w:widowControl/>
              <w:jc w:val="center"/>
              <w:textAlignment w:val="center"/>
              <w:rPr>
                <w:sz w:val="22"/>
                <w:szCs w:val="22"/>
              </w:rPr>
            </w:pPr>
            <w:r w:rsidRPr="005511E0">
              <w:rPr>
                <w:rFonts w:hint="eastAsia"/>
                <w:sz w:val="22"/>
                <w:szCs w:val="22"/>
              </w:rPr>
              <w:t>磺胺嘧啶</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4531D3A1"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239092F1"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7C61FE04"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65AD0D2" w14:textId="77777777" w:rsidR="00831712" w:rsidRPr="005511E0" w:rsidRDefault="00831712" w:rsidP="00656295">
            <w:pPr>
              <w:widowControl/>
              <w:jc w:val="center"/>
              <w:rPr>
                <w:szCs w:val="21"/>
              </w:rPr>
            </w:pPr>
            <w:r w:rsidRPr="005511E0">
              <w:rPr>
                <w:szCs w:val="21"/>
              </w:rPr>
              <w:t>921.86</w:t>
            </w:r>
          </w:p>
        </w:tc>
        <w:tc>
          <w:tcPr>
            <w:tcW w:w="1920" w:type="dxa"/>
            <w:shd w:val="clear" w:color="auto" w:fill="auto"/>
            <w:noWrap/>
            <w:vAlign w:val="center"/>
            <w:hideMark/>
          </w:tcPr>
          <w:p w14:paraId="7509DB62"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401A7414" w14:textId="77777777" w:rsidTr="00656295">
        <w:trPr>
          <w:trHeight w:val="432"/>
        </w:trPr>
        <w:tc>
          <w:tcPr>
            <w:tcW w:w="437" w:type="dxa"/>
            <w:shd w:val="clear" w:color="auto" w:fill="auto"/>
            <w:noWrap/>
            <w:vAlign w:val="center"/>
            <w:hideMark/>
          </w:tcPr>
          <w:p w14:paraId="1D673BA0" w14:textId="77777777" w:rsidR="00831712" w:rsidRPr="005511E0" w:rsidRDefault="00831712" w:rsidP="00656295">
            <w:pPr>
              <w:widowControl/>
              <w:jc w:val="center"/>
              <w:rPr>
                <w:szCs w:val="21"/>
              </w:rPr>
            </w:pPr>
            <w:r>
              <w:rPr>
                <w:rFonts w:hint="eastAsia"/>
                <w:szCs w:val="21"/>
              </w:rPr>
              <w:lastRenderedPageBreak/>
              <w:t>52</w:t>
            </w:r>
          </w:p>
        </w:tc>
        <w:tc>
          <w:tcPr>
            <w:tcW w:w="2971" w:type="dxa"/>
            <w:shd w:val="clear" w:color="auto" w:fill="auto"/>
            <w:vAlign w:val="center"/>
            <w:hideMark/>
          </w:tcPr>
          <w:p w14:paraId="1C673C00" w14:textId="77777777" w:rsidR="00831712" w:rsidRPr="005511E0" w:rsidRDefault="00831712" w:rsidP="00656295">
            <w:pPr>
              <w:widowControl/>
              <w:jc w:val="center"/>
              <w:textAlignment w:val="center"/>
              <w:rPr>
                <w:sz w:val="22"/>
                <w:szCs w:val="22"/>
              </w:rPr>
            </w:pPr>
            <w:r w:rsidRPr="005511E0">
              <w:rPr>
                <w:rFonts w:hint="eastAsia"/>
                <w:sz w:val="22"/>
                <w:szCs w:val="22"/>
              </w:rPr>
              <w:t>磺胺</w:t>
            </w:r>
            <w:proofErr w:type="gramStart"/>
            <w:r w:rsidRPr="005511E0">
              <w:rPr>
                <w:rFonts w:hint="eastAsia"/>
                <w:sz w:val="22"/>
                <w:szCs w:val="22"/>
              </w:rPr>
              <w:t>胍</w:t>
            </w:r>
            <w:proofErr w:type="gramEnd"/>
            <w:r w:rsidRPr="005511E0">
              <w:rPr>
                <w:sz w:val="22"/>
                <w:szCs w:val="22"/>
              </w:rPr>
              <w:t>(</w:t>
            </w:r>
            <w:r w:rsidRPr="005511E0">
              <w:rPr>
                <w:rFonts w:hint="eastAsia"/>
                <w:sz w:val="22"/>
                <w:szCs w:val="22"/>
              </w:rPr>
              <w:t>磺胺脒</w:t>
            </w:r>
            <w:r w:rsidRPr="005511E0">
              <w:rPr>
                <w:sz w:val="22"/>
                <w:szCs w:val="22"/>
              </w:rPr>
              <w:t>)</w:t>
            </w:r>
            <w:proofErr w:type="gramStart"/>
            <w:r w:rsidRPr="005511E0">
              <w:rPr>
                <w:rFonts w:hint="eastAsia"/>
                <w:sz w:val="22"/>
                <w:szCs w:val="22"/>
              </w:rPr>
              <w:t>一</w:t>
            </w:r>
            <w:proofErr w:type="gramEnd"/>
            <w:r w:rsidRPr="005511E0">
              <w:rPr>
                <w:rFonts w:hint="eastAsia"/>
                <w:sz w:val="22"/>
                <w:szCs w:val="22"/>
              </w:rPr>
              <w:t>水合物</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3F757B6E"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190D03FA"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35E5F92"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6851E08" w14:textId="77777777" w:rsidR="00831712" w:rsidRPr="005511E0" w:rsidRDefault="00831712" w:rsidP="00656295">
            <w:pPr>
              <w:widowControl/>
              <w:jc w:val="center"/>
              <w:rPr>
                <w:szCs w:val="21"/>
              </w:rPr>
            </w:pPr>
            <w:r w:rsidRPr="005511E0">
              <w:rPr>
                <w:szCs w:val="21"/>
              </w:rPr>
              <w:t>502.83</w:t>
            </w:r>
          </w:p>
        </w:tc>
        <w:tc>
          <w:tcPr>
            <w:tcW w:w="1920" w:type="dxa"/>
            <w:shd w:val="clear" w:color="auto" w:fill="auto"/>
            <w:noWrap/>
            <w:vAlign w:val="center"/>
            <w:hideMark/>
          </w:tcPr>
          <w:p w14:paraId="6BDE095F"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56CC0E4E" w14:textId="77777777" w:rsidTr="00656295">
        <w:trPr>
          <w:trHeight w:val="216"/>
        </w:trPr>
        <w:tc>
          <w:tcPr>
            <w:tcW w:w="437" w:type="dxa"/>
            <w:shd w:val="clear" w:color="auto" w:fill="auto"/>
            <w:noWrap/>
            <w:vAlign w:val="center"/>
            <w:hideMark/>
          </w:tcPr>
          <w:p w14:paraId="51E3F2C4" w14:textId="77777777" w:rsidR="00831712" w:rsidRPr="005511E0" w:rsidRDefault="00831712" w:rsidP="00656295">
            <w:pPr>
              <w:widowControl/>
              <w:jc w:val="center"/>
              <w:rPr>
                <w:szCs w:val="21"/>
              </w:rPr>
            </w:pPr>
            <w:r>
              <w:rPr>
                <w:rFonts w:hint="eastAsia"/>
                <w:szCs w:val="21"/>
              </w:rPr>
              <w:t>53</w:t>
            </w:r>
          </w:p>
        </w:tc>
        <w:tc>
          <w:tcPr>
            <w:tcW w:w="2971" w:type="dxa"/>
            <w:shd w:val="clear" w:color="auto" w:fill="auto"/>
            <w:vAlign w:val="center"/>
            <w:hideMark/>
          </w:tcPr>
          <w:p w14:paraId="30E51854" w14:textId="77777777" w:rsidR="00831712" w:rsidRPr="005511E0" w:rsidRDefault="00831712" w:rsidP="00656295">
            <w:pPr>
              <w:widowControl/>
              <w:jc w:val="center"/>
              <w:textAlignment w:val="center"/>
              <w:rPr>
                <w:sz w:val="22"/>
                <w:szCs w:val="22"/>
              </w:rPr>
            </w:pPr>
            <w:r w:rsidRPr="005511E0">
              <w:rPr>
                <w:rFonts w:hint="eastAsia"/>
                <w:sz w:val="22"/>
                <w:szCs w:val="22"/>
              </w:rPr>
              <w:t>磺胺二甲异恶</w:t>
            </w:r>
            <w:proofErr w:type="gramStart"/>
            <w:r w:rsidRPr="005511E0">
              <w:rPr>
                <w:rFonts w:hint="eastAsia"/>
                <w:sz w:val="22"/>
                <w:szCs w:val="22"/>
              </w:rPr>
              <w:t>唑</w:t>
            </w:r>
            <w:proofErr w:type="gramEnd"/>
            <w:r w:rsidRPr="005511E0">
              <w:rPr>
                <w:sz w:val="22"/>
                <w:szCs w:val="22"/>
              </w:rPr>
              <w:t>/</w:t>
            </w:r>
            <w:r w:rsidRPr="005511E0">
              <w:rPr>
                <w:rFonts w:hint="eastAsia"/>
                <w:sz w:val="22"/>
                <w:szCs w:val="22"/>
              </w:rPr>
              <w:t>磺胺异恶</w:t>
            </w:r>
            <w:proofErr w:type="gramStart"/>
            <w:r w:rsidRPr="005511E0">
              <w:rPr>
                <w:rFonts w:hint="eastAsia"/>
                <w:sz w:val="22"/>
                <w:szCs w:val="22"/>
              </w:rPr>
              <w:t>唑</w:t>
            </w:r>
            <w:proofErr w:type="gramEnd"/>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5FE32129"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43" w:type="dxa"/>
            <w:vAlign w:val="center"/>
          </w:tcPr>
          <w:p w14:paraId="277C0926"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5C77B5D1"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78709E9" w14:textId="77777777" w:rsidR="00831712" w:rsidRPr="005511E0" w:rsidRDefault="00831712" w:rsidP="00656295">
            <w:pPr>
              <w:widowControl/>
              <w:jc w:val="center"/>
              <w:rPr>
                <w:szCs w:val="21"/>
              </w:rPr>
            </w:pPr>
            <w:r w:rsidRPr="005511E0">
              <w:rPr>
                <w:szCs w:val="21"/>
              </w:rPr>
              <w:t>586.63</w:t>
            </w:r>
          </w:p>
        </w:tc>
        <w:tc>
          <w:tcPr>
            <w:tcW w:w="1920" w:type="dxa"/>
            <w:shd w:val="clear" w:color="auto" w:fill="auto"/>
            <w:noWrap/>
            <w:vAlign w:val="center"/>
            <w:hideMark/>
          </w:tcPr>
          <w:p w14:paraId="12941A92"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17E1DB53" w14:textId="77777777" w:rsidTr="00656295">
        <w:trPr>
          <w:trHeight w:val="216"/>
        </w:trPr>
        <w:tc>
          <w:tcPr>
            <w:tcW w:w="437" w:type="dxa"/>
            <w:shd w:val="clear" w:color="auto" w:fill="auto"/>
            <w:noWrap/>
            <w:vAlign w:val="center"/>
            <w:hideMark/>
          </w:tcPr>
          <w:p w14:paraId="6D4DBA2C" w14:textId="77777777" w:rsidR="00831712" w:rsidRPr="005511E0" w:rsidRDefault="00831712" w:rsidP="00656295">
            <w:pPr>
              <w:widowControl/>
              <w:jc w:val="center"/>
              <w:rPr>
                <w:szCs w:val="21"/>
              </w:rPr>
            </w:pPr>
            <w:r>
              <w:rPr>
                <w:rFonts w:hint="eastAsia"/>
                <w:szCs w:val="21"/>
              </w:rPr>
              <w:t>54</w:t>
            </w:r>
          </w:p>
        </w:tc>
        <w:tc>
          <w:tcPr>
            <w:tcW w:w="2971" w:type="dxa"/>
            <w:shd w:val="clear" w:color="auto" w:fill="auto"/>
            <w:vAlign w:val="center"/>
            <w:hideMark/>
          </w:tcPr>
          <w:p w14:paraId="59EC2324" w14:textId="77777777" w:rsidR="00831712" w:rsidRPr="005511E0" w:rsidRDefault="00831712" w:rsidP="00656295">
            <w:pPr>
              <w:widowControl/>
              <w:jc w:val="center"/>
              <w:textAlignment w:val="center"/>
              <w:rPr>
                <w:sz w:val="22"/>
                <w:szCs w:val="22"/>
              </w:rPr>
            </w:pPr>
            <w:r w:rsidRPr="005511E0">
              <w:rPr>
                <w:rFonts w:hint="eastAsia"/>
                <w:sz w:val="22"/>
                <w:szCs w:val="22"/>
              </w:rPr>
              <w:t>磺胺</w:t>
            </w:r>
            <w:r w:rsidRPr="005511E0">
              <w:rPr>
                <w:sz w:val="22"/>
                <w:szCs w:val="22"/>
              </w:rPr>
              <w:t>-5-</w:t>
            </w:r>
            <w:r w:rsidRPr="005511E0">
              <w:rPr>
                <w:rFonts w:hint="eastAsia"/>
                <w:sz w:val="22"/>
                <w:szCs w:val="22"/>
              </w:rPr>
              <w:t>甲氧嘧啶</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530D1157"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43" w:type="dxa"/>
            <w:vAlign w:val="center"/>
          </w:tcPr>
          <w:p w14:paraId="375F1AB6"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5690855E"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01594B68" w14:textId="77777777" w:rsidR="00831712" w:rsidRPr="005511E0" w:rsidRDefault="00831712" w:rsidP="00656295">
            <w:pPr>
              <w:widowControl/>
              <w:jc w:val="center"/>
              <w:rPr>
                <w:szCs w:val="21"/>
              </w:rPr>
            </w:pPr>
            <w:r w:rsidRPr="005511E0">
              <w:rPr>
                <w:szCs w:val="21"/>
              </w:rPr>
              <w:t>743.75</w:t>
            </w:r>
          </w:p>
        </w:tc>
        <w:tc>
          <w:tcPr>
            <w:tcW w:w="1920" w:type="dxa"/>
            <w:shd w:val="clear" w:color="auto" w:fill="auto"/>
            <w:noWrap/>
            <w:vAlign w:val="center"/>
            <w:hideMark/>
          </w:tcPr>
          <w:p w14:paraId="59AE899B"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3966C6B2" w14:textId="77777777" w:rsidTr="00656295">
        <w:trPr>
          <w:trHeight w:val="216"/>
        </w:trPr>
        <w:tc>
          <w:tcPr>
            <w:tcW w:w="437" w:type="dxa"/>
            <w:shd w:val="clear" w:color="auto" w:fill="auto"/>
            <w:noWrap/>
            <w:vAlign w:val="center"/>
            <w:hideMark/>
          </w:tcPr>
          <w:p w14:paraId="4EA7C031" w14:textId="77777777" w:rsidR="00831712" w:rsidRPr="005511E0" w:rsidRDefault="00831712" w:rsidP="00656295">
            <w:pPr>
              <w:widowControl/>
              <w:jc w:val="center"/>
              <w:rPr>
                <w:szCs w:val="21"/>
              </w:rPr>
            </w:pPr>
            <w:r>
              <w:rPr>
                <w:rFonts w:hint="eastAsia"/>
                <w:szCs w:val="21"/>
              </w:rPr>
              <w:t>55</w:t>
            </w:r>
          </w:p>
        </w:tc>
        <w:tc>
          <w:tcPr>
            <w:tcW w:w="2971" w:type="dxa"/>
            <w:shd w:val="clear" w:color="auto" w:fill="auto"/>
            <w:vAlign w:val="center"/>
            <w:hideMark/>
          </w:tcPr>
          <w:p w14:paraId="1484E4C1" w14:textId="77777777" w:rsidR="00831712" w:rsidRPr="005511E0" w:rsidRDefault="00831712" w:rsidP="00656295">
            <w:pPr>
              <w:widowControl/>
              <w:jc w:val="center"/>
              <w:textAlignment w:val="center"/>
              <w:rPr>
                <w:sz w:val="22"/>
                <w:szCs w:val="22"/>
              </w:rPr>
            </w:pPr>
            <w:r w:rsidRPr="005511E0">
              <w:rPr>
                <w:rFonts w:hint="eastAsia"/>
                <w:sz w:val="22"/>
                <w:szCs w:val="22"/>
              </w:rPr>
              <w:t>磺胺间二甲氧基嘧啶</w:t>
            </w:r>
            <w:r w:rsidRPr="005511E0">
              <w:rPr>
                <w:sz w:val="22"/>
                <w:szCs w:val="22"/>
              </w:rPr>
              <w:t xml:space="preserve">-D6 </w:t>
            </w:r>
            <w:r w:rsidRPr="005511E0">
              <w:rPr>
                <w:rFonts w:hint="eastAsia"/>
                <w:sz w:val="22"/>
                <w:szCs w:val="22"/>
              </w:rPr>
              <w:t>标准品</w:t>
            </w:r>
          </w:p>
        </w:tc>
        <w:tc>
          <w:tcPr>
            <w:tcW w:w="1598" w:type="dxa"/>
            <w:shd w:val="clear" w:color="auto" w:fill="auto"/>
            <w:vAlign w:val="center"/>
            <w:hideMark/>
          </w:tcPr>
          <w:p w14:paraId="4948887E"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7EA93571"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C7430EE"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085DE1F" w14:textId="77777777" w:rsidR="00831712" w:rsidRPr="005511E0" w:rsidRDefault="00831712" w:rsidP="00656295">
            <w:pPr>
              <w:widowControl/>
              <w:jc w:val="center"/>
              <w:rPr>
                <w:szCs w:val="21"/>
              </w:rPr>
            </w:pPr>
            <w:r w:rsidRPr="005511E0">
              <w:rPr>
                <w:szCs w:val="21"/>
              </w:rPr>
              <w:t>1530.55</w:t>
            </w:r>
          </w:p>
        </w:tc>
        <w:tc>
          <w:tcPr>
            <w:tcW w:w="1920" w:type="dxa"/>
            <w:shd w:val="clear" w:color="auto" w:fill="auto"/>
            <w:noWrap/>
            <w:vAlign w:val="center"/>
            <w:hideMark/>
          </w:tcPr>
          <w:p w14:paraId="3AA725ED"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52F74D85" w14:textId="77777777" w:rsidTr="00656295">
        <w:trPr>
          <w:trHeight w:val="432"/>
        </w:trPr>
        <w:tc>
          <w:tcPr>
            <w:tcW w:w="437" w:type="dxa"/>
            <w:shd w:val="clear" w:color="auto" w:fill="auto"/>
            <w:noWrap/>
            <w:vAlign w:val="center"/>
            <w:hideMark/>
          </w:tcPr>
          <w:p w14:paraId="36E16D16" w14:textId="77777777" w:rsidR="00831712" w:rsidRPr="005511E0" w:rsidRDefault="00831712" w:rsidP="00656295">
            <w:pPr>
              <w:widowControl/>
              <w:jc w:val="center"/>
              <w:rPr>
                <w:szCs w:val="21"/>
              </w:rPr>
            </w:pPr>
            <w:r>
              <w:rPr>
                <w:rFonts w:hint="eastAsia"/>
                <w:szCs w:val="21"/>
              </w:rPr>
              <w:t>56</w:t>
            </w:r>
          </w:p>
        </w:tc>
        <w:tc>
          <w:tcPr>
            <w:tcW w:w="2971" w:type="dxa"/>
            <w:shd w:val="clear" w:color="auto" w:fill="auto"/>
            <w:vAlign w:val="center"/>
            <w:hideMark/>
          </w:tcPr>
          <w:p w14:paraId="0122B758" w14:textId="77777777" w:rsidR="00831712" w:rsidRPr="005511E0" w:rsidRDefault="00831712" w:rsidP="00656295">
            <w:pPr>
              <w:widowControl/>
              <w:jc w:val="center"/>
              <w:textAlignment w:val="center"/>
              <w:rPr>
                <w:sz w:val="22"/>
                <w:szCs w:val="22"/>
              </w:rPr>
            </w:pPr>
            <w:r w:rsidRPr="005511E0">
              <w:rPr>
                <w:rFonts w:hint="eastAsia"/>
                <w:sz w:val="22"/>
                <w:szCs w:val="22"/>
              </w:rPr>
              <w:t>磺胺甲恶</w:t>
            </w:r>
            <w:proofErr w:type="gramStart"/>
            <w:r w:rsidRPr="005511E0">
              <w:rPr>
                <w:rFonts w:hint="eastAsia"/>
                <w:sz w:val="22"/>
                <w:szCs w:val="22"/>
              </w:rPr>
              <w:t>唑</w:t>
            </w:r>
            <w:proofErr w:type="gramEnd"/>
            <w:r w:rsidRPr="005511E0">
              <w:rPr>
                <w:sz w:val="22"/>
                <w:szCs w:val="22"/>
              </w:rPr>
              <w:t xml:space="preserve">-13C6 </w:t>
            </w:r>
            <w:r w:rsidRPr="005511E0">
              <w:rPr>
                <w:rFonts w:hint="eastAsia"/>
                <w:sz w:val="22"/>
                <w:szCs w:val="22"/>
              </w:rPr>
              <w:t>标准品</w:t>
            </w:r>
          </w:p>
        </w:tc>
        <w:tc>
          <w:tcPr>
            <w:tcW w:w="1598" w:type="dxa"/>
            <w:shd w:val="clear" w:color="auto" w:fill="auto"/>
            <w:vAlign w:val="center"/>
            <w:hideMark/>
          </w:tcPr>
          <w:p w14:paraId="2BE04FFC" w14:textId="77777777" w:rsidR="00831712" w:rsidRPr="005511E0" w:rsidRDefault="00831712" w:rsidP="00656295">
            <w:pPr>
              <w:widowControl/>
              <w:jc w:val="center"/>
              <w:textAlignment w:val="center"/>
              <w:rPr>
                <w:sz w:val="22"/>
                <w:szCs w:val="22"/>
              </w:rPr>
            </w:pPr>
            <w:r w:rsidRPr="005511E0">
              <w:rPr>
                <w:sz w:val="22"/>
                <w:szCs w:val="22"/>
              </w:rPr>
              <w:t>10mg</w:t>
            </w:r>
          </w:p>
        </w:tc>
        <w:tc>
          <w:tcPr>
            <w:tcW w:w="743" w:type="dxa"/>
            <w:vAlign w:val="center"/>
          </w:tcPr>
          <w:p w14:paraId="5769460C"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7CB114FB"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07EE8CE" w14:textId="77777777" w:rsidR="00831712" w:rsidRPr="005511E0" w:rsidRDefault="00831712" w:rsidP="00656295">
            <w:pPr>
              <w:widowControl/>
              <w:jc w:val="center"/>
              <w:rPr>
                <w:szCs w:val="21"/>
              </w:rPr>
            </w:pPr>
            <w:r w:rsidRPr="005511E0">
              <w:rPr>
                <w:szCs w:val="21"/>
              </w:rPr>
              <w:t>685.44</w:t>
            </w:r>
          </w:p>
        </w:tc>
        <w:tc>
          <w:tcPr>
            <w:tcW w:w="1920" w:type="dxa"/>
            <w:shd w:val="clear" w:color="auto" w:fill="auto"/>
            <w:noWrap/>
            <w:vAlign w:val="center"/>
            <w:hideMark/>
          </w:tcPr>
          <w:p w14:paraId="0FB5F7FD"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3195A906" w14:textId="77777777" w:rsidTr="00656295">
        <w:trPr>
          <w:trHeight w:val="216"/>
        </w:trPr>
        <w:tc>
          <w:tcPr>
            <w:tcW w:w="437" w:type="dxa"/>
            <w:shd w:val="clear" w:color="auto" w:fill="auto"/>
            <w:noWrap/>
            <w:vAlign w:val="center"/>
            <w:hideMark/>
          </w:tcPr>
          <w:p w14:paraId="7465D263" w14:textId="77777777" w:rsidR="00831712" w:rsidRPr="005511E0" w:rsidRDefault="00831712" w:rsidP="00656295">
            <w:pPr>
              <w:widowControl/>
              <w:jc w:val="center"/>
              <w:rPr>
                <w:szCs w:val="21"/>
              </w:rPr>
            </w:pPr>
            <w:r>
              <w:rPr>
                <w:rFonts w:hint="eastAsia"/>
                <w:szCs w:val="21"/>
              </w:rPr>
              <w:t>57</w:t>
            </w:r>
          </w:p>
        </w:tc>
        <w:tc>
          <w:tcPr>
            <w:tcW w:w="2971" w:type="dxa"/>
            <w:shd w:val="clear" w:color="auto" w:fill="auto"/>
            <w:vAlign w:val="center"/>
            <w:hideMark/>
          </w:tcPr>
          <w:p w14:paraId="01450F76" w14:textId="77777777" w:rsidR="00831712" w:rsidRPr="005511E0" w:rsidRDefault="00831712" w:rsidP="00656295">
            <w:pPr>
              <w:widowControl/>
              <w:jc w:val="center"/>
              <w:textAlignment w:val="center"/>
              <w:rPr>
                <w:sz w:val="22"/>
                <w:szCs w:val="22"/>
              </w:rPr>
            </w:pPr>
            <w:r w:rsidRPr="005511E0">
              <w:rPr>
                <w:rFonts w:ascii="宋体" w:hAnsi="宋体" w:cs="Segoe UI Symbol" w:hint="eastAsia"/>
                <w:sz w:val="24"/>
              </w:rPr>
              <w:t>★</w:t>
            </w:r>
            <w:r w:rsidRPr="005511E0">
              <w:rPr>
                <w:rFonts w:hint="eastAsia"/>
                <w:sz w:val="22"/>
                <w:szCs w:val="22"/>
              </w:rPr>
              <w:t>环丙沙星</w:t>
            </w:r>
            <w:r w:rsidRPr="005511E0">
              <w:rPr>
                <w:sz w:val="22"/>
                <w:szCs w:val="22"/>
              </w:rPr>
              <w:t>(</w:t>
            </w:r>
            <w:r w:rsidRPr="005511E0">
              <w:rPr>
                <w:rFonts w:hint="eastAsia"/>
                <w:sz w:val="22"/>
                <w:szCs w:val="22"/>
              </w:rPr>
              <w:t>盐酸盐</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516EE022"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r w:rsidRPr="005511E0">
              <w:rPr>
                <w:sz w:val="22"/>
                <w:szCs w:val="22"/>
              </w:rPr>
              <w:t>(4</w:t>
            </w:r>
            <w:r w:rsidRPr="005511E0">
              <w:rPr>
                <w:rFonts w:ascii="宋体" w:hAnsi="宋体" w:cs="宋体" w:hint="eastAsia"/>
                <w:sz w:val="22"/>
                <w:szCs w:val="22"/>
              </w:rPr>
              <w:t>℃</w:t>
            </w:r>
            <w:r w:rsidRPr="005511E0">
              <w:rPr>
                <w:rFonts w:hint="eastAsia"/>
                <w:sz w:val="22"/>
                <w:szCs w:val="22"/>
              </w:rPr>
              <w:t>保存</w:t>
            </w:r>
            <w:r w:rsidRPr="005511E0">
              <w:rPr>
                <w:sz w:val="22"/>
                <w:szCs w:val="22"/>
              </w:rPr>
              <w:t>)</w:t>
            </w:r>
          </w:p>
        </w:tc>
        <w:tc>
          <w:tcPr>
            <w:tcW w:w="743" w:type="dxa"/>
            <w:vAlign w:val="center"/>
          </w:tcPr>
          <w:p w14:paraId="25995005"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59FA2B1"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8310FBB" w14:textId="77777777" w:rsidR="00831712" w:rsidRPr="005511E0" w:rsidRDefault="00831712" w:rsidP="00656295">
            <w:pPr>
              <w:widowControl/>
              <w:jc w:val="center"/>
              <w:rPr>
                <w:szCs w:val="21"/>
              </w:rPr>
            </w:pPr>
            <w:r w:rsidRPr="005511E0">
              <w:rPr>
                <w:szCs w:val="21"/>
              </w:rPr>
              <w:t>581.97</w:t>
            </w:r>
          </w:p>
        </w:tc>
        <w:tc>
          <w:tcPr>
            <w:tcW w:w="1920" w:type="dxa"/>
            <w:shd w:val="clear" w:color="auto" w:fill="auto"/>
            <w:noWrap/>
            <w:vAlign w:val="center"/>
            <w:hideMark/>
          </w:tcPr>
          <w:p w14:paraId="6D3551F2"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A8E0A6B" w14:textId="77777777" w:rsidTr="00656295">
        <w:trPr>
          <w:trHeight w:val="216"/>
        </w:trPr>
        <w:tc>
          <w:tcPr>
            <w:tcW w:w="437" w:type="dxa"/>
            <w:shd w:val="clear" w:color="auto" w:fill="auto"/>
            <w:noWrap/>
            <w:vAlign w:val="center"/>
            <w:hideMark/>
          </w:tcPr>
          <w:p w14:paraId="55822B9D" w14:textId="77777777" w:rsidR="00831712" w:rsidRPr="005511E0" w:rsidRDefault="00831712" w:rsidP="00656295">
            <w:pPr>
              <w:widowControl/>
              <w:jc w:val="center"/>
              <w:rPr>
                <w:szCs w:val="21"/>
              </w:rPr>
            </w:pPr>
            <w:r>
              <w:rPr>
                <w:rFonts w:hint="eastAsia"/>
                <w:szCs w:val="21"/>
              </w:rPr>
              <w:t>58</w:t>
            </w:r>
          </w:p>
        </w:tc>
        <w:tc>
          <w:tcPr>
            <w:tcW w:w="2971" w:type="dxa"/>
            <w:shd w:val="clear" w:color="auto" w:fill="auto"/>
            <w:vAlign w:val="center"/>
            <w:hideMark/>
          </w:tcPr>
          <w:p w14:paraId="7DCFF71B" w14:textId="77777777" w:rsidR="00831712" w:rsidRPr="005511E0" w:rsidRDefault="00831712" w:rsidP="00656295">
            <w:pPr>
              <w:widowControl/>
              <w:jc w:val="center"/>
              <w:textAlignment w:val="center"/>
              <w:rPr>
                <w:sz w:val="22"/>
                <w:szCs w:val="22"/>
              </w:rPr>
            </w:pPr>
            <w:proofErr w:type="gramStart"/>
            <w:r w:rsidRPr="005511E0">
              <w:rPr>
                <w:rFonts w:hint="eastAsia"/>
                <w:sz w:val="22"/>
                <w:szCs w:val="22"/>
              </w:rPr>
              <w:t>培氟沙</w:t>
            </w:r>
            <w:proofErr w:type="gramEnd"/>
            <w:r w:rsidRPr="005511E0">
              <w:rPr>
                <w:rFonts w:hint="eastAsia"/>
                <w:sz w:val="22"/>
                <w:szCs w:val="22"/>
              </w:rPr>
              <w:t>星甲磺酸盐</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2E47B52E"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p>
        </w:tc>
        <w:tc>
          <w:tcPr>
            <w:tcW w:w="743" w:type="dxa"/>
            <w:vAlign w:val="center"/>
          </w:tcPr>
          <w:p w14:paraId="0FFE6E9F"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EE67320"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9DB504A" w14:textId="77777777" w:rsidR="00831712" w:rsidRPr="005511E0" w:rsidRDefault="00831712" w:rsidP="00656295">
            <w:pPr>
              <w:widowControl/>
              <w:jc w:val="center"/>
              <w:rPr>
                <w:szCs w:val="21"/>
              </w:rPr>
            </w:pPr>
            <w:r w:rsidRPr="005511E0">
              <w:rPr>
                <w:szCs w:val="21"/>
              </w:rPr>
              <w:t>2920.45</w:t>
            </w:r>
          </w:p>
        </w:tc>
        <w:tc>
          <w:tcPr>
            <w:tcW w:w="1920" w:type="dxa"/>
            <w:shd w:val="clear" w:color="auto" w:fill="auto"/>
            <w:noWrap/>
            <w:vAlign w:val="center"/>
            <w:hideMark/>
          </w:tcPr>
          <w:p w14:paraId="4DA41387"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711990F1" w14:textId="77777777" w:rsidTr="00656295">
        <w:trPr>
          <w:trHeight w:val="432"/>
        </w:trPr>
        <w:tc>
          <w:tcPr>
            <w:tcW w:w="437" w:type="dxa"/>
            <w:shd w:val="clear" w:color="auto" w:fill="auto"/>
            <w:noWrap/>
            <w:vAlign w:val="center"/>
            <w:hideMark/>
          </w:tcPr>
          <w:p w14:paraId="263285B0" w14:textId="77777777" w:rsidR="00831712" w:rsidRPr="005511E0" w:rsidRDefault="00831712" w:rsidP="00656295">
            <w:pPr>
              <w:widowControl/>
              <w:jc w:val="center"/>
              <w:rPr>
                <w:szCs w:val="21"/>
              </w:rPr>
            </w:pPr>
            <w:r>
              <w:rPr>
                <w:rFonts w:hint="eastAsia"/>
                <w:szCs w:val="21"/>
              </w:rPr>
              <w:t>59</w:t>
            </w:r>
          </w:p>
        </w:tc>
        <w:tc>
          <w:tcPr>
            <w:tcW w:w="2971" w:type="dxa"/>
            <w:shd w:val="clear" w:color="auto" w:fill="auto"/>
            <w:vAlign w:val="center"/>
            <w:hideMark/>
          </w:tcPr>
          <w:p w14:paraId="7B3F6A1B" w14:textId="77777777" w:rsidR="00831712" w:rsidRPr="005511E0" w:rsidRDefault="00831712" w:rsidP="00656295">
            <w:pPr>
              <w:widowControl/>
              <w:jc w:val="center"/>
              <w:textAlignment w:val="center"/>
              <w:rPr>
                <w:sz w:val="22"/>
                <w:szCs w:val="22"/>
              </w:rPr>
            </w:pPr>
            <w:r w:rsidRPr="005511E0">
              <w:rPr>
                <w:rFonts w:hint="eastAsia"/>
                <w:sz w:val="22"/>
                <w:szCs w:val="22"/>
              </w:rPr>
              <w:t>盐酸</w:t>
            </w:r>
            <w:proofErr w:type="gramStart"/>
            <w:r w:rsidRPr="005511E0">
              <w:rPr>
                <w:rFonts w:hint="eastAsia"/>
                <w:sz w:val="22"/>
                <w:szCs w:val="22"/>
              </w:rPr>
              <w:t>恩诺沙</w:t>
            </w:r>
            <w:proofErr w:type="gramEnd"/>
            <w:r w:rsidRPr="005511E0">
              <w:rPr>
                <w:rFonts w:hint="eastAsia"/>
                <w:sz w:val="22"/>
                <w:szCs w:val="22"/>
              </w:rPr>
              <w:t>星</w:t>
            </w:r>
            <w:r w:rsidRPr="005511E0">
              <w:rPr>
                <w:sz w:val="22"/>
                <w:szCs w:val="22"/>
              </w:rPr>
              <w:t xml:space="preserve">-D5 </w:t>
            </w:r>
            <w:r w:rsidRPr="005511E0">
              <w:rPr>
                <w:rFonts w:hint="eastAsia"/>
                <w:sz w:val="22"/>
                <w:szCs w:val="22"/>
              </w:rPr>
              <w:t>标准品</w:t>
            </w:r>
          </w:p>
        </w:tc>
        <w:tc>
          <w:tcPr>
            <w:tcW w:w="1598" w:type="dxa"/>
            <w:shd w:val="clear" w:color="auto" w:fill="auto"/>
            <w:vAlign w:val="center"/>
            <w:hideMark/>
          </w:tcPr>
          <w:p w14:paraId="4AD67E5A"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10mg</w:t>
            </w:r>
          </w:p>
        </w:tc>
        <w:tc>
          <w:tcPr>
            <w:tcW w:w="743" w:type="dxa"/>
            <w:vAlign w:val="center"/>
          </w:tcPr>
          <w:p w14:paraId="21BA15F1"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7AE890D2"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708B310" w14:textId="77777777" w:rsidR="00831712" w:rsidRPr="005511E0" w:rsidRDefault="00831712" w:rsidP="00656295">
            <w:pPr>
              <w:widowControl/>
              <w:jc w:val="center"/>
              <w:rPr>
                <w:szCs w:val="21"/>
              </w:rPr>
            </w:pPr>
            <w:r w:rsidRPr="005511E0">
              <w:rPr>
                <w:szCs w:val="21"/>
              </w:rPr>
              <w:t>861.83</w:t>
            </w:r>
          </w:p>
        </w:tc>
        <w:tc>
          <w:tcPr>
            <w:tcW w:w="1920" w:type="dxa"/>
            <w:shd w:val="clear" w:color="auto" w:fill="auto"/>
            <w:noWrap/>
            <w:vAlign w:val="center"/>
            <w:hideMark/>
          </w:tcPr>
          <w:p w14:paraId="33CA4082"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14EF20B4" w14:textId="77777777" w:rsidTr="00656295">
        <w:trPr>
          <w:trHeight w:val="216"/>
        </w:trPr>
        <w:tc>
          <w:tcPr>
            <w:tcW w:w="437" w:type="dxa"/>
            <w:shd w:val="clear" w:color="auto" w:fill="auto"/>
            <w:noWrap/>
            <w:vAlign w:val="center"/>
            <w:hideMark/>
          </w:tcPr>
          <w:p w14:paraId="7CDA65F5" w14:textId="77777777" w:rsidR="00831712" w:rsidRPr="005511E0" w:rsidRDefault="00831712" w:rsidP="00656295">
            <w:pPr>
              <w:widowControl/>
              <w:jc w:val="center"/>
              <w:rPr>
                <w:szCs w:val="21"/>
              </w:rPr>
            </w:pPr>
            <w:r>
              <w:rPr>
                <w:rFonts w:hint="eastAsia"/>
                <w:szCs w:val="21"/>
              </w:rPr>
              <w:t>60</w:t>
            </w:r>
          </w:p>
        </w:tc>
        <w:tc>
          <w:tcPr>
            <w:tcW w:w="2971" w:type="dxa"/>
            <w:shd w:val="clear" w:color="auto" w:fill="auto"/>
            <w:vAlign w:val="center"/>
            <w:hideMark/>
          </w:tcPr>
          <w:p w14:paraId="6186644F" w14:textId="77777777" w:rsidR="00831712" w:rsidRPr="005511E0" w:rsidRDefault="00831712" w:rsidP="00656295">
            <w:pPr>
              <w:widowControl/>
              <w:jc w:val="center"/>
              <w:textAlignment w:val="center"/>
              <w:rPr>
                <w:sz w:val="22"/>
                <w:szCs w:val="22"/>
              </w:rPr>
            </w:pPr>
            <w:r w:rsidRPr="005511E0">
              <w:rPr>
                <w:sz w:val="22"/>
                <w:szCs w:val="22"/>
              </w:rPr>
              <w:t>14</w:t>
            </w:r>
            <w:r w:rsidRPr="005511E0">
              <w:rPr>
                <w:rFonts w:hint="eastAsia"/>
                <w:sz w:val="22"/>
                <w:szCs w:val="22"/>
              </w:rPr>
              <w:t>种</w:t>
            </w:r>
            <w:proofErr w:type="gramStart"/>
            <w:r w:rsidRPr="005511E0">
              <w:rPr>
                <w:rFonts w:hint="eastAsia"/>
                <w:sz w:val="22"/>
                <w:szCs w:val="22"/>
              </w:rPr>
              <w:t>喹</w:t>
            </w:r>
            <w:proofErr w:type="gramEnd"/>
            <w:r w:rsidRPr="005511E0">
              <w:rPr>
                <w:rFonts w:hint="eastAsia"/>
                <w:sz w:val="22"/>
                <w:szCs w:val="22"/>
              </w:rPr>
              <w:t>诺</w:t>
            </w:r>
            <w:proofErr w:type="gramStart"/>
            <w:r w:rsidRPr="005511E0">
              <w:rPr>
                <w:rFonts w:hint="eastAsia"/>
                <w:sz w:val="22"/>
                <w:szCs w:val="22"/>
              </w:rPr>
              <w:t>酮药物混</w:t>
            </w:r>
            <w:proofErr w:type="gramEnd"/>
            <w:r w:rsidRPr="005511E0">
              <w:rPr>
                <w:rFonts w:hint="eastAsia"/>
                <w:sz w:val="22"/>
                <w:szCs w:val="22"/>
              </w:rPr>
              <w:t>标（</w:t>
            </w:r>
            <w:r w:rsidRPr="005511E0">
              <w:rPr>
                <w:sz w:val="22"/>
                <w:szCs w:val="22"/>
              </w:rPr>
              <w:t>GB/T 21312-2007</w:t>
            </w:r>
            <w:r w:rsidRPr="005511E0">
              <w:rPr>
                <w:rFonts w:hint="eastAsia"/>
                <w:sz w:val="22"/>
                <w:szCs w:val="22"/>
              </w:rPr>
              <w:t>）</w:t>
            </w:r>
          </w:p>
        </w:tc>
        <w:tc>
          <w:tcPr>
            <w:tcW w:w="1598" w:type="dxa"/>
            <w:shd w:val="clear" w:color="auto" w:fill="auto"/>
            <w:vAlign w:val="center"/>
            <w:hideMark/>
          </w:tcPr>
          <w:p w14:paraId="7BC311B9" w14:textId="77777777" w:rsidR="00831712" w:rsidRPr="005511E0" w:rsidRDefault="00831712" w:rsidP="00656295">
            <w:pPr>
              <w:widowControl/>
              <w:jc w:val="center"/>
              <w:textAlignment w:val="center"/>
              <w:rPr>
                <w:sz w:val="22"/>
                <w:szCs w:val="22"/>
              </w:rPr>
            </w:pPr>
            <w:r w:rsidRPr="005511E0">
              <w:rPr>
                <w:sz w:val="22"/>
                <w:szCs w:val="22"/>
              </w:rPr>
              <w:t>100mg/L</w:t>
            </w:r>
            <w:r w:rsidRPr="005511E0">
              <w:rPr>
                <w:rFonts w:hint="eastAsia"/>
                <w:sz w:val="22"/>
                <w:szCs w:val="22"/>
              </w:rPr>
              <w:t>于甲醇，</w:t>
            </w:r>
            <w:r w:rsidRPr="005511E0">
              <w:rPr>
                <w:sz w:val="22"/>
                <w:szCs w:val="22"/>
              </w:rPr>
              <w:t>1ml</w:t>
            </w:r>
          </w:p>
        </w:tc>
        <w:tc>
          <w:tcPr>
            <w:tcW w:w="743" w:type="dxa"/>
            <w:vAlign w:val="center"/>
          </w:tcPr>
          <w:p w14:paraId="058BDD0C"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61ABCC21"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6C305BA" w14:textId="77777777" w:rsidR="00831712" w:rsidRPr="005511E0" w:rsidRDefault="00831712" w:rsidP="00656295">
            <w:pPr>
              <w:widowControl/>
              <w:jc w:val="center"/>
              <w:rPr>
                <w:szCs w:val="21"/>
              </w:rPr>
            </w:pPr>
            <w:r w:rsidRPr="005511E0">
              <w:rPr>
                <w:szCs w:val="21"/>
              </w:rPr>
              <w:t>775.19</w:t>
            </w:r>
          </w:p>
        </w:tc>
        <w:tc>
          <w:tcPr>
            <w:tcW w:w="1920" w:type="dxa"/>
            <w:shd w:val="clear" w:color="auto" w:fill="auto"/>
            <w:noWrap/>
            <w:vAlign w:val="center"/>
            <w:hideMark/>
          </w:tcPr>
          <w:p w14:paraId="52BF6E16"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6DD0C047" w14:textId="77777777" w:rsidTr="00656295">
        <w:trPr>
          <w:trHeight w:val="216"/>
        </w:trPr>
        <w:tc>
          <w:tcPr>
            <w:tcW w:w="437" w:type="dxa"/>
            <w:shd w:val="clear" w:color="auto" w:fill="auto"/>
            <w:noWrap/>
            <w:vAlign w:val="center"/>
            <w:hideMark/>
          </w:tcPr>
          <w:p w14:paraId="34C663A5" w14:textId="77777777" w:rsidR="00831712" w:rsidRPr="005511E0" w:rsidRDefault="00831712" w:rsidP="00656295">
            <w:pPr>
              <w:widowControl/>
              <w:jc w:val="center"/>
              <w:rPr>
                <w:szCs w:val="21"/>
              </w:rPr>
            </w:pPr>
            <w:r>
              <w:rPr>
                <w:rFonts w:hint="eastAsia"/>
                <w:szCs w:val="21"/>
              </w:rPr>
              <w:t>61</w:t>
            </w:r>
          </w:p>
        </w:tc>
        <w:tc>
          <w:tcPr>
            <w:tcW w:w="2971" w:type="dxa"/>
            <w:shd w:val="clear" w:color="auto" w:fill="auto"/>
            <w:vAlign w:val="center"/>
            <w:hideMark/>
          </w:tcPr>
          <w:p w14:paraId="39E98B02" w14:textId="77777777" w:rsidR="00831712" w:rsidRPr="005511E0" w:rsidRDefault="00831712" w:rsidP="00656295">
            <w:pPr>
              <w:widowControl/>
              <w:jc w:val="center"/>
              <w:textAlignment w:val="center"/>
              <w:rPr>
                <w:sz w:val="22"/>
                <w:szCs w:val="22"/>
              </w:rPr>
            </w:pPr>
            <w:r w:rsidRPr="005511E0">
              <w:rPr>
                <w:rFonts w:ascii="宋体" w:hAnsi="宋体" w:cs="Segoe UI Symbol" w:hint="eastAsia"/>
                <w:sz w:val="24"/>
              </w:rPr>
              <w:t>★</w:t>
            </w:r>
            <w:proofErr w:type="gramStart"/>
            <w:r w:rsidRPr="005511E0">
              <w:rPr>
                <w:rFonts w:hint="eastAsia"/>
                <w:sz w:val="22"/>
                <w:szCs w:val="22"/>
              </w:rPr>
              <w:t>恩诺沙</w:t>
            </w:r>
            <w:proofErr w:type="gramEnd"/>
            <w:r w:rsidRPr="005511E0">
              <w:rPr>
                <w:rFonts w:hint="eastAsia"/>
                <w:sz w:val="22"/>
                <w:szCs w:val="22"/>
              </w:rPr>
              <w:t>星</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4F868BF1"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77B36993"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8E6221E"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6FB79A29" w14:textId="77777777" w:rsidR="00831712" w:rsidRPr="005511E0" w:rsidRDefault="00831712" w:rsidP="00656295">
            <w:pPr>
              <w:widowControl/>
              <w:jc w:val="center"/>
              <w:rPr>
                <w:szCs w:val="21"/>
              </w:rPr>
            </w:pPr>
            <w:r w:rsidRPr="005511E0">
              <w:rPr>
                <w:szCs w:val="21"/>
              </w:rPr>
              <w:t>1278.02</w:t>
            </w:r>
          </w:p>
        </w:tc>
        <w:tc>
          <w:tcPr>
            <w:tcW w:w="1920" w:type="dxa"/>
            <w:shd w:val="clear" w:color="auto" w:fill="auto"/>
            <w:noWrap/>
            <w:vAlign w:val="center"/>
            <w:hideMark/>
          </w:tcPr>
          <w:p w14:paraId="71A1F8C0"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4E5772EC" w14:textId="77777777" w:rsidTr="00656295">
        <w:trPr>
          <w:trHeight w:val="216"/>
        </w:trPr>
        <w:tc>
          <w:tcPr>
            <w:tcW w:w="437" w:type="dxa"/>
            <w:shd w:val="clear" w:color="auto" w:fill="auto"/>
            <w:noWrap/>
            <w:vAlign w:val="center"/>
            <w:hideMark/>
          </w:tcPr>
          <w:p w14:paraId="7C6D5E99" w14:textId="77777777" w:rsidR="00831712" w:rsidRPr="005511E0" w:rsidRDefault="00831712" w:rsidP="00656295">
            <w:pPr>
              <w:widowControl/>
              <w:jc w:val="center"/>
              <w:rPr>
                <w:szCs w:val="21"/>
              </w:rPr>
            </w:pPr>
            <w:r>
              <w:rPr>
                <w:rFonts w:hint="eastAsia"/>
                <w:szCs w:val="21"/>
              </w:rPr>
              <w:t>62</w:t>
            </w:r>
          </w:p>
        </w:tc>
        <w:tc>
          <w:tcPr>
            <w:tcW w:w="2971" w:type="dxa"/>
            <w:shd w:val="clear" w:color="auto" w:fill="auto"/>
            <w:vAlign w:val="center"/>
            <w:hideMark/>
          </w:tcPr>
          <w:p w14:paraId="0AD308B3" w14:textId="77777777" w:rsidR="00831712" w:rsidRPr="005511E0" w:rsidRDefault="00831712" w:rsidP="00656295">
            <w:pPr>
              <w:widowControl/>
              <w:jc w:val="center"/>
              <w:textAlignment w:val="center"/>
              <w:rPr>
                <w:sz w:val="22"/>
                <w:szCs w:val="22"/>
              </w:rPr>
            </w:pPr>
            <w:r w:rsidRPr="005511E0">
              <w:rPr>
                <w:rFonts w:hint="eastAsia"/>
                <w:sz w:val="22"/>
                <w:szCs w:val="22"/>
              </w:rPr>
              <w:t>沙拉沙星盐酸盐</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5D016AE8"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1A6F22BF"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494B268"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78D2263" w14:textId="77777777" w:rsidR="00831712" w:rsidRPr="005511E0" w:rsidRDefault="00831712" w:rsidP="00656295">
            <w:pPr>
              <w:widowControl/>
              <w:jc w:val="center"/>
              <w:rPr>
                <w:szCs w:val="21"/>
              </w:rPr>
            </w:pPr>
            <w:r w:rsidRPr="005511E0">
              <w:rPr>
                <w:szCs w:val="21"/>
              </w:rPr>
              <w:t>1040.63</w:t>
            </w:r>
          </w:p>
        </w:tc>
        <w:tc>
          <w:tcPr>
            <w:tcW w:w="1920" w:type="dxa"/>
            <w:shd w:val="clear" w:color="auto" w:fill="auto"/>
            <w:noWrap/>
            <w:vAlign w:val="center"/>
            <w:hideMark/>
          </w:tcPr>
          <w:p w14:paraId="0C6D0B4E"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6EB467C4" w14:textId="77777777" w:rsidTr="00656295">
        <w:trPr>
          <w:trHeight w:val="216"/>
        </w:trPr>
        <w:tc>
          <w:tcPr>
            <w:tcW w:w="437" w:type="dxa"/>
            <w:shd w:val="clear" w:color="auto" w:fill="auto"/>
            <w:noWrap/>
            <w:vAlign w:val="center"/>
            <w:hideMark/>
          </w:tcPr>
          <w:p w14:paraId="0BE09B6F" w14:textId="77777777" w:rsidR="00831712" w:rsidRPr="005511E0" w:rsidRDefault="00831712" w:rsidP="00656295">
            <w:pPr>
              <w:widowControl/>
              <w:jc w:val="center"/>
              <w:rPr>
                <w:szCs w:val="21"/>
              </w:rPr>
            </w:pPr>
            <w:r>
              <w:rPr>
                <w:rFonts w:hint="eastAsia"/>
                <w:szCs w:val="21"/>
              </w:rPr>
              <w:t>63</w:t>
            </w:r>
          </w:p>
        </w:tc>
        <w:tc>
          <w:tcPr>
            <w:tcW w:w="2971" w:type="dxa"/>
            <w:shd w:val="clear" w:color="auto" w:fill="auto"/>
            <w:vAlign w:val="center"/>
            <w:hideMark/>
          </w:tcPr>
          <w:p w14:paraId="42B7A0AE" w14:textId="77777777" w:rsidR="00831712" w:rsidRPr="005511E0" w:rsidRDefault="00831712" w:rsidP="00656295">
            <w:pPr>
              <w:widowControl/>
              <w:jc w:val="center"/>
              <w:textAlignment w:val="center"/>
              <w:rPr>
                <w:sz w:val="22"/>
                <w:szCs w:val="22"/>
              </w:rPr>
            </w:pPr>
            <w:r w:rsidRPr="005511E0">
              <w:rPr>
                <w:rFonts w:hint="eastAsia"/>
                <w:sz w:val="22"/>
                <w:szCs w:val="22"/>
              </w:rPr>
              <w:t>诺氟沙星</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199C0543" w14:textId="77777777" w:rsidR="00831712" w:rsidRPr="005511E0" w:rsidRDefault="00831712" w:rsidP="00656295">
            <w:pPr>
              <w:widowControl/>
              <w:jc w:val="center"/>
              <w:textAlignment w:val="center"/>
              <w:rPr>
                <w:sz w:val="22"/>
                <w:szCs w:val="22"/>
              </w:rPr>
            </w:pPr>
            <w:r w:rsidRPr="005511E0">
              <w:rPr>
                <w:sz w:val="22"/>
                <w:szCs w:val="22"/>
              </w:rPr>
              <w:t>0.1g/</w:t>
            </w:r>
            <w:r w:rsidRPr="005511E0">
              <w:rPr>
                <w:rFonts w:hint="eastAsia"/>
                <w:sz w:val="22"/>
                <w:szCs w:val="22"/>
              </w:rPr>
              <w:t>瓶</w:t>
            </w:r>
          </w:p>
        </w:tc>
        <w:tc>
          <w:tcPr>
            <w:tcW w:w="743" w:type="dxa"/>
            <w:vAlign w:val="center"/>
          </w:tcPr>
          <w:p w14:paraId="11828AD9"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5815607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7220FC4" w14:textId="77777777" w:rsidR="00831712" w:rsidRPr="005511E0" w:rsidRDefault="00831712" w:rsidP="00656295">
            <w:pPr>
              <w:widowControl/>
              <w:jc w:val="center"/>
              <w:rPr>
                <w:szCs w:val="21"/>
              </w:rPr>
            </w:pPr>
            <w:r w:rsidRPr="005511E0">
              <w:rPr>
                <w:szCs w:val="21"/>
              </w:rPr>
              <w:t>441.41</w:t>
            </w:r>
          </w:p>
        </w:tc>
        <w:tc>
          <w:tcPr>
            <w:tcW w:w="1920" w:type="dxa"/>
            <w:shd w:val="clear" w:color="auto" w:fill="auto"/>
            <w:noWrap/>
            <w:vAlign w:val="center"/>
            <w:hideMark/>
          </w:tcPr>
          <w:p w14:paraId="00C3B2F1"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076301EF" w14:textId="77777777" w:rsidTr="00656295">
        <w:trPr>
          <w:trHeight w:val="216"/>
        </w:trPr>
        <w:tc>
          <w:tcPr>
            <w:tcW w:w="437" w:type="dxa"/>
            <w:shd w:val="clear" w:color="auto" w:fill="auto"/>
            <w:noWrap/>
            <w:vAlign w:val="center"/>
            <w:hideMark/>
          </w:tcPr>
          <w:p w14:paraId="19FDCE75" w14:textId="77777777" w:rsidR="00831712" w:rsidRPr="005511E0" w:rsidRDefault="00831712" w:rsidP="00656295">
            <w:pPr>
              <w:widowControl/>
              <w:jc w:val="center"/>
              <w:rPr>
                <w:szCs w:val="21"/>
              </w:rPr>
            </w:pPr>
            <w:r>
              <w:rPr>
                <w:rFonts w:hint="eastAsia"/>
                <w:szCs w:val="21"/>
              </w:rPr>
              <w:t>64</w:t>
            </w:r>
          </w:p>
        </w:tc>
        <w:tc>
          <w:tcPr>
            <w:tcW w:w="2971" w:type="dxa"/>
            <w:shd w:val="clear" w:color="auto" w:fill="auto"/>
            <w:vAlign w:val="center"/>
            <w:hideMark/>
          </w:tcPr>
          <w:p w14:paraId="38E60E16" w14:textId="77777777" w:rsidR="00831712" w:rsidRPr="005511E0" w:rsidRDefault="00831712" w:rsidP="00656295">
            <w:pPr>
              <w:widowControl/>
              <w:jc w:val="center"/>
              <w:textAlignment w:val="center"/>
              <w:rPr>
                <w:sz w:val="22"/>
                <w:szCs w:val="22"/>
              </w:rPr>
            </w:pPr>
            <w:proofErr w:type="gramStart"/>
            <w:r w:rsidRPr="005511E0">
              <w:rPr>
                <w:rFonts w:hint="eastAsia"/>
                <w:sz w:val="22"/>
                <w:szCs w:val="22"/>
              </w:rPr>
              <w:t>培氧沙星二水甲</w:t>
            </w:r>
            <w:proofErr w:type="gramEnd"/>
            <w:r w:rsidRPr="005511E0">
              <w:rPr>
                <w:rFonts w:hint="eastAsia"/>
                <w:sz w:val="22"/>
                <w:szCs w:val="22"/>
              </w:rPr>
              <w:t>磺酸盐</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6CB72294" w14:textId="77777777" w:rsidR="00831712" w:rsidRPr="005511E0" w:rsidRDefault="00831712" w:rsidP="00656295">
            <w:pPr>
              <w:widowControl/>
              <w:jc w:val="center"/>
              <w:textAlignment w:val="center"/>
              <w:rPr>
                <w:sz w:val="22"/>
                <w:szCs w:val="22"/>
              </w:rPr>
            </w:pPr>
            <w:r w:rsidRPr="005511E0">
              <w:rPr>
                <w:sz w:val="22"/>
                <w:szCs w:val="22"/>
              </w:rPr>
              <w:t>0.1g/</w:t>
            </w:r>
            <w:r w:rsidRPr="005511E0">
              <w:rPr>
                <w:rFonts w:hint="eastAsia"/>
                <w:sz w:val="22"/>
                <w:szCs w:val="22"/>
              </w:rPr>
              <w:t>瓶</w:t>
            </w:r>
          </w:p>
        </w:tc>
        <w:tc>
          <w:tcPr>
            <w:tcW w:w="743" w:type="dxa"/>
            <w:vAlign w:val="center"/>
          </w:tcPr>
          <w:p w14:paraId="48B677A2"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B186309"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19C1A4D" w14:textId="77777777" w:rsidR="00831712" w:rsidRPr="005511E0" w:rsidRDefault="00831712" w:rsidP="00656295">
            <w:pPr>
              <w:widowControl/>
              <w:jc w:val="center"/>
              <w:rPr>
                <w:szCs w:val="21"/>
              </w:rPr>
            </w:pPr>
            <w:r w:rsidRPr="005511E0">
              <w:rPr>
                <w:szCs w:val="21"/>
              </w:rPr>
              <w:t>595.41</w:t>
            </w:r>
          </w:p>
        </w:tc>
        <w:tc>
          <w:tcPr>
            <w:tcW w:w="1920" w:type="dxa"/>
            <w:shd w:val="clear" w:color="auto" w:fill="auto"/>
            <w:noWrap/>
            <w:vAlign w:val="center"/>
            <w:hideMark/>
          </w:tcPr>
          <w:p w14:paraId="2CA9C122"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06F6C807" w14:textId="77777777" w:rsidTr="00656295">
        <w:trPr>
          <w:trHeight w:val="216"/>
        </w:trPr>
        <w:tc>
          <w:tcPr>
            <w:tcW w:w="437" w:type="dxa"/>
            <w:shd w:val="clear" w:color="auto" w:fill="auto"/>
            <w:noWrap/>
            <w:vAlign w:val="center"/>
            <w:hideMark/>
          </w:tcPr>
          <w:p w14:paraId="7C4DD35C" w14:textId="77777777" w:rsidR="00831712" w:rsidRPr="005511E0" w:rsidRDefault="00831712" w:rsidP="00656295">
            <w:pPr>
              <w:widowControl/>
              <w:jc w:val="center"/>
              <w:rPr>
                <w:szCs w:val="21"/>
              </w:rPr>
            </w:pPr>
            <w:r>
              <w:rPr>
                <w:rFonts w:hint="eastAsia"/>
                <w:szCs w:val="21"/>
              </w:rPr>
              <w:t>65</w:t>
            </w:r>
          </w:p>
        </w:tc>
        <w:tc>
          <w:tcPr>
            <w:tcW w:w="2971" w:type="dxa"/>
            <w:shd w:val="clear" w:color="auto" w:fill="auto"/>
            <w:vAlign w:val="center"/>
            <w:hideMark/>
          </w:tcPr>
          <w:p w14:paraId="50B270B3" w14:textId="77777777" w:rsidR="00831712" w:rsidRPr="005511E0" w:rsidRDefault="00831712" w:rsidP="00656295">
            <w:pPr>
              <w:widowControl/>
              <w:jc w:val="center"/>
              <w:textAlignment w:val="center"/>
              <w:rPr>
                <w:sz w:val="22"/>
                <w:szCs w:val="22"/>
              </w:rPr>
            </w:pPr>
            <w:r w:rsidRPr="005511E0">
              <w:rPr>
                <w:rFonts w:hint="eastAsia"/>
                <w:sz w:val="22"/>
                <w:szCs w:val="22"/>
              </w:rPr>
              <w:t>氧氟沙星</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689A5BAA"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04BB8465"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8D2BEEE"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7F378B1" w14:textId="77777777" w:rsidR="00831712" w:rsidRPr="005511E0" w:rsidRDefault="00831712" w:rsidP="00656295">
            <w:pPr>
              <w:widowControl/>
              <w:jc w:val="center"/>
              <w:rPr>
                <w:szCs w:val="21"/>
              </w:rPr>
            </w:pPr>
            <w:r w:rsidRPr="005511E0">
              <w:rPr>
                <w:szCs w:val="21"/>
              </w:rPr>
              <w:t>1319.92</w:t>
            </w:r>
          </w:p>
        </w:tc>
        <w:tc>
          <w:tcPr>
            <w:tcW w:w="1920" w:type="dxa"/>
            <w:shd w:val="clear" w:color="auto" w:fill="auto"/>
            <w:noWrap/>
            <w:vAlign w:val="center"/>
            <w:hideMark/>
          </w:tcPr>
          <w:p w14:paraId="1269FC0A"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86366FA" w14:textId="77777777" w:rsidTr="00656295">
        <w:trPr>
          <w:trHeight w:val="216"/>
        </w:trPr>
        <w:tc>
          <w:tcPr>
            <w:tcW w:w="437" w:type="dxa"/>
            <w:shd w:val="clear" w:color="auto" w:fill="auto"/>
            <w:noWrap/>
            <w:vAlign w:val="center"/>
            <w:hideMark/>
          </w:tcPr>
          <w:p w14:paraId="44647774" w14:textId="77777777" w:rsidR="00831712" w:rsidRPr="005511E0" w:rsidRDefault="00831712" w:rsidP="00656295">
            <w:pPr>
              <w:widowControl/>
              <w:jc w:val="center"/>
              <w:rPr>
                <w:szCs w:val="21"/>
              </w:rPr>
            </w:pPr>
            <w:r>
              <w:rPr>
                <w:rFonts w:hint="eastAsia"/>
                <w:szCs w:val="21"/>
              </w:rPr>
              <w:t>66</w:t>
            </w:r>
          </w:p>
        </w:tc>
        <w:tc>
          <w:tcPr>
            <w:tcW w:w="2971" w:type="dxa"/>
            <w:shd w:val="clear" w:color="auto" w:fill="auto"/>
            <w:vAlign w:val="center"/>
            <w:hideMark/>
          </w:tcPr>
          <w:p w14:paraId="5D477ED8" w14:textId="77777777" w:rsidR="00831712" w:rsidRPr="005511E0" w:rsidRDefault="00831712" w:rsidP="00656295">
            <w:pPr>
              <w:widowControl/>
              <w:jc w:val="center"/>
              <w:textAlignment w:val="center"/>
              <w:rPr>
                <w:sz w:val="22"/>
                <w:szCs w:val="22"/>
              </w:rPr>
            </w:pPr>
            <w:r w:rsidRPr="005511E0">
              <w:rPr>
                <w:rFonts w:hint="eastAsia"/>
                <w:sz w:val="22"/>
                <w:szCs w:val="22"/>
              </w:rPr>
              <w:t>盐酸环丙沙星</w:t>
            </w:r>
            <w:r w:rsidRPr="005511E0">
              <w:rPr>
                <w:sz w:val="22"/>
                <w:szCs w:val="22"/>
              </w:rPr>
              <w:t xml:space="preserve">-D8 </w:t>
            </w:r>
            <w:r w:rsidRPr="005511E0">
              <w:rPr>
                <w:rFonts w:hint="eastAsia"/>
                <w:sz w:val="22"/>
                <w:szCs w:val="22"/>
              </w:rPr>
              <w:t>标准品</w:t>
            </w:r>
          </w:p>
        </w:tc>
        <w:tc>
          <w:tcPr>
            <w:tcW w:w="1598" w:type="dxa"/>
            <w:shd w:val="clear" w:color="auto" w:fill="auto"/>
            <w:vAlign w:val="center"/>
            <w:hideMark/>
          </w:tcPr>
          <w:p w14:paraId="1ADA1F47"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10mg/</w:t>
            </w:r>
            <w:r w:rsidRPr="005511E0">
              <w:rPr>
                <w:rFonts w:hint="eastAsia"/>
                <w:sz w:val="22"/>
                <w:szCs w:val="22"/>
              </w:rPr>
              <w:t>瓶</w:t>
            </w:r>
          </w:p>
        </w:tc>
        <w:tc>
          <w:tcPr>
            <w:tcW w:w="743" w:type="dxa"/>
            <w:vAlign w:val="center"/>
          </w:tcPr>
          <w:p w14:paraId="3CEEB578"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CB48BCB"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2563C45D" w14:textId="77777777" w:rsidR="00831712" w:rsidRPr="005511E0" w:rsidRDefault="00831712" w:rsidP="00656295">
            <w:pPr>
              <w:widowControl/>
              <w:jc w:val="center"/>
              <w:rPr>
                <w:szCs w:val="21"/>
              </w:rPr>
            </w:pPr>
            <w:r w:rsidRPr="005511E0">
              <w:rPr>
                <w:szCs w:val="21"/>
              </w:rPr>
              <w:t>1488.08</w:t>
            </w:r>
          </w:p>
        </w:tc>
        <w:tc>
          <w:tcPr>
            <w:tcW w:w="1920" w:type="dxa"/>
            <w:shd w:val="clear" w:color="auto" w:fill="auto"/>
            <w:noWrap/>
            <w:vAlign w:val="center"/>
            <w:hideMark/>
          </w:tcPr>
          <w:p w14:paraId="7F70E08C"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79BE9D2F" w14:textId="77777777" w:rsidTr="00656295">
        <w:trPr>
          <w:trHeight w:val="216"/>
        </w:trPr>
        <w:tc>
          <w:tcPr>
            <w:tcW w:w="437" w:type="dxa"/>
            <w:shd w:val="clear" w:color="auto" w:fill="auto"/>
            <w:noWrap/>
            <w:vAlign w:val="center"/>
            <w:hideMark/>
          </w:tcPr>
          <w:p w14:paraId="08725213" w14:textId="77777777" w:rsidR="00831712" w:rsidRPr="005511E0" w:rsidRDefault="00831712" w:rsidP="00656295">
            <w:pPr>
              <w:widowControl/>
              <w:jc w:val="center"/>
              <w:rPr>
                <w:szCs w:val="21"/>
              </w:rPr>
            </w:pPr>
            <w:r>
              <w:rPr>
                <w:rFonts w:hint="eastAsia"/>
                <w:szCs w:val="21"/>
              </w:rPr>
              <w:t>67</w:t>
            </w:r>
          </w:p>
        </w:tc>
        <w:tc>
          <w:tcPr>
            <w:tcW w:w="2971" w:type="dxa"/>
            <w:shd w:val="clear" w:color="auto" w:fill="auto"/>
            <w:vAlign w:val="center"/>
            <w:hideMark/>
          </w:tcPr>
          <w:p w14:paraId="24C360CC" w14:textId="77777777" w:rsidR="00831712" w:rsidRPr="005511E0" w:rsidRDefault="00831712" w:rsidP="00656295">
            <w:pPr>
              <w:widowControl/>
              <w:jc w:val="center"/>
              <w:textAlignment w:val="center"/>
              <w:rPr>
                <w:sz w:val="22"/>
                <w:szCs w:val="22"/>
              </w:rPr>
            </w:pPr>
            <w:r w:rsidRPr="005511E0">
              <w:rPr>
                <w:rFonts w:hint="eastAsia"/>
                <w:sz w:val="22"/>
                <w:szCs w:val="22"/>
              </w:rPr>
              <w:t>环丙沙星</w:t>
            </w:r>
            <w:r w:rsidRPr="005511E0">
              <w:rPr>
                <w:sz w:val="22"/>
                <w:szCs w:val="22"/>
              </w:rPr>
              <w:t xml:space="preserve">-D8-HCL </w:t>
            </w:r>
            <w:r w:rsidRPr="005511E0">
              <w:rPr>
                <w:rFonts w:hint="eastAsia"/>
                <w:sz w:val="22"/>
                <w:szCs w:val="22"/>
              </w:rPr>
              <w:t>标准品</w:t>
            </w:r>
          </w:p>
        </w:tc>
        <w:tc>
          <w:tcPr>
            <w:tcW w:w="1598" w:type="dxa"/>
            <w:shd w:val="clear" w:color="auto" w:fill="auto"/>
            <w:vAlign w:val="center"/>
            <w:hideMark/>
          </w:tcPr>
          <w:p w14:paraId="766526EE"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21937AD7"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1DC3FAE"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6983CB2D" w14:textId="77777777" w:rsidR="00831712" w:rsidRPr="005511E0" w:rsidRDefault="00831712" w:rsidP="00656295">
            <w:pPr>
              <w:widowControl/>
              <w:jc w:val="center"/>
              <w:rPr>
                <w:szCs w:val="21"/>
              </w:rPr>
            </w:pPr>
            <w:r w:rsidRPr="005511E0">
              <w:rPr>
                <w:szCs w:val="21"/>
              </w:rPr>
              <w:t>1982.95</w:t>
            </w:r>
          </w:p>
        </w:tc>
        <w:tc>
          <w:tcPr>
            <w:tcW w:w="1920" w:type="dxa"/>
            <w:shd w:val="clear" w:color="auto" w:fill="auto"/>
            <w:noWrap/>
            <w:vAlign w:val="center"/>
            <w:hideMark/>
          </w:tcPr>
          <w:p w14:paraId="00167CCE"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1CB3BA0A" w14:textId="77777777" w:rsidTr="00656295">
        <w:trPr>
          <w:trHeight w:val="216"/>
        </w:trPr>
        <w:tc>
          <w:tcPr>
            <w:tcW w:w="437" w:type="dxa"/>
            <w:shd w:val="clear" w:color="auto" w:fill="auto"/>
            <w:noWrap/>
            <w:vAlign w:val="center"/>
            <w:hideMark/>
          </w:tcPr>
          <w:p w14:paraId="20A116AE" w14:textId="77777777" w:rsidR="00831712" w:rsidRPr="005511E0" w:rsidRDefault="00831712" w:rsidP="00656295">
            <w:pPr>
              <w:widowControl/>
              <w:jc w:val="center"/>
              <w:rPr>
                <w:szCs w:val="21"/>
              </w:rPr>
            </w:pPr>
            <w:r>
              <w:rPr>
                <w:rFonts w:hint="eastAsia"/>
                <w:szCs w:val="21"/>
              </w:rPr>
              <w:t>68</w:t>
            </w:r>
          </w:p>
        </w:tc>
        <w:tc>
          <w:tcPr>
            <w:tcW w:w="2971" w:type="dxa"/>
            <w:shd w:val="clear" w:color="auto" w:fill="auto"/>
            <w:vAlign w:val="center"/>
            <w:hideMark/>
          </w:tcPr>
          <w:p w14:paraId="5EEFC309" w14:textId="77777777" w:rsidR="00831712" w:rsidRPr="005511E0" w:rsidRDefault="00831712" w:rsidP="00656295">
            <w:pPr>
              <w:widowControl/>
              <w:jc w:val="center"/>
              <w:textAlignment w:val="center"/>
              <w:rPr>
                <w:sz w:val="22"/>
                <w:szCs w:val="22"/>
              </w:rPr>
            </w:pPr>
            <w:proofErr w:type="gramStart"/>
            <w:r w:rsidRPr="005511E0">
              <w:rPr>
                <w:rFonts w:hint="eastAsia"/>
                <w:sz w:val="22"/>
                <w:szCs w:val="22"/>
              </w:rPr>
              <w:t>达氟沙</w:t>
            </w:r>
            <w:proofErr w:type="gramEnd"/>
            <w:r w:rsidRPr="005511E0">
              <w:rPr>
                <w:rFonts w:hint="eastAsia"/>
                <w:sz w:val="22"/>
                <w:szCs w:val="22"/>
              </w:rPr>
              <w:t>星</w:t>
            </w:r>
            <w:r w:rsidRPr="005511E0">
              <w:rPr>
                <w:sz w:val="22"/>
                <w:szCs w:val="22"/>
              </w:rPr>
              <w:t xml:space="preserve">-D3 </w:t>
            </w:r>
            <w:r w:rsidRPr="005511E0">
              <w:rPr>
                <w:rFonts w:hint="eastAsia"/>
                <w:sz w:val="22"/>
                <w:szCs w:val="22"/>
              </w:rPr>
              <w:t>标准品</w:t>
            </w:r>
          </w:p>
        </w:tc>
        <w:tc>
          <w:tcPr>
            <w:tcW w:w="1598" w:type="dxa"/>
            <w:shd w:val="clear" w:color="auto" w:fill="auto"/>
            <w:vAlign w:val="center"/>
            <w:hideMark/>
          </w:tcPr>
          <w:p w14:paraId="2F1A2875"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198ED178"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706AE94"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6643044" w14:textId="77777777" w:rsidR="00831712" w:rsidRPr="005511E0" w:rsidRDefault="00831712" w:rsidP="00656295">
            <w:pPr>
              <w:widowControl/>
              <w:jc w:val="center"/>
              <w:rPr>
                <w:szCs w:val="21"/>
              </w:rPr>
            </w:pPr>
            <w:r w:rsidRPr="005511E0">
              <w:rPr>
                <w:szCs w:val="21"/>
              </w:rPr>
              <w:t>1370.87</w:t>
            </w:r>
          </w:p>
        </w:tc>
        <w:tc>
          <w:tcPr>
            <w:tcW w:w="1920" w:type="dxa"/>
            <w:shd w:val="clear" w:color="auto" w:fill="auto"/>
            <w:noWrap/>
            <w:vAlign w:val="center"/>
            <w:hideMark/>
          </w:tcPr>
          <w:p w14:paraId="7C9C8BFF"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7CA43A0E" w14:textId="77777777" w:rsidTr="00656295">
        <w:trPr>
          <w:trHeight w:val="216"/>
        </w:trPr>
        <w:tc>
          <w:tcPr>
            <w:tcW w:w="437" w:type="dxa"/>
            <w:shd w:val="clear" w:color="auto" w:fill="auto"/>
            <w:noWrap/>
            <w:vAlign w:val="center"/>
            <w:hideMark/>
          </w:tcPr>
          <w:p w14:paraId="35F4C39C" w14:textId="77777777" w:rsidR="00831712" w:rsidRPr="005511E0" w:rsidRDefault="00831712" w:rsidP="00656295">
            <w:pPr>
              <w:widowControl/>
              <w:jc w:val="center"/>
              <w:rPr>
                <w:szCs w:val="21"/>
              </w:rPr>
            </w:pPr>
            <w:r>
              <w:rPr>
                <w:rFonts w:hint="eastAsia"/>
                <w:szCs w:val="21"/>
              </w:rPr>
              <w:t>69</w:t>
            </w:r>
          </w:p>
        </w:tc>
        <w:tc>
          <w:tcPr>
            <w:tcW w:w="2971" w:type="dxa"/>
            <w:shd w:val="clear" w:color="auto" w:fill="auto"/>
            <w:vAlign w:val="center"/>
            <w:hideMark/>
          </w:tcPr>
          <w:p w14:paraId="0A01176F" w14:textId="77777777" w:rsidR="00831712" w:rsidRPr="005511E0" w:rsidRDefault="00831712" w:rsidP="00656295">
            <w:pPr>
              <w:widowControl/>
              <w:jc w:val="center"/>
              <w:textAlignment w:val="center"/>
              <w:rPr>
                <w:sz w:val="22"/>
                <w:szCs w:val="22"/>
              </w:rPr>
            </w:pPr>
            <w:proofErr w:type="gramStart"/>
            <w:r w:rsidRPr="005511E0">
              <w:rPr>
                <w:rFonts w:hint="eastAsia"/>
                <w:sz w:val="22"/>
                <w:szCs w:val="22"/>
              </w:rPr>
              <w:t>氘代盐酸恩诺沙</w:t>
            </w:r>
            <w:proofErr w:type="gramEnd"/>
            <w:r w:rsidRPr="005511E0">
              <w:rPr>
                <w:rFonts w:hint="eastAsia"/>
                <w:sz w:val="22"/>
                <w:szCs w:val="22"/>
              </w:rPr>
              <w:t>星</w:t>
            </w:r>
            <w:r w:rsidRPr="005511E0">
              <w:rPr>
                <w:sz w:val="22"/>
                <w:szCs w:val="22"/>
              </w:rPr>
              <w:t xml:space="preserve">-D5  </w:t>
            </w:r>
            <w:r w:rsidRPr="005511E0">
              <w:rPr>
                <w:rFonts w:hint="eastAsia"/>
                <w:sz w:val="22"/>
                <w:szCs w:val="22"/>
              </w:rPr>
              <w:t>标准品</w:t>
            </w:r>
          </w:p>
        </w:tc>
        <w:tc>
          <w:tcPr>
            <w:tcW w:w="1598" w:type="dxa"/>
            <w:shd w:val="clear" w:color="auto" w:fill="auto"/>
            <w:vAlign w:val="center"/>
            <w:hideMark/>
          </w:tcPr>
          <w:p w14:paraId="66ECB60B"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2210B118"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7566AB2D"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EC1C5CB" w14:textId="77777777" w:rsidR="00831712" w:rsidRPr="005511E0" w:rsidRDefault="00831712" w:rsidP="00656295">
            <w:pPr>
              <w:widowControl/>
              <w:jc w:val="center"/>
              <w:rPr>
                <w:szCs w:val="21"/>
              </w:rPr>
            </w:pPr>
            <w:r w:rsidRPr="005511E0">
              <w:rPr>
                <w:szCs w:val="21"/>
              </w:rPr>
              <w:t>1982.95</w:t>
            </w:r>
          </w:p>
        </w:tc>
        <w:tc>
          <w:tcPr>
            <w:tcW w:w="1920" w:type="dxa"/>
            <w:shd w:val="clear" w:color="auto" w:fill="auto"/>
            <w:noWrap/>
            <w:vAlign w:val="center"/>
            <w:hideMark/>
          </w:tcPr>
          <w:p w14:paraId="6ACE050A"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51CFB58C" w14:textId="77777777" w:rsidTr="00656295">
        <w:trPr>
          <w:trHeight w:val="216"/>
        </w:trPr>
        <w:tc>
          <w:tcPr>
            <w:tcW w:w="437" w:type="dxa"/>
            <w:shd w:val="clear" w:color="auto" w:fill="auto"/>
            <w:noWrap/>
            <w:vAlign w:val="center"/>
            <w:hideMark/>
          </w:tcPr>
          <w:p w14:paraId="43541ACE" w14:textId="77777777" w:rsidR="00831712" w:rsidRPr="005511E0" w:rsidRDefault="00831712" w:rsidP="00656295">
            <w:pPr>
              <w:widowControl/>
              <w:jc w:val="center"/>
              <w:rPr>
                <w:szCs w:val="21"/>
              </w:rPr>
            </w:pPr>
            <w:r>
              <w:rPr>
                <w:rFonts w:hint="eastAsia"/>
                <w:szCs w:val="21"/>
              </w:rPr>
              <w:t>70</w:t>
            </w:r>
          </w:p>
        </w:tc>
        <w:tc>
          <w:tcPr>
            <w:tcW w:w="2971" w:type="dxa"/>
            <w:shd w:val="clear" w:color="auto" w:fill="auto"/>
            <w:vAlign w:val="center"/>
            <w:hideMark/>
          </w:tcPr>
          <w:p w14:paraId="0C952416" w14:textId="77777777" w:rsidR="00831712" w:rsidRPr="005511E0" w:rsidRDefault="00831712" w:rsidP="00656295">
            <w:pPr>
              <w:widowControl/>
              <w:jc w:val="center"/>
              <w:textAlignment w:val="center"/>
              <w:rPr>
                <w:sz w:val="22"/>
                <w:szCs w:val="22"/>
              </w:rPr>
            </w:pPr>
            <w:r w:rsidRPr="005511E0">
              <w:rPr>
                <w:rFonts w:hint="eastAsia"/>
                <w:sz w:val="22"/>
                <w:szCs w:val="22"/>
              </w:rPr>
              <w:t>沙拉沙星</w:t>
            </w:r>
            <w:r w:rsidRPr="005511E0">
              <w:rPr>
                <w:sz w:val="22"/>
                <w:szCs w:val="22"/>
              </w:rPr>
              <w:t>-D8</w:t>
            </w:r>
            <w:r w:rsidRPr="005511E0">
              <w:rPr>
                <w:rFonts w:hint="eastAsia"/>
                <w:sz w:val="22"/>
                <w:szCs w:val="22"/>
              </w:rPr>
              <w:t>盐酸盐水合物</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50960BE6"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27536154"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44C9A72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071DB878" w14:textId="77777777" w:rsidR="00831712" w:rsidRPr="005511E0" w:rsidRDefault="00831712" w:rsidP="00656295">
            <w:pPr>
              <w:widowControl/>
              <w:jc w:val="center"/>
              <w:rPr>
                <w:szCs w:val="21"/>
              </w:rPr>
            </w:pPr>
            <w:r w:rsidRPr="005511E0">
              <w:rPr>
                <w:szCs w:val="21"/>
              </w:rPr>
              <w:t>3386.06</w:t>
            </w:r>
          </w:p>
        </w:tc>
        <w:tc>
          <w:tcPr>
            <w:tcW w:w="1920" w:type="dxa"/>
            <w:shd w:val="clear" w:color="auto" w:fill="auto"/>
            <w:noWrap/>
            <w:vAlign w:val="center"/>
            <w:hideMark/>
          </w:tcPr>
          <w:p w14:paraId="1A3A8367"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00652560" w14:textId="77777777" w:rsidTr="00656295">
        <w:trPr>
          <w:trHeight w:val="216"/>
        </w:trPr>
        <w:tc>
          <w:tcPr>
            <w:tcW w:w="437" w:type="dxa"/>
            <w:shd w:val="clear" w:color="auto" w:fill="auto"/>
            <w:noWrap/>
            <w:vAlign w:val="center"/>
            <w:hideMark/>
          </w:tcPr>
          <w:p w14:paraId="28749F5E" w14:textId="77777777" w:rsidR="00831712" w:rsidRPr="005511E0" w:rsidRDefault="00831712" w:rsidP="00656295">
            <w:pPr>
              <w:widowControl/>
              <w:jc w:val="center"/>
              <w:rPr>
                <w:szCs w:val="21"/>
              </w:rPr>
            </w:pPr>
            <w:r>
              <w:rPr>
                <w:rFonts w:hint="eastAsia"/>
                <w:szCs w:val="21"/>
              </w:rPr>
              <w:t>71</w:t>
            </w:r>
          </w:p>
        </w:tc>
        <w:tc>
          <w:tcPr>
            <w:tcW w:w="2971" w:type="dxa"/>
            <w:shd w:val="clear" w:color="auto" w:fill="auto"/>
            <w:vAlign w:val="center"/>
            <w:hideMark/>
          </w:tcPr>
          <w:p w14:paraId="1D129505" w14:textId="77777777" w:rsidR="00831712" w:rsidRPr="005511E0" w:rsidRDefault="00831712" w:rsidP="00656295">
            <w:pPr>
              <w:widowControl/>
              <w:jc w:val="center"/>
              <w:textAlignment w:val="center"/>
              <w:rPr>
                <w:sz w:val="22"/>
                <w:szCs w:val="22"/>
              </w:rPr>
            </w:pPr>
            <w:proofErr w:type="gramStart"/>
            <w:r w:rsidRPr="005511E0">
              <w:rPr>
                <w:rFonts w:hint="eastAsia"/>
                <w:sz w:val="22"/>
                <w:szCs w:val="22"/>
              </w:rPr>
              <w:t>氘</w:t>
            </w:r>
            <w:proofErr w:type="gramEnd"/>
            <w:r w:rsidRPr="005511E0">
              <w:rPr>
                <w:rFonts w:hint="eastAsia"/>
                <w:sz w:val="22"/>
                <w:szCs w:val="22"/>
              </w:rPr>
              <w:t>代培氟沙星</w:t>
            </w:r>
            <w:r w:rsidRPr="005511E0">
              <w:rPr>
                <w:sz w:val="22"/>
                <w:szCs w:val="22"/>
              </w:rPr>
              <w:t xml:space="preserve">-D5 </w:t>
            </w:r>
            <w:r w:rsidRPr="005511E0">
              <w:rPr>
                <w:rFonts w:hint="eastAsia"/>
                <w:sz w:val="22"/>
                <w:szCs w:val="22"/>
              </w:rPr>
              <w:t>标准品</w:t>
            </w:r>
          </w:p>
        </w:tc>
        <w:tc>
          <w:tcPr>
            <w:tcW w:w="1598" w:type="dxa"/>
            <w:shd w:val="clear" w:color="auto" w:fill="auto"/>
            <w:vAlign w:val="center"/>
            <w:hideMark/>
          </w:tcPr>
          <w:p w14:paraId="6CEB994F" w14:textId="77777777" w:rsidR="00831712" w:rsidRPr="005511E0" w:rsidRDefault="00831712" w:rsidP="00656295">
            <w:pPr>
              <w:widowControl/>
              <w:jc w:val="center"/>
              <w:textAlignment w:val="center"/>
              <w:rPr>
                <w:sz w:val="22"/>
                <w:szCs w:val="22"/>
              </w:rPr>
            </w:pPr>
            <w:r w:rsidRPr="005511E0">
              <w:rPr>
                <w:sz w:val="22"/>
                <w:szCs w:val="22"/>
              </w:rPr>
              <w:t>25mg/</w:t>
            </w:r>
            <w:r w:rsidRPr="005511E0">
              <w:rPr>
                <w:rFonts w:hint="eastAsia"/>
                <w:sz w:val="22"/>
                <w:szCs w:val="22"/>
              </w:rPr>
              <w:t>瓶</w:t>
            </w:r>
          </w:p>
        </w:tc>
        <w:tc>
          <w:tcPr>
            <w:tcW w:w="743" w:type="dxa"/>
            <w:vAlign w:val="center"/>
          </w:tcPr>
          <w:p w14:paraId="25656A41"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EAA118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D6E9686" w14:textId="77777777" w:rsidR="00831712" w:rsidRPr="005511E0" w:rsidRDefault="00831712" w:rsidP="00656295">
            <w:pPr>
              <w:widowControl/>
              <w:jc w:val="center"/>
              <w:rPr>
                <w:szCs w:val="21"/>
              </w:rPr>
            </w:pPr>
            <w:r w:rsidRPr="005511E0">
              <w:rPr>
                <w:szCs w:val="21"/>
              </w:rPr>
              <w:t>1769.14</w:t>
            </w:r>
          </w:p>
        </w:tc>
        <w:tc>
          <w:tcPr>
            <w:tcW w:w="1920" w:type="dxa"/>
            <w:shd w:val="clear" w:color="auto" w:fill="auto"/>
            <w:noWrap/>
            <w:vAlign w:val="center"/>
            <w:hideMark/>
          </w:tcPr>
          <w:p w14:paraId="3691548B"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4FF8DF86" w14:textId="77777777" w:rsidTr="00656295">
        <w:trPr>
          <w:trHeight w:val="216"/>
        </w:trPr>
        <w:tc>
          <w:tcPr>
            <w:tcW w:w="437" w:type="dxa"/>
            <w:shd w:val="clear" w:color="auto" w:fill="auto"/>
            <w:noWrap/>
            <w:vAlign w:val="center"/>
            <w:hideMark/>
          </w:tcPr>
          <w:p w14:paraId="4357954A" w14:textId="77777777" w:rsidR="00831712" w:rsidRPr="005511E0" w:rsidRDefault="00831712" w:rsidP="00656295">
            <w:pPr>
              <w:widowControl/>
              <w:jc w:val="center"/>
              <w:rPr>
                <w:szCs w:val="21"/>
              </w:rPr>
            </w:pPr>
            <w:r>
              <w:rPr>
                <w:rFonts w:hint="eastAsia"/>
                <w:szCs w:val="21"/>
              </w:rPr>
              <w:t>72</w:t>
            </w:r>
          </w:p>
        </w:tc>
        <w:tc>
          <w:tcPr>
            <w:tcW w:w="2971" w:type="dxa"/>
            <w:shd w:val="clear" w:color="auto" w:fill="auto"/>
            <w:vAlign w:val="center"/>
            <w:hideMark/>
          </w:tcPr>
          <w:p w14:paraId="12070151" w14:textId="77777777" w:rsidR="00831712" w:rsidRPr="005511E0" w:rsidRDefault="00831712" w:rsidP="00656295">
            <w:pPr>
              <w:widowControl/>
              <w:jc w:val="center"/>
              <w:textAlignment w:val="center"/>
              <w:rPr>
                <w:sz w:val="22"/>
                <w:szCs w:val="22"/>
              </w:rPr>
            </w:pPr>
            <w:proofErr w:type="gramStart"/>
            <w:r w:rsidRPr="005511E0">
              <w:rPr>
                <w:rFonts w:hint="eastAsia"/>
                <w:sz w:val="22"/>
                <w:szCs w:val="22"/>
              </w:rPr>
              <w:t>洛美沙</w:t>
            </w:r>
            <w:proofErr w:type="gramEnd"/>
            <w:r w:rsidRPr="005511E0">
              <w:rPr>
                <w:rFonts w:hint="eastAsia"/>
                <w:sz w:val="22"/>
                <w:szCs w:val="22"/>
              </w:rPr>
              <w:t>星盐酸盐</w:t>
            </w:r>
            <w:r w:rsidRPr="005511E0">
              <w:rPr>
                <w:sz w:val="22"/>
                <w:szCs w:val="22"/>
              </w:rPr>
              <w:t xml:space="preserve">-D5 </w:t>
            </w:r>
            <w:r w:rsidRPr="005511E0">
              <w:rPr>
                <w:rFonts w:hint="eastAsia"/>
                <w:sz w:val="22"/>
                <w:szCs w:val="22"/>
              </w:rPr>
              <w:t>标准品</w:t>
            </w:r>
          </w:p>
        </w:tc>
        <w:tc>
          <w:tcPr>
            <w:tcW w:w="1598" w:type="dxa"/>
            <w:shd w:val="clear" w:color="auto" w:fill="auto"/>
            <w:vAlign w:val="center"/>
            <w:hideMark/>
          </w:tcPr>
          <w:p w14:paraId="31CA4297"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37695D3E"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602AEAD0"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697F1EDA" w14:textId="77777777" w:rsidR="00831712" w:rsidRPr="005511E0" w:rsidRDefault="00831712" w:rsidP="00656295">
            <w:pPr>
              <w:widowControl/>
              <w:jc w:val="center"/>
              <w:rPr>
                <w:szCs w:val="21"/>
              </w:rPr>
            </w:pPr>
            <w:r w:rsidRPr="005511E0">
              <w:rPr>
                <w:szCs w:val="21"/>
              </w:rPr>
              <w:t>2713.48</w:t>
            </w:r>
          </w:p>
        </w:tc>
        <w:tc>
          <w:tcPr>
            <w:tcW w:w="1920" w:type="dxa"/>
            <w:shd w:val="clear" w:color="auto" w:fill="auto"/>
            <w:noWrap/>
            <w:vAlign w:val="center"/>
            <w:hideMark/>
          </w:tcPr>
          <w:p w14:paraId="4CCF839C"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9B3EC02" w14:textId="77777777" w:rsidTr="00656295">
        <w:trPr>
          <w:trHeight w:val="216"/>
        </w:trPr>
        <w:tc>
          <w:tcPr>
            <w:tcW w:w="437" w:type="dxa"/>
            <w:shd w:val="clear" w:color="auto" w:fill="auto"/>
            <w:noWrap/>
            <w:vAlign w:val="center"/>
            <w:hideMark/>
          </w:tcPr>
          <w:p w14:paraId="19A3E815" w14:textId="77777777" w:rsidR="00831712" w:rsidRPr="005511E0" w:rsidRDefault="00831712" w:rsidP="00656295">
            <w:pPr>
              <w:widowControl/>
              <w:jc w:val="center"/>
              <w:rPr>
                <w:szCs w:val="21"/>
              </w:rPr>
            </w:pPr>
            <w:r>
              <w:rPr>
                <w:rFonts w:hint="eastAsia"/>
                <w:szCs w:val="21"/>
              </w:rPr>
              <w:t>73</w:t>
            </w:r>
          </w:p>
        </w:tc>
        <w:tc>
          <w:tcPr>
            <w:tcW w:w="2971" w:type="dxa"/>
            <w:shd w:val="clear" w:color="auto" w:fill="auto"/>
            <w:vAlign w:val="center"/>
            <w:hideMark/>
          </w:tcPr>
          <w:p w14:paraId="400B1D49" w14:textId="77777777" w:rsidR="00831712" w:rsidRPr="005511E0" w:rsidRDefault="00831712" w:rsidP="00656295">
            <w:pPr>
              <w:widowControl/>
              <w:jc w:val="center"/>
              <w:textAlignment w:val="center"/>
              <w:rPr>
                <w:sz w:val="22"/>
                <w:szCs w:val="22"/>
              </w:rPr>
            </w:pPr>
            <w:r w:rsidRPr="005511E0">
              <w:rPr>
                <w:sz w:val="22"/>
                <w:szCs w:val="22"/>
              </w:rPr>
              <w:t xml:space="preserve"> </w:t>
            </w:r>
            <w:r w:rsidRPr="005511E0">
              <w:rPr>
                <w:rFonts w:hint="eastAsia"/>
                <w:sz w:val="22"/>
                <w:szCs w:val="22"/>
              </w:rPr>
              <w:t>氧氟沙星</w:t>
            </w:r>
            <w:r w:rsidRPr="005511E0">
              <w:rPr>
                <w:rFonts w:hint="eastAsia"/>
                <w:sz w:val="22"/>
                <w:szCs w:val="22"/>
              </w:rPr>
              <w:t xml:space="preserve"> </w:t>
            </w:r>
            <w:r w:rsidRPr="005511E0">
              <w:rPr>
                <w:sz w:val="22"/>
                <w:szCs w:val="22"/>
              </w:rPr>
              <w:t>D3</w:t>
            </w:r>
            <w:r w:rsidRPr="005511E0">
              <w:rPr>
                <w:rFonts w:hint="eastAsia"/>
                <w:sz w:val="22"/>
                <w:szCs w:val="22"/>
              </w:rPr>
              <w:t>盐酸盐</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056F4114"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10mg/</w:t>
            </w:r>
            <w:r w:rsidRPr="005511E0">
              <w:rPr>
                <w:rFonts w:hint="eastAsia"/>
                <w:sz w:val="22"/>
                <w:szCs w:val="22"/>
              </w:rPr>
              <w:t>瓶</w:t>
            </w:r>
          </w:p>
        </w:tc>
        <w:tc>
          <w:tcPr>
            <w:tcW w:w="743" w:type="dxa"/>
            <w:vAlign w:val="center"/>
          </w:tcPr>
          <w:p w14:paraId="182061A7"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D4EFECA"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A914AEC" w14:textId="77777777" w:rsidR="00831712" w:rsidRPr="005511E0" w:rsidRDefault="00831712" w:rsidP="00656295">
            <w:pPr>
              <w:widowControl/>
              <w:jc w:val="center"/>
              <w:rPr>
                <w:szCs w:val="21"/>
              </w:rPr>
            </w:pPr>
            <w:r w:rsidRPr="005511E0">
              <w:rPr>
                <w:szCs w:val="21"/>
              </w:rPr>
              <w:t>817.09</w:t>
            </w:r>
          </w:p>
        </w:tc>
        <w:tc>
          <w:tcPr>
            <w:tcW w:w="1920" w:type="dxa"/>
            <w:shd w:val="clear" w:color="auto" w:fill="auto"/>
            <w:noWrap/>
            <w:vAlign w:val="center"/>
            <w:hideMark/>
          </w:tcPr>
          <w:p w14:paraId="42F41AC6"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0ECBE110" w14:textId="77777777" w:rsidTr="00656295">
        <w:trPr>
          <w:trHeight w:val="216"/>
        </w:trPr>
        <w:tc>
          <w:tcPr>
            <w:tcW w:w="437" w:type="dxa"/>
            <w:shd w:val="clear" w:color="auto" w:fill="auto"/>
            <w:noWrap/>
            <w:vAlign w:val="center"/>
            <w:hideMark/>
          </w:tcPr>
          <w:p w14:paraId="7671C68A" w14:textId="77777777" w:rsidR="00831712" w:rsidRPr="005511E0" w:rsidRDefault="00831712" w:rsidP="00656295">
            <w:pPr>
              <w:widowControl/>
              <w:jc w:val="center"/>
              <w:rPr>
                <w:szCs w:val="21"/>
              </w:rPr>
            </w:pPr>
            <w:r>
              <w:rPr>
                <w:rFonts w:hint="eastAsia"/>
                <w:szCs w:val="21"/>
              </w:rPr>
              <w:t>74</w:t>
            </w:r>
          </w:p>
        </w:tc>
        <w:tc>
          <w:tcPr>
            <w:tcW w:w="2971" w:type="dxa"/>
            <w:shd w:val="clear" w:color="auto" w:fill="auto"/>
            <w:vAlign w:val="center"/>
            <w:hideMark/>
          </w:tcPr>
          <w:p w14:paraId="05DA96B8" w14:textId="77777777" w:rsidR="00831712" w:rsidRPr="005511E0" w:rsidRDefault="00831712" w:rsidP="00656295">
            <w:pPr>
              <w:widowControl/>
              <w:jc w:val="center"/>
              <w:textAlignment w:val="center"/>
              <w:rPr>
                <w:sz w:val="22"/>
                <w:szCs w:val="22"/>
              </w:rPr>
            </w:pPr>
            <w:proofErr w:type="gramStart"/>
            <w:r w:rsidRPr="005511E0">
              <w:rPr>
                <w:rFonts w:hint="eastAsia"/>
                <w:sz w:val="22"/>
                <w:szCs w:val="22"/>
              </w:rPr>
              <w:t>莱</w:t>
            </w:r>
            <w:proofErr w:type="gramEnd"/>
            <w:r w:rsidRPr="005511E0">
              <w:rPr>
                <w:rFonts w:hint="eastAsia"/>
                <w:sz w:val="22"/>
                <w:szCs w:val="22"/>
              </w:rPr>
              <w:t>克多巴胺盐酸盐</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2DD4CA9D"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576DC499"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91BFA1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155723C" w14:textId="77777777" w:rsidR="00831712" w:rsidRPr="005511E0" w:rsidRDefault="00831712" w:rsidP="00656295">
            <w:pPr>
              <w:widowControl/>
              <w:jc w:val="center"/>
              <w:rPr>
                <w:szCs w:val="21"/>
              </w:rPr>
            </w:pPr>
            <w:r w:rsidRPr="005511E0">
              <w:rPr>
                <w:szCs w:val="21"/>
              </w:rPr>
              <w:t>1529.74</w:t>
            </w:r>
          </w:p>
        </w:tc>
        <w:tc>
          <w:tcPr>
            <w:tcW w:w="1920" w:type="dxa"/>
            <w:shd w:val="clear" w:color="auto" w:fill="auto"/>
            <w:noWrap/>
            <w:vAlign w:val="center"/>
            <w:hideMark/>
          </w:tcPr>
          <w:p w14:paraId="360C3EA4"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1C94D6A8" w14:textId="77777777" w:rsidTr="00656295">
        <w:trPr>
          <w:trHeight w:val="216"/>
        </w:trPr>
        <w:tc>
          <w:tcPr>
            <w:tcW w:w="437" w:type="dxa"/>
            <w:shd w:val="clear" w:color="auto" w:fill="auto"/>
            <w:noWrap/>
            <w:vAlign w:val="center"/>
            <w:hideMark/>
          </w:tcPr>
          <w:p w14:paraId="3E85E13A" w14:textId="77777777" w:rsidR="00831712" w:rsidRPr="005511E0" w:rsidRDefault="00831712" w:rsidP="00656295">
            <w:pPr>
              <w:widowControl/>
              <w:jc w:val="center"/>
              <w:rPr>
                <w:szCs w:val="21"/>
              </w:rPr>
            </w:pPr>
            <w:r>
              <w:rPr>
                <w:rFonts w:hint="eastAsia"/>
                <w:szCs w:val="21"/>
              </w:rPr>
              <w:t>75</w:t>
            </w:r>
          </w:p>
        </w:tc>
        <w:tc>
          <w:tcPr>
            <w:tcW w:w="2971" w:type="dxa"/>
            <w:shd w:val="clear" w:color="auto" w:fill="auto"/>
            <w:vAlign w:val="center"/>
            <w:hideMark/>
          </w:tcPr>
          <w:p w14:paraId="311E53AD" w14:textId="77777777" w:rsidR="00831712" w:rsidRPr="005511E0" w:rsidRDefault="00831712" w:rsidP="00656295">
            <w:pPr>
              <w:widowControl/>
              <w:jc w:val="center"/>
              <w:textAlignment w:val="center"/>
              <w:rPr>
                <w:sz w:val="22"/>
                <w:szCs w:val="22"/>
              </w:rPr>
            </w:pPr>
            <w:r w:rsidRPr="005511E0">
              <w:rPr>
                <w:rFonts w:hint="eastAsia"/>
                <w:sz w:val="22"/>
                <w:szCs w:val="22"/>
              </w:rPr>
              <w:t>氘代</w:t>
            </w:r>
            <w:proofErr w:type="gramStart"/>
            <w:r w:rsidRPr="005511E0">
              <w:rPr>
                <w:rFonts w:hint="eastAsia"/>
                <w:sz w:val="22"/>
                <w:szCs w:val="22"/>
              </w:rPr>
              <w:t>莱</w:t>
            </w:r>
            <w:proofErr w:type="gramEnd"/>
            <w:r w:rsidRPr="005511E0">
              <w:rPr>
                <w:rFonts w:hint="eastAsia"/>
                <w:sz w:val="22"/>
                <w:szCs w:val="22"/>
              </w:rPr>
              <w:t>克多巴胺</w:t>
            </w:r>
            <w:r w:rsidRPr="005511E0">
              <w:rPr>
                <w:sz w:val="22"/>
                <w:szCs w:val="22"/>
              </w:rPr>
              <w:t xml:space="preserve">(d6) </w:t>
            </w:r>
            <w:r w:rsidRPr="005511E0">
              <w:rPr>
                <w:rFonts w:hint="eastAsia"/>
                <w:sz w:val="22"/>
                <w:szCs w:val="22"/>
              </w:rPr>
              <w:t>标准品</w:t>
            </w:r>
          </w:p>
        </w:tc>
        <w:tc>
          <w:tcPr>
            <w:tcW w:w="1598" w:type="dxa"/>
            <w:shd w:val="clear" w:color="auto" w:fill="auto"/>
            <w:vAlign w:val="center"/>
            <w:hideMark/>
          </w:tcPr>
          <w:p w14:paraId="737CD302" w14:textId="77777777" w:rsidR="00831712" w:rsidRPr="005511E0" w:rsidRDefault="00831712" w:rsidP="00656295">
            <w:pPr>
              <w:widowControl/>
              <w:jc w:val="center"/>
              <w:textAlignment w:val="center"/>
              <w:rPr>
                <w:sz w:val="22"/>
                <w:szCs w:val="22"/>
              </w:rPr>
            </w:pPr>
            <w:r w:rsidRPr="005511E0">
              <w:rPr>
                <w:sz w:val="22"/>
                <w:szCs w:val="22"/>
              </w:rPr>
              <w:t>1mg/</w:t>
            </w:r>
            <w:r w:rsidRPr="005511E0">
              <w:rPr>
                <w:rFonts w:hint="eastAsia"/>
                <w:sz w:val="22"/>
                <w:szCs w:val="22"/>
              </w:rPr>
              <w:t>瓶</w:t>
            </w:r>
          </w:p>
        </w:tc>
        <w:tc>
          <w:tcPr>
            <w:tcW w:w="743" w:type="dxa"/>
            <w:vAlign w:val="center"/>
          </w:tcPr>
          <w:p w14:paraId="16B7F8A7"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ACADB2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3459798" w14:textId="77777777" w:rsidR="00831712" w:rsidRPr="005511E0" w:rsidRDefault="00831712" w:rsidP="00656295">
            <w:pPr>
              <w:widowControl/>
              <w:jc w:val="center"/>
              <w:rPr>
                <w:szCs w:val="21"/>
              </w:rPr>
            </w:pPr>
            <w:r w:rsidRPr="005511E0">
              <w:rPr>
                <w:szCs w:val="21"/>
              </w:rPr>
              <w:t>2704.53</w:t>
            </w:r>
          </w:p>
        </w:tc>
        <w:tc>
          <w:tcPr>
            <w:tcW w:w="1920" w:type="dxa"/>
            <w:shd w:val="clear" w:color="auto" w:fill="auto"/>
            <w:noWrap/>
            <w:vAlign w:val="center"/>
            <w:hideMark/>
          </w:tcPr>
          <w:p w14:paraId="5FD57FCD"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72DD7F82" w14:textId="77777777" w:rsidTr="00656295">
        <w:trPr>
          <w:trHeight w:val="216"/>
        </w:trPr>
        <w:tc>
          <w:tcPr>
            <w:tcW w:w="437" w:type="dxa"/>
            <w:shd w:val="clear" w:color="auto" w:fill="auto"/>
            <w:noWrap/>
            <w:vAlign w:val="center"/>
            <w:hideMark/>
          </w:tcPr>
          <w:p w14:paraId="14FBB630" w14:textId="77777777" w:rsidR="00831712" w:rsidRPr="005511E0" w:rsidRDefault="00831712" w:rsidP="00656295">
            <w:pPr>
              <w:widowControl/>
              <w:jc w:val="center"/>
              <w:rPr>
                <w:szCs w:val="21"/>
              </w:rPr>
            </w:pPr>
            <w:r>
              <w:rPr>
                <w:rFonts w:hint="eastAsia"/>
                <w:szCs w:val="21"/>
              </w:rPr>
              <w:lastRenderedPageBreak/>
              <w:t>76</w:t>
            </w:r>
          </w:p>
        </w:tc>
        <w:tc>
          <w:tcPr>
            <w:tcW w:w="2971" w:type="dxa"/>
            <w:shd w:val="clear" w:color="auto" w:fill="auto"/>
            <w:vAlign w:val="center"/>
            <w:hideMark/>
          </w:tcPr>
          <w:p w14:paraId="17890A09" w14:textId="77777777" w:rsidR="00831712" w:rsidRPr="005511E0" w:rsidRDefault="00831712" w:rsidP="00656295">
            <w:pPr>
              <w:widowControl/>
              <w:jc w:val="center"/>
              <w:textAlignment w:val="center"/>
              <w:rPr>
                <w:sz w:val="22"/>
                <w:szCs w:val="22"/>
              </w:rPr>
            </w:pPr>
            <w:proofErr w:type="gramStart"/>
            <w:r w:rsidRPr="005511E0">
              <w:rPr>
                <w:rFonts w:hint="eastAsia"/>
                <w:sz w:val="22"/>
                <w:szCs w:val="22"/>
              </w:rPr>
              <w:t>氯丙那林</w:t>
            </w:r>
            <w:proofErr w:type="gramEnd"/>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7F52B064"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r w:rsidRPr="005511E0">
              <w:rPr>
                <w:sz w:val="22"/>
                <w:szCs w:val="22"/>
              </w:rPr>
              <w:t>(4</w:t>
            </w:r>
            <w:r w:rsidRPr="005511E0">
              <w:rPr>
                <w:rFonts w:ascii="宋体" w:hAnsi="宋体" w:cs="宋体" w:hint="eastAsia"/>
                <w:sz w:val="22"/>
                <w:szCs w:val="22"/>
              </w:rPr>
              <w:t>℃</w:t>
            </w:r>
            <w:r w:rsidRPr="005511E0">
              <w:rPr>
                <w:rFonts w:hint="eastAsia"/>
                <w:sz w:val="22"/>
                <w:szCs w:val="22"/>
              </w:rPr>
              <w:t>保存</w:t>
            </w:r>
            <w:r w:rsidRPr="005511E0">
              <w:rPr>
                <w:sz w:val="22"/>
                <w:szCs w:val="22"/>
              </w:rPr>
              <w:t>)</w:t>
            </w:r>
          </w:p>
        </w:tc>
        <w:tc>
          <w:tcPr>
            <w:tcW w:w="743" w:type="dxa"/>
            <w:vAlign w:val="center"/>
          </w:tcPr>
          <w:p w14:paraId="2245E437"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6E50DD6E"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2F4BC1CB" w14:textId="77777777" w:rsidR="00831712" w:rsidRPr="005511E0" w:rsidRDefault="00831712" w:rsidP="00656295">
            <w:pPr>
              <w:widowControl/>
              <w:jc w:val="center"/>
              <w:rPr>
                <w:szCs w:val="21"/>
              </w:rPr>
            </w:pPr>
            <w:r w:rsidRPr="005511E0">
              <w:rPr>
                <w:szCs w:val="21"/>
              </w:rPr>
              <w:t>1634.18</w:t>
            </w:r>
          </w:p>
        </w:tc>
        <w:tc>
          <w:tcPr>
            <w:tcW w:w="1920" w:type="dxa"/>
            <w:shd w:val="clear" w:color="auto" w:fill="auto"/>
            <w:noWrap/>
            <w:vAlign w:val="center"/>
            <w:hideMark/>
          </w:tcPr>
          <w:p w14:paraId="085653E7"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493BAE5" w14:textId="77777777" w:rsidTr="00656295">
        <w:trPr>
          <w:trHeight w:val="216"/>
        </w:trPr>
        <w:tc>
          <w:tcPr>
            <w:tcW w:w="437" w:type="dxa"/>
            <w:shd w:val="clear" w:color="auto" w:fill="auto"/>
            <w:noWrap/>
            <w:vAlign w:val="center"/>
            <w:hideMark/>
          </w:tcPr>
          <w:p w14:paraId="3671A014" w14:textId="77777777" w:rsidR="00831712" w:rsidRPr="005511E0" w:rsidRDefault="00831712" w:rsidP="00656295">
            <w:pPr>
              <w:widowControl/>
              <w:jc w:val="center"/>
              <w:rPr>
                <w:szCs w:val="21"/>
              </w:rPr>
            </w:pPr>
            <w:r>
              <w:rPr>
                <w:rFonts w:hint="eastAsia"/>
                <w:szCs w:val="21"/>
              </w:rPr>
              <w:t>77</w:t>
            </w:r>
          </w:p>
        </w:tc>
        <w:tc>
          <w:tcPr>
            <w:tcW w:w="2971" w:type="dxa"/>
            <w:shd w:val="clear" w:color="auto" w:fill="auto"/>
            <w:vAlign w:val="center"/>
            <w:hideMark/>
          </w:tcPr>
          <w:p w14:paraId="4016F0DD" w14:textId="77777777" w:rsidR="00831712" w:rsidRPr="005511E0" w:rsidRDefault="00831712" w:rsidP="00656295">
            <w:pPr>
              <w:widowControl/>
              <w:jc w:val="center"/>
              <w:textAlignment w:val="center"/>
              <w:rPr>
                <w:sz w:val="22"/>
                <w:szCs w:val="22"/>
              </w:rPr>
            </w:pPr>
            <w:r w:rsidRPr="005511E0">
              <w:rPr>
                <w:rFonts w:ascii="宋体" w:hAnsi="宋体" w:cs="Segoe UI Symbol" w:hint="eastAsia"/>
                <w:sz w:val="24"/>
              </w:rPr>
              <w:t>★</w:t>
            </w:r>
            <w:r w:rsidRPr="005511E0">
              <w:rPr>
                <w:rFonts w:hint="eastAsia"/>
                <w:sz w:val="22"/>
                <w:szCs w:val="22"/>
              </w:rPr>
              <w:t>盐酸克伦特罗</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4B2320B5"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1DAA921A"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3B3BAD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1130028" w14:textId="77777777" w:rsidR="00831712" w:rsidRPr="005511E0" w:rsidRDefault="00831712" w:rsidP="00656295">
            <w:pPr>
              <w:widowControl/>
              <w:jc w:val="center"/>
              <w:rPr>
                <w:szCs w:val="21"/>
              </w:rPr>
            </w:pPr>
            <w:r w:rsidRPr="005511E0">
              <w:rPr>
                <w:szCs w:val="21"/>
              </w:rPr>
              <w:t>3729.28</w:t>
            </w:r>
          </w:p>
        </w:tc>
        <w:tc>
          <w:tcPr>
            <w:tcW w:w="1920" w:type="dxa"/>
            <w:shd w:val="clear" w:color="auto" w:fill="auto"/>
            <w:noWrap/>
            <w:vAlign w:val="center"/>
            <w:hideMark/>
          </w:tcPr>
          <w:p w14:paraId="20F9A74B"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1B8A37AC" w14:textId="77777777" w:rsidTr="00656295">
        <w:trPr>
          <w:trHeight w:val="432"/>
        </w:trPr>
        <w:tc>
          <w:tcPr>
            <w:tcW w:w="437" w:type="dxa"/>
            <w:shd w:val="clear" w:color="auto" w:fill="auto"/>
            <w:noWrap/>
            <w:vAlign w:val="center"/>
            <w:hideMark/>
          </w:tcPr>
          <w:p w14:paraId="5275A414" w14:textId="77777777" w:rsidR="00831712" w:rsidRPr="005511E0" w:rsidRDefault="00831712" w:rsidP="00656295">
            <w:pPr>
              <w:widowControl/>
              <w:jc w:val="center"/>
              <w:rPr>
                <w:szCs w:val="21"/>
              </w:rPr>
            </w:pPr>
            <w:r>
              <w:rPr>
                <w:rFonts w:hint="eastAsia"/>
                <w:szCs w:val="21"/>
              </w:rPr>
              <w:t>78</w:t>
            </w:r>
          </w:p>
        </w:tc>
        <w:tc>
          <w:tcPr>
            <w:tcW w:w="2971" w:type="dxa"/>
            <w:shd w:val="clear" w:color="auto" w:fill="auto"/>
            <w:vAlign w:val="center"/>
            <w:hideMark/>
          </w:tcPr>
          <w:p w14:paraId="062478A6" w14:textId="77777777" w:rsidR="00831712" w:rsidRPr="005511E0" w:rsidRDefault="00831712" w:rsidP="00656295">
            <w:pPr>
              <w:widowControl/>
              <w:jc w:val="center"/>
              <w:textAlignment w:val="center"/>
              <w:rPr>
                <w:sz w:val="22"/>
                <w:szCs w:val="22"/>
              </w:rPr>
            </w:pPr>
            <w:r w:rsidRPr="005511E0">
              <w:rPr>
                <w:rFonts w:hint="eastAsia"/>
                <w:sz w:val="22"/>
                <w:szCs w:val="22"/>
              </w:rPr>
              <w:t>沙丁胺醇</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40352291"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517BD93C"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749B45B"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0198CD92" w14:textId="77777777" w:rsidR="00831712" w:rsidRPr="005511E0" w:rsidRDefault="00831712" w:rsidP="00656295">
            <w:pPr>
              <w:widowControl/>
              <w:jc w:val="center"/>
              <w:rPr>
                <w:szCs w:val="21"/>
              </w:rPr>
            </w:pPr>
            <w:r w:rsidRPr="005511E0">
              <w:rPr>
                <w:szCs w:val="21"/>
              </w:rPr>
              <w:t>659.96</w:t>
            </w:r>
          </w:p>
        </w:tc>
        <w:tc>
          <w:tcPr>
            <w:tcW w:w="1920" w:type="dxa"/>
            <w:shd w:val="clear" w:color="auto" w:fill="auto"/>
            <w:noWrap/>
            <w:vAlign w:val="center"/>
            <w:hideMark/>
          </w:tcPr>
          <w:p w14:paraId="5E130A97"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6F0080D2" w14:textId="77777777" w:rsidTr="00656295">
        <w:trPr>
          <w:trHeight w:val="216"/>
        </w:trPr>
        <w:tc>
          <w:tcPr>
            <w:tcW w:w="437" w:type="dxa"/>
            <w:shd w:val="clear" w:color="auto" w:fill="auto"/>
            <w:noWrap/>
            <w:vAlign w:val="center"/>
            <w:hideMark/>
          </w:tcPr>
          <w:p w14:paraId="2086873F" w14:textId="77777777" w:rsidR="00831712" w:rsidRPr="005511E0" w:rsidRDefault="00831712" w:rsidP="00656295">
            <w:pPr>
              <w:widowControl/>
              <w:jc w:val="center"/>
              <w:rPr>
                <w:szCs w:val="21"/>
              </w:rPr>
            </w:pPr>
            <w:r>
              <w:rPr>
                <w:rFonts w:hint="eastAsia"/>
                <w:szCs w:val="21"/>
              </w:rPr>
              <w:t>79</w:t>
            </w:r>
          </w:p>
        </w:tc>
        <w:tc>
          <w:tcPr>
            <w:tcW w:w="2971" w:type="dxa"/>
            <w:shd w:val="clear" w:color="auto" w:fill="auto"/>
            <w:vAlign w:val="center"/>
            <w:hideMark/>
          </w:tcPr>
          <w:p w14:paraId="63FF337B" w14:textId="77777777" w:rsidR="00831712" w:rsidRPr="005511E0" w:rsidRDefault="00831712" w:rsidP="00656295">
            <w:pPr>
              <w:widowControl/>
              <w:jc w:val="center"/>
              <w:textAlignment w:val="center"/>
              <w:rPr>
                <w:sz w:val="22"/>
                <w:szCs w:val="22"/>
              </w:rPr>
            </w:pPr>
            <w:r w:rsidRPr="005511E0">
              <w:rPr>
                <w:rFonts w:hint="eastAsia"/>
                <w:sz w:val="22"/>
                <w:szCs w:val="22"/>
              </w:rPr>
              <w:t>盐酸克伦特罗</w:t>
            </w:r>
            <w:r w:rsidRPr="005511E0">
              <w:rPr>
                <w:sz w:val="22"/>
                <w:szCs w:val="22"/>
              </w:rPr>
              <w:t xml:space="preserve">-D9 </w:t>
            </w:r>
            <w:r w:rsidRPr="005511E0">
              <w:rPr>
                <w:rFonts w:hint="eastAsia"/>
                <w:sz w:val="22"/>
                <w:szCs w:val="22"/>
              </w:rPr>
              <w:t>标准品</w:t>
            </w:r>
          </w:p>
        </w:tc>
        <w:tc>
          <w:tcPr>
            <w:tcW w:w="1598" w:type="dxa"/>
            <w:shd w:val="clear" w:color="auto" w:fill="auto"/>
            <w:vAlign w:val="center"/>
            <w:hideMark/>
          </w:tcPr>
          <w:p w14:paraId="5066ED58"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17AC25E2"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42360B92"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2E66A9EB" w14:textId="77777777" w:rsidR="00831712" w:rsidRPr="005511E0" w:rsidRDefault="00831712" w:rsidP="00656295">
            <w:pPr>
              <w:widowControl/>
              <w:jc w:val="center"/>
              <w:rPr>
                <w:szCs w:val="21"/>
              </w:rPr>
            </w:pPr>
            <w:r w:rsidRPr="005511E0">
              <w:rPr>
                <w:szCs w:val="21"/>
              </w:rPr>
              <w:t>6190.08</w:t>
            </w:r>
          </w:p>
        </w:tc>
        <w:tc>
          <w:tcPr>
            <w:tcW w:w="1920" w:type="dxa"/>
            <w:shd w:val="clear" w:color="auto" w:fill="auto"/>
            <w:noWrap/>
            <w:vAlign w:val="center"/>
            <w:hideMark/>
          </w:tcPr>
          <w:p w14:paraId="339179F5"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378D686A" w14:textId="77777777" w:rsidTr="00656295">
        <w:trPr>
          <w:trHeight w:val="216"/>
        </w:trPr>
        <w:tc>
          <w:tcPr>
            <w:tcW w:w="437" w:type="dxa"/>
            <w:shd w:val="clear" w:color="auto" w:fill="auto"/>
            <w:noWrap/>
            <w:vAlign w:val="center"/>
            <w:hideMark/>
          </w:tcPr>
          <w:p w14:paraId="015AE9CF" w14:textId="77777777" w:rsidR="00831712" w:rsidRPr="005511E0" w:rsidRDefault="00831712" w:rsidP="00656295">
            <w:pPr>
              <w:widowControl/>
              <w:jc w:val="center"/>
              <w:rPr>
                <w:szCs w:val="21"/>
              </w:rPr>
            </w:pPr>
            <w:r>
              <w:rPr>
                <w:rFonts w:hint="eastAsia"/>
                <w:szCs w:val="21"/>
              </w:rPr>
              <w:t>80</w:t>
            </w:r>
          </w:p>
        </w:tc>
        <w:tc>
          <w:tcPr>
            <w:tcW w:w="2971" w:type="dxa"/>
            <w:shd w:val="clear" w:color="auto" w:fill="auto"/>
            <w:vAlign w:val="center"/>
            <w:hideMark/>
          </w:tcPr>
          <w:p w14:paraId="17C864DF" w14:textId="77777777" w:rsidR="00831712" w:rsidRPr="005511E0" w:rsidRDefault="00831712" w:rsidP="00656295">
            <w:pPr>
              <w:widowControl/>
              <w:jc w:val="center"/>
              <w:textAlignment w:val="center"/>
              <w:rPr>
                <w:sz w:val="22"/>
                <w:szCs w:val="22"/>
              </w:rPr>
            </w:pPr>
            <w:r w:rsidRPr="005511E0">
              <w:rPr>
                <w:rFonts w:hint="eastAsia"/>
                <w:sz w:val="22"/>
                <w:szCs w:val="22"/>
              </w:rPr>
              <w:t>克伦特罗</w:t>
            </w:r>
            <w:r w:rsidRPr="005511E0">
              <w:rPr>
                <w:sz w:val="22"/>
                <w:szCs w:val="22"/>
              </w:rPr>
              <w:t xml:space="preserve">-D9 </w:t>
            </w:r>
            <w:r w:rsidRPr="005511E0">
              <w:rPr>
                <w:rFonts w:hint="eastAsia"/>
                <w:sz w:val="22"/>
                <w:szCs w:val="22"/>
              </w:rPr>
              <w:t>标准品</w:t>
            </w:r>
          </w:p>
        </w:tc>
        <w:tc>
          <w:tcPr>
            <w:tcW w:w="1598" w:type="dxa"/>
            <w:shd w:val="clear" w:color="auto" w:fill="auto"/>
            <w:vAlign w:val="center"/>
            <w:hideMark/>
          </w:tcPr>
          <w:p w14:paraId="7DD27B1A" w14:textId="77777777" w:rsidR="00831712" w:rsidRPr="005511E0" w:rsidRDefault="00831712" w:rsidP="00656295">
            <w:pPr>
              <w:widowControl/>
              <w:jc w:val="center"/>
              <w:textAlignment w:val="center"/>
              <w:rPr>
                <w:sz w:val="22"/>
                <w:szCs w:val="22"/>
              </w:rPr>
            </w:pPr>
            <w:r w:rsidRPr="005511E0">
              <w:rPr>
                <w:rFonts w:hint="eastAsia"/>
                <w:sz w:val="22"/>
                <w:szCs w:val="22"/>
              </w:rPr>
              <w:t>纯品型，</w:t>
            </w:r>
            <w:r w:rsidRPr="005511E0">
              <w:rPr>
                <w:sz w:val="22"/>
                <w:szCs w:val="22"/>
              </w:rPr>
              <w:t>25mg</w:t>
            </w:r>
          </w:p>
        </w:tc>
        <w:tc>
          <w:tcPr>
            <w:tcW w:w="743" w:type="dxa"/>
            <w:vAlign w:val="center"/>
          </w:tcPr>
          <w:p w14:paraId="0EC993B7"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663487B4"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0846F563" w14:textId="77777777" w:rsidR="00831712" w:rsidRPr="005511E0" w:rsidRDefault="00831712" w:rsidP="00656295">
            <w:pPr>
              <w:widowControl/>
              <w:jc w:val="center"/>
              <w:rPr>
                <w:szCs w:val="21"/>
              </w:rPr>
            </w:pPr>
            <w:r w:rsidRPr="005511E0">
              <w:rPr>
                <w:szCs w:val="21"/>
              </w:rPr>
              <w:t>2937.26</w:t>
            </w:r>
          </w:p>
        </w:tc>
        <w:tc>
          <w:tcPr>
            <w:tcW w:w="1920" w:type="dxa"/>
            <w:shd w:val="clear" w:color="auto" w:fill="auto"/>
            <w:noWrap/>
            <w:vAlign w:val="center"/>
            <w:hideMark/>
          </w:tcPr>
          <w:p w14:paraId="25408725"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7E418156" w14:textId="77777777" w:rsidTr="00656295">
        <w:trPr>
          <w:trHeight w:val="216"/>
        </w:trPr>
        <w:tc>
          <w:tcPr>
            <w:tcW w:w="437" w:type="dxa"/>
            <w:shd w:val="clear" w:color="auto" w:fill="auto"/>
            <w:noWrap/>
            <w:vAlign w:val="center"/>
            <w:hideMark/>
          </w:tcPr>
          <w:p w14:paraId="46EB7968" w14:textId="77777777" w:rsidR="00831712" w:rsidRPr="005511E0" w:rsidRDefault="00831712" w:rsidP="00656295">
            <w:pPr>
              <w:widowControl/>
              <w:jc w:val="center"/>
              <w:rPr>
                <w:szCs w:val="21"/>
              </w:rPr>
            </w:pPr>
            <w:r>
              <w:rPr>
                <w:rFonts w:hint="eastAsia"/>
                <w:szCs w:val="21"/>
              </w:rPr>
              <w:t>81</w:t>
            </w:r>
          </w:p>
        </w:tc>
        <w:tc>
          <w:tcPr>
            <w:tcW w:w="2971" w:type="dxa"/>
            <w:shd w:val="clear" w:color="auto" w:fill="auto"/>
            <w:vAlign w:val="center"/>
            <w:hideMark/>
          </w:tcPr>
          <w:p w14:paraId="529D6EE2" w14:textId="77777777" w:rsidR="00831712" w:rsidRPr="005511E0" w:rsidRDefault="00831712" w:rsidP="00656295">
            <w:pPr>
              <w:widowControl/>
              <w:jc w:val="center"/>
              <w:textAlignment w:val="center"/>
              <w:rPr>
                <w:sz w:val="22"/>
                <w:szCs w:val="22"/>
              </w:rPr>
            </w:pPr>
            <w:r w:rsidRPr="005511E0">
              <w:rPr>
                <w:sz w:val="22"/>
                <w:szCs w:val="22"/>
              </w:rPr>
              <w:t xml:space="preserve"> AOZ </w:t>
            </w:r>
            <w:r w:rsidRPr="005511E0">
              <w:rPr>
                <w:rFonts w:hint="eastAsia"/>
                <w:sz w:val="22"/>
                <w:szCs w:val="22"/>
              </w:rPr>
              <w:t>呋喃</w:t>
            </w:r>
            <w:proofErr w:type="gramStart"/>
            <w:r w:rsidRPr="005511E0">
              <w:rPr>
                <w:rFonts w:hint="eastAsia"/>
                <w:sz w:val="22"/>
                <w:szCs w:val="22"/>
              </w:rPr>
              <w:t>唑</w:t>
            </w:r>
            <w:proofErr w:type="gramEnd"/>
            <w:r w:rsidRPr="005511E0">
              <w:rPr>
                <w:rFonts w:hint="eastAsia"/>
                <w:sz w:val="22"/>
                <w:szCs w:val="22"/>
              </w:rPr>
              <w:t>酮代谢物</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7CB3C7B6"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18019BBD"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0C056A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DC86ECD" w14:textId="77777777" w:rsidR="00831712" w:rsidRPr="005511E0" w:rsidRDefault="00831712" w:rsidP="00656295">
            <w:pPr>
              <w:widowControl/>
              <w:jc w:val="center"/>
              <w:rPr>
                <w:szCs w:val="21"/>
              </w:rPr>
            </w:pPr>
            <w:r w:rsidRPr="005511E0">
              <w:rPr>
                <w:szCs w:val="21"/>
              </w:rPr>
              <w:t>1722.6</w:t>
            </w:r>
          </w:p>
        </w:tc>
        <w:tc>
          <w:tcPr>
            <w:tcW w:w="1920" w:type="dxa"/>
            <w:shd w:val="clear" w:color="auto" w:fill="auto"/>
            <w:noWrap/>
            <w:vAlign w:val="center"/>
            <w:hideMark/>
          </w:tcPr>
          <w:p w14:paraId="4D4F822B"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0D0384C9" w14:textId="77777777" w:rsidTr="00656295">
        <w:trPr>
          <w:trHeight w:val="216"/>
        </w:trPr>
        <w:tc>
          <w:tcPr>
            <w:tcW w:w="437" w:type="dxa"/>
            <w:shd w:val="clear" w:color="auto" w:fill="auto"/>
            <w:noWrap/>
            <w:vAlign w:val="center"/>
            <w:hideMark/>
          </w:tcPr>
          <w:p w14:paraId="320BB8A7" w14:textId="77777777" w:rsidR="00831712" w:rsidRPr="005511E0" w:rsidRDefault="00831712" w:rsidP="00656295">
            <w:pPr>
              <w:widowControl/>
              <w:jc w:val="center"/>
              <w:rPr>
                <w:szCs w:val="21"/>
              </w:rPr>
            </w:pPr>
            <w:r>
              <w:rPr>
                <w:rFonts w:hint="eastAsia"/>
                <w:szCs w:val="21"/>
              </w:rPr>
              <w:t>82</w:t>
            </w:r>
          </w:p>
        </w:tc>
        <w:tc>
          <w:tcPr>
            <w:tcW w:w="2971" w:type="dxa"/>
            <w:shd w:val="clear" w:color="auto" w:fill="auto"/>
            <w:vAlign w:val="center"/>
            <w:hideMark/>
          </w:tcPr>
          <w:p w14:paraId="06B7B49D" w14:textId="77777777" w:rsidR="00831712" w:rsidRPr="005511E0" w:rsidRDefault="00831712" w:rsidP="00656295">
            <w:pPr>
              <w:widowControl/>
              <w:jc w:val="center"/>
              <w:textAlignment w:val="center"/>
              <w:rPr>
                <w:sz w:val="22"/>
                <w:szCs w:val="22"/>
              </w:rPr>
            </w:pPr>
            <w:r w:rsidRPr="005511E0">
              <w:rPr>
                <w:sz w:val="22"/>
                <w:szCs w:val="22"/>
              </w:rPr>
              <w:t xml:space="preserve">AOZ-D4 </w:t>
            </w:r>
            <w:r w:rsidRPr="005511E0">
              <w:rPr>
                <w:rFonts w:hint="eastAsia"/>
                <w:sz w:val="22"/>
                <w:szCs w:val="22"/>
              </w:rPr>
              <w:t>标准品</w:t>
            </w:r>
          </w:p>
        </w:tc>
        <w:tc>
          <w:tcPr>
            <w:tcW w:w="1598" w:type="dxa"/>
            <w:shd w:val="clear" w:color="auto" w:fill="auto"/>
            <w:vAlign w:val="center"/>
            <w:hideMark/>
          </w:tcPr>
          <w:p w14:paraId="5098AB9F"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0BFCE2A2"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7F8F1B97"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0227FA5" w14:textId="77777777" w:rsidR="00831712" w:rsidRPr="005511E0" w:rsidRDefault="00831712" w:rsidP="00656295">
            <w:pPr>
              <w:widowControl/>
              <w:jc w:val="center"/>
              <w:rPr>
                <w:szCs w:val="21"/>
              </w:rPr>
            </w:pPr>
            <w:r w:rsidRPr="005511E0">
              <w:rPr>
                <w:szCs w:val="21"/>
              </w:rPr>
              <w:t>2137.01</w:t>
            </w:r>
          </w:p>
        </w:tc>
        <w:tc>
          <w:tcPr>
            <w:tcW w:w="1920" w:type="dxa"/>
            <w:shd w:val="clear" w:color="auto" w:fill="auto"/>
            <w:noWrap/>
            <w:vAlign w:val="center"/>
            <w:hideMark/>
          </w:tcPr>
          <w:p w14:paraId="3687A64C"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0A9D9BBF" w14:textId="77777777" w:rsidTr="00656295">
        <w:trPr>
          <w:trHeight w:val="432"/>
        </w:trPr>
        <w:tc>
          <w:tcPr>
            <w:tcW w:w="437" w:type="dxa"/>
            <w:shd w:val="clear" w:color="auto" w:fill="auto"/>
            <w:noWrap/>
            <w:vAlign w:val="center"/>
            <w:hideMark/>
          </w:tcPr>
          <w:p w14:paraId="5B09B7F5" w14:textId="77777777" w:rsidR="00831712" w:rsidRPr="005511E0" w:rsidRDefault="00831712" w:rsidP="00656295">
            <w:pPr>
              <w:widowControl/>
              <w:jc w:val="center"/>
              <w:rPr>
                <w:szCs w:val="21"/>
              </w:rPr>
            </w:pPr>
            <w:r>
              <w:rPr>
                <w:rFonts w:hint="eastAsia"/>
                <w:szCs w:val="21"/>
              </w:rPr>
              <w:t>83</w:t>
            </w:r>
          </w:p>
        </w:tc>
        <w:tc>
          <w:tcPr>
            <w:tcW w:w="2971" w:type="dxa"/>
            <w:shd w:val="clear" w:color="auto" w:fill="auto"/>
            <w:vAlign w:val="center"/>
            <w:hideMark/>
          </w:tcPr>
          <w:p w14:paraId="1EE320E6" w14:textId="77777777" w:rsidR="00831712" w:rsidRPr="005511E0" w:rsidRDefault="00831712" w:rsidP="00656295">
            <w:pPr>
              <w:widowControl/>
              <w:jc w:val="center"/>
              <w:textAlignment w:val="center"/>
              <w:rPr>
                <w:sz w:val="22"/>
                <w:szCs w:val="22"/>
              </w:rPr>
            </w:pPr>
            <w:r w:rsidRPr="005511E0">
              <w:rPr>
                <w:sz w:val="22"/>
                <w:szCs w:val="22"/>
              </w:rPr>
              <w:t xml:space="preserve"> AMOZ(</w:t>
            </w:r>
            <w:r w:rsidRPr="005511E0">
              <w:rPr>
                <w:rFonts w:hint="eastAsia"/>
                <w:sz w:val="22"/>
                <w:szCs w:val="22"/>
              </w:rPr>
              <w:t>呋喃它酮代谢物</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0A71EACE"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4F498CBE"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53A93FCC"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F0148BB" w14:textId="77777777" w:rsidR="00831712" w:rsidRPr="005511E0" w:rsidRDefault="00831712" w:rsidP="00656295">
            <w:pPr>
              <w:widowControl/>
              <w:jc w:val="center"/>
              <w:rPr>
                <w:szCs w:val="21"/>
              </w:rPr>
            </w:pPr>
            <w:r w:rsidRPr="005511E0">
              <w:rPr>
                <w:szCs w:val="21"/>
              </w:rPr>
              <w:t>721.51</w:t>
            </w:r>
          </w:p>
        </w:tc>
        <w:tc>
          <w:tcPr>
            <w:tcW w:w="1920" w:type="dxa"/>
            <w:shd w:val="clear" w:color="auto" w:fill="auto"/>
            <w:noWrap/>
            <w:vAlign w:val="center"/>
            <w:hideMark/>
          </w:tcPr>
          <w:p w14:paraId="0F4FFCB0"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3860515D" w14:textId="77777777" w:rsidTr="00656295">
        <w:trPr>
          <w:trHeight w:val="432"/>
        </w:trPr>
        <w:tc>
          <w:tcPr>
            <w:tcW w:w="437" w:type="dxa"/>
            <w:shd w:val="clear" w:color="auto" w:fill="auto"/>
            <w:noWrap/>
            <w:vAlign w:val="center"/>
            <w:hideMark/>
          </w:tcPr>
          <w:p w14:paraId="5B6C9D84" w14:textId="77777777" w:rsidR="00831712" w:rsidRPr="005511E0" w:rsidRDefault="00831712" w:rsidP="00656295">
            <w:pPr>
              <w:widowControl/>
              <w:jc w:val="center"/>
              <w:rPr>
                <w:szCs w:val="21"/>
              </w:rPr>
            </w:pPr>
            <w:r>
              <w:rPr>
                <w:rFonts w:hint="eastAsia"/>
                <w:szCs w:val="21"/>
              </w:rPr>
              <w:t>84</w:t>
            </w:r>
          </w:p>
        </w:tc>
        <w:tc>
          <w:tcPr>
            <w:tcW w:w="2971" w:type="dxa"/>
            <w:shd w:val="clear" w:color="auto" w:fill="auto"/>
            <w:vAlign w:val="center"/>
            <w:hideMark/>
          </w:tcPr>
          <w:p w14:paraId="70E3B475" w14:textId="77777777" w:rsidR="00831712" w:rsidRPr="005511E0" w:rsidRDefault="00831712" w:rsidP="00656295">
            <w:pPr>
              <w:widowControl/>
              <w:jc w:val="center"/>
              <w:textAlignment w:val="center"/>
              <w:rPr>
                <w:sz w:val="22"/>
                <w:szCs w:val="22"/>
              </w:rPr>
            </w:pPr>
            <w:r w:rsidRPr="005511E0">
              <w:rPr>
                <w:rFonts w:hint="eastAsia"/>
                <w:sz w:val="22"/>
                <w:szCs w:val="22"/>
              </w:rPr>
              <w:t>呋喃它酮</w:t>
            </w:r>
            <w:proofErr w:type="gramStart"/>
            <w:r w:rsidRPr="005511E0">
              <w:rPr>
                <w:rFonts w:hint="eastAsia"/>
                <w:sz w:val="22"/>
                <w:szCs w:val="22"/>
              </w:rPr>
              <w:t>代谢物氘代物</w:t>
            </w:r>
            <w:proofErr w:type="gramEnd"/>
            <w:r w:rsidRPr="005511E0">
              <w:rPr>
                <w:sz w:val="22"/>
                <w:szCs w:val="22"/>
              </w:rPr>
              <w:t xml:space="preserve">AMOZ-D5 </w:t>
            </w:r>
            <w:r w:rsidRPr="005511E0">
              <w:rPr>
                <w:rFonts w:hint="eastAsia"/>
                <w:sz w:val="22"/>
                <w:szCs w:val="22"/>
              </w:rPr>
              <w:t>标准品</w:t>
            </w:r>
          </w:p>
        </w:tc>
        <w:tc>
          <w:tcPr>
            <w:tcW w:w="1598" w:type="dxa"/>
            <w:shd w:val="clear" w:color="auto" w:fill="auto"/>
            <w:vAlign w:val="center"/>
            <w:hideMark/>
          </w:tcPr>
          <w:p w14:paraId="6A8ECEBC"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039DE13C"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5AD67397"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01D5BEB" w14:textId="77777777" w:rsidR="00831712" w:rsidRPr="005511E0" w:rsidRDefault="00831712" w:rsidP="00656295">
            <w:pPr>
              <w:widowControl/>
              <w:jc w:val="center"/>
              <w:rPr>
                <w:szCs w:val="21"/>
              </w:rPr>
            </w:pPr>
            <w:r w:rsidRPr="005511E0">
              <w:rPr>
                <w:szCs w:val="21"/>
              </w:rPr>
              <w:t>414.86</w:t>
            </w:r>
          </w:p>
        </w:tc>
        <w:tc>
          <w:tcPr>
            <w:tcW w:w="1920" w:type="dxa"/>
            <w:shd w:val="clear" w:color="auto" w:fill="auto"/>
            <w:noWrap/>
            <w:vAlign w:val="center"/>
            <w:hideMark/>
          </w:tcPr>
          <w:p w14:paraId="315C2E13"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792F3332" w14:textId="77777777" w:rsidTr="00656295">
        <w:trPr>
          <w:trHeight w:val="216"/>
        </w:trPr>
        <w:tc>
          <w:tcPr>
            <w:tcW w:w="437" w:type="dxa"/>
            <w:shd w:val="clear" w:color="auto" w:fill="auto"/>
            <w:noWrap/>
            <w:vAlign w:val="center"/>
            <w:hideMark/>
          </w:tcPr>
          <w:p w14:paraId="621E3B0B" w14:textId="77777777" w:rsidR="00831712" w:rsidRPr="005511E0" w:rsidRDefault="00831712" w:rsidP="00656295">
            <w:pPr>
              <w:widowControl/>
              <w:jc w:val="center"/>
              <w:rPr>
                <w:szCs w:val="21"/>
              </w:rPr>
            </w:pPr>
            <w:r>
              <w:rPr>
                <w:rFonts w:hint="eastAsia"/>
                <w:szCs w:val="21"/>
              </w:rPr>
              <w:t>85</w:t>
            </w:r>
          </w:p>
        </w:tc>
        <w:tc>
          <w:tcPr>
            <w:tcW w:w="2971" w:type="dxa"/>
            <w:shd w:val="clear" w:color="auto" w:fill="auto"/>
            <w:vAlign w:val="center"/>
            <w:hideMark/>
          </w:tcPr>
          <w:p w14:paraId="3CCC022B" w14:textId="77777777" w:rsidR="00831712" w:rsidRPr="005511E0" w:rsidRDefault="00831712" w:rsidP="00656295">
            <w:pPr>
              <w:widowControl/>
              <w:jc w:val="center"/>
              <w:textAlignment w:val="center"/>
              <w:rPr>
                <w:sz w:val="22"/>
                <w:szCs w:val="22"/>
              </w:rPr>
            </w:pPr>
            <w:r w:rsidRPr="005511E0">
              <w:rPr>
                <w:sz w:val="22"/>
                <w:szCs w:val="22"/>
              </w:rPr>
              <w:t>SEM</w:t>
            </w:r>
            <w:r w:rsidRPr="005511E0">
              <w:rPr>
                <w:rFonts w:hint="eastAsia"/>
                <w:sz w:val="22"/>
                <w:szCs w:val="22"/>
              </w:rPr>
              <w:t>（呋喃西林代谢物</w:t>
            </w:r>
            <w:r w:rsidRPr="005511E0">
              <w:rPr>
                <w:sz w:val="22"/>
                <w:szCs w:val="22"/>
              </w:rPr>
              <w:t>/</w:t>
            </w:r>
            <w:r w:rsidRPr="005511E0">
              <w:rPr>
                <w:rFonts w:hint="eastAsia"/>
                <w:sz w:val="22"/>
                <w:szCs w:val="22"/>
              </w:rPr>
              <w:t>氨基</w:t>
            </w:r>
            <w:proofErr w:type="gramStart"/>
            <w:r w:rsidRPr="005511E0">
              <w:rPr>
                <w:rFonts w:hint="eastAsia"/>
                <w:sz w:val="22"/>
                <w:szCs w:val="22"/>
              </w:rPr>
              <w:t>脲</w:t>
            </w:r>
            <w:proofErr w:type="gramEnd"/>
            <w:r w:rsidRPr="005511E0">
              <w:rPr>
                <w:rFonts w:hint="eastAsia"/>
                <w:sz w:val="22"/>
                <w:szCs w:val="22"/>
              </w:rPr>
              <w:t>盐酸盐）</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797BF80B"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23E7C8B1"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E0AEA2C"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3C6527B" w14:textId="77777777" w:rsidR="00831712" w:rsidRPr="005511E0" w:rsidRDefault="00831712" w:rsidP="00656295">
            <w:pPr>
              <w:widowControl/>
              <w:jc w:val="center"/>
              <w:rPr>
                <w:szCs w:val="21"/>
              </w:rPr>
            </w:pPr>
            <w:r w:rsidRPr="005511E0">
              <w:rPr>
                <w:szCs w:val="21"/>
              </w:rPr>
              <w:t>468.98</w:t>
            </w:r>
          </w:p>
        </w:tc>
        <w:tc>
          <w:tcPr>
            <w:tcW w:w="1920" w:type="dxa"/>
            <w:shd w:val="clear" w:color="auto" w:fill="auto"/>
            <w:noWrap/>
            <w:vAlign w:val="center"/>
            <w:hideMark/>
          </w:tcPr>
          <w:p w14:paraId="7A5710DF"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0A151DCE" w14:textId="77777777" w:rsidTr="00656295">
        <w:trPr>
          <w:trHeight w:val="216"/>
        </w:trPr>
        <w:tc>
          <w:tcPr>
            <w:tcW w:w="437" w:type="dxa"/>
            <w:shd w:val="clear" w:color="auto" w:fill="auto"/>
            <w:noWrap/>
            <w:vAlign w:val="center"/>
            <w:hideMark/>
          </w:tcPr>
          <w:p w14:paraId="22CBEC7E" w14:textId="77777777" w:rsidR="00831712" w:rsidRPr="005511E0" w:rsidRDefault="00831712" w:rsidP="00656295">
            <w:pPr>
              <w:widowControl/>
              <w:jc w:val="center"/>
              <w:rPr>
                <w:szCs w:val="21"/>
              </w:rPr>
            </w:pPr>
            <w:r>
              <w:rPr>
                <w:rFonts w:hint="eastAsia"/>
                <w:szCs w:val="21"/>
              </w:rPr>
              <w:t>86</w:t>
            </w:r>
          </w:p>
        </w:tc>
        <w:tc>
          <w:tcPr>
            <w:tcW w:w="2971" w:type="dxa"/>
            <w:shd w:val="clear" w:color="auto" w:fill="auto"/>
            <w:vAlign w:val="center"/>
            <w:hideMark/>
          </w:tcPr>
          <w:p w14:paraId="043C63D6" w14:textId="77777777" w:rsidR="00831712" w:rsidRPr="005511E0" w:rsidRDefault="00831712" w:rsidP="00656295">
            <w:pPr>
              <w:widowControl/>
              <w:jc w:val="center"/>
              <w:textAlignment w:val="center"/>
              <w:rPr>
                <w:sz w:val="22"/>
                <w:szCs w:val="22"/>
              </w:rPr>
            </w:pPr>
            <w:r w:rsidRPr="005511E0">
              <w:rPr>
                <w:sz w:val="22"/>
                <w:szCs w:val="22"/>
              </w:rPr>
              <w:t xml:space="preserve"> AHD (</w:t>
            </w:r>
            <w:r w:rsidRPr="005511E0">
              <w:rPr>
                <w:rFonts w:hint="eastAsia"/>
                <w:sz w:val="22"/>
                <w:szCs w:val="22"/>
              </w:rPr>
              <w:t>呋喃妥因代谢物</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1BCEB5DA"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64232D02"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482842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0E140776" w14:textId="77777777" w:rsidR="00831712" w:rsidRPr="005511E0" w:rsidRDefault="00831712" w:rsidP="00656295">
            <w:pPr>
              <w:widowControl/>
              <w:jc w:val="center"/>
              <w:rPr>
                <w:szCs w:val="21"/>
              </w:rPr>
            </w:pPr>
            <w:r w:rsidRPr="005511E0">
              <w:rPr>
                <w:szCs w:val="21"/>
              </w:rPr>
              <w:t>2723.62</w:t>
            </w:r>
          </w:p>
        </w:tc>
        <w:tc>
          <w:tcPr>
            <w:tcW w:w="1920" w:type="dxa"/>
            <w:shd w:val="clear" w:color="auto" w:fill="auto"/>
            <w:noWrap/>
            <w:vAlign w:val="center"/>
            <w:hideMark/>
          </w:tcPr>
          <w:p w14:paraId="316EFE0E"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3ABFE6DD" w14:textId="77777777" w:rsidTr="00656295">
        <w:trPr>
          <w:trHeight w:val="216"/>
        </w:trPr>
        <w:tc>
          <w:tcPr>
            <w:tcW w:w="437" w:type="dxa"/>
            <w:shd w:val="clear" w:color="auto" w:fill="auto"/>
            <w:noWrap/>
            <w:vAlign w:val="center"/>
            <w:hideMark/>
          </w:tcPr>
          <w:p w14:paraId="67251C95" w14:textId="77777777" w:rsidR="00831712" w:rsidRPr="005511E0" w:rsidRDefault="00831712" w:rsidP="00656295">
            <w:pPr>
              <w:widowControl/>
              <w:jc w:val="center"/>
              <w:rPr>
                <w:szCs w:val="21"/>
              </w:rPr>
            </w:pPr>
            <w:r>
              <w:rPr>
                <w:rFonts w:hint="eastAsia"/>
                <w:szCs w:val="21"/>
              </w:rPr>
              <w:t>87</w:t>
            </w:r>
          </w:p>
        </w:tc>
        <w:tc>
          <w:tcPr>
            <w:tcW w:w="2971" w:type="dxa"/>
            <w:shd w:val="clear" w:color="auto" w:fill="auto"/>
            <w:vAlign w:val="center"/>
            <w:hideMark/>
          </w:tcPr>
          <w:p w14:paraId="15C67B8A" w14:textId="77777777" w:rsidR="00831712" w:rsidRPr="005511E0" w:rsidRDefault="00831712" w:rsidP="00656295">
            <w:pPr>
              <w:widowControl/>
              <w:jc w:val="center"/>
              <w:textAlignment w:val="center"/>
              <w:rPr>
                <w:sz w:val="22"/>
                <w:szCs w:val="22"/>
              </w:rPr>
            </w:pPr>
            <w:r w:rsidRPr="005511E0">
              <w:rPr>
                <w:sz w:val="22"/>
                <w:szCs w:val="22"/>
              </w:rPr>
              <w:t xml:space="preserve">AHD-13C3 </w:t>
            </w:r>
            <w:r w:rsidRPr="005511E0">
              <w:rPr>
                <w:rFonts w:hint="eastAsia"/>
                <w:sz w:val="22"/>
                <w:szCs w:val="22"/>
              </w:rPr>
              <w:t>标准品</w:t>
            </w:r>
          </w:p>
        </w:tc>
        <w:tc>
          <w:tcPr>
            <w:tcW w:w="1598" w:type="dxa"/>
            <w:shd w:val="clear" w:color="auto" w:fill="auto"/>
            <w:vAlign w:val="center"/>
            <w:hideMark/>
          </w:tcPr>
          <w:p w14:paraId="7A7E16D3"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523E979C"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464B185C"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9F24F59" w14:textId="77777777" w:rsidR="00831712" w:rsidRPr="005511E0" w:rsidRDefault="00831712" w:rsidP="00656295">
            <w:pPr>
              <w:widowControl/>
              <w:jc w:val="center"/>
              <w:rPr>
                <w:szCs w:val="21"/>
              </w:rPr>
            </w:pPr>
            <w:r w:rsidRPr="005511E0">
              <w:rPr>
                <w:szCs w:val="21"/>
              </w:rPr>
              <w:t>279.58</w:t>
            </w:r>
          </w:p>
        </w:tc>
        <w:tc>
          <w:tcPr>
            <w:tcW w:w="1920" w:type="dxa"/>
            <w:shd w:val="clear" w:color="auto" w:fill="auto"/>
            <w:noWrap/>
            <w:vAlign w:val="center"/>
            <w:hideMark/>
          </w:tcPr>
          <w:p w14:paraId="6FDADF92"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07AEA00" w14:textId="77777777" w:rsidTr="00656295">
        <w:trPr>
          <w:trHeight w:val="432"/>
        </w:trPr>
        <w:tc>
          <w:tcPr>
            <w:tcW w:w="437" w:type="dxa"/>
            <w:shd w:val="clear" w:color="auto" w:fill="auto"/>
            <w:noWrap/>
            <w:vAlign w:val="center"/>
            <w:hideMark/>
          </w:tcPr>
          <w:p w14:paraId="6F088BD1" w14:textId="77777777" w:rsidR="00831712" w:rsidRPr="005511E0" w:rsidRDefault="00831712" w:rsidP="00656295">
            <w:pPr>
              <w:widowControl/>
              <w:jc w:val="center"/>
              <w:rPr>
                <w:szCs w:val="21"/>
              </w:rPr>
            </w:pPr>
            <w:r>
              <w:rPr>
                <w:rFonts w:hint="eastAsia"/>
                <w:szCs w:val="21"/>
              </w:rPr>
              <w:t>88</w:t>
            </w:r>
          </w:p>
        </w:tc>
        <w:tc>
          <w:tcPr>
            <w:tcW w:w="2971" w:type="dxa"/>
            <w:shd w:val="clear" w:color="auto" w:fill="auto"/>
            <w:vAlign w:val="center"/>
            <w:hideMark/>
          </w:tcPr>
          <w:p w14:paraId="35E8C178" w14:textId="77777777" w:rsidR="00831712" w:rsidRPr="005511E0" w:rsidRDefault="00831712" w:rsidP="00656295">
            <w:pPr>
              <w:widowControl/>
              <w:jc w:val="center"/>
              <w:textAlignment w:val="center"/>
              <w:rPr>
                <w:sz w:val="22"/>
                <w:szCs w:val="22"/>
              </w:rPr>
            </w:pPr>
            <w:r w:rsidRPr="005511E0">
              <w:rPr>
                <w:rFonts w:hint="eastAsia"/>
                <w:sz w:val="22"/>
                <w:szCs w:val="22"/>
              </w:rPr>
              <w:t>孔雀石绿草酸盐</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3D52EBD7"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43" w:type="dxa"/>
            <w:vAlign w:val="center"/>
          </w:tcPr>
          <w:p w14:paraId="312E6961"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5C8D72A5"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9741DED" w14:textId="77777777" w:rsidR="00831712" w:rsidRPr="005511E0" w:rsidRDefault="00831712" w:rsidP="00656295">
            <w:pPr>
              <w:widowControl/>
              <w:jc w:val="center"/>
              <w:rPr>
                <w:szCs w:val="21"/>
              </w:rPr>
            </w:pPr>
            <w:r w:rsidRPr="005511E0">
              <w:rPr>
                <w:szCs w:val="21"/>
              </w:rPr>
              <w:t>1758.68</w:t>
            </w:r>
          </w:p>
        </w:tc>
        <w:tc>
          <w:tcPr>
            <w:tcW w:w="1920" w:type="dxa"/>
            <w:shd w:val="clear" w:color="auto" w:fill="auto"/>
            <w:noWrap/>
            <w:vAlign w:val="center"/>
            <w:hideMark/>
          </w:tcPr>
          <w:p w14:paraId="36ACDBD9"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60A09DA6" w14:textId="77777777" w:rsidTr="00656295">
        <w:trPr>
          <w:trHeight w:val="432"/>
        </w:trPr>
        <w:tc>
          <w:tcPr>
            <w:tcW w:w="437" w:type="dxa"/>
            <w:shd w:val="clear" w:color="auto" w:fill="auto"/>
            <w:noWrap/>
            <w:vAlign w:val="center"/>
            <w:hideMark/>
          </w:tcPr>
          <w:p w14:paraId="266FD77F" w14:textId="77777777" w:rsidR="00831712" w:rsidRPr="005511E0" w:rsidRDefault="00831712" w:rsidP="00656295">
            <w:pPr>
              <w:widowControl/>
              <w:jc w:val="center"/>
              <w:rPr>
                <w:szCs w:val="21"/>
              </w:rPr>
            </w:pPr>
            <w:r>
              <w:rPr>
                <w:rFonts w:hint="eastAsia"/>
                <w:szCs w:val="21"/>
              </w:rPr>
              <w:t>89</w:t>
            </w:r>
          </w:p>
        </w:tc>
        <w:tc>
          <w:tcPr>
            <w:tcW w:w="2971" w:type="dxa"/>
            <w:shd w:val="clear" w:color="auto" w:fill="auto"/>
            <w:vAlign w:val="center"/>
            <w:hideMark/>
          </w:tcPr>
          <w:p w14:paraId="2BAAE048" w14:textId="77777777" w:rsidR="00831712" w:rsidRPr="005511E0" w:rsidRDefault="00831712" w:rsidP="00656295">
            <w:pPr>
              <w:widowControl/>
              <w:jc w:val="center"/>
              <w:textAlignment w:val="center"/>
              <w:rPr>
                <w:sz w:val="22"/>
                <w:szCs w:val="22"/>
              </w:rPr>
            </w:pPr>
            <w:r w:rsidRPr="005511E0">
              <w:rPr>
                <w:sz w:val="22"/>
                <w:szCs w:val="22"/>
              </w:rPr>
              <w:t xml:space="preserve"> </w:t>
            </w:r>
            <w:r w:rsidRPr="005511E0">
              <w:rPr>
                <w:rFonts w:hint="eastAsia"/>
                <w:sz w:val="22"/>
                <w:szCs w:val="22"/>
              </w:rPr>
              <w:t>无色</w:t>
            </w:r>
            <w:r w:rsidRPr="005511E0">
              <w:rPr>
                <w:sz w:val="22"/>
                <w:szCs w:val="22"/>
              </w:rPr>
              <w:t>(</w:t>
            </w:r>
            <w:r w:rsidRPr="005511E0">
              <w:rPr>
                <w:rFonts w:hint="eastAsia"/>
                <w:sz w:val="22"/>
                <w:szCs w:val="22"/>
              </w:rPr>
              <w:t>隐性</w:t>
            </w:r>
            <w:r w:rsidRPr="005511E0">
              <w:rPr>
                <w:sz w:val="22"/>
                <w:szCs w:val="22"/>
              </w:rPr>
              <w:t>)</w:t>
            </w:r>
            <w:r w:rsidRPr="005511E0">
              <w:rPr>
                <w:rFonts w:hint="eastAsia"/>
                <w:sz w:val="22"/>
                <w:szCs w:val="22"/>
              </w:rPr>
              <w:t>孔雀石绿</w:t>
            </w:r>
            <w:r w:rsidRPr="005511E0">
              <w:rPr>
                <w:sz w:val="22"/>
                <w:szCs w:val="22"/>
              </w:rPr>
              <w:t>-D6</w:t>
            </w:r>
            <w:r w:rsidRPr="005511E0">
              <w:rPr>
                <w:rFonts w:hint="eastAsia"/>
                <w:sz w:val="22"/>
                <w:szCs w:val="22"/>
              </w:rPr>
              <w:t>标准品</w:t>
            </w:r>
          </w:p>
        </w:tc>
        <w:tc>
          <w:tcPr>
            <w:tcW w:w="1598" w:type="dxa"/>
            <w:shd w:val="clear" w:color="auto" w:fill="auto"/>
            <w:vAlign w:val="center"/>
            <w:hideMark/>
          </w:tcPr>
          <w:p w14:paraId="556AE606"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10mg/</w:t>
            </w:r>
            <w:r w:rsidRPr="005511E0">
              <w:rPr>
                <w:rFonts w:hint="eastAsia"/>
                <w:sz w:val="22"/>
                <w:szCs w:val="22"/>
              </w:rPr>
              <w:t>瓶</w:t>
            </w:r>
          </w:p>
        </w:tc>
        <w:tc>
          <w:tcPr>
            <w:tcW w:w="743" w:type="dxa"/>
            <w:vAlign w:val="center"/>
          </w:tcPr>
          <w:p w14:paraId="0107530B"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1097ED4"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453367A" w14:textId="77777777" w:rsidR="00831712" w:rsidRPr="005511E0" w:rsidRDefault="00831712" w:rsidP="00656295">
            <w:pPr>
              <w:widowControl/>
              <w:jc w:val="center"/>
              <w:rPr>
                <w:szCs w:val="21"/>
              </w:rPr>
            </w:pPr>
            <w:r w:rsidRPr="005511E0">
              <w:rPr>
                <w:szCs w:val="21"/>
              </w:rPr>
              <w:t>3079.17</w:t>
            </w:r>
          </w:p>
        </w:tc>
        <w:tc>
          <w:tcPr>
            <w:tcW w:w="1920" w:type="dxa"/>
            <w:shd w:val="clear" w:color="auto" w:fill="auto"/>
            <w:noWrap/>
            <w:vAlign w:val="center"/>
            <w:hideMark/>
          </w:tcPr>
          <w:p w14:paraId="775DB2C8"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4746444C" w14:textId="77777777" w:rsidTr="00656295">
        <w:trPr>
          <w:trHeight w:val="432"/>
        </w:trPr>
        <w:tc>
          <w:tcPr>
            <w:tcW w:w="437" w:type="dxa"/>
            <w:shd w:val="clear" w:color="auto" w:fill="auto"/>
            <w:noWrap/>
            <w:vAlign w:val="center"/>
            <w:hideMark/>
          </w:tcPr>
          <w:p w14:paraId="0CCCDC9F" w14:textId="77777777" w:rsidR="00831712" w:rsidRPr="005511E0" w:rsidRDefault="00831712" w:rsidP="00656295">
            <w:pPr>
              <w:widowControl/>
              <w:jc w:val="center"/>
              <w:rPr>
                <w:szCs w:val="21"/>
              </w:rPr>
            </w:pPr>
            <w:r>
              <w:rPr>
                <w:rFonts w:hint="eastAsia"/>
                <w:szCs w:val="21"/>
              </w:rPr>
              <w:t>90</w:t>
            </w:r>
          </w:p>
        </w:tc>
        <w:tc>
          <w:tcPr>
            <w:tcW w:w="2971" w:type="dxa"/>
            <w:shd w:val="clear" w:color="auto" w:fill="auto"/>
            <w:vAlign w:val="center"/>
            <w:hideMark/>
          </w:tcPr>
          <w:p w14:paraId="2A388825" w14:textId="77777777" w:rsidR="00831712" w:rsidRPr="005511E0" w:rsidRDefault="00831712" w:rsidP="00656295">
            <w:pPr>
              <w:widowControl/>
              <w:jc w:val="center"/>
              <w:textAlignment w:val="center"/>
              <w:rPr>
                <w:sz w:val="22"/>
                <w:szCs w:val="22"/>
              </w:rPr>
            </w:pPr>
            <w:r w:rsidRPr="005511E0">
              <w:rPr>
                <w:rFonts w:hint="eastAsia"/>
                <w:sz w:val="22"/>
                <w:szCs w:val="22"/>
              </w:rPr>
              <w:t>孔雀石绿</w:t>
            </w:r>
            <w:r w:rsidRPr="005511E0">
              <w:rPr>
                <w:sz w:val="22"/>
                <w:szCs w:val="22"/>
              </w:rPr>
              <w:t>-D5</w:t>
            </w:r>
            <w:r w:rsidRPr="005511E0">
              <w:rPr>
                <w:rFonts w:hint="eastAsia"/>
                <w:sz w:val="22"/>
                <w:szCs w:val="22"/>
              </w:rPr>
              <w:t>苦味酸盐标准品</w:t>
            </w:r>
          </w:p>
        </w:tc>
        <w:tc>
          <w:tcPr>
            <w:tcW w:w="1598" w:type="dxa"/>
            <w:shd w:val="clear" w:color="auto" w:fill="auto"/>
            <w:vAlign w:val="center"/>
            <w:hideMark/>
          </w:tcPr>
          <w:p w14:paraId="55CBB8C0"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037B7844"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2C18C5D"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632A673" w14:textId="77777777" w:rsidR="00831712" w:rsidRPr="005511E0" w:rsidRDefault="00831712" w:rsidP="00656295">
            <w:pPr>
              <w:widowControl/>
              <w:jc w:val="center"/>
              <w:rPr>
                <w:szCs w:val="21"/>
              </w:rPr>
            </w:pPr>
            <w:r w:rsidRPr="005511E0">
              <w:rPr>
                <w:szCs w:val="21"/>
              </w:rPr>
              <w:t>1300.8</w:t>
            </w:r>
          </w:p>
        </w:tc>
        <w:tc>
          <w:tcPr>
            <w:tcW w:w="1920" w:type="dxa"/>
            <w:shd w:val="clear" w:color="auto" w:fill="auto"/>
            <w:noWrap/>
            <w:vAlign w:val="center"/>
            <w:hideMark/>
          </w:tcPr>
          <w:p w14:paraId="20285B60"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31A17258" w14:textId="77777777" w:rsidTr="00656295">
        <w:trPr>
          <w:trHeight w:val="432"/>
        </w:trPr>
        <w:tc>
          <w:tcPr>
            <w:tcW w:w="437" w:type="dxa"/>
            <w:shd w:val="clear" w:color="auto" w:fill="auto"/>
            <w:noWrap/>
            <w:vAlign w:val="center"/>
            <w:hideMark/>
          </w:tcPr>
          <w:p w14:paraId="6DB6E9F4" w14:textId="77777777" w:rsidR="00831712" w:rsidRPr="005511E0" w:rsidRDefault="00831712" w:rsidP="00656295">
            <w:pPr>
              <w:widowControl/>
              <w:jc w:val="center"/>
              <w:rPr>
                <w:szCs w:val="21"/>
              </w:rPr>
            </w:pPr>
            <w:r>
              <w:rPr>
                <w:rFonts w:hint="eastAsia"/>
                <w:szCs w:val="21"/>
              </w:rPr>
              <w:t>91</w:t>
            </w:r>
          </w:p>
        </w:tc>
        <w:tc>
          <w:tcPr>
            <w:tcW w:w="2971" w:type="dxa"/>
            <w:shd w:val="clear" w:color="auto" w:fill="auto"/>
            <w:vAlign w:val="center"/>
            <w:hideMark/>
          </w:tcPr>
          <w:p w14:paraId="1D3A2762" w14:textId="77777777" w:rsidR="00831712" w:rsidRPr="005511E0" w:rsidRDefault="00831712" w:rsidP="00656295">
            <w:pPr>
              <w:widowControl/>
              <w:jc w:val="center"/>
              <w:textAlignment w:val="center"/>
              <w:rPr>
                <w:sz w:val="22"/>
                <w:szCs w:val="22"/>
              </w:rPr>
            </w:pPr>
            <w:r w:rsidRPr="005511E0">
              <w:rPr>
                <w:sz w:val="22"/>
                <w:szCs w:val="22"/>
              </w:rPr>
              <w:t>(+/-)-</w:t>
            </w:r>
            <w:r w:rsidRPr="005511E0">
              <w:rPr>
                <w:rFonts w:hint="eastAsia"/>
                <w:sz w:val="22"/>
                <w:szCs w:val="22"/>
              </w:rPr>
              <w:t>氯霉素</w:t>
            </w:r>
            <w:r w:rsidRPr="005511E0">
              <w:rPr>
                <w:sz w:val="22"/>
                <w:szCs w:val="22"/>
              </w:rPr>
              <w:t>-D5(RING-D4</w:t>
            </w:r>
            <w:r w:rsidRPr="005511E0">
              <w:rPr>
                <w:rFonts w:hint="eastAsia"/>
                <w:sz w:val="22"/>
                <w:szCs w:val="22"/>
              </w:rPr>
              <w:t>，</w:t>
            </w:r>
            <w:r w:rsidRPr="005511E0">
              <w:rPr>
                <w:rFonts w:hint="eastAsia"/>
                <w:sz w:val="22"/>
                <w:szCs w:val="22"/>
              </w:rPr>
              <w:t xml:space="preserve"> </w:t>
            </w:r>
            <w:r w:rsidRPr="005511E0">
              <w:rPr>
                <w:sz w:val="22"/>
                <w:szCs w:val="22"/>
              </w:rPr>
              <w:t>BENZYL-D1</w:t>
            </w:r>
            <w:r w:rsidRPr="005511E0">
              <w:rPr>
                <w:rFonts w:hint="eastAsia"/>
                <w:sz w:val="22"/>
                <w:szCs w:val="22"/>
              </w:rPr>
              <w:t>，</w:t>
            </w:r>
            <w:r w:rsidRPr="005511E0">
              <w:rPr>
                <w:sz w:val="22"/>
                <w:szCs w:val="22"/>
              </w:rPr>
              <w:t xml:space="preserve">98%) </w:t>
            </w:r>
            <w:r w:rsidRPr="005511E0">
              <w:rPr>
                <w:rFonts w:hint="eastAsia"/>
                <w:sz w:val="22"/>
                <w:szCs w:val="22"/>
              </w:rPr>
              <w:t>标准品</w:t>
            </w:r>
          </w:p>
        </w:tc>
        <w:tc>
          <w:tcPr>
            <w:tcW w:w="1598" w:type="dxa"/>
            <w:shd w:val="clear" w:color="auto" w:fill="auto"/>
            <w:vAlign w:val="center"/>
            <w:hideMark/>
          </w:tcPr>
          <w:p w14:paraId="5B05AA40" w14:textId="77777777" w:rsidR="00831712" w:rsidRPr="005511E0" w:rsidRDefault="00831712" w:rsidP="00656295">
            <w:pPr>
              <w:widowControl/>
              <w:jc w:val="center"/>
              <w:textAlignment w:val="center"/>
              <w:rPr>
                <w:sz w:val="22"/>
                <w:szCs w:val="22"/>
              </w:rPr>
            </w:pPr>
            <w:r w:rsidRPr="005511E0">
              <w:rPr>
                <w:sz w:val="22"/>
                <w:szCs w:val="22"/>
              </w:rPr>
              <w:t>100 ug/mL</w:t>
            </w:r>
            <w:r w:rsidRPr="005511E0">
              <w:rPr>
                <w:rFonts w:hint="eastAsia"/>
                <w:sz w:val="22"/>
                <w:szCs w:val="22"/>
              </w:rPr>
              <w:t>于乙腈，</w:t>
            </w:r>
            <w:r w:rsidRPr="005511E0">
              <w:rPr>
                <w:sz w:val="22"/>
                <w:szCs w:val="22"/>
              </w:rPr>
              <w:t>1.2 mL/</w:t>
            </w:r>
            <w:r w:rsidRPr="005511E0">
              <w:rPr>
                <w:rFonts w:hint="eastAsia"/>
                <w:sz w:val="22"/>
                <w:szCs w:val="22"/>
              </w:rPr>
              <w:t>瓶</w:t>
            </w:r>
          </w:p>
        </w:tc>
        <w:tc>
          <w:tcPr>
            <w:tcW w:w="743" w:type="dxa"/>
            <w:vAlign w:val="center"/>
          </w:tcPr>
          <w:p w14:paraId="03613651"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436D6577"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6DA6E3B" w14:textId="77777777" w:rsidR="00831712" w:rsidRPr="005511E0" w:rsidRDefault="00831712" w:rsidP="00656295">
            <w:pPr>
              <w:widowControl/>
              <w:jc w:val="center"/>
              <w:rPr>
                <w:szCs w:val="21"/>
              </w:rPr>
            </w:pPr>
            <w:r w:rsidRPr="005511E0">
              <w:rPr>
                <w:szCs w:val="21"/>
              </w:rPr>
              <w:t>1190.81</w:t>
            </w:r>
          </w:p>
        </w:tc>
        <w:tc>
          <w:tcPr>
            <w:tcW w:w="1920" w:type="dxa"/>
            <w:shd w:val="clear" w:color="auto" w:fill="auto"/>
            <w:noWrap/>
            <w:vAlign w:val="center"/>
            <w:hideMark/>
          </w:tcPr>
          <w:p w14:paraId="14C3ABC5"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5971ECA" w14:textId="77777777" w:rsidTr="00656295">
        <w:trPr>
          <w:trHeight w:val="216"/>
        </w:trPr>
        <w:tc>
          <w:tcPr>
            <w:tcW w:w="437" w:type="dxa"/>
            <w:shd w:val="clear" w:color="auto" w:fill="auto"/>
            <w:noWrap/>
            <w:vAlign w:val="center"/>
            <w:hideMark/>
          </w:tcPr>
          <w:p w14:paraId="19AC6247" w14:textId="77777777" w:rsidR="00831712" w:rsidRPr="005511E0" w:rsidRDefault="00831712" w:rsidP="00656295">
            <w:pPr>
              <w:widowControl/>
              <w:jc w:val="center"/>
              <w:textAlignment w:val="center"/>
              <w:rPr>
                <w:sz w:val="22"/>
                <w:szCs w:val="22"/>
              </w:rPr>
            </w:pPr>
            <w:r>
              <w:rPr>
                <w:rFonts w:hint="eastAsia"/>
                <w:sz w:val="22"/>
                <w:szCs w:val="22"/>
              </w:rPr>
              <w:t>92</w:t>
            </w:r>
          </w:p>
        </w:tc>
        <w:tc>
          <w:tcPr>
            <w:tcW w:w="2971" w:type="dxa"/>
            <w:shd w:val="clear" w:color="auto" w:fill="auto"/>
            <w:vAlign w:val="center"/>
            <w:hideMark/>
          </w:tcPr>
          <w:p w14:paraId="0542FC23" w14:textId="77777777" w:rsidR="00831712" w:rsidRPr="005511E0" w:rsidRDefault="00831712" w:rsidP="00656295">
            <w:pPr>
              <w:widowControl/>
              <w:jc w:val="center"/>
              <w:textAlignment w:val="center"/>
              <w:rPr>
                <w:sz w:val="22"/>
                <w:szCs w:val="22"/>
              </w:rPr>
            </w:pPr>
            <w:r w:rsidRPr="005511E0">
              <w:rPr>
                <w:rFonts w:hint="eastAsia"/>
                <w:sz w:val="22"/>
                <w:szCs w:val="22"/>
              </w:rPr>
              <w:t>氟</w:t>
            </w:r>
            <w:proofErr w:type="gramStart"/>
            <w:r w:rsidRPr="005511E0">
              <w:rPr>
                <w:rFonts w:hint="eastAsia"/>
                <w:sz w:val="22"/>
                <w:szCs w:val="22"/>
              </w:rPr>
              <w:t>苯尼考</w:t>
            </w:r>
            <w:proofErr w:type="gramEnd"/>
            <w:r w:rsidRPr="005511E0">
              <w:rPr>
                <w:sz w:val="22"/>
                <w:szCs w:val="22"/>
              </w:rPr>
              <w:t>(</w:t>
            </w:r>
            <w:r w:rsidRPr="005511E0">
              <w:rPr>
                <w:rFonts w:hint="eastAsia"/>
                <w:sz w:val="22"/>
                <w:szCs w:val="22"/>
              </w:rPr>
              <w:t>氟甲</w:t>
            </w:r>
            <w:proofErr w:type="gramStart"/>
            <w:r w:rsidRPr="005511E0">
              <w:rPr>
                <w:rFonts w:hint="eastAsia"/>
                <w:sz w:val="22"/>
                <w:szCs w:val="22"/>
              </w:rPr>
              <w:t>砜</w:t>
            </w:r>
            <w:proofErr w:type="gramEnd"/>
            <w:r w:rsidRPr="005511E0">
              <w:rPr>
                <w:rFonts w:hint="eastAsia"/>
                <w:sz w:val="22"/>
                <w:szCs w:val="22"/>
              </w:rPr>
              <w:t>霉素</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75CF82FC"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43" w:type="dxa"/>
            <w:vAlign w:val="center"/>
          </w:tcPr>
          <w:p w14:paraId="34E0E732"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3124780"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5F4DC746" w14:textId="77777777" w:rsidR="00831712" w:rsidRPr="005511E0" w:rsidRDefault="00831712" w:rsidP="00656295">
            <w:pPr>
              <w:widowControl/>
              <w:jc w:val="center"/>
              <w:rPr>
                <w:szCs w:val="21"/>
              </w:rPr>
            </w:pPr>
            <w:r w:rsidRPr="005511E0">
              <w:rPr>
                <w:szCs w:val="21"/>
              </w:rPr>
              <w:t>556.37</w:t>
            </w:r>
          </w:p>
        </w:tc>
        <w:tc>
          <w:tcPr>
            <w:tcW w:w="1920" w:type="dxa"/>
            <w:shd w:val="clear" w:color="auto" w:fill="auto"/>
            <w:noWrap/>
            <w:vAlign w:val="center"/>
            <w:hideMark/>
          </w:tcPr>
          <w:p w14:paraId="45E2B719"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46CDFE6C" w14:textId="77777777" w:rsidTr="00656295">
        <w:trPr>
          <w:trHeight w:val="216"/>
        </w:trPr>
        <w:tc>
          <w:tcPr>
            <w:tcW w:w="437" w:type="dxa"/>
            <w:shd w:val="clear" w:color="auto" w:fill="auto"/>
            <w:noWrap/>
            <w:vAlign w:val="center"/>
            <w:hideMark/>
          </w:tcPr>
          <w:p w14:paraId="3184E3A8" w14:textId="77777777" w:rsidR="00831712" w:rsidRPr="005511E0" w:rsidRDefault="00831712" w:rsidP="00656295">
            <w:pPr>
              <w:widowControl/>
              <w:jc w:val="center"/>
              <w:textAlignment w:val="center"/>
              <w:rPr>
                <w:sz w:val="22"/>
                <w:szCs w:val="22"/>
              </w:rPr>
            </w:pPr>
            <w:r>
              <w:rPr>
                <w:rFonts w:hint="eastAsia"/>
                <w:sz w:val="22"/>
                <w:szCs w:val="22"/>
              </w:rPr>
              <w:t>93</w:t>
            </w:r>
          </w:p>
        </w:tc>
        <w:tc>
          <w:tcPr>
            <w:tcW w:w="2971" w:type="dxa"/>
            <w:shd w:val="clear" w:color="auto" w:fill="auto"/>
            <w:vAlign w:val="center"/>
            <w:hideMark/>
          </w:tcPr>
          <w:p w14:paraId="521E6751" w14:textId="77777777" w:rsidR="00831712" w:rsidRPr="005511E0" w:rsidRDefault="00831712" w:rsidP="00656295">
            <w:pPr>
              <w:widowControl/>
              <w:jc w:val="center"/>
              <w:textAlignment w:val="center"/>
              <w:rPr>
                <w:sz w:val="22"/>
                <w:szCs w:val="22"/>
              </w:rPr>
            </w:pPr>
            <w:r w:rsidRPr="005511E0">
              <w:rPr>
                <w:rFonts w:hint="eastAsia"/>
                <w:sz w:val="22"/>
                <w:szCs w:val="22"/>
              </w:rPr>
              <w:t>甲</w:t>
            </w:r>
            <w:proofErr w:type="gramStart"/>
            <w:r w:rsidRPr="005511E0">
              <w:rPr>
                <w:rFonts w:hint="eastAsia"/>
                <w:sz w:val="22"/>
                <w:szCs w:val="22"/>
              </w:rPr>
              <w:t>砜</w:t>
            </w:r>
            <w:proofErr w:type="gramEnd"/>
            <w:r w:rsidRPr="005511E0">
              <w:rPr>
                <w:rFonts w:hint="eastAsia"/>
                <w:sz w:val="22"/>
                <w:szCs w:val="22"/>
              </w:rPr>
              <w:t>霉素</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736E6C9C"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43" w:type="dxa"/>
            <w:vAlign w:val="center"/>
          </w:tcPr>
          <w:p w14:paraId="6E4982DF"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52E9BED"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382090C4" w14:textId="77777777" w:rsidR="00831712" w:rsidRPr="005511E0" w:rsidRDefault="00831712" w:rsidP="00656295">
            <w:pPr>
              <w:widowControl/>
              <w:jc w:val="center"/>
              <w:rPr>
                <w:szCs w:val="21"/>
              </w:rPr>
            </w:pPr>
            <w:r w:rsidRPr="005511E0">
              <w:rPr>
                <w:szCs w:val="21"/>
              </w:rPr>
              <w:t>315.67</w:t>
            </w:r>
          </w:p>
        </w:tc>
        <w:tc>
          <w:tcPr>
            <w:tcW w:w="1920" w:type="dxa"/>
            <w:shd w:val="clear" w:color="auto" w:fill="auto"/>
            <w:noWrap/>
            <w:vAlign w:val="center"/>
            <w:hideMark/>
          </w:tcPr>
          <w:p w14:paraId="545E757C"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1D54DE8" w14:textId="77777777" w:rsidTr="00656295">
        <w:trPr>
          <w:trHeight w:val="216"/>
        </w:trPr>
        <w:tc>
          <w:tcPr>
            <w:tcW w:w="437" w:type="dxa"/>
            <w:shd w:val="clear" w:color="auto" w:fill="auto"/>
            <w:noWrap/>
            <w:vAlign w:val="center"/>
            <w:hideMark/>
          </w:tcPr>
          <w:p w14:paraId="67A6500C" w14:textId="77777777" w:rsidR="00831712" w:rsidRPr="005511E0" w:rsidRDefault="00831712" w:rsidP="00656295">
            <w:pPr>
              <w:widowControl/>
              <w:jc w:val="center"/>
              <w:textAlignment w:val="center"/>
              <w:rPr>
                <w:sz w:val="22"/>
                <w:szCs w:val="22"/>
              </w:rPr>
            </w:pPr>
            <w:r>
              <w:rPr>
                <w:rFonts w:hint="eastAsia"/>
                <w:sz w:val="22"/>
                <w:szCs w:val="22"/>
              </w:rPr>
              <w:t>94</w:t>
            </w:r>
          </w:p>
        </w:tc>
        <w:tc>
          <w:tcPr>
            <w:tcW w:w="2971" w:type="dxa"/>
            <w:shd w:val="clear" w:color="auto" w:fill="auto"/>
            <w:vAlign w:val="center"/>
            <w:hideMark/>
          </w:tcPr>
          <w:p w14:paraId="7259BBE4" w14:textId="77777777" w:rsidR="00831712" w:rsidRPr="005511E0" w:rsidRDefault="00831712" w:rsidP="00656295">
            <w:pPr>
              <w:widowControl/>
              <w:jc w:val="center"/>
              <w:textAlignment w:val="center"/>
              <w:rPr>
                <w:sz w:val="22"/>
                <w:szCs w:val="22"/>
              </w:rPr>
            </w:pPr>
            <w:r w:rsidRPr="005511E0">
              <w:rPr>
                <w:rFonts w:hint="eastAsia"/>
                <w:sz w:val="22"/>
                <w:szCs w:val="22"/>
              </w:rPr>
              <w:t>金刚烷胺</w:t>
            </w:r>
            <w:r w:rsidRPr="005511E0">
              <w:rPr>
                <w:rFonts w:hint="eastAsia"/>
                <w:sz w:val="22"/>
                <w:szCs w:val="22"/>
              </w:rPr>
              <w:t xml:space="preserve"> </w:t>
            </w:r>
            <w:r w:rsidRPr="005511E0">
              <w:rPr>
                <w:rFonts w:hint="eastAsia"/>
                <w:sz w:val="22"/>
                <w:szCs w:val="22"/>
              </w:rPr>
              <w:t>标准品</w:t>
            </w:r>
          </w:p>
        </w:tc>
        <w:tc>
          <w:tcPr>
            <w:tcW w:w="1598" w:type="dxa"/>
            <w:shd w:val="clear" w:color="auto" w:fill="auto"/>
            <w:vAlign w:val="center"/>
            <w:hideMark/>
          </w:tcPr>
          <w:p w14:paraId="778A0A5E" w14:textId="77777777" w:rsidR="00831712" w:rsidRPr="005511E0" w:rsidRDefault="00831712" w:rsidP="00656295">
            <w:pPr>
              <w:widowControl/>
              <w:jc w:val="center"/>
              <w:textAlignment w:val="center"/>
              <w:rPr>
                <w:sz w:val="22"/>
                <w:szCs w:val="22"/>
              </w:rPr>
            </w:pPr>
            <w:r w:rsidRPr="005511E0">
              <w:rPr>
                <w:sz w:val="22"/>
                <w:szCs w:val="22"/>
              </w:rPr>
              <w:t>200mg</w:t>
            </w:r>
          </w:p>
        </w:tc>
        <w:tc>
          <w:tcPr>
            <w:tcW w:w="743" w:type="dxa"/>
            <w:vAlign w:val="center"/>
          </w:tcPr>
          <w:p w14:paraId="05BCB1C3"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32FC31D3"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10103709" w14:textId="77777777" w:rsidR="00831712" w:rsidRPr="005511E0" w:rsidRDefault="00831712" w:rsidP="00656295">
            <w:pPr>
              <w:widowControl/>
              <w:jc w:val="center"/>
              <w:rPr>
                <w:szCs w:val="21"/>
              </w:rPr>
            </w:pPr>
            <w:r w:rsidRPr="005511E0">
              <w:rPr>
                <w:szCs w:val="21"/>
              </w:rPr>
              <w:t>370.91</w:t>
            </w:r>
          </w:p>
        </w:tc>
        <w:tc>
          <w:tcPr>
            <w:tcW w:w="1920" w:type="dxa"/>
            <w:shd w:val="clear" w:color="auto" w:fill="auto"/>
            <w:noWrap/>
            <w:vAlign w:val="center"/>
            <w:hideMark/>
          </w:tcPr>
          <w:p w14:paraId="591BFD67"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2C604B55" w14:textId="77777777" w:rsidTr="00656295">
        <w:trPr>
          <w:trHeight w:val="216"/>
        </w:trPr>
        <w:tc>
          <w:tcPr>
            <w:tcW w:w="437" w:type="dxa"/>
            <w:shd w:val="clear" w:color="auto" w:fill="auto"/>
            <w:noWrap/>
            <w:vAlign w:val="center"/>
            <w:hideMark/>
          </w:tcPr>
          <w:p w14:paraId="0F1A8FEE" w14:textId="77777777" w:rsidR="00831712" w:rsidRPr="005511E0" w:rsidRDefault="00831712" w:rsidP="00656295">
            <w:pPr>
              <w:widowControl/>
              <w:jc w:val="center"/>
              <w:textAlignment w:val="center"/>
              <w:rPr>
                <w:sz w:val="22"/>
                <w:szCs w:val="22"/>
              </w:rPr>
            </w:pPr>
            <w:r>
              <w:rPr>
                <w:rFonts w:hint="eastAsia"/>
                <w:sz w:val="22"/>
                <w:szCs w:val="22"/>
              </w:rPr>
              <w:t>95</w:t>
            </w:r>
          </w:p>
        </w:tc>
        <w:tc>
          <w:tcPr>
            <w:tcW w:w="2971" w:type="dxa"/>
            <w:shd w:val="clear" w:color="auto" w:fill="auto"/>
            <w:vAlign w:val="center"/>
            <w:hideMark/>
          </w:tcPr>
          <w:p w14:paraId="09105E5A" w14:textId="77777777" w:rsidR="00831712" w:rsidRPr="005511E0" w:rsidRDefault="00831712" w:rsidP="00656295">
            <w:pPr>
              <w:widowControl/>
              <w:jc w:val="center"/>
              <w:textAlignment w:val="center"/>
              <w:rPr>
                <w:sz w:val="22"/>
                <w:szCs w:val="22"/>
              </w:rPr>
            </w:pPr>
            <w:r w:rsidRPr="005511E0">
              <w:rPr>
                <w:rFonts w:hint="eastAsia"/>
                <w:sz w:val="22"/>
                <w:szCs w:val="22"/>
              </w:rPr>
              <w:t>四环素盐酸盐</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540061B6"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43" w:type="dxa"/>
            <w:vAlign w:val="center"/>
          </w:tcPr>
          <w:p w14:paraId="2DB153BE"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06E66496"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4FAD89AF" w14:textId="77777777" w:rsidR="00831712" w:rsidRPr="005511E0" w:rsidRDefault="00831712" w:rsidP="00656295">
            <w:pPr>
              <w:widowControl/>
              <w:jc w:val="center"/>
              <w:rPr>
                <w:szCs w:val="21"/>
              </w:rPr>
            </w:pPr>
            <w:r w:rsidRPr="005511E0">
              <w:rPr>
                <w:szCs w:val="21"/>
              </w:rPr>
              <w:t>1034.64</w:t>
            </w:r>
          </w:p>
        </w:tc>
        <w:tc>
          <w:tcPr>
            <w:tcW w:w="1920" w:type="dxa"/>
            <w:shd w:val="clear" w:color="auto" w:fill="auto"/>
            <w:noWrap/>
            <w:vAlign w:val="center"/>
            <w:hideMark/>
          </w:tcPr>
          <w:p w14:paraId="4F87EB72"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7614D143" w14:textId="77777777" w:rsidTr="00656295">
        <w:trPr>
          <w:trHeight w:val="432"/>
        </w:trPr>
        <w:tc>
          <w:tcPr>
            <w:tcW w:w="437" w:type="dxa"/>
            <w:shd w:val="clear" w:color="auto" w:fill="auto"/>
            <w:noWrap/>
            <w:vAlign w:val="center"/>
            <w:hideMark/>
          </w:tcPr>
          <w:p w14:paraId="0536CA55" w14:textId="77777777" w:rsidR="00831712" w:rsidRPr="005511E0" w:rsidRDefault="00831712" w:rsidP="00656295">
            <w:pPr>
              <w:widowControl/>
              <w:jc w:val="center"/>
              <w:textAlignment w:val="center"/>
              <w:rPr>
                <w:sz w:val="22"/>
                <w:szCs w:val="22"/>
              </w:rPr>
            </w:pPr>
            <w:r>
              <w:rPr>
                <w:rFonts w:hint="eastAsia"/>
                <w:sz w:val="22"/>
                <w:szCs w:val="22"/>
              </w:rPr>
              <w:t>96</w:t>
            </w:r>
          </w:p>
        </w:tc>
        <w:tc>
          <w:tcPr>
            <w:tcW w:w="2971" w:type="dxa"/>
            <w:shd w:val="clear" w:color="auto" w:fill="auto"/>
            <w:vAlign w:val="center"/>
            <w:hideMark/>
          </w:tcPr>
          <w:p w14:paraId="21FCD92D" w14:textId="77777777" w:rsidR="00831712" w:rsidRPr="005511E0" w:rsidRDefault="00831712" w:rsidP="00656295">
            <w:pPr>
              <w:widowControl/>
              <w:jc w:val="center"/>
              <w:textAlignment w:val="center"/>
              <w:rPr>
                <w:sz w:val="22"/>
                <w:szCs w:val="22"/>
              </w:rPr>
            </w:pPr>
            <w:r w:rsidRPr="005511E0">
              <w:rPr>
                <w:sz w:val="22"/>
                <w:szCs w:val="22"/>
              </w:rPr>
              <w:t>3-</w:t>
            </w:r>
            <w:r w:rsidRPr="005511E0">
              <w:rPr>
                <w:rFonts w:hint="eastAsia"/>
                <w:sz w:val="22"/>
                <w:szCs w:val="22"/>
              </w:rPr>
              <w:t>甲基</w:t>
            </w:r>
            <w:proofErr w:type="gramStart"/>
            <w:r w:rsidRPr="005511E0">
              <w:rPr>
                <w:rFonts w:hint="eastAsia"/>
                <w:sz w:val="22"/>
                <w:szCs w:val="22"/>
              </w:rPr>
              <w:t>喹</w:t>
            </w:r>
            <w:proofErr w:type="gramEnd"/>
            <w:r w:rsidRPr="005511E0">
              <w:rPr>
                <w:rFonts w:hint="eastAsia"/>
                <w:sz w:val="22"/>
                <w:szCs w:val="22"/>
              </w:rPr>
              <w:t>噁</w:t>
            </w:r>
            <w:proofErr w:type="gramStart"/>
            <w:r w:rsidRPr="005511E0">
              <w:rPr>
                <w:rFonts w:hint="eastAsia"/>
                <w:sz w:val="22"/>
                <w:szCs w:val="22"/>
              </w:rPr>
              <w:t>啉</w:t>
            </w:r>
            <w:proofErr w:type="gramEnd"/>
            <w:r w:rsidRPr="005511E0">
              <w:rPr>
                <w:sz w:val="22"/>
                <w:szCs w:val="22"/>
              </w:rPr>
              <w:t>-2-</w:t>
            </w:r>
            <w:r w:rsidRPr="005511E0">
              <w:rPr>
                <w:rFonts w:hint="eastAsia"/>
                <w:sz w:val="22"/>
                <w:szCs w:val="22"/>
              </w:rPr>
              <w:t>羧酸</w:t>
            </w:r>
            <w:r w:rsidRPr="005511E0">
              <w:rPr>
                <w:sz w:val="22"/>
                <w:szCs w:val="22"/>
              </w:rPr>
              <w:t xml:space="preserve">(MQCA) </w:t>
            </w:r>
            <w:r w:rsidRPr="005511E0">
              <w:rPr>
                <w:rFonts w:hint="eastAsia"/>
                <w:sz w:val="22"/>
                <w:szCs w:val="22"/>
              </w:rPr>
              <w:t>标准品</w:t>
            </w:r>
          </w:p>
        </w:tc>
        <w:tc>
          <w:tcPr>
            <w:tcW w:w="1598" w:type="dxa"/>
            <w:shd w:val="clear" w:color="auto" w:fill="auto"/>
            <w:vAlign w:val="center"/>
            <w:hideMark/>
          </w:tcPr>
          <w:p w14:paraId="7C2452F5" w14:textId="77777777" w:rsidR="00831712" w:rsidRPr="005511E0" w:rsidRDefault="00831712"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43" w:type="dxa"/>
            <w:vAlign w:val="center"/>
          </w:tcPr>
          <w:p w14:paraId="188F8960"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5595F1D4"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746B3691" w14:textId="77777777" w:rsidR="00831712" w:rsidRPr="005511E0" w:rsidRDefault="00831712" w:rsidP="00656295">
            <w:pPr>
              <w:widowControl/>
              <w:jc w:val="center"/>
              <w:rPr>
                <w:szCs w:val="21"/>
              </w:rPr>
            </w:pPr>
            <w:r w:rsidRPr="005511E0">
              <w:rPr>
                <w:szCs w:val="21"/>
              </w:rPr>
              <w:t>2324.6</w:t>
            </w:r>
          </w:p>
        </w:tc>
        <w:tc>
          <w:tcPr>
            <w:tcW w:w="1920" w:type="dxa"/>
            <w:shd w:val="clear" w:color="auto" w:fill="auto"/>
            <w:noWrap/>
            <w:vAlign w:val="center"/>
            <w:hideMark/>
          </w:tcPr>
          <w:p w14:paraId="50194FBC"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6C4CC67C" w14:textId="77777777" w:rsidTr="00656295">
        <w:trPr>
          <w:trHeight w:val="216"/>
        </w:trPr>
        <w:tc>
          <w:tcPr>
            <w:tcW w:w="437" w:type="dxa"/>
            <w:shd w:val="clear" w:color="auto" w:fill="auto"/>
            <w:noWrap/>
            <w:vAlign w:val="center"/>
            <w:hideMark/>
          </w:tcPr>
          <w:p w14:paraId="17ACDBBF" w14:textId="77777777" w:rsidR="00831712" w:rsidRPr="005511E0" w:rsidRDefault="00831712" w:rsidP="00656295">
            <w:pPr>
              <w:widowControl/>
              <w:jc w:val="center"/>
              <w:textAlignment w:val="center"/>
              <w:rPr>
                <w:sz w:val="22"/>
                <w:szCs w:val="22"/>
              </w:rPr>
            </w:pPr>
            <w:r>
              <w:rPr>
                <w:rFonts w:hint="eastAsia"/>
                <w:sz w:val="22"/>
                <w:szCs w:val="22"/>
              </w:rPr>
              <w:t>97</w:t>
            </w:r>
          </w:p>
        </w:tc>
        <w:tc>
          <w:tcPr>
            <w:tcW w:w="2971" w:type="dxa"/>
            <w:shd w:val="clear" w:color="auto" w:fill="auto"/>
            <w:vAlign w:val="center"/>
            <w:hideMark/>
          </w:tcPr>
          <w:p w14:paraId="5D76F125" w14:textId="77777777" w:rsidR="00831712" w:rsidRPr="005511E0" w:rsidRDefault="00831712" w:rsidP="00656295">
            <w:pPr>
              <w:widowControl/>
              <w:jc w:val="center"/>
              <w:textAlignment w:val="center"/>
              <w:rPr>
                <w:sz w:val="22"/>
                <w:szCs w:val="22"/>
              </w:rPr>
            </w:pPr>
            <w:r w:rsidRPr="005511E0">
              <w:rPr>
                <w:sz w:val="22"/>
                <w:szCs w:val="22"/>
              </w:rPr>
              <w:t>3-</w:t>
            </w:r>
            <w:r w:rsidRPr="005511E0">
              <w:rPr>
                <w:rFonts w:hint="eastAsia"/>
                <w:sz w:val="22"/>
                <w:szCs w:val="22"/>
              </w:rPr>
              <w:t>甲基</w:t>
            </w:r>
            <w:proofErr w:type="gramStart"/>
            <w:r w:rsidRPr="005511E0">
              <w:rPr>
                <w:rFonts w:hint="eastAsia"/>
                <w:sz w:val="22"/>
                <w:szCs w:val="22"/>
              </w:rPr>
              <w:t>喹</w:t>
            </w:r>
            <w:proofErr w:type="gramEnd"/>
            <w:r w:rsidRPr="005511E0">
              <w:rPr>
                <w:rFonts w:hint="eastAsia"/>
                <w:sz w:val="22"/>
                <w:szCs w:val="22"/>
              </w:rPr>
              <w:t>噁</w:t>
            </w:r>
            <w:proofErr w:type="gramStart"/>
            <w:r w:rsidRPr="005511E0">
              <w:rPr>
                <w:rFonts w:hint="eastAsia"/>
                <w:sz w:val="22"/>
                <w:szCs w:val="22"/>
              </w:rPr>
              <w:t>啉</w:t>
            </w:r>
            <w:proofErr w:type="gramEnd"/>
            <w:r w:rsidRPr="005511E0">
              <w:rPr>
                <w:sz w:val="22"/>
                <w:szCs w:val="22"/>
              </w:rPr>
              <w:t>-2-</w:t>
            </w:r>
            <w:r w:rsidRPr="005511E0">
              <w:rPr>
                <w:rFonts w:hint="eastAsia"/>
                <w:sz w:val="22"/>
                <w:szCs w:val="22"/>
              </w:rPr>
              <w:t>羧酸</w:t>
            </w:r>
            <w:r w:rsidRPr="005511E0">
              <w:rPr>
                <w:sz w:val="22"/>
                <w:szCs w:val="22"/>
              </w:rPr>
              <w:t xml:space="preserve">-D4(MQCA-D4) </w:t>
            </w:r>
            <w:r w:rsidRPr="005511E0">
              <w:rPr>
                <w:rFonts w:hint="eastAsia"/>
                <w:sz w:val="22"/>
                <w:szCs w:val="22"/>
              </w:rPr>
              <w:t>标准品</w:t>
            </w:r>
          </w:p>
        </w:tc>
        <w:tc>
          <w:tcPr>
            <w:tcW w:w="1598" w:type="dxa"/>
            <w:shd w:val="clear" w:color="auto" w:fill="auto"/>
            <w:vAlign w:val="center"/>
            <w:hideMark/>
          </w:tcPr>
          <w:p w14:paraId="370E1293" w14:textId="77777777" w:rsidR="00831712" w:rsidRPr="005511E0" w:rsidRDefault="00831712" w:rsidP="00656295">
            <w:pPr>
              <w:widowControl/>
              <w:jc w:val="center"/>
              <w:textAlignment w:val="center"/>
              <w:rPr>
                <w:sz w:val="22"/>
                <w:szCs w:val="22"/>
              </w:rPr>
            </w:pPr>
            <w:r w:rsidRPr="005511E0">
              <w:rPr>
                <w:sz w:val="22"/>
                <w:szCs w:val="22"/>
              </w:rPr>
              <w:t>5mg/</w:t>
            </w:r>
            <w:r w:rsidRPr="005511E0">
              <w:rPr>
                <w:rFonts w:hint="eastAsia"/>
                <w:sz w:val="22"/>
                <w:szCs w:val="22"/>
              </w:rPr>
              <w:t>瓶</w:t>
            </w:r>
          </w:p>
        </w:tc>
        <w:tc>
          <w:tcPr>
            <w:tcW w:w="743" w:type="dxa"/>
            <w:vAlign w:val="center"/>
          </w:tcPr>
          <w:p w14:paraId="31EB6E17"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2FEB3648"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6D8E3E65" w14:textId="77777777" w:rsidR="00831712" w:rsidRPr="005511E0" w:rsidRDefault="00831712" w:rsidP="00656295">
            <w:pPr>
              <w:widowControl/>
              <w:jc w:val="center"/>
              <w:rPr>
                <w:szCs w:val="21"/>
              </w:rPr>
            </w:pPr>
            <w:r w:rsidRPr="005511E0">
              <w:rPr>
                <w:szCs w:val="21"/>
              </w:rPr>
              <w:t>253.77</w:t>
            </w:r>
          </w:p>
        </w:tc>
        <w:tc>
          <w:tcPr>
            <w:tcW w:w="1920" w:type="dxa"/>
            <w:shd w:val="clear" w:color="auto" w:fill="auto"/>
            <w:noWrap/>
            <w:vAlign w:val="center"/>
            <w:hideMark/>
          </w:tcPr>
          <w:p w14:paraId="04FCAB85" w14:textId="77777777" w:rsidR="00831712" w:rsidRPr="005511E0" w:rsidRDefault="00831712" w:rsidP="00656295">
            <w:pPr>
              <w:widowControl/>
              <w:jc w:val="center"/>
              <w:textAlignment w:val="center"/>
              <w:rPr>
                <w:sz w:val="22"/>
                <w:szCs w:val="22"/>
              </w:rPr>
            </w:pPr>
            <w:r w:rsidRPr="005511E0">
              <w:rPr>
                <w:sz w:val="22"/>
                <w:szCs w:val="22"/>
              </w:rPr>
              <w:t>/</w:t>
            </w:r>
          </w:p>
        </w:tc>
      </w:tr>
      <w:tr w:rsidR="00831712" w:rsidRPr="005511E0" w14:paraId="1A4C050A" w14:textId="77777777" w:rsidTr="00656295">
        <w:trPr>
          <w:trHeight w:val="216"/>
        </w:trPr>
        <w:tc>
          <w:tcPr>
            <w:tcW w:w="437" w:type="dxa"/>
            <w:shd w:val="clear" w:color="auto" w:fill="auto"/>
            <w:noWrap/>
            <w:vAlign w:val="center"/>
            <w:hideMark/>
          </w:tcPr>
          <w:p w14:paraId="58677397" w14:textId="77777777" w:rsidR="00831712" w:rsidRPr="005511E0" w:rsidRDefault="00831712" w:rsidP="00656295">
            <w:pPr>
              <w:widowControl/>
              <w:jc w:val="center"/>
              <w:textAlignment w:val="center"/>
              <w:rPr>
                <w:sz w:val="22"/>
                <w:szCs w:val="22"/>
              </w:rPr>
            </w:pPr>
            <w:r>
              <w:rPr>
                <w:rFonts w:hint="eastAsia"/>
                <w:sz w:val="22"/>
                <w:szCs w:val="22"/>
              </w:rPr>
              <w:t>98</w:t>
            </w:r>
          </w:p>
        </w:tc>
        <w:tc>
          <w:tcPr>
            <w:tcW w:w="2971" w:type="dxa"/>
            <w:shd w:val="clear" w:color="auto" w:fill="auto"/>
            <w:vAlign w:val="center"/>
            <w:hideMark/>
          </w:tcPr>
          <w:p w14:paraId="13CA3B1B" w14:textId="77777777" w:rsidR="00831712" w:rsidRPr="005511E0" w:rsidRDefault="00831712" w:rsidP="00656295">
            <w:pPr>
              <w:widowControl/>
              <w:jc w:val="center"/>
              <w:textAlignment w:val="center"/>
              <w:rPr>
                <w:sz w:val="22"/>
                <w:szCs w:val="22"/>
              </w:rPr>
            </w:pPr>
            <w:r w:rsidRPr="005511E0">
              <w:rPr>
                <w:rFonts w:hint="eastAsia"/>
                <w:sz w:val="22"/>
                <w:szCs w:val="22"/>
              </w:rPr>
              <w:t>三聚氰胺</w:t>
            </w:r>
            <w:r w:rsidRPr="005511E0">
              <w:rPr>
                <w:sz w:val="22"/>
                <w:szCs w:val="22"/>
              </w:rPr>
              <w:t xml:space="preserve"> </w:t>
            </w:r>
            <w:r w:rsidRPr="005511E0">
              <w:rPr>
                <w:rFonts w:hint="eastAsia"/>
                <w:sz w:val="22"/>
                <w:szCs w:val="22"/>
              </w:rPr>
              <w:t>标准品</w:t>
            </w:r>
          </w:p>
        </w:tc>
        <w:tc>
          <w:tcPr>
            <w:tcW w:w="1598" w:type="dxa"/>
            <w:shd w:val="clear" w:color="auto" w:fill="auto"/>
            <w:vAlign w:val="center"/>
            <w:hideMark/>
          </w:tcPr>
          <w:p w14:paraId="504A26B7" w14:textId="77777777" w:rsidR="00831712" w:rsidRPr="005511E0" w:rsidRDefault="00831712"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43" w:type="dxa"/>
            <w:vAlign w:val="center"/>
          </w:tcPr>
          <w:p w14:paraId="47BC2541" w14:textId="77777777" w:rsidR="00831712" w:rsidRPr="005511E0" w:rsidRDefault="00831712" w:rsidP="00656295">
            <w:pPr>
              <w:widowControl/>
              <w:jc w:val="center"/>
              <w:textAlignment w:val="center"/>
              <w:rPr>
                <w:sz w:val="22"/>
                <w:szCs w:val="22"/>
              </w:rPr>
            </w:pPr>
            <w:r>
              <w:rPr>
                <w:rFonts w:hint="eastAsia"/>
                <w:sz w:val="22"/>
                <w:szCs w:val="22"/>
              </w:rPr>
              <w:t>1</w:t>
            </w:r>
          </w:p>
        </w:tc>
        <w:tc>
          <w:tcPr>
            <w:tcW w:w="754" w:type="dxa"/>
            <w:shd w:val="clear" w:color="auto" w:fill="auto"/>
            <w:noWrap/>
            <w:vAlign w:val="center"/>
            <w:hideMark/>
          </w:tcPr>
          <w:p w14:paraId="17EE023C" w14:textId="77777777" w:rsidR="00831712" w:rsidRPr="005511E0" w:rsidRDefault="00831712" w:rsidP="00656295">
            <w:pPr>
              <w:widowControl/>
              <w:jc w:val="center"/>
              <w:textAlignment w:val="center"/>
              <w:rPr>
                <w:sz w:val="22"/>
                <w:szCs w:val="22"/>
              </w:rPr>
            </w:pPr>
            <w:r w:rsidRPr="005511E0">
              <w:rPr>
                <w:rFonts w:hint="eastAsia"/>
                <w:sz w:val="22"/>
                <w:szCs w:val="22"/>
              </w:rPr>
              <w:t>瓶</w:t>
            </w:r>
          </w:p>
        </w:tc>
        <w:tc>
          <w:tcPr>
            <w:tcW w:w="899" w:type="dxa"/>
            <w:shd w:val="clear" w:color="auto" w:fill="auto"/>
            <w:noWrap/>
            <w:vAlign w:val="center"/>
            <w:hideMark/>
          </w:tcPr>
          <w:p w14:paraId="20D8868C" w14:textId="77777777" w:rsidR="00831712" w:rsidRPr="005511E0" w:rsidRDefault="00831712" w:rsidP="00656295">
            <w:pPr>
              <w:widowControl/>
              <w:jc w:val="center"/>
              <w:rPr>
                <w:szCs w:val="21"/>
              </w:rPr>
            </w:pPr>
            <w:r w:rsidRPr="005511E0">
              <w:rPr>
                <w:szCs w:val="21"/>
              </w:rPr>
              <w:t>607.04</w:t>
            </w:r>
          </w:p>
        </w:tc>
        <w:tc>
          <w:tcPr>
            <w:tcW w:w="1920" w:type="dxa"/>
            <w:shd w:val="clear" w:color="auto" w:fill="auto"/>
            <w:noWrap/>
            <w:vAlign w:val="center"/>
            <w:hideMark/>
          </w:tcPr>
          <w:p w14:paraId="2DAE7F07" w14:textId="77777777" w:rsidR="00831712" w:rsidRPr="005511E0" w:rsidRDefault="00831712" w:rsidP="00656295">
            <w:pPr>
              <w:widowControl/>
              <w:jc w:val="center"/>
              <w:textAlignment w:val="center"/>
              <w:rPr>
                <w:sz w:val="22"/>
                <w:szCs w:val="22"/>
              </w:rPr>
            </w:pPr>
            <w:r w:rsidRPr="005511E0">
              <w:rPr>
                <w:sz w:val="22"/>
                <w:szCs w:val="22"/>
              </w:rPr>
              <w:t>/</w:t>
            </w:r>
          </w:p>
        </w:tc>
      </w:tr>
    </w:tbl>
    <w:p w14:paraId="716A0DC6" w14:textId="77777777" w:rsidR="00831712" w:rsidRPr="005511E0" w:rsidRDefault="00831712" w:rsidP="00831712">
      <w:pPr>
        <w:pStyle w:val="affff0"/>
        <w:rPr>
          <w:lang w:eastAsia="zh-CN"/>
        </w:rPr>
      </w:pPr>
    </w:p>
    <w:p w14:paraId="0C9F472A" w14:textId="77777777" w:rsidR="00831712" w:rsidRPr="005511E0" w:rsidRDefault="00831712" w:rsidP="00831712">
      <w:pPr>
        <w:pStyle w:val="4"/>
        <w:jc w:val="center"/>
        <w:rPr>
          <w:rFonts w:ascii="Times New Roman" w:hAnsi="Times New Roman"/>
        </w:rPr>
      </w:pPr>
      <w:r w:rsidRPr="005511E0">
        <w:rPr>
          <w:rFonts w:ascii="Times New Roman" w:hAnsi="Times New Roman"/>
        </w:rPr>
        <w:lastRenderedPageBreak/>
        <w:t>包三：仪器配</w:t>
      </w:r>
      <w:r w:rsidRPr="005511E0">
        <w:rPr>
          <w:rFonts w:ascii="Times New Roman" w:hAnsi="Times New Roman" w:hint="eastAsia"/>
        </w:rPr>
        <w:t>件及</w:t>
      </w:r>
      <w:r w:rsidRPr="005511E0">
        <w:rPr>
          <w:rFonts w:ascii="Times New Roman" w:hAnsi="Times New Roman"/>
        </w:rPr>
        <w:t>耗材</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848"/>
        <w:gridCol w:w="3187"/>
        <w:gridCol w:w="708"/>
        <w:gridCol w:w="709"/>
        <w:gridCol w:w="1135"/>
        <w:gridCol w:w="1065"/>
      </w:tblGrid>
      <w:tr w:rsidR="00831712" w:rsidRPr="005511E0" w14:paraId="5C58AC99" w14:textId="77777777" w:rsidTr="00656295">
        <w:trPr>
          <w:trHeight w:val="610"/>
        </w:trPr>
        <w:tc>
          <w:tcPr>
            <w:tcW w:w="704" w:type="dxa"/>
            <w:shd w:val="clear" w:color="auto" w:fill="auto"/>
            <w:noWrap/>
            <w:vAlign w:val="center"/>
            <w:hideMark/>
          </w:tcPr>
          <w:p w14:paraId="5579CED4" w14:textId="77777777" w:rsidR="00831712" w:rsidRPr="005511E0" w:rsidRDefault="00831712" w:rsidP="00656295">
            <w:pPr>
              <w:widowControl/>
              <w:ind w:leftChars="-64" w:left="-134" w:firstLineChars="64" w:firstLine="134"/>
              <w:jc w:val="center"/>
              <w:rPr>
                <w:szCs w:val="21"/>
              </w:rPr>
            </w:pPr>
            <w:r w:rsidRPr="005511E0">
              <w:rPr>
                <w:szCs w:val="21"/>
              </w:rPr>
              <w:t>序号</w:t>
            </w:r>
          </w:p>
        </w:tc>
        <w:tc>
          <w:tcPr>
            <w:tcW w:w="1848" w:type="dxa"/>
            <w:shd w:val="clear" w:color="auto" w:fill="auto"/>
            <w:noWrap/>
            <w:vAlign w:val="center"/>
            <w:hideMark/>
          </w:tcPr>
          <w:p w14:paraId="3D007A2D" w14:textId="77777777" w:rsidR="00831712" w:rsidRPr="005511E0" w:rsidRDefault="00831712" w:rsidP="00656295">
            <w:pPr>
              <w:widowControl/>
              <w:jc w:val="center"/>
              <w:rPr>
                <w:szCs w:val="21"/>
              </w:rPr>
            </w:pPr>
            <w:r w:rsidRPr="005511E0">
              <w:rPr>
                <w:rFonts w:hint="eastAsia"/>
                <w:szCs w:val="21"/>
              </w:rPr>
              <w:t>产品</w:t>
            </w:r>
            <w:r w:rsidRPr="005511E0">
              <w:rPr>
                <w:szCs w:val="21"/>
              </w:rPr>
              <w:t>名称</w:t>
            </w:r>
          </w:p>
        </w:tc>
        <w:tc>
          <w:tcPr>
            <w:tcW w:w="3187" w:type="dxa"/>
            <w:shd w:val="clear" w:color="auto" w:fill="auto"/>
            <w:vAlign w:val="center"/>
            <w:hideMark/>
          </w:tcPr>
          <w:p w14:paraId="565BDE0C" w14:textId="77777777" w:rsidR="00831712" w:rsidRPr="005511E0" w:rsidRDefault="00831712" w:rsidP="00656295">
            <w:pPr>
              <w:widowControl/>
              <w:jc w:val="center"/>
              <w:rPr>
                <w:szCs w:val="21"/>
              </w:rPr>
            </w:pPr>
            <w:r w:rsidRPr="005511E0">
              <w:rPr>
                <w:szCs w:val="21"/>
              </w:rPr>
              <w:t>技术参数</w:t>
            </w:r>
          </w:p>
        </w:tc>
        <w:tc>
          <w:tcPr>
            <w:tcW w:w="708" w:type="dxa"/>
            <w:shd w:val="clear" w:color="auto" w:fill="auto"/>
            <w:noWrap/>
            <w:vAlign w:val="center"/>
            <w:hideMark/>
          </w:tcPr>
          <w:p w14:paraId="1D625A10" w14:textId="77777777" w:rsidR="00831712" w:rsidRPr="005511E0" w:rsidRDefault="00831712" w:rsidP="00656295">
            <w:pPr>
              <w:widowControl/>
              <w:jc w:val="center"/>
              <w:rPr>
                <w:szCs w:val="21"/>
              </w:rPr>
            </w:pPr>
            <w:r w:rsidRPr="005511E0">
              <w:rPr>
                <w:szCs w:val="21"/>
              </w:rPr>
              <w:t>数量</w:t>
            </w:r>
          </w:p>
        </w:tc>
        <w:tc>
          <w:tcPr>
            <w:tcW w:w="709" w:type="dxa"/>
            <w:shd w:val="clear" w:color="auto" w:fill="auto"/>
            <w:noWrap/>
            <w:vAlign w:val="center"/>
            <w:hideMark/>
          </w:tcPr>
          <w:p w14:paraId="6125DA46" w14:textId="77777777" w:rsidR="00831712" w:rsidRPr="005511E0" w:rsidRDefault="00831712" w:rsidP="00656295">
            <w:pPr>
              <w:widowControl/>
              <w:jc w:val="center"/>
              <w:rPr>
                <w:szCs w:val="21"/>
              </w:rPr>
            </w:pPr>
            <w:r w:rsidRPr="005511E0">
              <w:rPr>
                <w:szCs w:val="21"/>
              </w:rPr>
              <w:t>单位</w:t>
            </w:r>
          </w:p>
        </w:tc>
        <w:tc>
          <w:tcPr>
            <w:tcW w:w="1135" w:type="dxa"/>
            <w:shd w:val="clear" w:color="auto" w:fill="auto"/>
            <w:noWrap/>
            <w:vAlign w:val="center"/>
            <w:hideMark/>
          </w:tcPr>
          <w:p w14:paraId="04338DB2" w14:textId="77777777" w:rsidR="00831712" w:rsidRPr="005511E0" w:rsidRDefault="00831712" w:rsidP="00656295">
            <w:pPr>
              <w:widowControl/>
              <w:jc w:val="center"/>
              <w:rPr>
                <w:szCs w:val="21"/>
              </w:rPr>
            </w:pPr>
            <w:r w:rsidRPr="005511E0">
              <w:rPr>
                <w:szCs w:val="21"/>
              </w:rPr>
              <w:t>单价</w:t>
            </w:r>
          </w:p>
        </w:tc>
        <w:tc>
          <w:tcPr>
            <w:tcW w:w="1065" w:type="dxa"/>
            <w:vAlign w:val="center"/>
          </w:tcPr>
          <w:p w14:paraId="48CF861C" w14:textId="77777777" w:rsidR="00831712" w:rsidRPr="005511E0" w:rsidRDefault="00831712" w:rsidP="00656295">
            <w:pPr>
              <w:widowControl/>
              <w:jc w:val="center"/>
              <w:rPr>
                <w:szCs w:val="21"/>
              </w:rPr>
            </w:pPr>
            <w:r w:rsidRPr="005511E0">
              <w:rPr>
                <w:rFonts w:hint="eastAsia"/>
                <w:szCs w:val="21"/>
              </w:rPr>
              <w:t>备注</w:t>
            </w:r>
          </w:p>
        </w:tc>
      </w:tr>
      <w:tr w:rsidR="00831712" w:rsidRPr="005511E0" w14:paraId="5DE09A80" w14:textId="77777777" w:rsidTr="00656295">
        <w:trPr>
          <w:trHeight w:val="624"/>
        </w:trPr>
        <w:tc>
          <w:tcPr>
            <w:tcW w:w="704" w:type="dxa"/>
            <w:shd w:val="clear" w:color="auto" w:fill="auto"/>
            <w:noWrap/>
            <w:vAlign w:val="center"/>
            <w:hideMark/>
          </w:tcPr>
          <w:p w14:paraId="50E24DE9" w14:textId="77777777" w:rsidR="00831712" w:rsidRPr="005511E0" w:rsidRDefault="00831712" w:rsidP="00656295">
            <w:pPr>
              <w:widowControl/>
              <w:jc w:val="center"/>
              <w:rPr>
                <w:szCs w:val="21"/>
              </w:rPr>
            </w:pPr>
            <w:r w:rsidRPr="005511E0">
              <w:rPr>
                <w:szCs w:val="21"/>
              </w:rPr>
              <w:t>1</w:t>
            </w:r>
          </w:p>
        </w:tc>
        <w:tc>
          <w:tcPr>
            <w:tcW w:w="1848" w:type="dxa"/>
            <w:shd w:val="clear" w:color="auto" w:fill="auto"/>
            <w:noWrap/>
            <w:vAlign w:val="center"/>
            <w:hideMark/>
          </w:tcPr>
          <w:p w14:paraId="14D3C5CE" w14:textId="77777777" w:rsidR="00831712" w:rsidRPr="005511E0" w:rsidRDefault="00831712" w:rsidP="00656295">
            <w:pPr>
              <w:widowControl/>
              <w:jc w:val="center"/>
              <w:rPr>
                <w:szCs w:val="21"/>
              </w:rPr>
            </w:pPr>
            <w:r w:rsidRPr="005511E0">
              <w:rPr>
                <w:rFonts w:ascii="宋体" w:hAnsi="宋体" w:cs="宋体" w:hint="eastAsia"/>
                <w:b/>
                <w:bCs/>
                <w:szCs w:val="21"/>
              </w:rPr>
              <w:t>▲</w:t>
            </w:r>
            <w:proofErr w:type="gramStart"/>
            <w:r w:rsidRPr="005511E0">
              <w:rPr>
                <w:szCs w:val="21"/>
              </w:rPr>
              <w:t>玻璃衬管</w:t>
            </w:r>
            <w:proofErr w:type="gramEnd"/>
          </w:p>
        </w:tc>
        <w:tc>
          <w:tcPr>
            <w:tcW w:w="3187" w:type="dxa"/>
            <w:shd w:val="clear" w:color="auto" w:fill="auto"/>
            <w:vAlign w:val="center"/>
            <w:hideMark/>
          </w:tcPr>
          <w:p w14:paraId="1B58215E" w14:textId="77777777" w:rsidR="00831712" w:rsidRPr="005511E0" w:rsidRDefault="00831712" w:rsidP="00656295">
            <w:pPr>
              <w:jc w:val="center"/>
              <w:rPr>
                <w:szCs w:val="21"/>
              </w:rPr>
            </w:pPr>
            <w:r w:rsidRPr="005511E0">
              <w:rPr>
                <w:szCs w:val="21"/>
              </w:rPr>
              <w:t xml:space="preserve"> Glass insert for Prep-Q </w:t>
            </w:r>
            <w:proofErr w:type="gramStart"/>
            <w:r w:rsidRPr="005511E0">
              <w:rPr>
                <w:rFonts w:ascii="宋体-简" w:eastAsia="宋体-简" w:hint="eastAsia"/>
                <w:szCs w:val="21"/>
              </w:rPr>
              <w:t>玻璃衬管</w:t>
            </w:r>
            <w:proofErr w:type="gramEnd"/>
            <w:r w:rsidRPr="005511E0">
              <w:rPr>
                <w:szCs w:val="21"/>
              </w:rPr>
              <w:t>GLASSINSERT SPLITLESS</w:t>
            </w:r>
            <w:r>
              <w:rPr>
                <w:rFonts w:hint="eastAsia"/>
                <w:szCs w:val="21"/>
              </w:rPr>
              <w:t>，</w:t>
            </w:r>
            <w:r>
              <w:rPr>
                <w:rFonts w:hint="eastAsia"/>
                <w:szCs w:val="21"/>
              </w:rPr>
              <w:t>5</w:t>
            </w:r>
            <w:r>
              <w:rPr>
                <w:rFonts w:hint="eastAsia"/>
                <w:szCs w:val="21"/>
              </w:rPr>
              <w:t>支</w:t>
            </w:r>
            <w:r>
              <w:rPr>
                <w:rFonts w:hint="eastAsia"/>
                <w:szCs w:val="21"/>
              </w:rPr>
              <w:t>/</w:t>
            </w:r>
            <w:r>
              <w:rPr>
                <w:rFonts w:hint="eastAsia"/>
                <w:szCs w:val="21"/>
              </w:rPr>
              <w:t>包</w:t>
            </w:r>
          </w:p>
        </w:tc>
        <w:tc>
          <w:tcPr>
            <w:tcW w:w="708" w:type="dxa"/>
            <w:shd w:val="clear" w:color="auto" w:fill="auto"/>
            <w:noWrap/>
            <w:vAlign w:val="center"/>
            <w:hideMark/>
          </w:tcPr>
          <w:p w14:paraId="1F04C919"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15A39588" w14:textId="77777777" w:rsidR="00831712" w:rsidRPr="005511E0" w:rsidRDefault="00831712" w:rsidP="00656295">
            <w:pPr>
              <w:widowControl/>
              <w:jc w:val="center"/>
              <w:rPr>
                <w:szCs w:val="21"/>
              </w:rPr>
            </w:pPr>
            <w:r w:rsidRPr="005511E0">
              <w:rPr>
                <w:szCs w:val="21"/>
              </w:rPr>
              <w:t>包</w:t>
            </w:r>
          </w:p>
        </w:tc>
        <w:tc>
          <w:tcPr>
            <w:tcW w:w="1135" w:type="dxa"/>
            <w:shd w:val="clear" w:color="auto" w:fill="auto"/>
            <w:noWrap/>
            <w:vAlign w:val="center"/>
            <w:hideMark/>
          </w:tcPr>
          <w:p w14:paraId="3FAC46E4" w14:textId="77777777" w:rsidR="00831712" w:rsidRPr="005511E0" w:rsidRDefault="00831712" w:rsidP="00656295">
            <w:pPr>
              <w:widowControl/>
              <w:jc w:val="center"/>
              <w:rPr>
                <w:szCs w:val="21"/>
              </w:rPr>
            </w:pPr>
            <w:r w:rsidRPr="005511E0">
              <w:rPr>
                <w:szCs w:val="21"/>
              </w:rPr>
              <w:t>1042.07</w:t>
            </w:r>
          </w:p>
        </w:tc>
        <w:tc>
          <w:tcPr>
            <w:tcW w:w="1065" w:type="dxa"/>
          </w:tcPr>
          <w:p w14:paraId="4F28736A"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4022D700" w14:textId="77777777" w:rsidTr="00656295">
        <w:trPr>
          <w:trHeight w:val="312"/>
        </w:trPr>
        <w:tc>
          <w:tcPr>
            <w:tcW w:w="704" w:type="dxa"/>
            <w:shd w:val="clear" w:color="auto" w:fill="auto"/>
            <w:noWrap/>
            <w:vAlign w:val="center"/>
            <w:hideMark/>
          </w:tcPr>
          <w:p w14:paraId="0C93F70C" w14:textId="77777777" w:rsidR="00831712" w:rsidRPr="005511E0" w:rsidRDefault="00831712" w:rsidP="00656295">
            <w:pPr>
              <w:widowControl/>
              <w:jc w:val="center"/>
              <w:rPr>
                <w:szCs w:val="21"/>
              </w:rPr>
            </w:pPr>
            <w:r w:rsidRPr="005511E0">
              <w:rPr>
                <w:szCs w:val="21"/>
              </w:rPr>
              <w:t>2</w:t>
            </w:r>
          </w:p>
        </w:tc>
        <w:tc>
          <w:tcPr>
            <w:tcW w:w="1848" w:type="dxa"/>
            <w:shd w:val="clear" w:color="auto" w:fill="auto"/>
            <w:noWrap/>
            <w:vAlign w:val="center"/>
            <w:hideMark/>
          </w:tcPr>
          <w:p w14:paraId="237932F8"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石墨垫</w:t>
            </w:r>
          </w:p>
        </w:tc>
        <w:tc>
          <w:tcPr>
            <w:tcW w:w="3187" w:type="dxa"/>
            <w:shd w:val="clear" w:color="auto" w:fill="auto"/>
            <w:vAlign w:val="center"/>
            <w:hideMark/>
          </w:tcPr>
          <w:p w14:paraId="7BA522FD" w14:textId="77777777" w:rsidR="00831712" w:rsidRPr="005511E0" w:rsidRDefault="00831712" w:rsidP="00656295">
            <w:pPr>
              <w:jc w:val="center"/>
              <w:rPr>
                <w:szCs w:val="21"/>
              </w:rPr>
            </w:pPr>
            <w:r w:rsidRPr="005511E0">
              <w:rPr>
                <w:szCs w:val="21"/>
              </w:rPr>
              <w:t>GVF16-005VESPFERRULEPKT10</w:t>
            </w:r>
            <w:r>
              <w:rPr>
                <w:rFonts w:hint="eastAsia"/>
                <w:szCs w:val="21"/>
              </w:rPr>
              <w:t>，</w:t>
            </w:r>
            <w:r>
              <w:rPr>
                <w:rFonts w:hint="eastAsia"/>
                <w:szCs w:val="21"/>
              </w:rPr>
              <w:t>10</w:t>
            </w:r>
            <w:r w:rsidRPr="0097002A">
              <w:rPr>
                <w:rFonts w:hint="eastAsia"/>
                <w:szCs w:val="21"/>
              </w:rPr>
              <w:t>个</w:t>
            </w:r>
            <w:r w:rsidRPr="0097002A">
              <w:rPr>
                <w:rFonts w:hint="eastAsia"/>
                <w:szCs w:val="21"/>
              </w:rPr>
              <w:t>/</w:t>
            </w:r>
            <w:r w:rsidRPr="0097002A">
              <w:rPr>
                <w:rFonts w:hint="eastAsia"/>
                <w:szCs w:val="21"/>
              </w:rPr>
              <w:t>盒</w:t>
            </w:r>
          </w:p>
        </w:tc>
        <w:tc>
          <w:tcPr>
            <w:tcW w:w="708" w:type="dxa"/>
            <w:shd w:val="clear" w:color="auto" w:fill="auto"/>
            <w:noWrap/>
            <w:vAlign w:val="center"/>
            <w:hideMark/>
          </w:tcPr>
          <w:p w14:paraId="093C4E62"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6997AC7D" w14:textId="77777777" w:rsidR="00831712" w:rsidRPr="005511E0" w:rsidRDefault="00831712" w:rsidP="00656295">
            <w:pPr>
              <w:widowControl/>
              <w:jc w:val="center"/>
              <w:rPr>
                <w:szCs w:val="21"/>
              </w:rPr>
            </w:pPr>
            <w:r w:rsidRPr="005511E0">
              <w:rPr>
                <w:szCs w:val="21"/>
              </w:rPr>
              <w:t>盒</w:t>
            </w:r>
          </w:p>
        </w:tc>
        <w:tc>
          <w:tcPr>
            <w:tcW w:w="1135" w:type="dxa"/>
            <w:shd w:val="clear" w:color="auto" w:fill="auto"/>
            <w:noWrap/>
            <w:vAlign w:val="center"/>
            <w:hideMark/>
          </w:tcPr>
          <w:p w14:paraId="7AC11BA9" w14:textId="77777777" w:rsidR="00831712" w:rsidRPr="005511E0" w:rsidRDefault="00831712" w:rsidP="00656295">
            <w:pPr>
              <w:widowControl/>
              <w:jc w:val="center"/>
              <w:rPr>
                <w:szCs w:val="21"/>
              </w:rPr>
            </w:pPr>
            <w:r w:rsidRPr="005511E0">
              <w:rPr>
                <w:szCs w:val="21"/>
              </w:rPr>
              <w:t>504.12</w:t>
            </w:r>
          </w:p>
        </w:tc>
        <w:tc>
          <w:tcPr>
            <w:tcW w:w="1065" w:type="dxa"/>
          </w:tcPr>
          <w:p w14:paraId="5D4F23F2"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587157E3" w14:textId="77777777" w:rsidTr="00656295">
        <w:trPr>
          <w:trHeight w:val="312"/>
        </w:trPr>
        <w:tc>
          <w:tcPr>
            <w:tcW w:w="704" w:type="dxa"/>
            <w:shd w:val="clear" w:color="auto" w:fill="auto"/>
            <w:noWrap/>
            <w:vAlign w:val="center"/>
            <w:hideMark/>
          </w:tcPr>
          <w:p w14:paraId="139EFDE9" w14:textId="77777777" w:rsidR="00831712" w:rsidRPr="005511E0" w:rsidRDefault="00831712" w:rsidP="00656295">
            <w:pPr>
              <w:widowControl/>
              <w:jc w:val="center"/>
              <w:rPr>
                <w:szCs w:val="21"/>
              </w:rPr>
            </w:pPr>
            <w:r w:rsidRPr="005511E0">
              <w:rPr>
                <w:szCs w:val="21"/>
              </w:rPr>
              <w:t>3</w:t>
            </w:r>
          </w:p>
        </w:tc>
        <w:tc>
          <w:tcPr>
            <w:tcW w:w="1848" w:type="dxa"/>
            <w:shd w:val="clear" w:color="auto" w:fill="auto"/>
            <w:noWrap/>
            <w:vAlign w:val="center"/>
            <w:hideMark/>
          </w:tcPr>
          <w:p w14:paraId="557F7E21"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石墨垫</w:t>
            </w:r>
          </w:p>
        </w:tc>
        <w:tc>
          <w:tcPr>
            <w:tcW w:w="3187" w:type="dxa"/>
            <w:shd w:val="clear" w:color="auto" w:fill="auto"/>
            <w:vAlign w:val="center"/>
            <w:hideMark/>
          </w:tcPr>
          <w:p w14:paraId="17169175" w14:textId="77777777" w:rsidR="00831712" w:rsidRPr="005511E0" w:rsidRDefault="00831712" w:rsidP="00656295">
            <w:pPr>
              <w:jc w:val="center"/>
              <w:rPr>
                <w:szCs w:val="21"/>
              </w:rPr>
            </w:pPr>
            <w:r w:rsidRPr="005511E0">
              <w:rPr>
                <w:szCs w:val="21"/>
              </w:rPr>
              <w:t>GVF16-004 VESP FERRULE PKT10</w:t>
            </w:r>
            <w:r>
              <w:rPr>
                <w:rFonts w:hint="eastAsia"/>
                <w:szCs w:val="21"/>
              </w:rPr>
              <w:t>，</w:t>
            </w:r>
            <w:r>
              <w:rPr>
                <w:rFonts w:hint="eastAsia"/>
                <w:szCs w:val="21"/>
              </w:rPr>
              <w:t>10</w:t>
            </w:r>
            <w:r w:rsidRPr="0097002A">
              <w:rPr>
                <w:rFonts w:hint="eastAsia"/>
                <w:szCs w:val="21"/>
              </w:rPr>
              <w:t>个</w:t>
            </w:r>
            <w:r w:rsidRPr="0097002A">
              <w:rPr>
                <w:rFonts w:hint="eastAsia"/>
                <w:szCs w:val="21"/>
              </w:rPr>
              <w:t>/</w:t>
            </w:r>
            <w:r w:rsidRPr="0097002A">
              <w:rPr>
                <w:rFonts w:hint="eastAsia"/>
                <w:szCs w:val="21"/>
              </w:rPr>
              <w:t>盒</w:t>
            </w:r>
          </w:p>
        </w:tc>
        <w:tc>
          <w:tcPr>
            <w:tcW w:w="708" w:type="dxa"/>
            <w:shd w:val="clear" w:color="auto" w:fill="auto"/>
            <w:noWrap/>
            <w:vAlign w:val="center"/>
            <w:hideMark/>
          </w:tcPr>
          <w:p w14:paraId="57D6E455"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6A027EDF" w14:textId="77777777" w:rsidR="00831712" w:rsidRPr="005511E0" w:rsidRDefault="00831712" w:rsidP="00656295">
            <w:pPr>
              <w:widowControl/>
              <w:jc w:val="center"/>
              <w:rPr>
                <w:szCs w:val="21"/>
              </w:rPr>
            </w:pPr>
            <w:r w:rsidRPr="005511E0">
              <w:rPr>
                <w:szCs w:val="21"/>
              </w:rPr>
              <w:t>盒</w:t>
            </w:r>
          </w:p>
        </w:tc>
        <w:tc>
          <w:tcPr>
            <w:tcW w:w="1135" w:type="dxa"/>
            <w:shd w:val="clear" w:color="auto" w:fill="auto"/>
            <w:noWrap/>
            <w:vAlign w:val="center"/>
            <w:hideMark/>
          </w:tcPr>
          <w:p w14:paraId="7CCA23B9" w14:textId="77777777" w:rsidR="00831712" w:rsidRPr="005511E0" w:rsidRDefault="00831712" w:rsidP="00656295">
            <w:pPr>
              <w:widowControl/>
              <w:jc w:val="center"/>
              <w:rPr>
                <w:szCs w:val="21"/>
              </w:rPr>
            </w:pPr>
            <w:r w:rsidRPr="005511E0">
              <w:rPr>
                <w:szCs w:val="21"/>
              </w:rPr>
              <w:t>504.11</w:t>
            </w:r>
          </w:p>
        </w:tc>
        <w:tc>
          <w:tcPr>
            <w:tcW w:w="1065" w:type="dxa"/>
          </w:tcPr>
          <w:p w14:paraId="71C973EE"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74406A2D" w14:textId="77777777" w:rsidTr="00656295">
        <w:trPr>
          <w:trHeight w:val="748"/>
        </w:trPr>
        <w:tc>
          <w:tcPr>
            <w:tcW w:w="704" w:type="dxa"/>
            <w:shd w:val="clear" w:color="auto" w:fill="auto"/>
            <w:noWrap/>
            <w:vAlign w:val="center"/>
            <w:hideMark/>
          </w:tcPr>
          <w:p w14:paraId="0F4584FF" w14:textId="77777777" w:rsidR="00831712" w:rsidRPr="005511E0" w:rsidRDefault="00831712" w:rsidP="00656295">
            <w:pPr>
              <w:widowControl/>
              <w:jc w:val="center"/>
              <w:rPr>
                <w:szCs w:val="21"/>
              </w:rPr>
            </w:pPr>
            <w:r w:rsidRPr="005511E0">
              <w:rPr>
                <w:szCs w:val="21"/>
              </w:rPr>
              <w:t>4</w:t>
            </w:r>
          </w:p>
        </w:tc>
        <w:tc>
          <w:tcPr>
            <w:tcW w:w="1848" w:type="dxa"/>
            <w:shd w:val="clear" w:color="auto" w:fill="auto"/>
            <w:noWrap/>
            <w:vAlign w:val="center"/>
            <w:hideMark/>
          </w:tcPr>
          <w:p w14:paraId="790BE2D4"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色谱柱</w:t>
            </w:r>
          </w:p>
        </w:tc>
        <w:tc>
          <w:tcPr>
            <w:tcW w:w="3187" w:type="dxa"/>
            <w:shd w:val="clear" w:color="auto" w:fill="auto"/>
            <w:vAlign w:val="center"/>
            <w:hideMark/>
          </w:tcPr>
          <w:p w14:paraId="5809E80F" w14:textId="77777777" w:rsidR="00831712" w:rsidRPr="005511E0" w:rsidRDefault="00831712" w:rsidP="00656295">
            <w:pPr>
              <w:jc w:val="center"/>
              <w:rPr>
                <w:szCs w:val="21"/>
              </w:rPr>
            </w:pPr>
            <w:proofErr w:type="spellStart"/>
            <w:r w:rsidRPr="005511E0">
              <w:rPr>
                <w:szCs w:val="21"/>
              </w:rPr>
              <w:t>SHim</w:t>
            </w:r>
            <w:proofErr w:type="spellEnd"/>
            <w:r w:rsidRPr="005511E0">
              <w:rPr>
                <w:szCs w:val="21"/>
              </w:rPr>
              <w:t xml:space="preserve">-Pack GIST C18 HPLC </w:t>
            </w:r>
            <w:r w:rsidRPr="005511E0">
              <w:rPr>
                <w:rFonts w:hint="eastAsia"/>
                <w:szCs w:val="21"/>
              </w:rPr>
              <w:t>色谱柱</w:t>
            </w:r>
            <w:r w:rsidRPr="005511E0">
              <w:rPr>
                <w:rFonts w:hint="eastAsia"/>
                <w:szCs w:val="21"/>
              </w:rPr>
              <w:t xml:space="preserve"> </w:t>
            </w:r>
            <w:r w:rsidRPr="005511E0">
              <w:rPr>
                <w:szCs w:val="21"/>
              </w:rPr>
              <w:t>100mm*2.1mm*1.9um</w:t>
            </w:r>
          </w:p>
        </w:tc>
        <w:tc>
          <w:tcPr>
            <w:tcW w:w="708" w:type="dxa"/>
            <w:shd w:val="clear" w:color="auto" w:fill="auto"/>
            <w:noWrap/>
            <w:vAlign w:val="center"/>
            <w:hideMark/>
          </w:tcPr>
          <w:p w14:paraId="0F1869D5"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36A0D6D0"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535DB983" w14:textId="77777777" w:rsidR="00831712" w:rsidRPr="005511E0" w:rsidRDefault="00831712" w:rsidP="00656295">
            <w:pPr>
              <w:widowControl/>
              <w:jc w:val="center"/>
              <w:rPr>
                <w:szCs w:val="21"/>
              </w:rPr>
            </w:pPr>
            <w:r w:rsidRPr="005511E0">
              <w:rPr>
                <w:szCs w:val="21"/>
              </w:rPr>
              <w:t>5089.05</w:t>
            </w:r>
          </w:p>
        </w:tc>
        <w:tc>
          <w:tcPr>
            <w:tcW w:w="1065" w:type="dxa"/>
          </w:tcPr>
          <w:p w14:paraId="4DA2A929"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7E415045" w14:textId="77777777" w:rsidTr="00656295">
        <w:trPr>
          <w:trHeight w:val="312"/>
        </w:trPr>
        <w:tc>
          <w:tcPr>
            <w:tcW w:w="704" w:type="dxa"/>
            <w:shd w:val="clear" w:color="auto" w:fill="auto"/>
            <w:noWrap/>
            <w:vAlign w:val="center"/>
            <w:hideMark/>
          </w:tcPr>
          <w:p w14:paraId="663629D8" w14:textId="77777777" w:rsidR="00831712" w:rsidRPr="005511E0" w:rsidRDefault="00831712" w:rsidP="00656295">
            <w:pPr>
              <w:widowControl/>
              <w:jc w:val="center"/>
              <w:rPr>
                <w:szCs w:val="21"/>
              </w:rPr>
            </w:pPr>
            <w:r w:rsidRPr="005511E0">
              <w:rPr>
                <w:szCs w:val="21"/>
              </w:rPr>
              <w:t>5</w:t>
            </w:r>
          </w:p>
        </w:tc>
        <w:tc>
          <w:tcPr>
            <w:tcW w:w="1848" w:type="dxa"/>
            <w:shd w:val="clear" w:color="auto" w:fill="auto"/>
            <w:noWrap/>
            <w:vAlign w:val="center"/>
            <w:hideMark/>
          </w:tcPr>
          <w:p w14:paraId="46F03A15" w14:textId="77777777" w:rsidR="00831712" w:rsidRPr="005511E0" w:rsidRDefault="00831712" w:rsidP="00656295">
            <w:pPr>
              <w:widowControl/>
              <w:jc w:val="center"/>
              <w:rPr>
                <w:szCs w:val="21"/>
              </w:rPr>
            </w:pPr>
            <w:r w:rsidRPr="005511E0">
              <w:rPr>
                <w:szCs w:val="21"/>
              </w:rPr>
              <w:t>顶空瓶</w:t>
            </w:r>
          </w:p>
        </w:tc>
        <w:tc>
          <w:tcPr>
            <w:tcW w:w="3187" w:type="dxa"/>
            <w:shd w:val="clear" w:color="auto" w:fill="auto"/>
            <w:vAlign w:val="center"/>
            <w:hideMark/>
          </w:tcPr>
          <w:p w14:paraId="08F0FFB7" w14:textId="77777777" w:rsidR="00831712" w:rsidRPr="005511E0" w:rsidRDefault="00831712" w:rsidP="00656295">
            <w:pPr>
              <w:jc w:val="center"/>
              <w:rPr>
                <w:rFonts w:ascii="宋体-简" w:eastAsia="宋体-简" w:hAnsi="宋体" w:cs="宋体" w:hint="eastAsia"/>
                <w:szCs w:val="21"/>
              </w:rPr>
            </w:pPr>
            <w:r w:rsidRPr="005511E0">
              <w:rPr>
                <w:rFonts w:ascii="宋体-简" w:eastAsia="宋体-简" w:hint="eastAsia"/>
                <w:szCs w:val="21"/>
              </w:rPr>
              <w:t>透明</w:t>
            </w:r>
            <w:r w:rsidRPr="005511E0">
              <w:rPr>
                <w:rFonts w:eastAsia="宋体-简"/>
                <w:szCs w:val="21"/>
              </w:rPr>
              <w:t>20ml</w:t>
            </w:r>
            <w:r>
              <w:rPr>
                <w:rFonts w:eastAsia="宋体-简" w:hint="eastAsia"/>
                <w:szCs w:val="21"/>
              </w:rPr>
              <w:t>，</w:t>
            </w:r>
            <w:r>
              <w:rPr>
                <w:rFonts w:eastAsia="宋体-简" w:hint="eastAsia"/>
                <w:szCs w:val="21"/>
              </w:rPr>
              <w:t>100</w:t>
            </w:r>
            <w:r>
              <w:rPr>
                <w:rFonts w:eastAsia="宋体-简" w:hint="eastAsia"/>
                <w:szCs w:val="21"/>
              </w:rPr>
              <w:t>个</w:t>
            </w:r>
            <w:r>
              <w:rPr>
                <w:rFonts w:eastAsia="宋体-简" w:hint="eastAsia"/>
                <w:szCs w:val="21"/>
              </w:rPr>
              <w:t>/</w:t>
            </w:r>
            <w:r>
              <w:rPr>
                <w:rFonts w:eastAsia="宋体-简" w:hint="eastAsia"/>
                <w:szCs w:val="21"/>
              </w:rPr>
              <w:t>盒</w:t>
            </w:r>
          </w:p>
        </w:tc>
        <w:tc>
          <w:tcPr>
            <w:tcW w:w="708" w:type="dxa"/>
            <w:shd w:val="clear" w:color="auto" w:fill="auto"/>
            <w:noWrap/>
            <w:vAlign w:val="center"/>
            <w:hideMark/>
          </w:tcPr>
          <w:p w14:paraId="208EB8EB"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1E58D402" w14:textId="77777777" w:rsidR="00831712" w:rsidRPr="005511E0" w:rsidRDefault="00831712" w:rsidP="00656295">
            <w:pPr>
              <w:widowControl/>
              <w:jc w:val="center"/>
              <w:rPr>
                <w:szCs w:val="21"/>
              </w:rPr>
            </w:pPr>
            <w:r>
              <w:rPr>
                <w:rFonts w:hint="eastAsia"/>
                <w:szCs w:val="21"/>
              </w:rPr>
              <w:t>盒</w:t>
            </w:r>
          </w:p>
        </w:tc>
        <w:tc>
          <w:tcPr>
            <w:tcW w:w="1135" w:type="dxa"/>
            <w:shd w:val="clear" w:color="auto" w:fill="auto"/>
            <w:noWrap/>
            <w:vAlign w:val="center"/>
            <w:hideMark/>
          </w:tcPr>
          <w:p w14:paraId="50CA12E3" w14:textId="77777777" w:rsidR="00831712" w:rsidRPr="005511E0" w:rsidRDefault="00831712" w:rsidP="00656295">
            <w:pPr>
              <w:widowControl/>
              <w:jc w:val="center"/>
              <w:rPr>
                <w:szCs w:val="21"/>
              </w:rPr>
            </w:pPr>
            <w:r w:rsidRPr="005511E0">
              <w:rPr>
                <w:szCs w:val="21"/>
              </w:rPr>
              <w:t>122.27</w:t>
            </w:r>
          </w:p>
        </w:tc>
        <w:tc>
          <w:tcPr>
            <w:tcW w:w="1065" w:type="dxa"/>
          </w:tcPr>
          <w:p w14:paraId="73437736" w14:textId="77777777" w:rsidR="00831712" w:rsidRPr="005511E0" w:rsidRDefault="00831712" w:rsidP="00656295">
            <w:pPr>
              <w:widowControl/>
              <w:jc w:val="left"/>
              <w:rPr>
                <w:szCs w:val="21"/>
              </w:rPr>
            </w:pPr>
            <w:r w:rsidRPr="005511E0">
              <w:rPr>
                <w:rFonts w:hint="eastAsia"/>
                <w:szCs w:val="21"/>
              </w:rPr>
              <w:t>/</w:t>
            </w:r>
          </w:p>
        </w:tc>
      </w:tr>
      <w:tr w:rsidR="00831712" w:rsidRPr="005511E0" w14:paraId="2763AC8B" w14:textId="77777777" w:rsidTr="00656295">
        <w:trPr>
          <w:trHeight w:val="312"/>
        </w:trPr>
        <w:tc>
          <w:tcPr>
            <w:tcW w:w="704" w:type="dxa"/>
            <w:shd w:val="clear" w:color="auto" w:fill="auto"/>
            <w:noWrap/>
            <w:vAlign w:val="center"/>
            <w:hideMark/>
          </w:tcPr>
          <w:p w14:paraId="2AB1586F" w14:textId="77777777" w:rsidR="00831712" w:rsidRPr="005511E0" w:rsidRDefault="00831712" w:rsidP="00656295">
            <w:pPr>
              <w:widowControl/>
              <w:jc w:val="center"/>
              <w:rPr>
                <w:szCs w:val="21"/>
              </w:rPr>
            </w:pPr>
            <w:r w:rsidRPr="005511E0">
              <w:rPr>
                <w:szCs w:val="21"/>
              </w:rPr>
              <w:t>6</w:t>
            </w:r>
          </w:p>
        </w:tc>
        <w:tc>
          <w:tcPr>
            <w:tcW w:w="1848" w:type="dxa"/>
            <w:shd w:val="clear" w:color="auto" w:fill="auto"/>
            <w:noWrap/>
            <w:vAlign w:val="center"/>
            <w:hideMark/>
          </w:tcPr>
          <w:p w14:paraId="709A6D6B" w14:textId="77777777" w:rsidR="00831712" w:rsidRPr="005511E0" w:rsidRDefault="00831712" w:rsidP="00656295">
            <w:pPr>
              <w:widowControl/>
              <w:jc w:val="center"/>
              <w:rPr>
                <w:szCs w:val="21"/>
              </w:rPr>
            </w:pPr>
            <w:proofErr w:type="gramStart"/>
            <w:r w:rsidRPr="005511E0">
              <w:rPr>
                <w:szCs w:val="21"/>
              </w:rPr>
              <w:t>盖垫</w:t>
            </w:r>
            <w:proofErr w:type="gramEnd"/>
          </w:p>
        </w:tc>
        <w:tc>
          <w:tcPr>
            <w:tcW w:w="3187" w:type="dxa"/>
            <w:shd w:val="clear" w:color="auto" w:fill="auto"/>
            <w:vAlign w:val="center"/>
            <w:hideMark/>
          </w:tcPr>
          <w:p w14:paraId="6F648C91" w14:textId="77777777" w:rsidR="00831712" w:rsidRPr="005511E0" w:rsidRDefault="00831712" w:rsidP="00656295">
            <w:pPr>
              <w:jc w:val="center"/>
              <w:rPr>
                <w:szCs w:val="21"/>
              </w:rPr>
            </w:pPr>
            <w:r w:rsidRPr="005511E0">
              <w:rPr>
                <w:szCs w:val="21"/>
              </w:rPr>
              <w:t>HP-AS20-32</w:t>
            </w:r>
            <w:r>
              <w:rPr>
                <w:rFonts w:hint="eastAsia"/>
                <w:szCs w:val="21"/>
              </w:rPr>
              <w:t>，</w:t>
            </w:r>
            <w:r>
              <w:rPr>
                <w:rFonts w:hint="eastAsia"/>
                <w:szCs w:val="21"/>
              </w:rPr>
              <w:t>100</w:t>
            </w:r>
            <w:r>
              <w:rPr>
                <w:rFonts w:hint="eastAsia"/>
                <w:szCs w:val="21"/>
              </w:rPr>
              <w:t>个</w:t>
            </w:r>
            <w:r>
              <w:rPr>
                <w:rFonts w:hint="eastAsia"/>
                <w:szCs w:val="21"/>
              </w:rPr>
              <w:t>/</w:t>
            </w:r>
            <w:r>
              <w:rPr>
                <w:rFonts w:hint="eastAsia"/>
                <w:szCs w:val="21"/>
              </w:rPr>
              <w:t>包</w:t>
            </w:r>
          </w:p>
        </w:tc>
        <w:tc>
          <w:tcPr>
            <w:tcW w:w="708" w:type="dxa"/>
            <w:shd w:val="clear" w:color="auto" w:fill="auto"/>
            <w:noWrap/>
            <w:vAlign w:val="center"/>
            <w:hideMark/>
          </w:tcPr>
          <w:p w14:paraId="7F7189B0"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41BC1E3F" w14:textId="77777777" w:rsidR="00831712" w:rsidRPr="005511E0" w:rsidRDefault="00831712" w:rsidP="00656295">
            <w:pPr>
              <w:widowControl/>
              <w:jc w:val="center"/>
              <w:rPr>
                <w:szCs w:val="21"/>
              </w:rPr>
            </w:pPr>
            <w:r>
              <w:rPr>
                <w:rFonts w:hint="eastAsia"/>
                <w:szCs w:val="21"/>
              </w:rPr>
              <w:t>包</w:t>
            </w:r>
          </w:p>
        </w:tc>
        <w:tc>
          <w:tcPr>
            <w:tcW w:w="1135" w:type="dxa"/>
            <w:shd w:val="clear" w:color="auto" w:fill="auto"/>
            <w:noWrap/>
            <w:vAlign w:val="center"/>
            <w:hideMark/>
          </w:tcPr>
          <w:p w14:paraId="68E133B8" w14:textId="77777777" w:rsidR="00831712" w:rsidRPr="005511E0" w:rsidRDefault="00831712" w:rsidP="00656295">
            <w:pPr>
              <w:widowControl/>
              <w:jc w:val="center"/>
              <w:rPr>
                <w:szCs w:val="21"/>
              </w:rPr>
            </w:pPr>
            <w:r w:rsidRPr="005511E0">
              <w:rPr>
                <w:szCs w:val="21"/>
              </w:rPr>
              <w:t>145.78</w:t>
            </w:r>
          </w:p>
        </w:tc>
        <w:tc>
          <w:tcPr>
            <w:tcW w:w="1065" w:type="dxa"/>
          </w:tcPr>
          <w:p w14:paraId="228A1C12" w14:textId="77777777" w:rsidR="00831712" w:rsidRPr="005511E0" w:rsidRDefault="00831712" w:rsidP="00656295">
            <w:pPr>
              <w:widowControl/>
              <w:jc w:val="left"/>
              <w:rPr>
                <w:szCs w:val="21"/>
              </w:rPr>
            </w:pPr>
            <w:r w:rsidRPr="005511E0">
              <w:rPr>
                <w:rFonts w:hint="eastAsia"/>
                <w:szCs w:val="21"/>
              </w:rPr>
              <w:t>/</w:t>
            </w:r>
          </w:p>
        </w:tc>
      </w:tr>
      <w:tr w:rsidR="00831712" w:rsidRPr="005511E0" w14:paraId="522C984B" w14:textId="77777777" w:rsidTr="00656295">
        <w:trPr>
          <w:trHeight w:val="972"/>
        </w:trPr>
        <w:tc>
          <w:tcPr>
            <w:tcW w:w="704" w:type="dxa"/>
            <w:shd w:val="clear" w:color="auto" w:fill="auto"/>
            <w:noWrap/>
            <w:vAlign w:val="center"/>
            <w:hideMark/>
          </w:tcPr>
          <w:p w14:paraId="35DF0758" w14:textId="77777777" w:rsidR="00831712" w:rsidRPr="005511E0" w:rsidRDefault="00831712" w:rsidP="00656295">
            <w:pPr>
              <w:widowControl/>
              <w:jc w:val="center"/>
              <w:rPr>
                <w:szCs w:val="21"/>
              </w:rPr>
            </w:pPr>
            <w:r w:rsidRPr="005511E0">
              <w:rPr>
                <w:szCs w:val="21"/>
              </w:rPr>
              <w:t>7</w:t>
            </w:r>
          </w:p>
        </w:tc>
        <w:tc>
          <w:tcPr>
            <w:tcW w:w="1848" w:type="dxa"/>
            <w:shd w:val="clear" w:color="auto" w:fill="auto"/>
            <w:noWrap/>
            <w:vAlign w:val="center"/>
            <w:hideMark/>
          </w:tcPr>
          <w:p w14:paraId="4829934F"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色谱柱</w:t>
            </w:r>
          </w:p>
        </w:tc>
        <w:tc>
          <w:tcPr>
            <w:tcW w:w="3187" w:type="dxa"/>
            <w:shd w:val="clear" w:color="auto" w:fill="auto"/>
            <w:vAlign w:val="center"/>
            <w:hideMark/>
          </w:tcPr>
          <w:p w14:paraId="7E051D74" w14:textId="77777777" w:rsidR="00831712" w:rsidRPr="005511E0" w:rsidRDefault="00831712" w:rsidP="00656295">
            <w:pPr>
              <w:jc w:val="center"/>
              <w:rPr>
                <w:szCs w:val="21"/>
              </w:rPr>
            </w:pPr>
            <w:r w:rsidRPr="005511E0">
              <w:rPr>
                <w:szCs w:val="21"/>
              </w:rPr>
              <w:t xml:space="preserve">Shim-Pack XR-ODSIII HPLC </w:t>
            </w:r>
            <w:r w:rsidRPr="005511E0">
              <w:rPr>
                <w:rFonts w:hint="eastAsia"/>
                <w:szCs w:val="21"/>
              </w:rPr>
              <w:t>色谱柱</w:t>
            </w:r>
            <w:r w:rsidRPr="005511E0">
              <w:rPr>
                <w:rFonts w:hint="eastAsia"/>
                <w:szCs w:val="21"/>
              </w:rPr>
              <w:t xml:space="preserve"> </w:t>
            </w:r>
            <w:r w:rsidRPr="005511E0">
              <w:rPr>
                <w:szCs w:val="21"/>
              </w:rPr>
              <w:t>150mm*2.0mm*2.2um</w:t>
            </w:r>
          </w:p>
          <w:p w14:paraId="2547F097" w14:textId="77777777" w:rsidR="00831712" w:rsidRPr="005071BB" w:rsidRDefault="00831712" w:rsidP="00656295">
            <w:pPr>
              <w:jc w:val="center"/>
              <w:rPr>
                <w:b/>
                <w:bCs/>
                <w:szCs w:val="21"/>
              </w:rPr>
            </w:pPr>
            <w:r w:rsidRPr="005071BB">
              <w:rPr>
                <w:rFonts w:hint="eastAsia"/>
                <w:b/>
                <w:bCs/>
                <w:szCs w:val="21"/>
              </w:rPr>
              <w:t>【核心产品】</w:t>
            </w:r>
          </w:p>
        </w:tc>
        <w:tc>
          <w:tcPr>
            <w:tcW w:w="708" w:type="dxa"/>
            <w:shd w:val="clear" w:color="auto" w:fill="auto"/>
            <w:noWrap/>
            <w:vAlign w:val="center"/>
            <w:hideMark/>
          </w:tcPr>
          <w:p w14:paraId="53E597A9"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29F82130"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2F1DEC68" w14:textId="77777777" w:rsidR="00831712" w:rsidRPr="005511E0" w:rsidRDefault="00831712" w:rsidP="00656295">
            <w:pPr>
              <w:widowControl/>
              <w:jc w:val="center"/>
              <w:rPr>
                <w:szCs w:val="21"/>
              </w:rPr>
            </w:pPr>
            <w:r w:rsidRPr="005511E0">
              <w:rPr>
                <w:szCs w:val="21"/>
              </w:rPr>
              <w:t>8483.31</w:t>
            </w:r>
          </w:p>
        </w:tc>
        <w:tc>
          <w:tcPr>
            <w:tcW w:w="1065" w:type="dxa"/>
          </w:tcPr>
          <w:p w14:paraId="2A030D93"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69A70EF3" w14:textId="77777777" w:rsidTr="00656295">
        <w:trPr>
          <w:trHeight w:val="675"/>
        </w:trPr>
        <w:tc>
          <w:tcPr>
            <w:tcW w:w="704" w:type="dxa"/>
            <w:shd w:val="clear" w:color="auto" w:fill="auto"/>
            <w:noWrap/>
            <w:vAlign w:val="center"/>
            <w:hideMark/>
          </w:tcPr>
          <w:p w14:paraId="13DB5190" w14:textId="77777777" w:rsidR="00831712" w:rsidRPr="005511E0" w:rsidRDefault="00831712" w:rsidP="00656295">
            <w:pPr>
              <w:widowControl/>
              <w:jc w:val="center"/>
              <w:rPr>
                <w:szCs w:val="21"/>
              </w:rPr>
            </w:pPr>
            <w:r w:rsidRPr="005511E0">
              <w:rPr>
                <w:szCs w:val="21"/>
              </w:rPr>
              <w:t>8</w:t>
            </w:r>
          </w:p>
        </w:tc>
        <w:tc>
          <w:tcPr>
            <w:tcW w:w="1848" w:type="dxa"/>
            <w:shd w:val="clear" w:color="auto" w:fill="auto"/>
            <w:noWrap/>
            <w:vAlign w:val="center"/>
            <w:hideMark/>
          </w:tcPr>
          <w:p w14:paraId="5FD4AC65"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气质泵油</w:t>
            </w:r>
          </w:p>
        </w:tc>
        <w:tc>
          <w:tcPr>
            <w:tcW w:w="3187" w:type="dxa"/>
            <w:shd w:val="clear" w:color="auto" w:fill="auto"/>
            <w:vAlign w:val="center"/>
            <w:hideMark/>
          </w:tcPr>
          <w:p w14:paraId="7CE68989" w14:textId="77777777" w:rsidR="00831712" w:rsidRPr="005511E0" w:rsidRDefault="00831712" w:rsidP="00656295">
            <w:pPr>
              <w:jc w:val="center"/>
              <w:rPr>
                <w:szCs w:val="21"/>
              </w:rPr>
            </w:pPr>
            <w:r w:rsidRPr="005511E0">
              <w:rPr>
                <w:szCs w:val="21"/>
              </w:rPr>
              <w:t>ULTR AGRAGE 15 OIL</w:t>
            </w:r>
            <w:r>
              <w:rPr>
                <w:rFonts w:hint="eastAsia"/>
                <w:szCs w:val="21"/>
              </w:rPr>
              <w:t>，</w:t>
            </w:r>
            <w:r>
              <w:rPr>
                <w:rFonts w:hint="eastAsia"/>
                <w:szCs w:val="21"/>
              </w:rPr>
              <w:t>1L</w:t>
            </w:r>
          </w:p>
        </w:tc>
        <w:tc>
          <w:tcPr>
            <w:tcW w:w="708" w:type="dxa"/>
            <w:shd w:val="clear" w:color="auto" w:fill="auto"/>
            <w:noWrap/>
            <w:vAlign w:val="center"/>
            <w:hideMark/>
          </w:tcPr>
          <w:p w14:paraId="33374DB9"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6BAD7CE8" w14:textId="77777777" w:rsidR="00831712" w:rsidRPr="005511E0" w:rsidRDefault="00831712" w:rsidP="00656295">
            <w:pPr>
              <w:widowControl/>
              <w:jc w:val="center"/>
              <w:rPr>
                <w:szCs w:val="21"/>
              </w:rPr>
            </w:pPr>
            <w:r w:rsidRPr="005511E0">
              <w:rPr>
                <w:szCs w:val="21"/>
              </w:rPr>
              <w:t>瓶</w:t>
            </w:r>
          </w:p>
        </w:tc>
        <w:tc>
          <w:tcPr>
            <w:tcW w:w="1135" w:type="dxa"/>
            <w:shd w:val="clear" w:color="auto" w:fill="auto"/>
            <w:noWrap/>
            <w:vAlign w:val="center"/>
            <w:hideMark/>
          </w:tcPr>
          <w:p w14:paraId="799DD427" w14:textId="77777777" w:rsidR="00831712" w:rsidRPr="005511E0" w:rsidRDefault="00831712" w:rsidP="00656295">
            <w:pPr>
              <w:widowControl/>
              <w:jc w:val="center"/>
              <w:rPr>
                <w:szCs w:val="21"/>
              </w:rPr>
            </w:pPr>
            <w:r w:rsidRPr="005511E0">
              <w:rPr>
                <w:szCs w:val="21"/>
              </w:rPr>
              <w:t>338.58</w:t>
            </w:r>
          </w:p>
        </w:tc>
        <w:tc>
          <w:tcPr>
            <w:tcW w:w="1065" w:type="dxa"/>
          </w:tcPr>
          <w:p w14:paraId="36E0D062"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6EA14493" w14:textId="77777777" w:rsidTr="00656295">
        <w:trPr>
          <w:trHeight w:val="936"/>
        </w:trPr>
        <w:tc>
          <w:tcPr>
            <w:tcW w:w="704" w:type="dxa"/>
            <w:shd w:val="clear" w:color="auto" w:fill="auto"/>
            <w:noWrap/>
            <w:vAlign w:val="center"/>
            <w:hideMark/>
          </w:tcPr>
          <w:p w14:paraId="48F567D4" w14:textId="77777777" w:rsidR="00831712" w:rsidRPr="005511E0" w:rsidRDefault="00831712" w:rsidP="00656295">
            <w:pPr>
              <w:widowControl/>
              <w:jc w:val="center"/>
              <w:rPr>
                <w:szCs w:val="21"/>
              </w:rPr>
            </w:pPr>
            <w:r w:rsidRPr="005511E0">
              <w:rPr>
                <w:szCs w:val="21"/>
              </w:rPr>
              <w:t>9</w:t>
            </w:r>
          </w:p>
        </w:tc>
        <w:tc>
          <w:tcPr>
            <w:tcW w:w="1848" w:type="dxa"/>
            <w:shd w:val="clear" w:color="auto" w:fill="auto"/>
            <w:noWrap/>
            <w:vAlign w:val="center"/>
            <w:hideMark/>
          </w:tcPr>
          <w:p w14:paraId="099D0AE8"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液质泵油</w:t>
            </w:r>
          </w:p>
        </w:tc>
        <w:tc>
          <w:tcPr>
            <w:tcW w:w="3187" w:type="dxa"/>
            <w:shd w:val="clear" w:color="auto" w:fill="auto"/>
            <w:vAlign w:val="center"/>
            <w:hideMark/>
          </w:tcPr>
          <w:p w14:paraId="68B8266B" w14:textId="77777777" w:rsidR="00831712" w:rsidRPr="005511E0" w:rsidRDefault="00831712" w:rsidP="00656295">
            <w:pPr>
              <w:jc w:val="center"/>
              <w:rPr>
                <w:szCs w:val="21"/>
              </w:rPr>
            </w:pPr>
            <w:r w:rsidRPr="005511E0">
              <w:rPr>
                <w:szCs w:val="21"/>
              </w:rPr>
              <w:t>ULTRAGRAGE PERFORMANCE EDWARDS 19</w:t>
            </w:r>
            <w:r>
              <w:rPr>
                <w:rFonts w:hint="eastAsia"/>
                <w:szCs w:val="21"/>
              </w:rPr>
              <w:t>，</w:t>
            </w:r>
            <w:r>
              <w:rPr>
                <w:rFonts w:hint="eastAsia"/>
                <w:szCs w:val="21"/>
              </w:rPr>
              <w:t>4L</w:t>
            </w:r>
          </w:p>
        </w:tc>
        <w:tc>
          <w:tcPr>
            <w:tcW w:w="708" w:type="dxa"/>
            <w:shd w:val="clear" w:color="auto" w:fill="auto"/>
            <w:noWrap/>
            <w:vAlign w:val="center"/>
            <w:hideMark/>
          </w:tcPr>
          <w:p w14:paraId="7BA6C34A"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479EE7B7" w14:textId="77777777" w:rsidR="00831712" w:rsidRPr="005511E0" w:rsidRDefault="00831712" w:rsidP="00656295">
            <w:pPr>
              <w:widowControl/>
              <w:jc w:val="center"/>
              <w:rPr>
                <w:szCs w:val="21"/>
              </w:rPr>
            </w:pPr>
            <w:r w:rsidRPr="005511E0">
              <w:rPr>
                <w:szCs w:val="21"/>
              </w:rPr>
              <w:t>瓶</w:t>
            </w:r>
          </w:p>
        </w:tc>
        <w:tc>
          <w:tcPr>
            <w:tcW w:w="1135" w:type="dxa"/>
            <w:shd w:val="clear" w:color="auto" w:fill="auto"/>
            <w:noWrap/>
            <w:vAlign w:val="center"/>
            <w:hideMark/>
          </w:tcPr>
          <w:p w14:paraId="362C3ECF" w14:textId="77777777" w:rsidR="00831712" w:rsidRPr="005511E0" w:rsidRDefault="00831712" w:rsidP="00656295">
            <w:pPr>
              <w:widowControl/>
              <w:jc w:val="center"/>
              <w:rPr>
                <w:szCs w:val="21"/>
              </w:rPr>
            </w:pPr>
            <w:r w:rsidRPr="005511E0">
              <w:rPr>
                <w:szCs w:val="21"/>
              </w:rPr>
              <w:t>1260.27</w:t>
            </w:r>
          </w:p>
        </w:tc>
        <w:tc>
          <w:tcPr>
            <w:tcW w:w="1065" w:type="dxa"/>
          </w:tcPr>
          <w:p w14:paraId="5A72512E"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7E5EFC1C" w14:textId="77777777" w:rsidTr="00656295">
        <w:trPr>
          <w:trHeight w:val="312"/>
        </w:trPr>
        <w:tc>
          <w:tcPr>
            <w:tcW w:w="704" w:type="dxa"/>
            <w:shd w:val="clear" w:color="auto" w:fill="auto"/>
            <w:noWrap/>
            <w:vAlign w:val="center"/>
            <w:hideMark/>
          </w:tcPr>
          <w:p w14:paraId="3BD0A6B3" w14:textId="77777777" w:rsidR="00831712" w:rsidRPr="005511E0" w:rsidRDefault="00831712" w:rsidP="00656295">
            <w:pPr>
              <w:widowControl/>
              <w:jc w:val="center"/>
              <w:rPr>
                <w:szCs w:val="21"/>
              </w:rPr>
            </w:pPr>
            <w:r w:rsidRPr="005511E0">
              <w:rPr>
                <w:szCs w:val="21"/>
              </w:rPr>
              <w:t>10</w:t>
            </w:r>
          </w:p>
        </w:tc>
        <w:tc>
          <w:tcPr>
            <w:tcW w:w="1848" w:type="dxa"/>
            <w:shd w:val="clear" w:color="auto" w:fill="auto"/>
            <w:noWrap/>
            <w:vAlign w:val="center"/>
            <w:hideMark/>
          </w:tcPr>
          <w:p w14:paraId="4E97FF10" w14:textId="77777777" w:rsidR="00831712" w:rsidRPr="005511E0" w:rsidRDefault="00831712" w:rsidP="00656295">
            <w:pPr>
              <w:widowControl/>
              <w:jc w:val="center"/>
              <w:rPr>
                <w:szCs w:val="21"/>
              </w:rPr>
            </w:pPr>
            <w:r w:rsidRPr="005511E0">
              <w:rPr>
                <w:szCs w:val="21"/>
              </w:rPr>
              <w:t>陶瓷垫片</w:t>
            </w:r>
          </w:p>
        </w:tc>
        <w:tc>
          <w:tcPr>
            <w:tcW w:w="3187" w:type="dxa"/>
            <w:shd w:val="clear" w:color="auto" w:fill="auto"/>
            <w:vAlign w:val="center"/>
            <w:hideMark/>
          </w:tcPr>
          <w:p w14:paraId="3820E114" w14:textId="77777777" w:rsidR="00831712" w:rsidRPr="005511E0" w:rsidRDefault="00831712" w:rsidP="00656295">
            <w:pPr>
              <w:jc w:val="center"/>
              <w:rPr>
                <w:szCs w:val="21"/>
              </w:rPr>
            </w:pPr>
            <w:r w:rsidRPr="005511E0">
              <w:rPr>
                <w:szCs w:val="21"/>
              </w:rPr>
              <w:t>225-01068</w:t>
            </w:r>
          </w:p>
        </w:tc>
        <w:tc>
          <w:tcPr>
            <w:tcW w:w="708" w:type="dxa"/>
            <w:shd w:val="clear" w:color="auto" w:fill="auto"/>
            <w:noWrap/>
            <w:vAlign w:val="center"/>
            <w:hideMark/>
          </w:tcPr>
          <w:p w14:paraId="6067950E"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00CE1D4C"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7E468C9A" w14:textId="77777777" w:rsidR="00831712" w:rsidRPr="005511E0" w:rsidRDefault="00831712" w:rsidP="00656295">
            <w:pPr>
              <w:widowControl/>
              <w:jc w:val="center"/>
              <w:rPr>
                <w:szCs w:val="21"/>
              </w:rPr>
            </w:pPr>
            <w:r w:rsidRPr="005511E0">
              <w:rPr>
                <w:szCs w:val="21"/>
              </w:rPr>
              <w:t>158</w:t>
            </w:r>
          </w:p>
        </w:tc>
        <w:tc>
          <w:tcPr>
            <w:tcW w:w="1065" w:type="dxa"/>
          </w:tcPr>
          <w:p w14:paraId="738CDF49"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1682FA14" w14:textId="77777777" w:rsidTr="00656295">
        <w:trPr>
          <w:trHeight w:val="624"/>
        </w:trPr>
        <w:tc>
          <w:tcPr>
            <w:tcW w:w="704" w:type="dxa"/>
            <w:shd w:val="clear" w:color="auto" w:fill="auto"/>
            <w:noWrap/>
            <w:vAlign w:val="center"/>
            <w:hideMark/>
          </w:tcPr>
          <w:p w14:paraId="1CFAC379" w14:textId="77777777" w:rsidR="00831712" w:rsidRPr="005511E0" w:rsidRDefault="00831712" w:rsidP="00656295">
            <w:pPr>
              <w:widowControl/>
              <w:jc w:val="center"/>
              <w:rPr>
                <w:szCs w:val="21"/>
              </w:rPr>
            </w:pPr>
            <w:r w:rsidRPr="005511E0">
              <w:rPr>
                <w:szCs w:val="21"/>
              </w:rPr>
              <w:t>11</w:t>
            </w:r>
          </w:p>
        </w:tc>
        <w:tc>
          <w:tcPr>
            <w:tcW w:w="1848" w:type="dxa"/>
            <w:shd w:val="clear" w:color="auto" w:fill="auto"/>
            <w:noWrap/>
            <w:vAlign w:val="center"/>
            <w:hideMark/>
          </w:tcPr>
          <w:p w14:paraId="5B29B1D4"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三通</w:t>
            </w:r>
          </w:p>
        </w:tc>
        <w:tc>
          <w:tcPr>
            <w:tcW w:w="3187" w:type="dxa"/>
            <w:shd w:val="clear" w:color="auto" w:fill="auto"/>
            <w:vAlign w:val="center"/>
            <w:hideMark/>
          </w:tcPr>
          <w:p w14:paraId="6997E6AF" w14:textId="77777777" w:rsidR="00831712" w:rsidRPr="005511E0" w:rsidRDefault="00831712" w:rsidP="00656295">
            <w:pPr>
              <w:jc w:val="center"/>
              <w:rPr>
                <w:szCs w:val="21"/>
              </w:rPr>
            </w:pPr>
            <w:r w:rsidRPr="005511E0">
              <w:rPr>
                <w:szCs w:val="21"/>
              </w:rPr>
              <w:t>Connector</w:t>
            </w:r>
            <w:r w:rsidRPr="005511E0">
              <w:rPr>
                <w:rFonts w:ascii="宋体-简" w:eastAsia="宋体-简" w:hint="eastAsia"/>
                <w:szCs w:val="21"/>
              </w:rPr>
              <w:t>，</w:t>
            </w:r>
            <w:r w:rsidRPr="005511E0">
              <w:rPr>
                <w:szCs w:val="21"/>
              </w:rPr>
              <w:t xml:space="preserve"> </w:t>
            </w:r>
            <w:proofErr w:type="spellStart"/>
            <w:r w:rsidRPr="005511E0">
              <w:rPr>
                <w:szCs w:val="21"/>
              </w:rPr>
              <w:t>Presstight</w:t>
            </w:r>
            <w:proofErr w:type="spellEnd"/>
            <w:r w:rsidRPr="005511E0">
              <w:rPr>
                <w:szCs w:val="21"/>
              </w:rPr>
              <w:t xml:space="preserve"> Universal</w:t>
            </w:r>
            <w:r w:rsidRPr="005511E0">
              <w:rPr>
                <w:rFonts w:ascii="宋体-简" w:eastAsia="宋体-简" w:hint="eastAsia"/>
                <w:szCs w:val="21"/>
              </w:rPr>
              <w:t>，</w:t>
            </w:r>
            <w:r w:rsidRPr="005511E0">
              <w:rPr>
                <w:szCs w:val="21"/>
              </w:rPr>
              <w:t xml:space="preserve"> Y</w:t>
            </w:r>
          </w:p>
        </w:tc>
        <w:tc>
          <w:tcPr>
            <w:tcW w:w="708" w:type="dxa"/>
            <w:shd w:val="clear" w:color="auto" w:fill="auto"/>
            <w:noWrap/>
            <w:vAlign w:val="center"/>
            <w:hideMark/>
          </w:tcPr>
          <w:p w14:paraId="0379AB28"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6DA7E05D"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5C5750E3" w14:textId="77777777" w:rsidR="00831712" w:rsidRPr="005511E0" w:rsidRDefault="00831712" w:rsidP="00656295">
            <w:pPr>
              <w:widowControl/>
              <w:jc w:val="center"/>
              <w:rPr>
                <w:szCs w:val="21"/>
              </w:rPr>
            </w:pPr>
            <w:r w:rsidRPr="005511E0">
              <w:rPr>
                <w:szCs w:val="21"/>
              </w:rPr>
              <w:t>781.56</w:t>
            </w:r>
          </w:p>
        </w:tc>
        <w:tc>
          <w:tcPr>
            <w:tcW w:w="1065" w:type="dxa"/>
          </w:tcPr>
          <w:p w14:paraId="1CC6ED1C"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7774D98F" w14:textId="77777777" w:rsidTr="00656295">
        <w:trPr>
          <w:trHeight w:val="312"/>
        </w:trPr>
        <w:tc>
          <w:tcPr>
            <w:tcW w:w="704" w:type="dxa"/>
            <w:shd w:val="clear" w:color="auto" w:fill="auto"/>
            <w:noWrap/>
            <w:vAlign w:val="center"/>
            <w:hideMark/>
          </w:tcPr>
          <w:p w14:paraId="39C09FDE" w14:textId="77777777" w:rsidR="00831712" w:rsidRPr="005511E0" w:rsidRDefault="00831712" w:rsidP="00656295">
            <w:pPr>
              <w:widowControl/>
              <w:jc w:val="center"/>
              <w:rPr>
                <w:szCs w:val="21"/>
              </w:rPr>
            </w:pPr>
            <w:r w:rsidRPr="005511E0">
              <w:rPr>
                <w:szCs w:val="21"/>
              </w:rPr>
              <w:t>12</w:t>
            </w:r>
          </w:p>
        </w:tc>
        <w:tc>
          <w:tcPr>
            <w:tcW w:w="1848" w:type="dxa"/>
            <w:shd w:val="clear" w:color="auto" w:fill="auto"/>
            <w:noWrap/>
            <w:vAlign w:val="center"/>
            <w:hideMark/>
          </w:tcPr>
          <w:p w14:paraId="2DC1CFE1" w14:textId="77777777" w:rsidR="00831712" w:rsidRPr="005511E0" w:rsidRDefault="00831712" w:rsidP="00656295">
            <w:pPr>
              <w:widowControl/>
              <w:jc w:val="center"/>
              <w:rPr>
                <w:szCs w:val="21"/>
              </w:rPr>
            </w:pPr>
            <w:r w:rsidRPr="005511E0">
              <w:rPr>
                <w:szCs w:val="21"/>
              </w:rPr>
              <w:t>进样口适配器</w:t>
            </w:r>
          </w:p>
        </w:tc>
        <w:tc>
          <w:tcPr>
            <w:tcW w:w="3187" w:type="dxa"/>
            <w:shd w:val="clear" w:color="auto" w:fill="auto"/>
            <w:vAlign w:val="center"/>
            <w:hideMark/>
          </w:tcPr>
          <w:p w14:paraId="7F50C878" w14:textId="77777777" w:rsidR="00831712" w:rsidRPr="005511E0" w:rsidRDefault="00831712" w:rsidP="00656295">
            <w:pPr>
              <w:jc w:val="center"/>
              <w:rPr>
                <w:szCs w:val="21"/>
              </w:rPr>
            </w:pPr>
            <w:r w:rsidRPr="005511E0">
              <w:rPr>
                <w:szCs w:val="21"/>
              </w:rPr>
              <w:t>221-42998</w:t>
            </w:r>
          </w:p>
        </w:tc>
        <w:tc>
          <w:tcPr>
            <w:tcW w:w="708" w:type="dxa"/>
            <w:shd w:val="clear" w:color="auto" w:fill="auto"/>
            <w:noWrap/>
            <w:vAlign w:val="center"/>
            <w:hideMark/>
          </w:tcPr>
          <w:p w14:paraId="5927ACB6"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6219AB8A"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0DD6BCC8" w14:textId="77777777" w:rsidR="00831712" w:rsidRPr="005511E0" w:rsidRDefault="00831712" w:rsidP="00656295">
            <w:pPr>
              <w:widowControl/>
              <w:jc w:val="center"/>
              <w:rPr>
                <w:szCs w:val="21"/>
              </w:rPr>
            </w:pPr>
            <w:r w:rsidRPr="005511E0">
              <w:rPr>
                <w:szCs w:val="21"/>
              </w:rPr>
              <w:t>208.79</w:t>
            </w:r>
          </w:p>
        </w:tc>
        <w:tc>
          <w:tcPr>
            <w:tcW w:w="1065" w:type="dxa"/>
          </w:tcPr>
          <w:p w14:paraId="0214EA80"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1644BE2D" w14:textId="77777777" w:rsidTr="00656295">
        <w:trPr>
          <w:trHeight w:val="312"/>
        </w:trPr>
        <w:tc>
          <w:tcPr>
            <w:tcW w:w="704" w:type="dxa"/>
            <w:shd w:val="clear" w:color="auto" w:fill="auto"/>
            <w:noWrap/>
            <w:vAlign w:val="center"/>
            <w:hideMark/>
          </w:tcPr>
          <w:p w14:paraId="58CB3178" w14:textId="77777777" w:rsidR="00831712" w:rsidRPr="005511E0" w:rsidRDefault="00831712" w:rsidP="00656295">
            <w:pPr>
              <w:widowControl/>
              <w:jc w:val="center"/>
              <w:rPr>
                <w:szCs w:val="21"/>
              </w:rPr>
            </w:pPr>
            <w:r w:rsidRPr="005511E0">
              <w:rPr>
                <w:szCs w:val="21"/>
              </w:rPr>
              <w:t>13</w:t>
            </w:r>
          </w:p>
        </w:tc>
        <w:tc>
          <w:tcPr>
            <w:tcW w:w="1848" w:type="dxa"/>
            <w:shd w:val="clear" w:color="auto" w:fill="auto"/>
            <w:noWrap/>
            <w:vAlign w:val="center"/>
            <w:hideMark/>
          </w:tcPr>
          <w:p w14:paraId="0635B65E" w14:textId="77777777" w:rsidR="00831712" w:rsidRPr="005511E0" w:rsidRDefault="00831712" w:rsidP="00656295">
            <w:pPr>
              <w:widowControl/>
              <w:jc w:val="center"/>
              <w:rPr>
                <w:szCs w:val="21"/>
              </w:rPr>
            </w:pPr>
            <w:r w:rsidRPr="005511E0">
              <w:rPr>
                <w:szCs w:val="21"/>
              </w:rPr>
              <w:t>ECD</w:t>
            </w:r>
            <w:r w:rsidRPr="005511E0">
              <w:rPr>
                <w:szCs w:val="21"/>
              </w:rPr>
              <w:t>适配器</w:t>
            </w:r>
          </w:p>
        </w:tc>
        <w:tc>
          <w:tcPr>
            <w:tcW w:w="3187" w:type="dxa"/>
            <w:shd w:val="clear" w:color="auto" w:fill="auto"/>
            <w:vAlign w:val="center"/>
            <w:hideMark/>
          </w:tcPr>
          <w:p w14:paraId="55A1EB98" w14:textId="77777777" w:rsidR="00831712" w:rsidRPr="005511E0" w:rsidRDefault="00831712" w:rsidP="00656295">
            <w:pPr>
              <w:jc w:val="center"/>
              <w:rPr>
                <w:szCs w:val="21"/>
              </w:rPr>
            </w:pPr>
            <w:r w:rsidRPr="005511E0">
              <w:rPr>
                <w:szCs w:val="21"/>
              </w:rPr>
              <w:t>221-41451-91</w:t>
            </w:r>
          </w:p>
        </w:tc>
        <w:tc>
          <w:tcPr>
            <w:tcW w:w="708" w:type="dxa"/>
            <w:shd w:val="clear" w:color="auto" w:fill="auto"/>
            <w:noWrap/>
            <w:vAlign w:val="center"/>
            <w:hideMark/>
          </w:tcPr>
          <w:p w14:paraId="3FD80FF1"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5EE875B4"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16F85C79" w14:textId="77777777" w:rsidR="00831712" w:rsidRPr="005511E0" w:rsidRDefault="00831712" w:rsidP="00656295">
            <w:pPr>
              <w:widowControl/>
              <w:jc w:val="center"/>
              <w:rPr>
                <w:szCs w:val="21"/>
              </w:rPr>
            </w:pPr>
            <w:r w:rsidRPr="005511E0">
              <w:rPr>
                <w:szCs w:val="21"/>
              </w:rPr>
              <w:t>159.89</w:t>
            </w:r>
          </w:p>
        </w:tc>
        <w:tc>
          <w:tcPr>
            <w:tcW w:w="1065" w:type="dxa"/>
          </w:tcPr>
          <w:p w14:paraId="51005EE1"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088A16B7" w14:textId="77777777" w:rsidTr="00656295">
        <w:trPr>
          <w:trHeight w:val="312"/>
        </w:trPr>
        <w:tc>
          <w:tcPr>
            <w:tcW w:w="704" w:type="dxa"/>
            <w:shd w:val="clear" w:color="auto" w:fill="auto"/>
            <w:noWrap/>
            <w:vAlign w:val="center"/>
            <w:hideMark/>
          </w:tcPr>
          <w:p w14:paraId="66406F0E" w14:textId="77777777" w:rsidR="00831712" w:rsidRPr="005511E0" w:rsidRDefault="00831712" w:rsidP="00656295">
            <w:pPr>
              <w:widowControl/>
              <w:jc w:val="center"/>
              <w:rPr>
                <w:szCs w:val="21"/>
              </w:rPr>
            </w:pPr>
            <w:r w:rsidRPr="005511E0">
              <w:rPr>
                <w:szCs w:val="21"/>
              </w:rPr>
              <w:t>14</w:t>
            </w:r>
          </w:p>
        </w:tc>
        <w:tc>
          <w:tcPr>
            <w:tcW w:w="1848" w:type="dxa"/>
            <w:shd w:val="clear" w:color="auto" w:fill="auto"/>
            <w:noWrap/>
            <w:vAlign w:val="center"/>
            <w:hideMark/>
          </w:tcPr>
          <w:p w14:paraId="50F15A74" w14:textId="77777777" w:rsidR="00831712" w:rsidRPr="005511E0" w:rsidRDefault="00831712" w:rsidP="00656295">
            <w:pPr>
              <w:widowControl/>
              <w:jc w:val="center"/>
              <w:rPr>
                <w:szCs w:val="21"/>
              </w:rPr>
            </w:pPr>
            <w:r w:rsidRPr="005511E0">
              <w:rPr>
                <w:szCs w:val="21"/>
              </w:rPr>
              <w:t>FPD</w:t>
            </w:r>
            <w:r w:rsidRPr="005511E0">
              <w:rPr>
                <w:szCs w:val="21"/>
              </w:rPr>
              <w:t>适配器</w:t>
            </w:r>
          </w:p>
        </w:tc>
        <w:tc>
          <w:tcPr>
            <w:tcW w:w="3187" w:type="dxa"/>
            <w:shd w:val="clear" w:color="auto" w:fill="auto"/>
            <w:vAlign w:val="center"/>
            <w:hideMark/>
          </w:tcPr>
          <w:p w14:paraId="56280355" w14:textId="77777777" w:rsidR="00831712" w:rsidRPr="005511E0" w:rsidRDefault="00831712" w:rsidP="00656295">
            <w:pPr>
              <w:jc w:val="center"/>
              <w:rPr>
                <w:szCs w:val="21"/>
              </w:rPr>
            </w:pPr>
            <w:r w:rsidRPr="005511E0">
              <w:rPr>
                <w:szCs w:val="21"/>
              </w:rPr>
              <w:t>221-41451-91</w:t>
            </w:r>
          </w:p>
        </w:tc>
        <w:tc>
          <w:tcPr>
            <w:tcW w:w="708" w:type="dxa"/>
            <w:shd w:val="clear" w:color="auto" w:fill="auto"/>
            <w:noWrap/>
            <w:vAlign w:val="center"/>
            <w:hideMark/>
          </w:tcPr>
          <w:p w14:paraId="5814C2FF"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2F8998CA"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4CB7434A" w14:textId="77777777" w:rsidR="00831712" w:rsidRPr="005511E0" w:rsidRDefault="00831712" w:rsidP="00656295">
            <w:pPr>
              <w:widowControl/>
              <w:jc w:val="center"/>
              <w:rPr>
                <w:szCs w:val="21"/>
              </w:rPr>
            </w:pPr>
            <w:r w:rsidRPr="005511E0">
              <w:rPr>
                <w:szCs w:val="21"/>
              </w:rPr>
              <w:t>159.89</w:t>
            </w:r>
          </w:p>
        </w:tc>
        <w:tc>
          <w:tcPr>
            <w:tcW w:w="1065" w:type="dxa"/>
          </w:tcPr>
          <w:p w14:paraId="2D9D59C8"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05AE643D" w14:textId="77777777" w:rsidTr="00656295">
        <w:trPr>
          <w:trHeight w:val="312"/>
        </w:trPr>
        <w:tc>
          <w:tcPr>
            <w:tcW w:w="704" w:type="dxa"/>
            <w:shd w:val="clear" w:color="auto" w:fill="auto"/>
            <w:noWrap/>
            <w:vAlign w:val="center"/>
            <w:hideMark/>
          </w:tcPr>
          <w:p w14:paraId="349621C7" w14:textId="77777777" w:rsidR="00831712" w:rsidRPr="005511E0" w:rsidRDefault="00831712" w:rsidP="00656295">
            <w:pPr>
              <w:widowControl/>
              <w:jc w:val="center"/>
              <w:rPr>
                <w:szCs w:val="21"/>
              </w:rPr>
            </w:pPr>
            <w:r w:rsidRPr="005511E0">
              <w:rPr>
                <w:szCs w:val="21"/>
              </w:rPr>
              <w:t>15</w:t>
            </w:r>
          </w:p>
        </w:tc>
        <w:tc>
          <w:tcPr>
            <w:tcW w:w="1848" w:type="dxa"/>
            <w:shd w:val="clear" w:color="auto" w:fill="auto"/>
            <w:noWrap/>
            <w:vAlign w:val="center"/>
            <w:hideMark/>
          </w:tcPr>
          <w:p w14:paraId="7E9AAB14" w14:textId="77777777" w:rsidR="00831712" w:rsidRPr="005511E0" w:rsidRDefault="00831712" w:rsidP="00656295">
            <w:pPr>
              <w:widowControl/>
              <w:jc w:val="center"/>
              <w:rPr>
                <w:szCs w:val="21"/>
              </w:rPr>
            </w:pPr>
            <w:r w:rsidRPr="005511E0">
              <w:rPr>
                <w:szCs w:val="21"/>
              </w:rPr>
              <w:t>螺母</w:t>
            </w:r>
          </w:p>
        </w:tc>
        <w:tc>
          <w:tcPr>
            <w:tcW w:w="3187" w:type="dxa"/>
            <w:shd w:val="clear" w:color="auto" w:fill="auto"/>
            <w:vAlign w:val="center"/>
            <w:hideMark/>
          </w:tcPr>
          <w:p w14:paraId="0EA20BAA" w14:textId="77777777" w:rsidR="00831712" w:rsidRPr="005511E0" w:rsidRDefault="00831712" w:rsidP="00656295">
            <w:pPr>
              <w:jc w:val="center"/>
              <w:rPr>
                <w:rFonts w:ascii="宋体" w:hAnsi="宋体" w:cs="宋体" w:hint="eastAsia"/>
                <w:szCs w:val="21"/>
              </w:rPr>
            </w:pPr>
            <w:r w:rsidRPr="005511E0">
              <w:rPr>
                <w:rFonts w:hint="eastAsia"/>
                <w:szCs w:val="21"/>
              </w:rPr>
              <w:t>进样口及质谱端螺母，</w:t>
            </w:r>
            <w:r w:rsidRPr="005511E0">
              <w:rPr>
                <w:rFonts w:hint="eastAsia"/>
                <w:szCs w:val="21"/>
              </w:rPr>
              <w:t>5</w:t>
            </w:r>
            <w:r w:rsidRPr="005511E0">
              <w:rPr>
                <w:rFonts w:hint="eastAsia"/>
                <w:szCs w:val="21"/>
              </w:rPr>
              <w:t>个</w:t>
            </w:r>
            <w:r w:rsidRPr="005511E0">
              <w:rPr>
                <w:rFonts w:hint="eastAsia"/>
                <w:szCs w:val="21"/>
              </w:rPr>
              <w:t>/</w:t>
            </w:r>
            <w:r w:rsidRPr="005511E0">
              <w:rPr>
                <w:rFonts w:hint="eastAsia"/>
                <w:szCs w:val="21"/>
              </w:rPr>
              <w:t>包</w:t>
            </w:r>
          </w:p>
        </w:tc>
        <w:tc>
          <w:tcPr>
            <w:tcW w:w="708" w:type="dxa"/>
            <w:shd w:val="clear" w:color="auto" w:fill="auto"/>
            <w:noWrap/>
            <w:vAlign w:val="center"/>
            <w:hideMark/>
          </w:tcPr>
          <w:p w14:paraId="79A633B9"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781B3E88" w14:textId="77777777" w:rsidR="00831712" w:rsidRPr="005511E0" w:rsidRDefault="00831712" w:rsidP="00656295">
            <w:pPr>
              <w:widowControl/>
              <w:jc w:val="center"/>
              <w:rPr>
                <w:szCs w:val="21"/>
              </w:rPr>
            </w:pPr>
            <w:r w:rsidRPr="005511E0">
              <w:rPr>
                <w:rFonts w:hint="eastAsia"/>
                <w:szCs w:val="21"/>
              </w:rPr>
              <w:t>包</w:t>
            </w:r>
          </w:p>
        </w:tc>
        <w:tc>
          <w:tcPr>
            <w:tcW w:w="1135" w:type="dxa"/>
            <w:shd w:val="clear" w:color="auto" w:fill="auto"/>
            <w:noWrap/>
            <w:vAlign w:val="center"/>
            <w:hideMark/>
          </w:tcPr>
          <w:p w14:paraId="483AF133" w14:textId="77777777" w:rsidR="00831712" w:rsidRPr="005511E0" w:rsidRDefault="00831712" w:rsidP="00656295">
            <w:pPr>
              <w:widowControl/>
              <w:jc w:val="center"/>
              <w:rPr>
                <w:szCs w:val="21"/>
              </w:rPr>
            </w:pPr>
            <w:r w:rsidRPr="005511E0">
              <w:rPr>
                <w:szCs w:val="21"/>
              </w:rPr>
              <w:t>364.91</w:t>
            </w:r>
          </w:p>
        </w:tc>
        <w:tc>
          <w:tcPr>
            <w:tcW w:w="1065" w:type="dxa"/>
          </w:tcPr>
          <w:p w14:paraId="18440CDE"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25699A1C" w14:textId="77777777" w:rsidTr="00656295">
        <w:trPr>
          <w:trHeight w:val="312"/>
        </w:trPr>
        <w:tc>
          <w:tcPr>
            <w:tcW w:w="704" w:type="dxa"/>
            <w:shd w:val="clear" w:color="auto" w:fill="auto"/>
            <w:noWrap/>
            <w:vAlign w:val="center"/>
            <w:hideMark/>
          </w:tcPr>
          <w:p w14:paraId="0E48257F" w14:textId="77777777" w:rsidR="00831712" w:rsidRPr="005511E0" w:rsidRDefault="00831712" w:rsidP="00656295">
            <w:pPr>
              <w:widowControl/>
              <w:jc w:val="center"/>
              <w:rPr>
                <w:szCs w:val="21"/>
              </w:rPr>
            </w:pPr>
            <w:r w:rsidRPr="005511E0">
              <w:rPr>
                <w:szCs w:val="21"/>
              </w:rPr>
              <w:t>16</w:t>
            </w:r>
          </w:p>
        </w:tc>
        <w:tc>
          <w:tcPr>
            <w:tcW w:w="1848" w:type="dxa"/>
            <w:shd w:val="clear" w:color="auto" w:fill="auto"/>
            <w:noWrap/>
            <w:vAlign w:val="center"/>
            <w:hideMark/>
          </w:tcPr>
          <w:p w14:paraId="00D3287F"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灯丝</w:t>
            </w:r>
          </w:p>
        </w:tc>
        <w:tc>
          <w:tcPr>
            <w:tcW w:w="3187" w:type="dxa"/>
            <w:shd w:val="clear" w:color="auto" w:fill="auto"/>
            <w:vAlign w:val="center"/>
            <w:hideMark/>
          </w:tcPr>
          <w:p w14:paraId="3FC53BD2" w14:textId="77777777" w:rsidR="00831712" w:rsidRPr="005511E0" w:rsidRDefault="00831712" w:rsidP="00656295">
            <w:pPr>
              <w:jc w:val="center"/>
              <w:rPr>
                <w:szCs w:val="21"/>
              </w:rPr>
            </w:pPr>
            <w:r w:rsidRPr="005511E0">
              <w:rPr>
                <w:szCs w:val="21"/>
              </w:rPr>
              <w:t>FILAMENT D ASSY</w:t>
            </w:r>
          </w:p>
        </w:tc>
        <w:tc>
          <w:tcPr>
            <w:tcW w:w="708" w:type="dxa"/>
            <w:shd w:val="clear" w:color="auto" w:fill="auto"/>
            <w:noWrap/>
            <w:vAlign w:val="center"/>
            <w:hideMark/>
          </w:tcPr>
          <w:p w14:paraId="0C94BD29"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412992FB"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72F86CCA" w14:textId="77777777" w:rsidR="00831712" w:rsidRPr="005511E0" w:rsidRDefault="00831712" w:rsidP="00656295">
            <w:pPr>
              <w:widowControl/>
              <w:jc w:val="center"/>
              <w:rPr>
                <w:szCs w:val="21"/>
              </w:rPr>
            </w:pPr>
            <w:r w:rsidRPr="005511E0">
              <w:rPr>
                <w:szCs w:val="21"/>
              </w:rPr>
              <w:t>1692.9</w:t>
            </w:r>
          </w:p>
        </w:tc>
        <w:tc>
          <w:tcPr>
            <w:tcW w:w="1065" w:type="dxa"/>
          </w:tcPr>
          <w:p w14:paraId="3F7277C5"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747108A3" w14:textId="77777777" w:rsidTr="00656295">
        <w:trPr>
          <w:trHeight w:val="312"/>
        </w:trPr>
        <w:tc>
          <w:tcPr>
            <w:tcW w:w="704" w:type="dxa"/>
            <w:shd w:val="clear" w:color="auto" w:fill="auto"/>
            <w:noWrap/>
            <w:vAlign w:val="center"/>
            <w:hideMark/>
          </w:tcPr>
          <w:p w14:paraId="5F49D9F8" w14:textId="77777777" w:rsidR="00831712" w:rsidRPr="005511E0" w:rsidRDefault="00831712" w:rsidP="00656295">
            <w:pPr>
              <w:widowControl/>
              <w:jc w:val="center"/>
              <w:rPr>
                <w:szCs w:val="21"/>
              </w:rPr>
            </w:pPr>
            <w:r w:rsidRPr="005511E0">
              <w:rPr>
                <w:szCs w:val="21"/>
              </w:rPr>
              <w:t>17</w:t>
            </w:r>
          </w:p>
        </w:tc>
        <w:tc>
          <w:tcPr>
            <w:tcW w:w="1848" w:type="dxa"/>
            <w:shd w:val="clear" w:color="auto" w:fill="auto"/>
            <w:noWrap/>
            <w:vAlign w:val="center"/>
            <w:hideMark/>
          </w:tcPr>
          <w:p w14:paraId="2F3BE8F8"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进样针</w:t>
            </w:r>
          </w:p>
        </w:tc>
        <w:tc>
          <w:tcPr>
            <w:tcW w:w="3187" w:type="dxa"/>
            <w:shd w:val="clear" w:color="auto" w:fill="auto"/>
            <w:vAlign w:val="center"/>
            <w:hideMark/>
          </w:tcPr>
          <w:p w14:paraId="28653ED2" w14:textId="77777777" w:rsidR="00831712" w:rsidRPr="005511E0" w:rsidRDefault="00831712" w:rsidP="00656295">
            <w:pPr>
              <w:jc w:val="center"/>
              <w:rPr>
                <w:szCs w:val="21"/>
              </w:rPr>
            </w:pPr>
            <w:r w:rsidRPr="005511E0">
              <w:rPr>
                <w:szCs w:val="21"/>
              </w:rPr>
              <w:t>10F-S-063 10uL</w:t>
            </w:r>
          </w:p>
        </w:tc>
        <w:tc>
          <w:tcPr>
            <w:tcW w:w="708" w:type="dxa"/>
            <w:shd w:val="clear" w:color="auto" w:fill="auto"/>
            <w:noWrap/>
            <w:vAlign w:val="center"/>
            <w:hideMark/>
          </w:tcPr>
          <w:p w14:paraId="4F27D821"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469B3BA9"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4C4C9BC9" w14:textId="77777777" w:rsidR="00831712" w:rsidRPr="005511E0" w:rsidRDefault="00831712" w:rsidP="00656295">
            <w:pPr>
              <w:widowControl/>
              <w:jc w:val="center"/>
              <w:rPr>
                <w:szCs w:val="21"/>
              </w:rPr>
            </w:pPr>
            <w:r w:rsidRPr="005511E0">
              <w:rPr>
                <w:szCs w:val="21"/>
              </w:rPr>
              <w:t>522.92</w:t>
            </w:r>
          </w:p>
        </w:tc>
        <w:tc>
          <w:tcPr>
            <w:tcW w:w="1065" w:type="dxa"/>
          </w:tcPr>
          <w:p w14:paraId="32013C3F"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163E0DEC" w14:textId="77777777" w:rsidTr="00656295">
        <w:trPr>
          <w:trHeight w:val="312"/>
        </w:trPr>
        <w:tc>
          <w:tcPr>
            <w:tcW w:w="704" w:type="dxa"/>
            <w:shd w:val="clear" w:color="auto" w:fill="auto"/>
            <w:noWrap/>
            <w:vAlign w:val="center"/>
            <w:hideMark/>
          </w:tcPr>
          <w:p w14:paraId="2F65478F" w14:textId="77777777" w:rsidR="00831712" w:rsidRPr="005511E0" w:rsidRDefault="00831712" w:rsidP="00656295">
            <w:pPr>
              <w:widowControl/>
              <w:jc w:val="center"/>
              <w:rPr>
                <w:szCs w:val="21"/>
              </w:rPr>
            </w:pPr>
            <w:r w:rsidRPr="005511E0">
              <w:rPr>
                <w:szCs w:val="21"/>
              </w:rPr>
              <w:t>18</w:t>
            </w:r>
          </w:p>
        </w:tc>
        <w:tc>
          <w:tcPr>
            <w:tcW w:w="1848" w:type="dxa"/>
            <w:shd w:val="clear" w:color="auto" w:fill="auto"/>
            <w:noWrap/>
            <w:vAlign w:val="center"/>
            <w:hideMark/>
          </w:tcPr>
          <w:p w14:paraId="5B76F39E"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DL</w:t>
            </w:r>
            <w:r w:rsidRPr="005511E0">
              <w:rPr>
                <w:szCs w:val="21"/>
              </w:rPr>
              <w:t>管</w:t>
            </w:r>
          </w:p>
        </w:tc>
        <w:tc>
          <w:tcPr>
            <w:tcW w:w="3187" w:type="dxa"/>
            <w:shd w:val="clear" w:color="auto" w:fill="auto"/>
            <w:vAlign w:val="center"/>
            <w:hideMark/>
          </w:tcPr>
          <w:p w14:paraId="7D6CD6DA" w14:textId="77777777" w:rsidR="00831712" w:rsidRPr="005511E0" w:rsidRDefault="00831712" w:rsidP="00656295">
            <w:pPr>
              <w:jc w:val="center"/>
              <w:rPr>
                <w:szCs w:val="21"/>
              </w:rPr>
            </w:pPr>
            <w:r w:rsidRPr="005511E0">
              <w:rPr>
                <w:szCs w:val="21"/>
              </w:rPr>
              <w:t>DL ASSY3 LCMS</w:t>
            </w:r>
          </w:p>
        </w:tc>
        <w:tc>
          <w:tcPr>
            <w:tcW w:w="708" w:type="dxa"/>
            <w:shd w:val="clear" w:color="auto" w:fill="auto"/>
            <w:noWrap/>
            <w:vAlign w:val="center"/>
            <w:hideMark/>
          </w:tcPr>
          <w:p w14:paraId="537B5CF5"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3EAA1545"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1DFED1FC" w14:textId="77777777" w:rsidR="00831712" w:rsidRPr="005511E0" w:rsidRDefault="00831712" w:rsidP="00656295">
            <w:pPr>
              <w:widowControl/>
              <w:jc w:val="center"/>
              <w:rPr>
                <w:szCs w:val="21"/>
              </w:rPr>
            </w:pPr>
            <w:r w:rsidRPr="005511E0">
              <w:rPr>
                <w:szCs w:val="21"/>
              </w:rPr>
              <w:t>3845.7</w:t>
            </w:r>
          </w:p>
        </w:tc>
        <w:tc>
          <w:tcPr>
            <w:tcW w:w="1065" w:type="dxa"/>
          </w:tcPr>
          <w:p w14:paraId="53CA62D3"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2C59F413" w14:textId="77777777" w:rsidTr="00656295">
        <w:trPr>
          <w:trHeight w:val="312"/>
        </w:trPr>
        <w:tc>
          <w:tcPr>
            <w:tcW w:w="704" w:type="dxa"/>
            <w:shd w:val="clear" w:color="auto" w:fill="auto"/>
            <w:noWrap/>
            <w:vAlign w:val="center"/>
            <w:hideMark/>
          </w:tcPr>
          <w:p w14:paraId="65A8E555" w14:textId="77777777" w:rsidR="00831712" w:rsidRPr="005511E0" w:rsidRDefault="00831712" w:rsidP="00656295">
            <w:pPr>
              <w:widowControl/>
              <w:jc w:val="center"/>
              <w:rPr>
                <w:szCs w:val="21"/>
              </w:rPr>
            </w:pPr>
            <w:r w:rsidRPr="005511E0">
              <w:rPr>
                <w:szCs w:val="21"/>
              </w:rPr>
              <w:lastRenderedPageBreak/>
              <w:t>19</w:t>
            </w:r>
          </w:p>
        </w:tc>
        <w:tc>
          <w:tcPr>
            <w:tcW w:w="1848" w:type="dxa"/>
            <w:shd w:val="clear" w:color="auto" w:fill="auto"/>
            <w:noWrap/>
            <w:vAlign w:val="center"/>
            <w:hideMark/>
          </w:tcPr>
          <w:p w14:paraId="1B72DC7A" w14:textId="77777777" w:rsidR="00831712" w:rsidRPr="005511E0" w:rsidRDefault="00831712" w:rsidP="00656295">
            <w:pPr>
              <w:widowControl/>
              <w:jc w:val="center"/>
              <w:rPr>
                <w:szCs w:val="21"/>
              </w:rPr>
            </w:pPr>
            <w:r w:rsidRPr="005511E0">
              <w:rPr>
                <w:rFonts w:ascii="宋体" w:hAnsi="宋体" w:cs="宋体" w:hint="eastAsia"/>
                <w:b/>
                <w:bCs/>
                <w:szCs w:val="21"/>
              </w:rPr>
              <w:t>▲</w:t>
            </w:r>
            <w:proofErr w:type="gramStart"/>
            <w:r w:rsidRPr="005511E0">
              <w:rPr>
                <w:szCs w:val="21"/>
              </w:rPr>
              <w:t>喷针</w:t>
            </w:r>
            <w:proofErr w:type="gramEnd"/>
          </w:p>
        </w:tc>
        <w:tc>
          <w:tcPr>
            <w:tcW w:w="3187" w:type="dxa"/>
            <w:shd w:val="clear" w:color="auto" w:fill="auto"/>
            <w:vAlign w:val="center"/>
            <w:hideMark/>
          </w:tcPr>
          <w:p w14:paraId="2080EBB2" w14:textId="77777777" w:rsidR="00831712" w:rsidRPr="005511E0" w:rsidRDefault="00831712" w:rsidP="00656295">
            <w:pPr>
              <w:jc w:val="center"/>
              <w:rPr>
                <w:szCs w:val="21"/>
              </w:rPr>
            </w:pPr>
            <w:r w:rsidRPr="005511E0">
              <w:rPr>
                <w:szCs w:val="21"/>
              </w:rPr>
              <w:t>CAPILLARY ASSY</w:t>
            </w:r>
          </w:p>
        </w:tc>
        <w:tc>
          <w:tcPr>
            <w:tcW w:w="708" w:type="dxa"/>
            <w:shd w:val="clear" w:color="auto" w:fill="auto"/>
            <w:noWrap/>
            <w:vAlign w:val="center"/>
            <w:hideMark/>
          </w:tcPr>
          <w:p w14:paraId="0CDEC80F"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59ADAA5C"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766D6D20" w14:textId="77777777" w:rsidR="00831712" w:rsidRPr="005511E0" w:rsidRDefault="00831712" w:rsidP="00656295">
            <w:pPr>
              <w:widowControl/>
              <w:jc w:val="center"/>
              <w:rPr>
                <w:szCs w:val="21"/>
              </w:rPr>
            </w:pPr>
            <w:r w:rsidRPr="005511E0">
              <w:rPr>
                <w:szCs w:val="21"/>
              </w:rPr>
              <w:t>668.7</w:t>
            </w:r>
          </w:p>
        </w:tc>
        <w:tc>
          <w:tcPr>
            <w:tcW w:w="1065" w:type="dxa"/>
          </w:tcPr>
          <w:p w14:paraId="5F005F6E"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77D4D3C2" w14:textId="77777777" w:rsidTr="00656295">
        <w:trPr>
          <w:trHeight w:val="312"/>
        </w:trPr>
        <w:tc>
          <w:tcPr>
            <w:tcW w:w="704" w:type="dxa"/>
            <w:shd w:val="clear" w:color="auto" w:fill="auto"/>
            <w:noWrap/>
            <w:vAlign w:val="center"/>
            <w:hideMark/>
          </w:tcPr>
          <w:p w14:paraId="11F55313" w14:textId="77777777" w:rsidR="00831712" w:rsidRPr="005511E0" w:rsidRDefault="00831712" w:rsidP="00656295">
            <w:pPr>
              <w:widowControl/>
              <w:jc w:val="center"/>
              <w:rPr>
                <w:szCs w:val="21"/>
              </w:rPr>
            </w:pPr>
            <w:r w:rsidRPr="005511E0">
              <w:rPr>
                <w:szCs w:val="21"/>
              </w:rPr>
              <w:t>20</w:t>
            </w:r>
          </w:p>
        </w:tc>
        <w:tc>
          <w:tcPr>
            <w:tcW w:w="1848" w:type="dxa"/>
            <w:shd w:val="clear" w:color="auto" w:fill="auto"/>
            <w:noWrap/>
            <w:vAlign w:val="center"/>
            <w:hideMark/>
          </w:tcPr>
          <w:p w14:paraId="0B80AF09"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密封圈</w:t>
            </w:r>
          </w:p>
        </w:tc>
        <w:tc>
          <w:tcPr>
            <w:tcW w:w="3187" w:type="dxa"/>
            <w:shd w:val="clear" w:color="auto" w:fill="auto"/>
            <w:vAlign w:val="center"/>
            <w:hideMark/>
          </w:tcPr>
          <w:p w14:paraId="62C7A969" w14:textId="77777777" w:rsidR="00831712" w:rsidRPr="005511E0" w:rsidRDefault="00831712" w:rsidP="00656295">
            <w:pPr>
              <w:jc w:val="center"/>
              <w:rPr>
                <w:szCs w:val="21"/>
              </w:rPr>
            </w:pPr>
            <w:r w:rsidRPr="005511E0">
              <w:rPr>
                <w:szCs w:val="21"/>
              </w:rPr>
              <w:t>Plunger Seal GFP ID2</w:t>
            </w:r>
          </w:p>
        </w:tc>
        <w:tc>
          <w:tcPr>
            <w:tcW w:w="708" w:type="dxa"/>
            <w:shd w:val="clear" w:color="auto" w:fill="auto"/>
            <w:noWrap/>
            <w:vAlign w:val="center"/>
            <w:hideMark/>
          </w:tcPr>
          <w:p w14:paraId="20BB0361"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417D58BC"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00C1FC7E" w14:textId="77777777" w:rsidR="00831712" w:rsidRPr="005511E0" w:rsidRDefault="00831712" w:rsidP="00656295">
            <w:pPr>
              <w:widowControl/>
              <w:jc w:val="center"/>
              <w:rPr>
                <w:szCs w:val="21"/>
              </w:rPr>
            </w:pPr>
            <w:r w:rsidRPr="005511E0">
              <w:rPr>
                <w:szCs w:val="21"/>
              </w:rPr>
              <w:t>564.3</w:t>
            </w:r>
          </w:p>
        </w:tc>
        <w:tc>
          <w:tcPr>
            <w:tcW w:w="1065" w:type="dxa"/>
          </w:tcPr>
          <w:p w14:paraId="2D00193C"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5B3EA9D5" w14:textId="77777777" w:rsidTr="00656295">
        <w:trPr>
          <w:trHeight w:val="624"/>
        </w:trPr>
        <w:tc>
          <w:tcPr>
            <w:tcW w:w="704" w:type="dxa"/>
            <w:shd w:val="clear" w:color="auto" w:fill="auto"/>
            <w:noWrap/>
            <w:vAlign w:val="center"/>
            <w:hideMark/>
          </w:tcPr>
          <w:p w14:paraId="3ACCB153" w14:textId="77777777" w:rsidR="00831712" w:rsidRPr="005511E0" w:rsidRDefault="00831712" w:rsidP="00656295">
            <w:pPr>
              <w:widowControl/>
              <w:jc w:val="center"/>
              <w:rPr>
                <w:szCs w:val="21"/>
              </w:rPr>
            </w:pPr>
            <w:r w:rsidRPr="005511E0">
              <w:rPr>
                <w:szCs w:val="21"/>
              </w:rPr>
              <w:t>21</w:t>
            </w:r>
          </w:p>
        </w:tc>
        <w:tc>
          <w:tcPr>
            <w:tcW w:w="1848" w:type="dxa"/>
            <w:shd w:val="clear" w:color="auto" w:fill="auto"/>
            <w:noWrap/>
            <w:vAlign w:val="center"/>
            <w:hideMark/>
          </w:tcPr>
          <w:p w14:paraId="59BB9857"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密封圈</w:t>
            </w:r>
          </w:p>
        </w:tc>
        <w:tc>
          <w:tcPr>
            <w:tcW w:w="3187" w:type="dxa"/>
            <w:shd w:val="clear" w:color="auto" w:fill="auto"/>
            <w:vAlign w:val="center"/>
            <w:hideMark/>
          </w:tcPr>
          <w:p w14:paraId="0CD01D9F" w14:textId="77777777" w:rsidR="00831712" w:rsidRPr="005511E0" w:rsidRDefault="00831712" w:rsidP="00656295">
            <w:pPr>
              <w:jc w:val="center"/>
              <w:rPr>
                <w:szCs w:val="21"/>
              </w:rPr>
            </w:pPr>
            <w:r w:rsidRPr="005511E0">
              <w:rPr>
                <w:szCs w:val="21"/>
              </w:rPr>
              <w:t>Plunger Seal BACKUP RING UHP</w:t>
            </w:r>
          </w:p>
        </w:tc>
        <w:tc>
          <w:tcPr>
            <w:tcW w:w="708" w:type="dxa"/>
            <w:shd w:val="clear" w:color="auto" w:fill="auto"/>
            <w:noWrap/>
            <w:vAlign w:val="center"/>
            <w:hideMark/>
          </w:tcPr>
          <w:p w14:paraId="270D1256"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3B854236" w14:textId="77777777" w:rsidR="00831712" w:rsidRPr="005511E0" w:rsidRDefault="00831712" w:rsidP="00656295">
            <w:pPr>
              <w:widowControl/>
              <w:jc w:val="center"/>
              <w:rPr>
                <w:szCs w:val="21"/>
              </w:rPr>
            </w:pPr>
            <w:proofErr w:type="gramStart"/>
            <w:r w:rsidRPr="005511E0">
              <w:rPr>
                <w:szCs w:val="21"/>
              </w:rPr>
              <w:t>个</w:t>
            </w:r>
            <w:proofErr w:type="gramEnd"/>
          </w:p>
        </w:tc>
        <w:tc>
          <w:tcPr>
            <w:tcW w:w="1135" w:type="dxa"/>
            <w:shd w:val="clear" w:color="auto" w:fill="auto"/>
            <w:noWrap/>
            <w:vAlign w:val="center"/>
            <w:hideMark/>
          </w:tcPr>
          <w:p w14:paraId="0249EAB6" w14:textId="77777777" w:rsidR="00831712" w:rsidRPr="005511E0" w:rsidRDefault="00831712" w:rsidP="00656295">
            <w:pPr>
              <w:widowControl/>
              <w:jc w:val="center"/>
              <w:rPr>
                <w:szCs w:val="21"/>
              </w:rPr>
            </w:pPr>
            <w:r w:rsidRPr="005511E0">
              <w:rPr>
                <w:szCs w:val="21"/>
              </w:rPr>
              <w:t>1201.96</w:t>
            </w:r>
          </w:p>
        </w:tc>
        <w:tc>
          <w:tcPr>
            <w:tcW w:w="1065" w:type="dxa"/>
          </w:tcPr>
          <w:p w14:paraId="68BDFA78"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6A50728F" w14:textId="77777777" w:rsidTr="00656295">
        <w:trPr>
          <w:trHeight w:val="312"/>
        </w:trPr>
        <w:tc>
          <w:tcPr>
            <w:tcW w:w="704" w:type="dxa"/>
            <w:shd w:val="clear" w:color="auto" w:fill="auto"/>
            <w:noWrap/>
            <w:vAlign w:val="center"/>
            <w:hideMark/>
          </w:tcPr>
          <w:p w14:paraId="0E0631DD" w14:textId="77777777" w:rsidR="00831712" w:rsidRPr="005511E0" w:rsidRDefault="00831712" w:rsidP="00656295">
            <w:pPr>
              <w:widowControl/>
              <w:jc w:val="center"/>
              <w:rPr>
                <w:szCs w:val="21"/>
              </w:rPr>
            </w:pPr>
            <w:r w:rsidRPr="005511E0">
              <w:rPr>
                <w:szCs w:val="21"/>
              </w:rPr>
              <w:t>22</w:t>
            </w:r>
          </w:p>
        </w:tc>
        <w:tc>
          <w:tcPr>
            <w:tcW w:w="1848" w:type="dxa"/>
            <w:shd w:val="clear" w:color="auto" w:fill="auto"/>
            <w:noWrap/>
            <w:vAlign w:val="center"/>
            <w:hideMark/>
          </w:tcPr>
          <w:p w14:paraId="1EB3AAD4" w14:textId="77777777" w:rsidR="00831712" w:rsidRPr="005511E0" w:rsidRDefault="00831712" w:rsidP="00656295">
            <w:pPr>
              <w:widowControl/>
              <w:jc w:val="center"/>
              <w:rPr>
                <w:szCs w:val="21"/>
              </w:rPr>
            </w:pPr>
            <w:r w:rsidRPr="005511E0">
              <w:rPr>
                <w:rFonts w:ascii="宋体" w:hAnsi="宋体" w:cs="宋体" w:hint="eastAsia"/>
                <w:b/>
                <w:bCs/>
                <w:szCs w:val="21"/>
              </w:rPr>
              <w:t>▲</w:t>
            </w:r>
            <w:r w:rsidRPr="005511E0">
              <w:rPr>
                <w:szCs w:val="21"/>
              </w:rPr>
              <w:t>调谐液</w:t>
            </w:r>
          </w:p>
        </w:tc>
        <w:tc>
          <w:tcPr>
            <w:tcW w:w="3187" w:type="dxa"/>
            <w:shd w:val="clear" w:color="auto" w:fill="auto"/>
            <w:vAlign w:val="center"/>
            <w:hideMark/>
          </w:tcPr>
          <w:p w14:paraId="6DAD3BB0" w14:textId="77777777" w:rsidR="00831712" w:rsidRPr="005511E0" w:rsidRDefault="00831712" w:rsidP="00656295">
            <w:pPr>
              <w:jc w:val="center"/>
              <w:rPr>
                <w:szCs w:val="21"/>
              </w:rPr>
            </w:pPr>
            <w:r w:rsidRPr="005511E0">
              <w:rPr>
                <w:szCs w:val="21"/>
              </w:rPr>
              <w:t>LCMS-8060</w:t>
            </w:r>
          </w:p>
        </w:tc>
        <w:tc>
          <w:tcPr>
            <w:tcW w:w="708" w:type="dxa"/>
            <w:shd w:val="clear" w:color="auto" w:fill="auto"/>
            <w:noWrap/>
            <w:vAlign w:val="center"/>
            <w:hideMark/>
          </w:tcPr>
          <w:p w14:paraId="29D7C361" w14:textId="77777777" w:rsidR="00831712" w:rsidRPr="005511E0" w:rsidRDefault="00831712" w:rsidP="00656295">
            <w:pPr>
              <w:widowControl/>
              <w:jc w:val="center"/>
              <w:rPr>
                <w:szCs w:val="21"/>
              </w:rPr>
            </w:pPr>
            <w:r w:rsidRPr="005511E0">
              <w:rPr>
                <w:szCs w:val="21"/>
              </w:rPr>
              <w:t>1</w:t>
            </w:r>
          </w:p>
        </w:tc>
        <w:tc>
          <w:tcPr>
            <w:tcW w:w="709" w:type="dxa"/>
            <w:shd w:val="clear" w:color="auto" w:fill="auto"/>
            <w:noWrap/>
            <w:vAlign w:val="center"/>
            <w:hideMark/>
          </w:tcPr>
          <w:p w14:paraId="556F1E34" w14:textId="77777777" w:rsidR="00831712" w:rsidRPr="005511E0" w:rsidRDefault="00831712" w:rsidP="00656295">
            <w:pPr>
              <w:widowControl/>
              <w:jc w:val="center"/>
              <w:rPr>
                <w:szCs w:val="21"/>
              </w:rPr>
            </w:pPr>
            <w:r w:rsidRPr="005511E0">
              <w:rPr>
                <w:rFonts w:hint="eastAsia"/>
                <w:szCs w:val="21"/>
              </w:rPr>
              <w:t>瓶</w:t>
            </w:r>
          </w:p>
        </w:tc>
        <w:tc>
          <w:tcPr>
            <w:tcW w:w="1135" w:type="dxa"/>
            <w:shd w:val="clear" w:color="auto" w:fill="auto"/>
            <w:noWrap/>
            <w:vAlign w:val="center"/>
            <w:hideMark/>
          </w:tcPr>
          <w:p w14:paraId="22E6930C" w14:textId="77777777" w:rsidR="00831712" w:rsidRPr="005511E0" w:rsidRDefault="00831712" w:rsidP="00656295">
            <w:pPr>
              <w:widowControl/>
              <w:jc w:val="center"/>
              <w:rPr>
                <w:szCs w:val="21"/>
              </w:rPr>
            </w:pPr>
            <w:r w:rsidRPr="005511E0">
              <w:rPr>
                <w:szCs w:val="21"/>
              </w:rPr>
              <w:t>1506.68</w:t>
            </w:r>
          </w:p>
        </w:tc>
        <w:tc>
          <w:tcPr>
            <w:tcW w:w="1065" w:type="dxa"/>
          </w:tcPr>
          <w:p w14:paraId="02A40B41" w14:textId="77777777" w:rsidR="00831712" w:rsidRPr="005511E0" w:rsidRDefault="00831712"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bl>
    <w:p w14:paraId="2B47CFC3" w14:textId="77777777" w:rsidR="00831712" w:rsidRPr="005511E0" w:rsidRDefault="00831712" w:rsidP="00831712"/>
    <w:p w14:paraId="7CFA4753" w14:textId="77777777" w:rsidR="00831712" w:rsidRPr="005511E0" w:rsidRDefault="00831712" w:rsidP="00831712">
      <w:pPr>
        <w:pStyle w:val="4"/>
        <w:jc w:val="center"/>
        <w:rPr>
          <w:rFonts w:ascii="Times New Roman" w:hAnsi="Times New Roman"/>
          <w:b w:val="0"/>
          <w:bCs/>
          <w:szCs w:val="21"/>
        </w:rPr>
      </w:pPr>
      <w:r w:rsidRPr="005511E0">
        <w:rPr>
          <w:rFonts w:ascii="Times New Roman" w:hAnsi="Times New Roman"/>
        </w:rPr>
        <w:t>包四</w:t>
      </w:r>
      <w:r w:rsidRPr="005511E0">
        <w:rPr>
          <w:rFonts w:ascii="Times New Roman" w:hAnsi="Times New Roman" w:hint="eastAsia"/>
        </w:rPr>
        <w:t>：</w:t>
      </w:r>
      <w:r w:rsidRPr="005511E0">
        <w:rPr>
          <w:rFonts w:ascii="Times New Roman" w:hAnsi="Times New Roman"/>
        </w:rPr>
        <w:t>仪器配</w:t>
      </w:r>
      <w:r w:rsidRPr="005511E0">
        <w:rPr>
          <w:rFonts w:ascii="Times New Roman" w:hAnsi="Times New Roman" w:hint="eastAsia"/>
        </w:rPr>
        <w:t>件及</w:t>
      </w:r>
      <w:r w:rsidRPr="005511E0">
        <w:rPr>
          <w:rFonts w:ascii="Times New Roman" w:hAnsi="Times New Roman"/>
        </w:rPr>
        <w:t>耗材</w:t>
      </w:r>
    </w:p>
    <w:tbl>
      <w:tblPr>
        <w:tblW w:w="9498" w:type="dxa"/>
        <w:tblInd w:w="-34" w:type="dxa"/>
        <w:tblLook w:val="04A0" w:firstRow="1" w:lastRow="0" w:firstColumn="1" w:lastColumn="0" w:noHBand="0" w:noVBand="1"/>
      </w:tblPr>
      <w:tblGrid>
        <w:gridCol w:w="673"/>
        <w:gridCol w:w="1450"/>
        <w:gridCol w:w="3825"/>
        <w:gridCol w:w="679"/>
        <w:gridCol w:w="808"/>
        <w:gridCol w:w="973"/>
        <w:gridCol w:w="1090"/>
      </w:tblGrid>
      <w:tr w:rsidR="00831712" w:rsidRPr="005511E0" w14:paraId="15B52669" w14:textId="77777777" w:rsidTr="00656295">
        <w:trPr>
          <w:trHeight w:val="48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8F330A" w14:textId="77777777" w:rsidR="00831712" w:rsidRPr="005511E0" w:rsidRDefault="00831712" w:rsidP="00656295">
            <w:pPr>
              <w:jc w:val="center"/>
              <w:rPr>
                <w:szCs w:val="21"/>
              </w:rPr>
            </w:pPr>
            <w:r w:rsidRPr="005511E0">
              <w:rPr>
                <w:szCs w:val="21"/>
              </w:rPr>
              <w:t>序号</w:t>
            </w:r>
          </w:p>
        </w:tc>
        <w:tc>
          <w:tcPr>
            <w:tcW w:w="1450" w:type="dxa"/>
            <w:tcBorders>
              <w:top w:val="single" w:sz="4" w:space="0" w:color="000000"/>
              <w:left w:val="nil"/>
              <w:bottom w:val="single" w:sz="4" w:space="0" w:color="000000"/>
              <w:right w:val="single" w:sz="4" w:space="0" w:color="000000"/>
            </w:tcBorders>
            <w:shd w:val="clear" w:color="auto" w:fill="auto"/>
            <w:vAlign w:val="center"/>
            <w:hideMark/>
          </w:tcPr>
          <w:p w14:paraId="18A5D217" w14:textId="77777777" w:rsidR="00831712" w:rsidRPr="005511E0" w:rsidRDefault="00831712" w:rsidP="00656295">
            <w:pPr>
              <w:jc w:val="center"/>
              <w:rPr>
                <w:szCs w:val="21"/>
              </w:rPr>
            </w:pPr>
            <w:r w:rsidRPr="005511E0">
              <w:rPr>
                <w:rFonts w:hint="eastAsia"/>
                <w:szCs w:val="21"/>
              </w:rPr>
              <w:t>产品</w:t>
            </w:r>
            <w:r w:rsidRPr="005511E0">
              <w:rPr>
                <w:szCs w:val="21"/>
              </w:rPr>
              <w:t>名称</w:t>
            </w:r>
          </w:p>
        </w:tc>
        <w:tc>
          <w:tcPr>
            <w:tcW w:w="3825" w:type="dxa"/>
            <w:tcBorders>
              <w:top w:val="single" w:sz="4" w:space="0" w:color="000000"/>
              <w:left w:val="nil"/>
              <w:bottom w:val="single" w:sz="4" w:space="0" w:color="000000"/>
              <w:right w:val="single" w:sz="4" w:space="0" w:color="000000"/>
            </w:tcBorders>
            <w:shd w:val="clear" w:color="auto" w:fill="auto"/>
            <w:vAlign w:val="center"/>
            <w:hideMark/>
          </w:tcPr>
          <w:p w14:paraId="2C796C76" w14:textId="77777777" w:rsidR="00831712" w:rsidRPr="005511E0" w:rsidRDefault="00831712" w:rsidP="00656295">
            <w:pPr>
              <w:jc w:val="center"/>
              <w:rPr>
                <w:szCs w:val="21"/>
              </w:rPr>
            </w:pPr>
            <w:r w:rsidRPr="005511E0">
              <w:rPr>
                <w:szCs w:val="21"/>
              </w:rPr>
              <w:t>技术参数</w:t>
            </w:r>
          </w:p>
        </w:tc>
        <w:tc>
          <w:tcPr>
            <w:tcW w:w="679" w:type="dxa"/>
            <w:tcBorders>
              <w:top w:val="single" w:sz="4" w:space="0" w:color="000000"/>
              <w:left w:val="nil"/>
              <w:bottom w:val="single" w:sz="4" w:space="0" w:color="000000"/>
              <w:right w:val="single" w:sz="4" w:space="0" w:color="000000"/>
            </w:tcBorders>
            <w:shd w:val="clear" w:color="auto" w:fill="auto"/>
            <w:vAlign w:val="center"/>
            <w:hideMark/>
          </w:tcPr>
          <w:p w14:paraId="4942B5DF" w14:textId="77777777" w:rsidR="00831712" w:rsidRPr="005511E0" w:rsidRDefault="00831712" w:rsidP="00656295">
            <w:pPr>
              <w:jc w:val="center"/>
              <w:rPr>
                <w:szCs w:val="21"/>
              </w:rPr>
            </w:pPr>
            <w:r w:rsidRPr="005511E0">
              <w:rPr>
                <w:szCs w:val="21"/>
              </w:rPr>
              <w:t>数量</w:t>
            </w:r>
          </w:p>
        </w:tc>
        <w:tc>
          <w:tcPr>
            <w:tcW w:w="808" w:type="dxa"/>
            <w:tcBorders>
              <w:top w:val="single" w:sz="4" w:space="0" w:color="000000"/>
              <w:left w:val="nil"/>
              <w:bottom w:val="single" w:sz="4" w:space="0" w:color="000000"/>
              <w:right w:val="single" w:sz="4" w:space="0" w:color="000000"/>
            </w:tcBorders>
            <w:shd w:val="clear" w:color="auto" w:fill="auto"/>
            <w:vAlign w:val="center"/>
            <w:hideMark/>
          </w:tcPr>
          <w:p w14:paraId="1F47FF09" w14:textId="77777777" w:rsidR="00831712" w:rsidRPr="005511E0" w:rsidRDefault="00831712" w:rsidP="00656295">
            <w:pPr>
              <w:jc w:val="center"/>
              <w:rPr>
                <w:szCs w:val="21"/>
              </w:rPr>
            </w:pPr>
            <w:r w:rsidRPr="005511E0">
              <w:rPr>
                <w:szCs w:val="21"/>
              </w:rPr>
              <w:t>单位</w:t>
            </w:r>
          </w:p>
        </w:tc>
        <w:tc>
          <w:tcPr>
            <w:tcW w:w="973" w:type="dxa"/>
            <w:tcBorders>
              <w:top w:val="single" w:sz="4" w:space="0" w:color="000000"/>
              <w:left w:val="nil"/>
              <w:bottom w:val="single" w:sz="4" w:space="0" w:color="000000"/>
              <w:right w:val="single" w:sz="4" w:space="0" w:color="000000"/>
            </w:tcBorders>
            <w:shd w:val="clear" w:color="auto" w:fill="auto"/>
            <w:vAlign w:val="center"/>
            <w:hideMark/>
          </w:tcPr>
          <w:p w14:paraId="280FB9A3" w14:textId="77777777" w:rsidR="00831712" w:rsidRPr="005511E0" w:rsidRDefault="00831712" w:rsidP="00656295">
            <w:pPr>
              <w:jc w:val="center"/>
              <w:rPr>
                <w:szCs w:val="21"/>
              </w:rPr>
            </w:pPr>
            <w:r w:rsidRPr="005511E0">
              <w:rPr>
                <w:szCs w:val="21"/>
              </w:rPr>
              <w:t>单价</w:t>
            </w:r>
          </w:p>
        </w:tc>
        <w:tc>
          <w:tcPr>
            <w:tcW w:w="1090" w:type="dxa"/>
            <w:tcBorders>
              <w:top w:val="single" w:sz="4" w:space="0" w:color="000000"/>
              <w:left w:val="nil"/>
              <w:bottom w:val="single" w:sz="4" w:space="0" w:color="000000"/>
              <w:right w:val="single" w:sz="4" w:space="0" w:color="000000"/>
            </w:tcBorders>
            <w:vAlign w:val="center"/>
          </w:tcPr>
          <w:p w14:paraId="7E5172FC" w14:textId="77777777" w:rsidR="00831712" w:rsidRPr="005511E0" w:rsidRDefault="00831712" w:rsidP="00656295">
            <w:pPr>
              <w:jc w:val="center"/>
              <w:rPr>
                <w:szCs w:val="21"/>
              </w:rPr>
            </w:pPr>
            <w:r w:rsidRPr="005511E0">
              <w:rPr>
                <w:rFonts w:hint="eastAsia"/>
                <w:szCs w:val="21"/>
              </w:rPr>
              <w:t>备注</w:t>
            </w:r>
          </w:p>
        </w:tc>
      </w:tr>
      <w:tr w:rsidR="00831712" w:rsidRPr="005511E0" w14:paraId="12D63EFD" w14:textId="77777777" w:rsidTr="00656295">
        <w:trPr>
          <w:trHeight w:val="540"/>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618F3D2B" w14:textId="77777777" w:rsidR="00831712" w:rsidRPr="005511E0" w:rsidRDefault="00831712" w:rsidP="00656295">
            <w:pPr>
              <w:jc w:val="center"/>
              <w:rPr>
                <w:szCs w:val="21"/>
              </w:rPr>
            </w:pPr>
            <w:r w:rsidRPr="005511E0">
              <w:rPr>
                <w:szCs w:val="21"/>
              </w:rPr>
              <w:t>1</w:t>
            </w:r>
          </w:p>
        </w:tc>
        <w:tc>
          <w:tcPr>
            <w:tcW w:w="1450" w:type="dxa"/>
            <w:tcBorders>
              <w:top w:val="nil"/>
              <w:left w:val="nil"/>
              <w:bottom w:val="single" w:sz="4" w:space="0" w:color="000000"/>
              <w:right w:val="single" w:sz="4" w:space="0" w:color="000000"/>
            </w:tcBorders>
            <w:shd w:val="clear" w:color="auto" w:fill="auto"/>
            <w:vAlign w:val="center"/>
            <w:hideMark/>
          </w:tcPr>
          <w:p w14:paraId="4F2A8F35" w14:textId="77777777" w:rsidR="00831712" w:rsidRPr="005511E0" w:rsidRDefault="00831712" w:rsidP="00656295">
            <w:pPr>
              <w:jc w:val="center"/>
              <w:rPr>
                <w:szCs w:val="21"/>
              </w:rPr>
            </w:pPr>
            <w:r w:rsidRPr="005511E0">
              <w:rPr>
                <w:szCs w:val="21"/>
              </w:rPr>
              <w:t>石墨管</w:t>
            </w:r>
          </w:p>
        </w:tc>
        <w:tc>
          <w:tcPr>
            <w:tcW w:w="3825" w:type="dxa"/>
            <w:tcBorders>
              <w:top w:val="nil"/>
              <w:left w:val="nil"/>
              <w:bottom w:val="single" w:sz="4" w:space="0" w:color="000000"/>
              <w:right w:val="single" w:sz="4" w:space="0" w:color="000000"/>
            </w:tcBorders>
            <w:shd w:val="clear" w:color="auto" w:fill="auto"/>
            <w:vAlign w:val="center"/>
            <w:hideMark/>
          </w:tcPr>
          <w:p w14:paraId="2EC4D65F" w14:textId="77777777" w:rsidR="00831712" w:rsidRPr="005511E0" w:rsidRDefault="00831712" w:rsidP="00656295">
            <w:pPr>
              <w:jc w:val="center"/>
              <w:rPr>
                <w:szCs w:val="21"/>
              </w:rPr>
            </w:pPr>
            <w:r w:rsidRPr="005511E0">
              <w:rPr>
                <w:rFonts w:hint="eastAsia"/>
                <w:szCs w:val="21"/>
              </w:rPr>
              <w:t>适用于</w:t>
            </w:r>
            <w:r w:rsidRPr="005511E0">
              <w:rPr>
                <w:rFonts w:hint="eastAsia"/>
                <w:szCs w:val="21"/>
              </w:rPr>
              <w:t xml:space="preserve">GFS33 </w:t>
            </w:r>
            <w:r w:rsidRPr="005511E0">
              <w:rPr>
                <w:rFonts w:hint="eastAsia"/>
                <w:szCs w:val="21"/>
              </w:rPr>
              <w:t>或</w:t>
            </w:r>
            <w:r w:rsidRPr="005511E0">
              <w:rPr>
                <w:rFonts w:hint="eastAsia"/>
                <w:szCs w:val="21"/>
              </w:rPr>
              <w:t xml:space="preserve"> GFS35 </w:t>
            </w:r>
            <w:r w:rsidRPr="005511E0">
              <w:rPr>
                <w:rFonts w:hint="eastAsia"/>
                <w:szCs w:val="21"/>
              </w:rPr>
              <w:t>石墨炉</w:t>
            </w:r>
            <w:r w:rsidRPr="005511E0">
              <w:rPr>
                <w:rFonts w:hint="eastAsia"/>
                <w:szCs w:val="21"/>
              </w:rPr>
              <w:br/>
              <w:t>CUV NORM ELECTROGRAPHITBOX 10 CUVETTES</w:t>
            </w:r>
          </w:p>
        </w:tc>
        <w:tc>
          <w:tcPr>
            <w:tcW w:w="679" w:type="dxa"/>
            <w:tcBorders>
              <w:top w:val="nil"/>
              <w:left w:val="nil"/>
              <w:bottom w:val="single" w:sz="4" w:space="0" w:color="000000"/>
              <w:right w:val="single" w:sz="4" w:space="0" w:color="000000"/>
            </w:tcBorders>
            <w:shd w:val="clear" w:color="auto" w:fill="auto"/>
            <w:vAlign w:val="center"/>
            <w:hideMark/>
          </w:tcPr>
          <w:p w14:paraId="5060C67D"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2BAB8A4B" w14:textId="77777777" w:rsidR="00831712" w:rsidRPr="005511E0" w:rsidRDefault="00831712" w:rsidP="00656295">
            <w:pPr>
              <w:jc w:val="center"/>
              <w:rPr>
                <w:szCs w:val="21"/>
              </w:rPr>
            </w:pPr>
            <w:r w:rsidRPr="005511E0">
              <w:rPr>
                <w:szCs w:val="21"/>
              </w:rPr>
              <w:t>盒</w:t>
            </w:r>
          </w:p>
        </w:tc>
        <w:tc>
          <w:tcPr>
            <w:tcW w:w="973" w:type="dxa"/>
            <w:tcBorders>
              <w:top w:val="nil"/>
              <w:left w:val="nil"/>
              <w:bottom w:val="single" w:sz="4" w:space="0" w:color="000000"/>
              <w:right w:val="single" w:sz="4" w:space="0" w:color="000000"/>
            </w:tcBorders>
            <w:shd w:val="clear" w:color="auto" w:fill="auto"/>
            <w:vAlign w:val="center"/>
            <w:hideMark/>
          </w:tcPr>
          <w:p w14:paraId="6EE533C3" w14:textId="77777777" w:rsidR="00831712" w:rsidRPr="005511E0" w:rsidRDefault="00831712" w:rsidP="00656295">
            <w:pPr>
              <w:jc w:val="center"/>
              <w:rPr>
                <w:szCs w:val="21"/>
              </w:rPr>
            </w:pPr>
            <w:r w:rsidRPr="005511E0">
              <w:rPr>
                <w:szCs w:val="21"/>
              </w:rPr>
              <w:t>5737.5</w:t>
            </w:r>
          </w:p>
        </w:tc>
        <w:tc>
          <w:tcPr>
            <w:tcW w:w="1090" w:type="dxa"/>
            <w:tcBorders>
              <w:top w:val="nil"/>
              <w:left w:val="nil"/>
              <w:bottom w:val="single" w:sz="4" w:space="0" w:color="000000"/>
              <w:right w:val="single" w:sz="4" w:space="0" w:color="000000"/>
            </w:tcBorders>
          </w:tcPr>
          <w:p w14:paraId="69FFBBD8"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4606CD39" w14:textId="77777777" w:rsidTr="00656295">
        <w:trPr>
          <w:trHeight w:val="750"/>
        </w:trPr>
        <w:tc>
          <w:tcPr>
            <w:tcW w:w="673" w:type="dxa"/>
            <w:tcBorders>
              <w:top w:val="nil"/>
              <w:left w:val="single" w:sz="4" w:space="0" w:color="000000"/>
              <w:bottom w:val="single" w:sz="4" w:space="0" w:color="auto"/>
              <w:right w:val="single" w:sz="4" w:space="0" w:color="000000"/>
            </w:tcBorders>
            <w:shd w:val="clear" w:color="auto" w:fill="auto"/>
            <w:vAlign w:val="center"/>
            <w:hideMark/>
          </w:tcPr>
          <w:p w14:paraId="403B2A81" w14:textId="77777777" w:rsidR="00831712" w:rsidRPr="005511E0" w:rsidRDefault="00831712" w:rsidP="00656295">
            <w:pPr>
              <w:jc w:val="center"/>
              <w:rPr>
                <w:szCs w:val="21"/>
              </w:rPr>
            </w:pPr>
            <w:r w:rsidRPr="005511E0">
              <w:rPr>
                <w:szCs w:val="21"/>
              </w:rPr>
              <w:t>2</w:t>
            </w:r>
          </w:p>
        </w:tc>
        <w:tc>
          <w:tcPr>
            <w:tcW w:w="1450" w:type="dxa"/>
            <w:tcBorders>
              <w:top w:val="nil"/>
              <w:left w:val="nil"/>
              <w:bottom w:val="single" w:sz="4" w:space="0" w:color="auto"/>
              <w:right w:val="single" w:sz="4" w:space="0" w:color="000000"/>
            </w:tcBorders>
            <w:shd w:val="clear" w:color="auto" w:fill="auto"/>
            <w:vAlign w:val="center"/>
            <w:hideMark/>
          </w:tcPr>
          <w:p w14:paraId="38DA725A" w14:textId="77777777" w:rsidR="00831712" w:rsidRPr="005511E0" w:rsidRDefault="00831712" w:rsidP="00656295">
            <w:pPr>
              <w:jc w:val="center"/>
              <w:rPr>
                <w:szCs w:val="21"/>
              </w:rPr>
            </w:pPr>
            <w:r w:rsidRPr="005511E0">
              <w:rPr>
                <w:szCs w:val="21"/>
              </w:rPr>
              <w:t>进样针</w:t>
            </w:r>
          </w:p>
        </w:tc>
        <w:tc>
          <w:tcPr>
            <w:tcW w:w="3825" w:type="dxa"/>
            <w:tcBorders>
              <w:top w:val="nil"/>
              <w:left w:val="nil"/>
              <w:bottom w:val="single" w:sz="4" w:space="0" w:color="auto"/>
              <w:right w:val="single" w:sz="4" w:space="0" w:color="000000"/>
            </w:tcBorders>
            <w:shd w:val="clear" w:color="auto" w:fill="auto"/>
            <w:vAlign w:val="center"/>
            <w:hideMark/>
          </w:tcPr>
          <w:p w14:paraId="2F61B838" w14:textId="77777777" w:rsidR="00831712" w:rsidRPr="005511E0" w:rsidRDefault="00831712" w:rsidP="00656295">
            <w:pPr>
              <w:jc w:val="center"/>
              <w:rPr>
                <w:szCs w:val="21"/>
              </w:rPr>
            </w:pPr>
            <w:r w:rsidRPr="005511E0">
              <w:rPr>
                <w:szCs w:val="21"/>
              </w:rPr>
              <w:t>Spare Samp Capillary Tips (Pk 10) FS90</w:t>
            </w:r>
          </w:p>
        </w:tc>
        <w:tc>
          <w:tcPr>
            <w:tcW w:w="679" w:type="dxa"/>
            <w:tcBorders>
              <w:top w:val="nil"/>
              <w:left w:val="nil"/>
              <w:bottom w:val="single" w:sz="4" w:space="0" w:color="auto"/>
              <w:right w:val="single" w:sz="4" w:space="0" w:color="000000"/>
            </w:tcBorders>
            <w:shd w:val="clear" w:color="auto" w:fill="auto"/>
            <w:vAlign w:val="center"/>
            <w:hideMark/>
          </w:tcPr>
          <w:p w14:paraId="52E507CC"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auto"/>
              <w:right w:val="single" w:sz="4" w:space="0" w:color="000000"/>
            </w:tcBorders>
            <w:shd w:val="clear" w:color="auto" w:fill="auto"/>
            <w:vAlign w:val="center"/>
            <w:hideMark/>
          </w:tcPr>
          <w:p w14:paraId="3768F394"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nil"/>
              <w:left w:val="nil"/>
              <w:bottom w:val="single" w:sz="4" w:space="0" w:color="auto"/>
              <w:right w:val="single" w:sz="4" w:space="0" w:color="000000"/>
            </w:tcBorders>
            <w:shd w:val="clear" w:color="auto" w:fill="auto"/>
            <w:vAlign w:val="center"/>
            <w:hideMark/>
          </w:tcPr>
          <w:p w14:paraId="50553FC5" w14:textId="77777777" w:rsidR="00831712" w:rsidRPr="005511E0" w:rsidRDefault="00831712" w:rsidP="00656295">
            <w:pPr>
              <w:jc w:val="center"/>
              <w:rPr>
                <w:szCs w:val="21"/>
              </w:rPr>
            </w:pPr>
            <w:r w:rsidRPr="005511E0">
              <w:rPr>
                <w:szCs w:val="21"/>
              </w:rPr>
              <w:t>1041.3</w:t>
            </w:r>
          </w:p>
        </w:tc>
        <w:tc>
          <w:tcPr>
            <w:tcW w:w="1090" w:type="dxa"/>
            <w:tcBorders>
              <w:top w:val="nil"/>
              <w:left w:val="nil"/>
              <w:bottom w:val="single" w:sz="4" w:space="0" w:color="auto"/>
              <w:right w:val="single" w:sz="4" w:space="0" w:color="000000"/>
            </w:tcBorders>
          </w:tcPr>
          <w:p w14:paraId="717C3B96"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29E4E929" w14:textId="77777777" w:rsidTr="00656295">
        <w:trPr>
          <w:trHeight w:val="1170"/>
        </w:trPr>
        <w:tc>
          <w:tcPr>
            <w:tcW w:w="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FBD48F" w14:textId="77777777" w:rsidR="00831712" w:rsidRPr="005511E0" w:rsidRDefault="00831712" w:rsidP="00656295">
            <w:pPr>
              <w:jc w:val="center"/>
              <w:rPr>
                <w:szCs w:val="21"/>
              </w:rPr>
            </w:pPr>
            <w:r w:rsidRPr="005511E0">
              <w:rPr>
                <w:szCs w:val="21"/>
              </w:rPr>
              <w:t>3</w:t>
            </w:r>
          </w:p>
        </w:tc>
        <w:tc>
          <w:tcPr>
            <w:tcW w:w="14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16250E" w14:textId="77777777" w:rsidR="00831712" w:rsidRPr="005511E0" w:rsidRDefault="00831712" w:rsidP="00656295">
            <w:pPr>
              <w:jc w:val="center"/>
              <w:rPr>
                <w:szCs w:val="21"/>
              </w:rPr>
            </w:pPr>
            <w:r w:rsidRPr="005511E0">
              <w:rPr>
                <w:szCs w:val="21"/>
              </w:rPr>
              <w:t>石墨炉</w:t>
            </w:r>
            <w:proofErr w:type="gramStart"/>
            <w:r w:rsidRPr="005511E0">
              <w:rPr>
                <w:szCs w:val="21"/>
              </w:rPr>
              <w:t>样品杯</w:t>
            </w:r>
            <w:proofErr w:type="gramEnd"/>
          </w:p>
        </w:tc>
        <w:tc>
          <w:tcPr>
            <w:tcW w:w="38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9838EB" w14:textId="77777777" w:rsidR="00831712" w:rsidRPr="005511E0" w:rsidRDefault="00831712" w:rsidP="00656295">
            <w:pPr>
              <w:jc w:val="center"/>
              <w:rPr>
                <w:szCs w:val="21"/>
              </w:rPr>
            </w:pPr>
            <w:r w:rsidRPr="005511E0">
              <w:rPr>
                <w:szCs w:val="21"/>
              </w:rPr>
              <w:t>Polypropylene Sample Cups (Pk of 1000) 1.8mL</w:t>
            </w:r>
            <w:proofErr w:type="gramStart"/>
            <w:r w:rsidRPr="005511E0">
              <w:rPr>
                <w:rFonts w:hint="eastAsia"/>
                <w:szCs w:val="21"/>
              </w:rPr>
              <w:t>样品杯</w:t>
            </w:r>
            <w:proofErr w:type="gramEnd"/>
          </w:p>
        </w:tc>
        <w:tc>
          <w:tcPr>
            <w:tcW w:w="67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CC5700" w14:textId="77777777" w:rsidR="00831712" w:rsidRPr="005511E0" w:rsidRDefault="00831712" w:rsidP="00656295">
            <w:pPr>
              <w:jc w:val="center"/>
              <w:rPr>
                <w:szCs w:val="21"/>
              </w:rPr>
            </w:pPr>
            <w:r w:rsidRPr="005511E0">
              <w:rPr>
                <w:szCs w:val="21"/>
              </w:rPr>
              <w:t>1</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328DB7" w14:textId="77777777" w:rsidR="00831712" w:rsidRPr="005511E0" w:rsidRDefault="00831712" w:rsidP="00656295">
            <w:pPr>
              <w:jc w:val="center"/>
              <w:rPr>
                <w:szCs w:val="21"/>
              </w:rPr>
            </w:pPr>
            <w:r w:rsidRPr="005511E0">
              <w:rPr>
                <w:szCs w:val="21"/>
              </w:rPr>
              <w:t>包</w:t>
            </w:r>
          </w:p>
        </w:tc>
        <w:tc>
          <w:tcPr>
            <w:tcW w:w="9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7382EA" w14:textId="77777777" w:rsidR="00831712" w:rsidRPr="005511E0" w:rsidRDefault="00831712" w:rsidP="00656295">
            <w:pPr>
              <w:jc w:val="center"/>
              <w:rPr>
                <w:szCs w:val="21"/>
              </w:rPr>
            </w:pPr>
            <w:r w:rsidRPr="005511E0">
              <w:rPr>
                <w:szCs w:val="21"/>
              </w:rPr>
              <w:t>986.4</w:t>
            </w:r>
          </w:p>
        </w:tc>
        <w:tc>
          <w:tcPr>
            <w:tcW w:w="1090" w:type="dxa"/>
            <w:tcBorders>
              <w:top w:val="single" w:sz="4" w:space="0" w:color="auto"/>
              <w:left w:val="single" w:sz="4" w:space="0" w:color="auto"/>
              <w:bottom w:val="single" w:sz="4" w:space="0" w:color="auto"/>
              <w:right w:val="single" w:sz="4" w:space="0" w:color="auto"/>
            </w:tcBorders>
          </w:tcPr>
          <w:p w14:paraId="25723841"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3DE7D55C" w14:textId="77777777" w:rsidTr="00656295">
        <w:trPr>
          <w:trHeight w:val="960"/>
        </w:trPr>
        <w:tc>
          <w:tcPr>
            <w:tcW w:w="673" w:type="dxa"/>
            <w:tcBorders>
              <w:top w:val="single" w:sz="4" w:space="0" w:color="auto"/>
              <w:left w:val="single" w:sz="4" w:space="0" w:color="000000"/>
              <w:bottom w:val="single" w:sz="4" w:space="0" w:color="000000"/>
              <w:right w:val="single" w:sz="4" w:space="0" w:color="000000"/>
            </w:tcBorders>
            <w:shd w:val="clear" w:color="auto" w:fill="auto"/>
            <w:vAlign w:val="center"/>
            <w:hideMark/>
          </w:tcPr>
          <w:p w14:paraId="4DD191AD" w14:textId="77777777" w:rsidR="00831712" w:rsidRPr="005511E0" w:rsidRDefault="00831712" w:rsidP="00656295">
            <w:pPr>
              <w:jc w:val="center"/>
              <w:rPr>
                <w:szCs w:val="21"/>
              </w:rPr>
            </w:pPr>
            <w:r w:rsidRPr="005511E0">
              <w:rPr>
                <w:szCs w:val="21"/>
              </w:rPr>
              <w:t>4</w:t>
            </w:r>
          </w:p>
        </w:tc>
        <w:tc>
          <w:tcPr>
            <w:tcW w:w="1450" w:type="dxa"/>
            <w:tcBorders>
              <w:top w:val="single" w:sz="4" w:space="0" w:color="auto"/>
              <w:left w:val="nil"/>
              <w:bottom w:val="single" w:sz="4" w:space="0" w:color="000000"/>
              <w:right w:val="single" w:sz="4" w:space="0" w:color="000000"/>
            </w:tcBorders>
            <w:shd w:val="clear" w:color="auto" w:fill="auto"/>
            <w:vAlign w:val="center"/>
            <w:hideMark/>
          </w:tcPr>
          <w:p w14:paraId="7BCE7422"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液相色谱柱</w:t>
            </w:r>
          </w:p>
        </w:tc>
        <w:tc>
          <w:tcPr>
            <w:tcW w:w="3825" w:type="dxa"/>
            <w:tcBorders>
              <w:top w:val="single" w:sz="4" w:space="0" w:color="auto"/>
              <w:left w:val="nil"/>
              <w:bottom w:val="single" w:sz="4" w:space="0" w:color="000000"/>
              <w:right w:val="single" w:sz="4" w:space="0" w:color="000000"/>
            </w:tcBorders>
            <w:shd w:val="clear" w:color="auto" w:fill="auto"/>
            <w:vAlign w:val="center"/>
            <w:hideMark/>
          </w:tcPr>
          <w:p w14:paraId="3A4A37D6" w14:textId="77777777" w:rsidR="00831712" w:rsidRPr="005511E0" w:rsidRDefault="00831712" w:rsidP="00656295">
            <w:pPr>
              <w:jc w:val="center"/>
              <w:rPr>
                <w:szCs w:val="21"/>
              </w:rPr>
            </w:pPr>
            <w:proofErr w:type="spellStart"/>
            <w:r w:rsidRPr="005511E0">
              <w:rPr>
                <w:szCs w:val="21"/>
              </w:rPr>
              <w:t>TurboFlow</w:t>
            </w:r>
            <w:proofErr w:type="spellEnd"/>
            <w:r w:rsidRPr="005511E0">
              <w:rPr>
                <w:szCs w:val="21"/>
              </w:rPr>
              <w:t xml:space="preserve"> Cyclone-P </w:t>
            </w:r>
            <w:r w:rsidRPr="005511E0">
              <w:rPr>
                <w:rFonts w:hint="eastAsia"/>
                <w:szCs w:val="21"/>
              </w:rPr>
              <w:t>色谱柱</w:t>
            </w:r>
            <w:r w:rsidRPr="005511E0">
              <w:rPr>
                <w:szCs w:val="21"/>
              </w:rPr>
              <w:t xml:space="preserve"> 0.5 * 50 mm</w:t>
            </w:r>
          </w:p>
        </w:tc>
        <w:tc>
          <w:tcPr>
            <w:tcW w:w="679" w:type="dxa"/>
            <w:tcBorders>
              <w:top w:val="single" w:sz="4" w:space="0" w:color="auto"/>
              <w:left w:val="nil"/>
              <w:bottom w:val="single" w:sz="4" w:space="0" w:color="000000"/>
              <w:right w:val="single" w:sz="4" w:space="0" w:color="000000"/>
            </w:tcBorders>
            <w:shd w:val="clear" w:color="auto" w:fill="auto"/>
            <w:vAlign w:val="center"/>
            <w:hideMark/>
          </w:tcPr>
          <w:p w14:paraId="4C4CCD68" w14:textId="77777777" w:rsidR="00831712" w:rsidRPr="005511E0" w:rsidRDefault="00831712" w:rsidP="00656295">
            <w:pPr>
              <w:jc w:val="center"/>
              <w:rPr>
                <w:szCs w:val="21"/>
              </w:rPr>
            </w:pPr>
            <w:r w:rsidRPr="005511E0">
              <w:rPr>
                <w:szCs w:val="21"/>
              </w:rPr>
              <w:t>1</w:t>
            </w:r>
          </w:p>
        </w:tc>
        <w:tc>
          <w:tcPr>
            <w:tcW w:w="808" w:type="dxa"/>
            <w:tcBorders>
              <w:top w:val="single" w:sz="4" w:space="0" w:color="auto"/>
              <w:left w:val="nil"/>
              <w:bottom w:val="single" w:sz="4" w:space="0" w:color="000000"/>
              <w:right w:val="single" w:sz="4" w:space="0" w:color="000000"/>
            </w:tcBorders>
            <w:shd w:val="clear" w:color="auto" w:fill="auto"/>
            <w:vAlign w:val="center"/>
            <w:hideMark/>
          </w:tcPr>
          <w:p w14:paraId="3970DF41"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single" w:sz="4" w:space="0" w:color="auto"/>
              <w:left w:val="nil"/>
              <w:bottom w:val="single" w:sz="4" w:space="0" w:color="000000"/>
              <w:right w:val="single" w:sz="4" w:space="0" w:color="000000"/>
            </w:tcBorders>
            <w:shd w:val="clear" w:color="auto" w:fill="auto"/>
            <w:vAlign w:val="center"/>
            <w:hideMark/>
          </w:tcPr>
          <w:p w14:paraId="3A319D9A" w14:textId="77777777" w:rsidR="00831712" w:rsidRPr="005511E0" w:rsidRDefault="00831712" w:rsidP="00656295">
            <w:pPr>
              <w:jc w:val="center"/>
              <w:rPr>
                <w:szCs w:val="21"/>
              </w:rPr>
            </w:pPr>
            <w:r w:rsidRPr="005511E0">
              <w:rPr>
                <w:szCs w:val="21"/>
              </w:rPr>
              <w:t>3352.5</w:t>
            </w:r>
          </w:p>
        </w:tc>
        <w:tc>
          <w:tcPr>
            <w:tcW w:w="1090" w:type="dxa"/>
            <w:tcBorders>
              <w:top w:val="single" w:sz="4" w:space="0" w:color="auto"/>
              <w:left w:val="nil"/>
              <w:bottom w:val="single" w:sz="4" w:space="0" w:color="000000"/>
              <w:right w:val="single" w:sz="4" w:space="0" w:color="000000"/>
            </w:tcBorders>
          </w:tcPr>
          <w:p w14:paraId="1C77E062"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595F415C" w14:textId="77777777" w:rsidTr="00656295">
        <w:trPr>
          <w:trHeight w:val="900"/>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01F10863" w14:textId="77777777" w:rsidR="00831712" w:rsidRPr="005511E0" w:rsidRDefault="00831712" w:rsidP="00656295">
            <w:pPr>
              <w:jc w:val="center"/>
              <w:rPr>
                <w:szCs w:val="21"/>
              </w:rPr>
            </w:pPr>
            <w:r w:rsidRPr="005511E0">
              <w:rPr>
                <w:szCs w:val="21"/>
              </w:rPr>
              <w:t>5</w:t>
            </w:r>
          </w:p>
        </w:tc>
        <w:tc>
          <w:tcPr>
            <w:tcW w:w="1450" w:type="dxa"/>
            <w:tcBorders>
              <w:top w:val="nil"/>
              <w:left w:val="nil"/>
              <w:bottom w:val="single" w:sz="4" w:space="0" w:color="000000"/>
              <w:right w:val="single" w:sz="4" w:space="0" w:color="000000"/>
            </w:tcBorders>
            <w:shd w:val="clear" w:color="auto" w:fill="auto"/>
            <w:vAlign w:val="center"/>
            <w:hideMark/>
          </w:tcPr>
          <w:p w14:paraId="16DB68E7"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液相色谱柱</w:t>
            </w:r>
          </w:p>
        </w:tc>
        <w:tc>
          <w:tcPr>
            <w:tcW w:w="3825" w:type="dxa"/>
            <w:tcBorders>
              <w:top w:val="nil"/>
              <w:left w:val="nil"/>
              <w:bottom w:val="single" w:sz="4" w:space="0" w:color="000000"/>
              <w:right w:val="single" w:sz="4" w:space="0" w:color="000000"/>
            </w:tcBorders>
            <w:shd w:val="clear" w:color="auto" w:fill="auto"/>
            <w:vAlign w:val="center"/>
            <w:hideMark/>
          </w:tcPr>
          <w:p w14:paraId="7A541C77" w14:textId="77777777" w:rsidR="00831712" w:rsidRPr="005511E0" w:rsidRDefault="00831712" w:rsidP="00656295">
            <w:pPr>
              <w:jc w:val="center"/>
              <w:rPr>
                <w:szCs w:val="21"/>
              </w:rPr>
            </w:pPr>
            <w:proofErr w:type="spellStart"/>
            <w:r w:rsidRPr="005511E0">
              <w:rPr>
                <w:szCs w:val="21"/>
              </w:rPr>
              <w:t>Accucore</w:t>
            </w:r>
            <w:proofErr w:type="spellEnd"/>
            <w:r w:rsidRPr="005511E0">
              <w:rPr>
                <w:szCs w:val="21"/>
              </w:rPr>
              <w:t xml:space="preserve"> </w:t>
            </w:r>
            <w:proofErr w:type="spellStart"/>
            <w:r w:rsidRPr="005511E0">
              <w:rPr>
                <w:szCs w:val="21"/>
              </w:rPr>
              <w:t>aQ</w:t>
            </w:r>
            <w:proofErr w:type="spellEnd"/>
            <w:r w:rsidRPr="005511E0">
              <w:rPr>
                <w:rFonts w:hint="eastAsia"/>
                <w:szCs w:val="21"/>
              </w:rPr>
              <w:t>色谱柱</w:t>
            </w:r>
            <w:r w:rsidRPr="005511E0">
              <w:rPr>
                <w:szCs w:val="21"/>
              </w:rPr>
              <w:t xml:space="preserve"> 100*2.1 mm *2.6 </w:t>
            </w:r>
            <w:proofErr w:type="spellStart"/>
            <w:r w:rsidRPr="005511E0">
              <w:rPr>
                <w:szCs w:val="21"/>
              </w:rPr>
              <w:t>μm</w:t>
            </w:r>
            <w:proofErr w:type="spellEnd"/>
          </w:p>
        </w:tc>
        <w:tc>
          <w:tcPr>
            <w:tcW w:w="679" w:type="dxa"/>
            <w:tcBorders>
              <w:top w:val="nil"/>
              <w:left w:val="nil"/>
              <w:bottom w:val="single" w:sz="4" w:space="0" w:color="000000"/>
              <w:right w:val="single" w:sz="4" w:space="0" w:color="000000"/>
            </w:tcBorders>
            <w:shd w:val="clear" w:color="auto" w:fill="auto"/>
            <w:vAlign w:val="center"/>
            <w:hideMark/>
          </w:tcPr>
          <w:p w14:paraId="07D4FB11"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10B07C24"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nil"/>
              <w:left w:val="nil"/>
              <w:bottom w:val="single" w:sz="4" w:space="0" w:color="000000"/>
              <w:right w:val="single" w:sz="4" w:space="0" w:color="000000"/>
            </w:tcBorders>
            <w:shd w:val="clear" w:color="auto" w:fill="auto"/>
            <w:vAlign w:val="center"/>
            <w:hideMark/>
          </w:tcPr>
          <w:p w14:paraId="5D97370F" w14:textId="77777777" w:rsidR="00831712" w:rsidRPr="005511E0" w:rsidRDefault="00831712" w:rsidP="00656295">
            <w:pPr>
              <w:jc w:val="center"/>
              <w:rPr>
                <w:szCs w:val="21"/>
              </w:rPr>
            </w:pPr>
            <w:r w:rsidRPr="005511E0">
              <w:rPr>
                <w:szCs w:val="21"/>
              </w:rPr>
              <w:t>4027.5</w:t>
            </w:r>
          </w:p>
        </w:tc>
        <w:tc>
          <w:tcPr>
            <w:tcW w:w="1090" w:type="dxa"/>
            <w:tcBorders>
              <w:top w:val="nil"/>
              <w:left w:val="nil"/>
              <w:bottom w:val="single" w:sz="4" w:space="0" w:color="000000"/>
              <w:right w:val="single" w:sz="4" w:space="0" w:color="000000"/>
            </w:tcBorders>
          </w:tcPr>
          <w:p w14:paraId="0D282D51"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402EF399" w14:textId="77777777" w:rsidTr="00656295">
        <w:trPr>
          <w:trHeight w:val="1020"/>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365B4475" w14:textId="77777777" w:rsidR="00831712" w:rsidRPr="005511E0" w:rsidRDefault="00831712" w:rsidP="00656295">
            <w:pPr>
              <w:jc w:val="center"/>
              <w:rPr>
                <w:szCs w:val="21"/>
              </w:rPr>
            </w:pPr>
            <w:r w:rsidRPr="005511E0">
              <w:rPr>
                <w:szCs w:val="21"/>
              </w:rPr>
              <w:t>6</w:t>
            </w:r>
          </w:p>
        </w:tc>
        <w:tc>
          <w:tcPr>
            <w:tcW w:w="1450" w:type="dxa"/>
            <w:tcBorders>
              <w:top w:val="nil"/>
              <w:left w:val="nil"/>
              <w:bottom w:val="single" w:sz="4" w:space="0" w:color="000000"/>
              <w:right w:val="single" w:sz="4" w:space="0" w:color="000000"/>
            </w:tcBorders>
            <w:shd w:val="clear" w:color="auto" w:fill="auto"/>
            <w:vAlign w:val="center"/>
            <w:hideMark/>
          </w:tcPr>
          <w:p w14:paraId="665E14C4"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液相色谱柱</w:t>
            </w:r>
          </w:p>
        </w:tc>
        <w:tc>
          <w:tcPr>
            <w:tcW w:w="3825" w:type="dxa"/>
            <w:tcBorders>
              <w:top w:val="nil"/>
              <w:left w:val="nil"/>
              <w:bottom w:val="single" w:sz="4" w:space="0" w:color="000000"/>
              <w:right w:val="single" w:sz="4" w:space="0" w:color="000000"/>
            </w:tcBorders>
            <w:shd w:val="clear" w:color="auto" w:fill="auto"/>
            <w:vAlign w:val="center"/>
            <w:hideMark/>
          </w:tcPr>
          <w:p w14:paraId="424FA25B" w14:textId="77777777" w:rsidR="00831712" w:rsidRPr="005511E0" w:rsidRDefault="00831712" w:rsidP="00656295">
            <w:pPr>
              <w:jc w:val="center"/>
              <w:rPr>
                <w:szCs w:val="21"/>
              </w:rPr>
            </w:pPr>
            <w:proofErr w:type="spellStart"/>
            <w:r w:rsidRPr="005511E0">
              <w:rPr>
                <w:szCs w:val="21"/>
              </w:rPr>
              <w:t>Accucore</w:t>
            </w:r>
            <w:proofErr w:type="spellEnd"/>
            <w:r w:rsidRPr="005511E0">
              <w:rPr>
                <w:szCs w:val="21"/>
              </w:rPr>
              <w:t xml:space="preserve"> </w:t>
            </w:r>
            <w:proofErr w:type="spellStart"/>
            <w:r w:rsidRPr="005511E0">
              <w:rPr>
                <w:szCs w:val="21"/>
              </w:rPr>
              <w:t>aQ</w:t>
            </w:r>
            <w:proofErr w:type="spellEnd"/>
            <w:r w:rsidRPr="005511E0">
              <w:rPr>
                <w:rFonts w:hint="eastAsia"/>
                <w:szCs w:val="21"/>
              </w:rPr>
              <w:t>色谱柱</w:t>
            </w:r>
            <w:r w:rsidRPr="005511E0">
              <w:rPr>
                <w:szCs w:val="21"/>
              </w:rPr>
              <w:t xml:space="preserve"> 150*2.1 mm *2.6 </w:t>
            </w:r>
            <w:proofErr w:type="spellStart"/>
            <w:r w:rsidRPr="005511E0">
              <w:rPr>
                <w:szCs w:val="21"/>
              </w:rPr>
              <w:t>μm</w:t>
            </w:r>
            <w:proofErr w:type="spellEnd"/>
          </w:p>
        </w:tc>
        <w:tc>
          <w:tcPr>
            <w:tcW w:w="679" w:type="dxa"/>
            <w:tcBorders>
              <w:top w:val="nil"/>
              <w:left w:val="nil"/>
              <w:bottom w:val="single" w:sz="4" w:space="0" w:color="000000"/>
              <w:right w:val="single" w:sz="4" w:space="0" w:color="000000"/>
            </w:tcBorders>
            <w:shd w:val="clear" w:color="auto" w:fill="auto"/>
            <w:vAlign w:val="center"/>
            <w:hideMark/>
          </w:tcPr>
          <w:p w14:paraId="04146045"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1CBDD710"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nil"/>
              <w:left w:val="nil"/>
              <w:bottom w:val="single" w:sz="4" w:space="0" w:color="000000"/>
              <w:right w:val="single" w:sz="4" w:space="0" w:color="000000"/>
            </w:tcBorders>
            <w:shd w:val="clear" w:color="auto" w:fill="auto"/>
            <w:vAlign w:val="center"/>
            <w:hideMark/>
          </w:tcPr>
          <w:p w14:paraId="39F049CB" w14:textId="77777777" w:rsidR="00831712" w:rsidRPr="005511E0" w:rsidRDefault="00831712" w:rsidP="00656295">
            <w:pPr>
              <w:jc w:val="center"/>
              <w:rPr>
                <w:szCs w:val="21"/>
              </w:rPr>
            </w:pPr>
            <w:r w:rsidRPr="005511E0">
              <w:rPr>
                <w:szCs w:val="21"/>
              </w:rPr>
              <w:t>4616.1</w:t>
            </w:r>
          </w:p>
        </w:tc>
        <w:tc>
          <w:tcPr>
            <w:tcW w:w="1090" w:type="dxa"/>
            <w:tcBorders>
              <w:top w:val="nil"/>
              <w:left w:val="nil"/>
              <w:bottom w:val="single" w:sz="4" w:space="0" w:color="000000"/>
              <w:right w:val="single" w:sz="4" w:space="0" w:color="000000"/>
            </w:tcBorders>
          </w:tcPr>
          <w:p w14:paraId="524BC770"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064BC408" w14:textId="77777777" w:rsidTr="00656295">
        <w:trPr>
          <w:trHeight w:val="735"/>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6443FB3D" w14:textId="77777777" w:rsidR="00831712" w:rsidRPr="005511E0" w:rsidRDefault="00831712" w:rsidP="00656295">
            <w:pPr>
              <w:jc w:val="center"/>
              <w:rPr>
                <w:szCs w:val="21"/>
              </w:rPr>
            </w:pPr>
            <w:r w:rsidRPr="005511E0">
              <w:rPr>
                <w:szCs w:val="21"/>
              </w:rPr>
              <w:t>7</w:t>
            </w:r>
          </w:p>
        </w:tc>
        <w:tc>
          <w:tcPr>
            <w:tcW w:w="1450" w:type="dxa"/>
            <w:tcBorders>
              <w:top w:val="nil"/>
              <w:left w:val="nil"/>
              <w:bottom w:val="single" w:sz="4" w:space="0" w:color="000000"/>
              <w:right w:val="single" w:sz="4" w:space="0" w:color="000000"/>
            </w:tcBorders>
            <w:shd w:val="clear" w:color="auto" w:fill="auto"/>
            <w:vAlign w:val="center"/>
            <w:hideMark/>
          </w:tcPr>
          <w:p w14:paraId="1F0A3804" w14:textId="77777777" w:rsidR="00831712" w:rsidRPr="005511E0" w:rsidRDefault="00831712" w:rsidP="00656295">
            <w:pPr>
              <w:jc w:val="center"/>
              <w:rPr>
                <w:szCs w:val="21"/>
              </w:rPr>
            </w:pPr>
            <w:r w:rsidRPr="005511E0">
              <w:rPr>
                <w:szCs w:val="21"/>
              </w:rPr>
              <w:t>泵附件</w:t>
            </w:r>
          </w:p>
        </w:tc>
        <w:tc>
          <w:tcPr>
            <w:tcW w:w="3825" w:type="dxa"/>
            <w:tcBorders>
              <w:top w:val="nil"/>
              <w:left w:val="nil"/>
              <w:bottom w:val="single" w:sz="4" w:space="0" w:color="000000"/>
              <w:right w:val="single" w:sz="4" w:space="0" w:color="000000"/>
            </w:tcBorders>
            <w:shd w:val="clear" w:color="auto" w:fill="auto"/>
            <w:vAlign w:val="center"/>
            <w:hideMark/>
          </w:tcPr>
          <w:p w14:paraId="6613B7A9" w14:textId="77777777" w:rsidR="00831712" w:rsidRPr="005511E0" w:rsidRDefault="00831712" w:rsidP="00656295">
            <w:pPr>
              <w:jc w:val="center"/>
              <w:rPr>
                <w:szCs w:val="21"/>
              </w:rPr>
            </w:pPr>
            <w:r w:rsidRPr="005511E0">
              <w:rPr>
                <w:rFonts w:hint="eastAsia"/>
                <w:szCs w:val="21"/>
              </w:rPr>
              <w:t>真空泵油</w:t>
            </w:r>
            <w:r w:rsidRPr="005511E0">
              <w:rPr>
                <w:rFonts w:hint="eastAsia"/>
                <w:szCs w:val="21"/>
              </w:rPr>
              <w:t>1</w:t>
            </w:r>
            <w:r w:rsidRPr="005511E0">
              <w:rPr>
                <w:rFonts w:hint="eastAsia"/>
                <w:szCs w:val="21"/>
              </w:rPr>
              <w:t>升，液质</w:t>
            </w:r>
          </w:p>
        </w:tc>
        <w:tc>
          <w:tcPr>
            <w:tcW w:w="679" w:type="dxa"/>
            <w:tcBorders>
              <w:top w:val="nil"/>
              <w:left w:val="nil"/>
              <w:bottom w:val="single" w:sz="4" w:space="0" w:color="000000"/>
              <w:right w:val="single" w:sz="4" w:space="0" w:color="000000"/>
            </w:tcBorders>
            <w:shd w:val="clear" w:color="auto" w:fill="auto"/>
            <w:vAlign w:val="center"/>
            <w:hideMark/>
          </w:tcPr>
          <w:p w14:paraId="1D79AFCE"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605A2A68" w14:textId="77777777" w:rsidR="00831712" w:rsidRPr="005511E0" w:rsidRDefault="00831712" w:rsidP="00656295">
            <w:pPr>
              <w:jc w:val="center"/>
              <w:rPr>
                <w:szCs w:val="21"/>
              </w:rPr>
            </w:pPr>
            <w:r w:rsidRPr="005511E0">
              <w:rPr>
                <w:szCs w:val="21"/>
              </w:rPr>
              <w:t>件</w:t>
            </w:r>
          </w:p>
        </w:tc>
        <w:tc>
          <w:tcPr>
            <w:tcW w:w="973" w:type="dxa"/>
            <w:tcBorders>
              <w:top w:val="nil"/>
              <w:left w:val="nil"/>
              <w:bottom w:val="single" w:sz="4" w:space="0" w:color="000000"/>
              <w:right w:val="single" w:sz="4" w:space="0" w:color="000000"/>
            </w:tcBorders>
            <w:shd w:val="clear" w:color="auto" w:fill="auto"/>
            <w:vAlign w:val="center"/>
            <w:hideMark/>
          </w:tcPr>
          <w:p w14:paraId="7E19B6F0" w14:textId="77777777" w:rsidR="00831712" w:rsidRPr="005511E0" w:rsidRDefault="00831712" w:rsidP="00656295">
            <w:pPr>
              <w:jc w:val="center"/>
              <w:rPr>
                <w:szCs w:val="21"/>
              </w:rPr>
            </w:pPr>
            <w:r w:rsidRPr="005511E0">
              <w:rPr>
                <w:szCs w:val="21"/>
              </w:rPr>
              <w:t>936.9</w:t>
            </w:r>
          </w:p>
        </w:tc>
        <w:tc>
          <w:tcPr>
            <w:tcW w:w="1090" w:type="dxa"/>
            <w:tcBorders>
              <w:top w:val="nil"/>
              <w:left w:val="nil"/>
              <w:bottom w:val="single" w:sz="4" w:space="0" w:color="000000"/>
              <w:right w:val="single" w:sz="4" w:space="0" w:color="000000"/>
            </w:tcBorders>
          </w:tcPr>
          <w:p w14:paraId="3B8C0941"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1182CF52" w14:textId="77777777" w:rsidTr="00656295">
        <w:trPr>
          <w:trHeight w:val="825"/>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23AC09FA" w14:textId="77777777" w:rsidR="00831712" w:rsidRPr="005511E0" w:rsidRDefault="00831712" w:rsidP="00656295">
            <w:pPr>
              <w:jc w:val="center"/>
              <w:rPr>
                <w:szCs w:val="21"/>
              </w:rPr>
            </w:pPr>
            <w:r w:rsidRPr="005511E0">
              <w:rPr>
                <w:szCs w:val="21"/>
              </w:rPr>
              <w:t>8</w:t>
            </w:r>
          </w:p>
        </w:tc>
        <w:tc>
          <w:tcPr>
            <w:tcW w:w="1450" w:type="dxa"/>
            <w:tcBorders>
              <w:top w:val="nil"/>
              <w:left w:val="nil"/>
              <w:bottom w:val="single" w:sz="4" w:space="0" w:color="000000"/>
              <w:right w:val="single" w:sz="4" w:space="0" w:color="000000"/>
            </w:tcBorders>
            <w:shd w:val="clear" w:color="auto" w:fill="auto"/>
            <w:vAlign w:val="center"/>
            <w:hideMark/>
          </w:tcPr>
          <w:p w14:paraId="1A076F99" w14:textId="77777777" w:rsidR="00831712" w:rsidRPr="005511E0" w:rsidRDefault="00831712" w:rsidP="00656295">
            <w:pPr>
              <w:jc w:val="center"/>
              <w:rPr>
                <w:szCs w:val="21"/>
              </w:rPr>
            </w:pPr>
            <w:r w:rsidRPr="005511E0">
              <w:rPr>
                <w:szCs w:val="21"/>
              </w:rPr>
              <w:t>泵附件</w:t>
            </w:r>
          </w:p>
        </w:tc>
        <w:tc>
          <w:tcPr>
            <w:tcW w:w="3825" w:type="dxa"/>
            <w:tcBorders>
              <w:top w:val="nil"/>
              <w:left w:val="nil"/>
              <w:bottom w:val="single" w:sz="4" w:space="0" w:color="000000"/>
              <w:right w:val="single" w:sz="4" w:space="0" w:color="000000"/>
            </w:tcBorders>
            <w:shd w:val="clear" w:color="auto" w:fill="auto"/>
            <w:vAlign w:val="center"/>
            <w:hideMark/>
          </w:tcPr>
          <w:p w14:paraId="2A5107C4" w14:textId="77777777" w:rsidR="00831712" w:rsidRPr="005511E0" w:rsidRDefault="00831712" w:rsidP="00656295">
            <w:pPr>
              <w:jc w:val="center"/>
              <w:rPr>
                <w:szCs w:val="21"/>
              </w:rPr>
            </w:pPr>
            <w:r w:rsidRPr="005511E0">
              <w:rPr>
                <w:szCs w:val="21"/>
              </w:rPr>
              <w:t xml:space="preserve">Oil, Vacuum Pump, 1 L </w:t>
            </w:r>
            <w:r w:rsidRPr="005511E0">
              <w:rPr>
                <w:rFonts w:hint="eastAsia"/>
                <w:szCs w:val="21"/>
              </w:rPr>
              <w:t>，液相</w:t>
            </w:r>
          </w:p>
        </w:tc>
        <w:tc>
          <w:tcPr>
            <w:tcW w:w="679" w:type="dxa"/>
            <w:tcBorders>
              <w:top w:val="nil"/>
              <w:left w:val="nil"/>
              <w:bottom w:val="single" w:sz="4" w:space="0" w:color="000000"/>
              <w:right w:val="single" w:sz="4" w:space="0" w:color="000000"/>
            </w:tcBorders>
            <w:shd w:val="clear" w:color="auto" w:fill="auto"/>
            <w:vAlign w:val="center"/>
            <w:hideMark/>
          </w:tcPr>
          <w:p w14:paraId="01A3B31D"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001B08E6" w14:textId="77777777" w:rsidR="00831712" w:rsidRPr="005511E0" w:rsidRDefault="00831712" w:rsidP="00656295">
            <w:pPr>
              <w:jc w:val="center"/>
              <w:rPr>
                <w:szCs w:val="21"/>
              </w:rPr>
            </w:pPr>
            <w:r w:rsidRPr="005511E0">
              <w:rPr>
                <w:szCs w:val="21"/>
              </w:rPr>
              <w:t>件</w:t>
            </w:r>
          </w:p>
        </w:tc>
        <w:tc>
          <w:tcPr>
            <w:tcW w:w="973" w:type="dxa"/>
            <w:tcBorders>
              <w:top w:val="nil"/>
              <w:left w:val="nil"/>
              <w:bottom w:val="single" w:sz="4" w:space="0" w:color="000000"/>
              <w:right w:val="single" w:sz="4" w:space="0" w:color="000000"/>
            </w:tcBorders>
            <w:shd w:val="clear" w:color="auto" w:fill="auto"/>
            <w:vAlign w:val="center"/>
            <w:hideMark/>
          </w:tcPr>
          <w:p w14:paraId="28311D39" w14:textId="77777777" w:rsidR="00831712" w:rsidRPr="005511E0" w:rsidRDefault="00831712" w:rsidP="00656295">
            <w:pPr>
              <w:jc w:val="center"/>
              <w:rPr>
                <w:szCs w:val="21"/>
              </w:rPr>
            </w:pPr>
            <w:r w:rsidRPr="005511E0">
              <w:rPr>
                <w:szCs w:val="21"/>
              </w:rPr>
              <w:t>167.4</w:t>
            </w:r>
          </w:p>
        </w:tc>
        <w:tc>
          <w:tcPr>
            <w:tcW w:w="1090" w:type="dxa"/>
            <w:tcBorders>
              <w:top w:val="nil"/>
              <w:left w:val="nil"/>
              <w:bottom w:val="single" w:sz="4" w:space="0" w:color="000000"/>
              <w:right w:val="single" w:sz="4" w:space="0" w:color="000000"/>
            </w:tcBorders>
          </w:tcPr>
          <w:p w14:paraId="7F3AE57C"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7F58E794" w14:textId="77777777" w:rsidTr="00656295">
        <w:trPr>
          <w:trHeight w:val="915"/>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62582746" w14:textId="77777777" w:rsidR="00831712" w:rsidRPr="005511E0" w:rsidRDefault="00831712" w:rsidP="00656295">
            <w:pPr>
              <w:jc w:val="center"/>
              <w:rPr>
                <w:szCs w:val="21"/>
              </w:rPr>
            </w:pPr>
            <w:r w:rsidRPr="005511E0">
              <w:rPr>
                <w:szCs w:val="21"/>
              </w:rPr>
              <w:t>9</w:t>
            </w:r>
          </w:p>
        </w:tc>
        <w:tc>
          <w:tcPr>
            <w:tcW w:w="1450" w:type="dxa"/>
            <w:tcBorders>
              <w:top w:val="nil"/>
              <w:left w:val="nil"/>
              <w:bottom w:val="single" w:sz="4" w:space="0" w:color="000000"/>
              <w:right w:val="single" w:sz="4" w:space="0" w:color="000000"/>
            </w:tcBorders>
            <w:shd w:val="clear" w:color="auto" w:fill="auto"/>
            <w:vAlign w:val="center"/>
            <w:hideMark/>
          </w:tcPr>
          <w:p w14:paraId="6AE781E4" w14:textId="77777777" w:rsidR="00831712" w:rsidRPr="005511E0" w:rsidRDefault="00831712" w:rsidP="00656295">
            <w:pPr>
              <w:jc w:val="center"/>
              <w:rPr>
                <w:szCs w:val="21"/>
              </w:rPr>
            </w:pPr>
            <w:r w:rsidRPr="005511E0">
              <w:rPr>
                <w:rFonts w:ascii="宋体" w:hAnsi="宋体" w:cs="宋体" w:hint="eastAsia"/>
                <w:b/>
                <w:bCs/>
                <w:szCs w:val="21"/>
              </w:rPr>
              <w:t>▲</w:t>
            </w:r>
            <w:proofErr w:type="gramStart"/>
            <w:r w:rsidRPr="005511E0">
              <w:rPr>
                <w:szCs w:val="21"/>
              </w:rPr>
              <w:t>镉灯</w:t>
            </w:r>
            <w:proofErr w:type="gramEnd"/>
          </w:p>
        </w:tc>
        <w:tc>
          <w:tcPr>
            <w:tcW w:w="3825" w:type="dxa"/>
            <w:tcBorders>
              <w:top w:val="nil"/>
              <w:left w:val="nil"/>
              <w:bottom w:val="single" w:sz="4" w:space="0" w:color="000000"/>
              <w:right w:val="single" w:sz="4" w:space="0" w:color="000000"/>
            </w:tcBorders>
            <w:shd w:val="clear" w:color="auto" w:fill="auto"/>
            <w:vAlign w:val="center"/>
            <w:hideMark/>
          </w:tcPr>
          <w:p w14:paraId="4E6F0362" w14:textId="77777777" w:rsidR="00831712" w:rsidRPr="005511E0" w:rsidRDefault="00831712" w:rsidP="00656295">
            <w:pPr>
              <w:jc w:val="center"/>
              <w:rPr>
                <w:szCs w:val="21"/>
              </w:rPr>
            </w:pPr>
            <w:r w:rsidRPr="005511E0">
              <w:rPr>
                <w:rFonts w:hint="eastAsia"/>
                <w:szCs w:val="21"/>
              </w:rPr>
              <w:t>镉</w:t>
            </w:r>
            <w:r w:rsidRPr="005511E0">
              <w:rPr>
                <w:rFonts w:hint="eastAsia"/>
                <w:szCs w:val="21"/>
              </w:rPr>
              <w:t>(Cd)</w:t>
            </w:r>
            <w:r w:rsidRPr="005511E0">
              <w:rPr>
                <w:rFonts w:hint="eastAsia"/>
                <w:szCs w:val="21"/>
              </w:rPr>
              <w:t>数据编码的空心阴极灯</w:t>
            </w:r>
            <w:r w:rsidRPr="005511E0">
              <w:rPr>
                <w:rFonts w:hint="eastAsia"/>
                <w:szCs w:val="21"/>
              </w:rPr>
              <w:br/>
              <w:t>Cadmium Data Coded Hollow Cathode Lamp</w:t>
            </w:r>
          </w:p>
        </w:tc>
        <w:tc>
          <w:tcPr>
            <w:tcW w:w="679" w:type="dxa"/>
            <w:tcBorders>
              <w:top w:val="nil"/>
              <w:left w:val="nil"/>
              <w:bottom w:val="single" w:sz="4" w:space="0" w:color="000000"/>
              <w:right w:val="single" w:sz="4" w:space="0" w:color="000000"/>
            </w:tcBorders>
            <w:shd w:val="clear" w:color="auto" w:fill="auto"/>
            <w:vAlign w:val="center"/>
            <w:hideMark/>
          </w:tcPr>
          <w:p w14:paraId="13E1B4AD"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54DCFDCE" w14:textId="77777777" w:rsidR="00831712" w:rsidRPr="005511E0" w:rsidRDefault="00831712" w:rsidP="00656295">
            <w:pPr>
              <w:jc w:val="center"/>
              <w:rPr>
                <w:szCs w:val="21"/>
              </w:rPr>
            </w:pPr>
            <w:r w:rsidRPr="005511E0">
              <w:rPr>
                <w:szCs w:val="21"/>
              </w:rPr>
              <w:t>件</w:t>
            </w:r>
          </w:p>
        </w:tc>
        <w:tc>
          <w:tcPr>
            <w:tcW w:w="973" w:type="dxa"/>
            <w:tcBorders>
              <w:top w:val="nil"/>
              <w:left w:val="nil"/>
              <w:bottom w:val="single" w:sz="4" w:space="0" w:color="000000"/>
              <w:right w:val="single" w:sz="4" w:space="0" w:color="000000"/>
            </w:tcBorders>
            <w:shd w:val="clear" w:color="auto" w:fill="auto"/>
            <w:vAlign w:val="center"/>
            <w:hideMark/>
          </w:tcPr>
          <w:p w14:paraId="3D01A113" w14:textId="77777777" w:rsidR="00831712" w:rsidRPr="005511E0" w:rsidRDefault="00831712" w:rsidP="00656295">
            <w:pPr>
              <w:jc w:val="center"/>
              <w:rPr>
                <w:szCs w:val="21"/>
              </w:rPr>
            </w:pPr>
            <w:r w:rsidRPr="005511E0">
              <w:rPr>
                <w:szCs w:val="21"/>
              </w:rPr>
              <w:t>5101.2</w:t>
            </w:r>
          </w:p>
        </w:tc>
        <w:tc>
          <w:tcPr>
            <w:tcW w:w="1090" w:type="dxa"/>
            <w:tcBorders>
              <w:top w:val="nil"/>
              <w:left w:val="nil"/>
              <w:bottom w:val="single" w:sz="4" w:space="0" w:color="000000"/>
              <w:right w:val="single" w:sz="4" w:space="0" w:color="000000"/>
            </w:tcBorders>
          </w:tcPr>
          <w:p w14:paraId="028D3C8F"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73DA3950" w14:textId="77777777" w:rsidTr="00656295">
        <w:trPr>
          <w:trHeight w:val="735"/>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10B90A5D" w14:textId="77777777" w:rsidR="00831712" w:rsidRPr="005511E0" w:rsidRDefault="00831712" w:rsidP="00656295">
            <w:pPr>
              <w:jc w:val="center"/>
              <w:rPr>
                <w:szCs w:val="21"/>
              </w:rPr>
            </w:pPr>
            <w:r w:rsidRPr="005511E0">
              <w:rPr>
                <w:szCs w:val="21"/>
              </w:rPr>
              <w:t>10</w:t>
            </w:r>
          </w:p>
        </w:tc>
        <w:tc>
          <w:tcPr>
            <w:tcW w:w="1450" w:type="dxa"/>
            <w:tcBorders>
              <w:top w:val="nil"/>
              <w:left w:val="nil"/>
              <w:bottom w:val="single" w:sz="4" w:space="0" w:color="000000"/>
              <w:right w:val="single" w:sz="4" w:space="0" w:color="000000"/>
            </w:tcBorders>
            <w:shd w:val="clear" w:color="auto" w:fill="auto"/>
            <w:vAlign w:val="center"/>
            <w:hideMark/>
          </w:tcPr>
          <w:p w14:paraId="25CF4410" w14:textId="77777777" w:rsidR="00831712" w:rsidRPr="005511E0" w:rsidRDefault="00831712" w:rsidP="00656295">
            <w:pPr>
              <w:jc w:val="center"/>
              <w:rPr>
                <w:szCs w:val="21"/>
              </w:rPr>
            </w:pPr>
            <w:r w:rsidRPr="005511E0">
              <w:rPr>
                <w:rFonts w:ascii="宋体" w:hAnsi="宋体" w:cs="宋体" w:hint="eastAsia"/>
                <w:b/>
                <w:bCs/>
                <w:szCs w:val="21"/>
              </w:rPr>
              <w:t>▲</w:t>
            </w:r>
            <w:proofErr w:type="gramStart"/>
            <w:r w:rsidRPr="005511E0">
              <w:rPr>
                <w:szCs w:val="21"/>
              </w:rPr>
              <w:t>铅灯</w:t>
            </w:r>
            <w:proofErr w:type="gramEnd"/>
          </w:p>
        </w:tc>
        <w:tc>
          <w:tcPr>
            <w:tcW w:w="3825" w:type="dxa"/>
            <w:tcBorders>
              <w:top w:val="nil"/>
              <w:left w:val="nil"/>
              <w:bottom w:val="single" w:sz="4" w:space="0" w:color="000000"/>
              <w:right w:val="single" w:sz="4" w:space="0" w:color="000000"/>
            </w:tcBorders>
            <w:shd w:val="clear" w:color="auto" w:fill="auto"/>
            <w:vAlign w:val="center"/>
            <w:hideMark/>
          </w:tcPr>
          <w:p w14:paraId="1B72EF15" w14:textId="77777777" w:rsidR="00831712" w:rsidRPr="005511E0" w:rsidRDefault="00831712" w:rsidP="00656295">
            <w:pPr>
              <w:jc w:val="center"/>
              <w:rPr>
                <w:szCs w:val="21"/>
              </w:rPr>
            </w:pPr>
            <w:r w:rsidRPr="005511E0">
              <w:rPr>
                <w:rFonts w:hint="eastAsia"/>
                <w:szCs w:val="21"/>
              </w:rPr>
              <w:t>铅</w:t>
            </w:r>
            <w:r w:rsidRPr="005511E0">
              <w:rPr>
                <w:rFonts w:hint="eastAsia"/>
                <w:szCs w:val="21"/>
              </w:rPr>
              <w:t>Pb</w:t>
            </w:r>
            <w:r w:rsidRPr="005511E0">
              <w:rPr>
                <w:rFonts w:hint="eastAsia"/>
                <w:szCs w:val="21"/>
              </w:rPr>
              <w:t>编码空心阴极灯</w:t>
            </w:r>
            <w:r w:rsidRPr="005511E0">
              <w:rPr>
                <w:rFonts w:hint="eastAsia"/>
                <w:szCs w:val="21"/>
              </w:rPr>
              <w:br/>
              <w:t>Lead Data Coded Hollow Cathode Lamp</w:t>
            </w:r>
          </w:p>
        </w:tc>
        <w:tc>
          <w:tcPr>
            <w:tcW w:w="679" w:type="dxa"/>
            <w:tcBorders>
              <w:top w:val="nil"/>
              <w:left w:val="nil"/>
              <w:bottom w:val="single" w:sz="4" w:space="0" w:color="000000"/>
              <w:right w:val="single" w:sz="4" w:space="0" w:color="000000"/>
            </w:tcBorders>
            <w:shd w:val="clear" w:color="auto" w:fill="auto"/>
            <w:vAlign w:val="center"/>
            <w:hideMark/>
          </w:tcPr>
          <w:p w14:paraId="234AC73B"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06C9EAAB" w14:textId="77777777" w:rsidR="00831712" w:rsidRPr="005511E0" w:rsidRDefault="00831712" w:rsidP="00656295">
            <w:pPr>
              <w:jc w:val="center"/>
              <w:rPr>
                <w:szCs w:val="21"/>
              </w:rPr>
            </w:pPr>
            <w:r w:rsidRPr="005511E0">
              <w:rPr>
                <w:szCs w:val="21"/>
              </w:rPr>
              <w:t>件</w:t>
            </w:r>
          </w:p>
        </w:tc>
        <w:tc>
          <w:tcPr>
            <w:tcW w:w="973" w:type="dxa"/>
            <w:tcBorders>
              <w:top w:val="nil"/>
              <w:left w:val="nil"/>
              <w:bottom w:val="single" w:sz="4" w:space="0" w:color="000000"/>
              <w:right w:val="single" w:sz="4" w:space="0" w:color="000000"/>
            </w:tcBorders>
            <w:shd w:val="clear" w:color="auto" w:fill="auto"/>
            <w:vAlign w:val="center"/>
            <w:hideMark/>
          </w:tcPr>
          <w:p w14:paraId="0B3C597F" w14:textId="77777777" w:rsidR="00831712" w:rsidRPr="005511E0" w:rsidRDefault="00831712" w:rsidP="00656295">
            <w:pPr>
              <w:jc w:val="center"/>
              <w:rPr>
                <w:szCs w:val="21"/>
              </w:rPr>
            </w:pPr>
            <w:r w:rsidRPr="005511E0">
              <w:rPr>
                <w:szCs w:val="21"/>
              </w:rPr>
              <w:t>4350.6</w:t>
            </w:r>
          </w:p>
        </w:tc>
        <w:tc>
          <w:tcPr>
            <w:tcW w:w="1090" w:type="dxa"/>
            <w:tcBorders>
              <w:top w:val="nil"/>
              <w:left w:val="nil"/>
              <w:bottom w:val="single" w:sz="4" w:space="0" w:color="000000"/>
              <w:right w:val="single" w:sz="4" w:space="0" w:color="000000"/>
            </w:tcBorders>
          </w:tcPr>
          <w:p w14:paraId="25421988"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65EB95C7" w14:textId="77777777" w:rsidTr="00656295">
        <w:trPr>
          <w:trHeight w:val="870"/>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15D5BA23" w14:textId="77777777" w:rsidR="00831712" w:rsidRPr="005511E0" w:rsidRDefault="00831712" w:rsidP="00656295">
            <w:pPr>
              <w:jc w:val="center"/>
              <w:rPr>
                <w:szCs w:val="21"/>
              </w:rPr>
            </w:pPr>
            <w:r w:rsidRPr="005511E0">
              <w:rPr>
                <w:szCs w:val="21"/>
              </w:rPr>
              <w:lastRenderedPageBreak/>
              <w:t>11</w:t>
            </w:r>
          </w:p>
        </w:tc>
        <w:tc>
          <w:tcPr>
            <w:tcW w:w="1450" w:type="dxa"/>
            <w:tcBorders>
              <w:top w:val="nil"/>
              <w:left w:val="nil"/>
              <w:bottom w:val="single" w:sz="4" w:space="0" w:color="000000"/>
              <w:right w:val="single" w:sz="4" w:space="0" w:color="000000"/>
            </w:tcBorders>
            <w:shd w:val="clear" w:color="auto" w:fill="auto"/>
            <w:vAlign w:val="center"/>
            <w:hideMark/>
          </w:tcPr>
          <w:p w14:paraId="43527ECC"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进样针</w:t>
            </w:r>
          </w:p>
        </w:tc>
        <w:tc>
          <w:tcPr>
            <w:tcW w:w="3825" w:type="dxa"/>
            <w:tcBorders>
              <w:top w:val="nil"/>
              <w:left w:val="nil"/>
              <w:bottom w:val="single" w:sz="4" w:space="0" w:color="000000"/>
              <w:right w:val="single" w:sz="4" w:space="0" w:color="000000"/>
            </w:tcBorders>
            <w:shd w:val="clear" w:color="auto" w:fill="auto"/>
            <w:vAlign w:val="center"/>
            <w:hideMark/>
          </w:tcPr>
          <w:p w14:paraId="4ED726C9" w14:textId="77777777" w:rsidR="00831712" w:rsidRPr="005511E0" w:rsidRDefault="00831712" w:rsidP="00656295">
            <w:pPr>
              <w:jc w:val="center"/>
              <w:rPr>
                <w:szCs w:val="21"/>
              </w:rPr>
            </w:pPr>
            <w:r w:rsidRPr="005511E0">
              <w:rPr>
                <w:szCs w:val="21"/>
              </w:rPr>
              <w:t>GC</w:t>
            </w:r>
            <w:r w:rsidRPr="005511E0">
              <w:rPr>
                <w:szCs w:val="21"/>
              </w:rPr>
              <w:t>自动进样器进样针，</w:t>
            </w:r>
            <w:r w:rsidRPr="005511E0">
              <w:rPr>
                <w:szCs w:val="21"/>
              </w:rPr>
              <w:t xml:space="preserve">10 </w:t>
            </w:r>
            <w:proofErr w:type="spellStart"/>
            <w:r w:rsidRPr="005511E0">
              <w:rPr>
                <w:szCs w:val="21"/>
              </w:rPr>
              <w:t>μL</w:t>
            </w:r>
            <w:proofErr w:type="spellEnd"/>
            <w:r w:rsidRPr="005511E0">
              <w:rPr>
                <w:szCs w:val="21"/>
              </w:rPr>
              <w:t>，</w:t>
            </w:r>
            <w:r w:rsidRPr="005511E0">
              <w:rPr>
                <w:szCs w:val="21"/>
              </w:rPr>
              <w:t>FN</w:t>
            </w:r>
            <w:r w:rsidRPr="005511E0">
              <w:rPr>
                <w:szCs w:val="21"/>
              </w:rPr>
              <w:t>，</w:t>
            </w:r>
            <w:r w:rsidRPr="005511E0">
              <w:rPr>
                <w:szCs w:val="21"/>
              </w:rPr>
              <w:t>GT</w:t>
            </w:r>
          </w:p>
        </w:tc>
        <w:tc>
          <w:tcPr>
            <w:tcW w:w="679" w:type="dxa"/>
            <w:tcBorders>
              <w:top w:val="nil"/>
              <w:left w:val="nil"/>
              <w:bottom w:val="single" w:sz="4" w:space="0" w:color="000000"/>
              <w:right w:val="single" w:sz="4" w:space="0" w:color="000000"/>
            </w:tcBorders>
            <w:shd w:val="clear" w:color="auto" w:fill="auto"/>
            <w:vAlign w:val="center"/>
            <w:hideMark/>
          </w:tcPr>
          <w:p w14:paraId="2EF7BC38"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70FC89F5"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nil"/>
              <w:left w:val="nil"/>
              <w:bottom w:val="single" w:sz="4" w:space="0" w:color="000000"/>
              <w:right w:val="single" w:sz="4" w:space="0" w:color="000000"/>
            </w:tcBorders>
            <w:shd w:val="clear" w:color="auto" w:fill="auto"/>
            <w:vAlign w:val="center"/>
            <w:hideMark/>
          </w:tcPr>
          <w:p w14:paraId="23455F23" w14:textId="77777777" w:rsidR="00831712" w:rsidRPr="005511E0" w:rsidRDefault="00831712" w:rsidP="00656295">
            <w:pPr>
              <w:jc w:val="center"/>
              <w:rPr>
                <w:szCs w:val="21"/>
              </w:rPr>
            </w:pPr>
            <w:r w:rsidRPr="005511E0">
              <w:rPr>
                <w:szCs w:val="21"/>
              </w:rPr>
              <w:t>540.9</w:t>
            </w:r>
          </w:p>
        </w:tc>
        <w:tc>
          <w:tcPr>
            <w:tcW w:w="1090" w:type="dxa"/>
            <w:tcBorders>
              <w:top w:val="nil"/>
              <w:left w:val="nil"/>
              <w:bottom w:val="single" w:sz="4" w:space="0" w:color="000000"/>
              <w:right w:val="single" w:sz="4" w:space="0" w:color="000000"/>
            </w:tcBorders>
          </w:tcPr>
          <w:p w14:paraId="375F812E"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2C2E28E9" w14:textId="77777777" w:rsidTr="00656295">
        <w:trPr>
          <w:trHeight w:val="840"/>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19DDEBDB" w14:textId="77777777" w:rsidR="00831712" w:rsidRPr="005511E0" w:rsidRDefault="00831712" w:rsidP="00656295">
            <w:pPr>
              <w:jc w:val="center"/>
              <w:rPr>
                <w:szCs w:val="21"/>
              </w:rPr>
            </w:pPr>
            <w:r w:rsidRPr="005511E0">
              <w:rPr>
                <w:szCs w:val="21"/>
              </w:rPr>
              <w:t>12</w:t>
            </w:r>
          </w:p>
        </w:tc>
        <w:tc>
          <w:tcPr>
            <w:tcW w:w="1450" w:type="dxa"/>
            <w:tcBorders>
              <w:top w:val="nil"/>
              <w:left w:val="nil"/>
              <w:bottom w:val="single" w:sz="4" w:space="0" w:color="000000"/>
              <w:right w:val="single" w:sz="4" w:space="0" w:color="000000"/>
            </w:tcBorders>
            <w:shd w:val="clear" w:color="auto" w:fill="auto"/>
            <w:vAlign w:val="center"/>
            <w:hideMark/>
          </w:tcPr>
          <w:p w14:paraId="71ADEDFF"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液相色谱柱</w:t>
            </w:r>
          </w:p>
        </w:tc>
        <w:tc>
          <w:tcPr>
            <w:tcW w:w="3825" w:type="dxa"/>
            <w:tcBorders>
              <w:top w:val="nil"/>
              <w:left w:val="nil"/>
              <w:bottom w:val="single" w:sz="4" w:space="0" w:color="000000"/>
              <w:right w:val="single" w:sz="4" w:space="0" w:color="000000"/>
            </w:tcBorders>
            <w:shd w:val="clear" w:color="auto" w:fill="auto"/>
            <w:vAlign w:val="center"/>
            <w:hideMark/>
          </w:tcPr>
          <w:p w14:paraId="38904DBE" w14:textId="77777777" w:rsidR="00831712" w:rsidRPr="005511E0" w:rsidRDefault="00831712" w:rsidP="00656295">
            <w:pPr>
              <w:jc w:val="center"/>
              <w:rPr>
                <w:szCs w:val="21"/>
              </w:rPr>
            </w:pPr>
            <w:proofErr w:type="spellStart"/>
            <w:r w:rsidRPr="005511E0">
              <w:rPr>
                <w:szCs w:val="21"/>
              </w:rPr>
              <w:t>Hypersil</w:t>
            </w:r>
            <w:proofErr w:type="spellEnd"/>
            <w:r w:rsidRPr="005511E0">
              <w:rPr>
                <w:szCs w:val="21"/>
              </w:rPr>
              <w:t xml:space="preserve"> GOLD PFP HPLC </w:t>
            </w:r>
            <w:r w:rsidRPr="005511E0">
              <w:rPr>
                <w:rFonts w:hint="eastAsia"/>
                <w:szCs w:val="21"/>
              </w:rPr>
              <w:t>色谱柱</w:t>
            </w:r>
            <w:r w:rsidRPr="005511E0">
              <w:rPr>
                <w:szCs w:val="21"/>
              </w:rPr>
              <w:t xml:space="preserve"> 100 *2.1 mm *1.9 </w:t>
            </w:r>
            <w:proofErr w:type="spellStart"/>
            <w:r w:rsidRPr="005511E0">
              <w:rPr>
                <w:szCs w:val="21"/>
              </w:rPr>
              <w:t>μm</w:t>
            </w:r>
            <w:proofErr w:type="spellEnd"/>
          </w:p>
        </w:tc>
        <w:tc>
          <w:tcPr>
            <w:tcW w:w="679" w:type="dxa"/>
            <w:tcBorders>
              <w:top w:val="nil"/>
              <w:left w:val="nil"/>
              <w:bottom w:val="single" w:sz="4" w:space="0" w:color="000000"/>
              <w:right w:val="single" w:sz="4" w:space="0" w:color="000000"/>
            </w:tcBorders>
            <w:shd w:val="clear" w:color="auto" w:fill="auto"/>
            <w:vAlign w:val="center"/>
            <w:hideMark/>
          </w:tcPr>
          <w:p w14:paraId="1303407A"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7ECD429C"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nil"/>
              <w:left w:val="nil"/>
              <w:bottom w:val="single" w:sz="4" w:space="0" w:color="000000"/>
              <w:right w:val="single" w:sz="4" w:space="0" w:color="000000"/>
            </w:tcBorders>
            <w:shd w:val="clear" w:color="auto" w:fill="auto"/>
            <w:vAlign w:val="center"/>
            <w:hideMark/>
          </w:tcPr>
          <w:p w14:paraId="23816704" w14:textId="77777777" w:rsidR="00831712" w:rsidRPr="005511E0" w:rsidRDefault="00831712" w:rsidP="00656295">
            <w:pPr>
              <w:jc w:val="center"/>
              <w:rPr>
                <w:szCs w:val="21"/>
              </w:rPr>
            </w:pPr>
            <w:r w:rsidRPr="005511E0">
              <w:rPr>
                <w:szCs w:val="21"/>
              </w:rPr>
              <w:t>3975.3</w:t>
            </w:r>
          </w:p>
        </w:tc>
        <w:tc>
          <w:tcPr>
            <w:tcW w:w="1090" w:type="dxa"/>
            <w:tcBorders>
              <w:top w:val="nil"/>
              <w:left w:val="nil"/>
              <w:bottom w:val="single" w:sz="4" w:space="0" w:color="000000"/>
              <w:right w:val="single" w:sz="4" w:space="0" w:color="000000"/>
            </w:tcBorders>
          </w:tcPr>
          <w:p w14:paraId="3659C02C"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414F8A4C" w14:textId="77777777" w:rsidTr="00656295">
        <w:trPr>
          <w:trHeight w:val="810"/>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01E42CB8" w14:textId="77777777" w:rsidR="00831712" w:rsidRPr="005511E0" w:rsidRDefault="00831712" w:rsidP="00656295">
            <w:pPr>
              <w:jc w:val="center"/>
              <w:rPr>
                <w:szCs w:val="21"/>
              </w:rPr>
            </w:pPr>
            <w:bookmarkStart w:id="9" w:name="_Hlk174525087"/>
            <w:r w:rsidRPr="005511E0">
              <w:rPr>
                <w:szCs w:val="21"/>
              </w:rPr>
              <w:t>13</w:t>
            </w:r>
          </w:p>
        </w:tc>
        <w:tc>
          <w:tcPr>
            <w:tcW w:w="1450" w:type="dxa"/>
            <w:tcBorders>
              <w:top w:val="nil"/>
              <w:left w:val="nil"/>
              <w:bottom w:val="single" w:sz="4" w:space="0" w:color="000000"/>
              <w:right w:val="single" w:sz="4" w:space="0" w:color="000000"/>
            </w:tcBorders>
            <w:shd w:val="clear" w:color="auto" w:fill="auto"/>
            <w:vAlign w:val="center"/>
            <w:hideMark/>
          </w:tcPr>
          <w:p w14:paraId="2994398E"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液相色谱柱</w:t>
            </w:r>
          </w:p>
        </w:tc>
        <w:tc>
          <w:tcPr>
            <w:tcW w:w="3825" w:type="dxa"/>
            <w:tcBorders>
              <w:top w:val="nil"/>
              <w:left w:val="nil"/>
              <w:bottom w:val="single" w:sz="4" w:space="0" w:color="000000"/>
              <w:right w:val="single" w:sz="4" w:space="0" w:color="000000"/>
            </w:tcBorders>
            <w:shd w:val="clear" w:color="auto" w:fill="auto"/>
            <w:vAlign w:val="center"/>
            <w:hideMark/>
          </w:tcPr>
          <w:p w14:paraId="3670C498" w14:textId="77777777" w:rsidR="00831712" w:rsidRPr="005511E0" w:rsidRDefault="00831712" w:rsidP="00656295">
            <w:pPr>
              <w:jc w:val="center"/>
              <w:rPr>
                <w:szCs w:val="21"/>
              </w:rPr>
            </w:pPr>
            <w:proofErr w:type="spellStart"/>
            <w:r w:rsidRPr="005511E0">
              <w:rPr>
                <w:szCs w:val="21"/>
              </w:rPr>
              <w:t>Hypersil</w:t>
            </w:r>
            <w:proofErr w:type="spellEnd"/>
            <w:r w:rsidRPr="005511E0">
              <w:rPr>
                <w:szCs w:val="21"/>
              </w:rPr>
              <w:t xml:space="preserve"> GOLD</w:t>
            </w:r>
            <w:r w:rsidRPr="005511E0">
              <w:rPr>
                <w:rFonts w:hint="eastAsia"/>
                <w:szCs w:val="21"/>
              </w:rPr>
              <w:t>色谱柱</w:t>
            </w:r>
            <w:r w:rsidRPr="005511E0">
              <w:rPr>
                <w:szCs w:val="21"/>
              </w:rPr>
              <w:t xml:space="preserve"> 100 * 2.1 mm * 3 </w:t>
            </w:r>
            <w:proofErr w:type="spellStart"/>
            <w:r w:rsidRPr="005511E0">
              <w:rPr>
                <w:szCs w:val="21"/>
              </w:rPr>
              <w:t>μm</w:t>
            </w:r>
            <w:proofErr w:type="spellEnd"/>
          </w:p>
          <w:p w14:paraId="1F32DB0E" w14:textId="77777777" w:rsidR="00831712" w:rsidRPr="00D23161" w:rsidRDefault="00831712" w:rsidP="00656295">
            <w:pPr>
              <w:jc w:val="center"/>
              <w:rPr>
                <w:b/>
                <w:bCs/>
                <w:szCs w:val="21"/>
              </w:rPr>
            </w:pPr>
            <w:r w:rsidRPr="00D23161">
              <w:rPr>
                <w:rFonts w:hint="eastAsia"/>
                <w:b/>
                <w:bCs/>
                <w:szCs w:val="21"/>
              </w:rPr>
              <w:t>【核心产品】</w:t>
            </w:r>
          </w:p>
        </w:tc>
        <w:tc>
          <w:tcPr>
            <w:tcW w:w="679" w:type="dxa"/>
            <w:tcBorders>
              <w:top w:val="nil"/>
              <w:left w:val="nil"/>
              <w:bottom w:val="single" w:sz="4" w:space="0" w:color="000000"/>
              <w:right w:val="single" w:sz="4" w:space="0" w:color="000000"/>
            </w:tcBorders>
            <w:shd w:val="clear" w:color="auto" w:fill="auto"/>
            <w:vAlign w:val="center"/>
            <w:hideMark/>
          </w:tcPr>
          <w:p w14:paraId="7D0A67C6"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133BFFE8"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nil"/>
              <w:left w:val="nil"/>
              <w:bottom w:val="single" w:sz="4" w:space="0" w:color="000000"/>
              <w:right w:val="single" w:sz="4" w:space="0" w:color="000000"/>
            </w:tcBorders>
            <w:shd w:val="clear" w:color="auto" w:fill="auto"/>
            <w:vAlign w:val="center"/>
            <w:hideMark/>
          </w:tcPr>
          <w:p w14:paraId="7FD52D30" w14:textId="77777777" w:rsidR="00831712" w:rsidRPr="005511E0" w:rsidRDefault="00831712" w:rsidP="00656295">
            <w:pPr>
              <w:jc w:val="center"/>
              <w:rPr>
                <w:szCs w:val="21"/>
              </w:rPr>
            </w:pPr>
            <w:r w:rsidRPr="005511E0">
              <w:rPr>
                <w:szCs w:val="21"/>
              </w:rPr>
              <w:t>3395.7</w:t>
            </w:r>
          </w:p>
        </w:tc>
        <w:tc>
          <w:tcPr>
            <w:tcW w:w="1090" w:type="dxa"/>
            <w:tcBorders>
              <w:top w:val="nil"/>
              <w:left w:val="nil"/>
              <w:bottom w:val="single" w:sz="4" w:space="0" w:color="000000"/>
              <w:right w:val="single" w:sz="4" w:space="0" w:color="000000"/>
            </w:tcBorders>
          </w:tcPr>
          <w:p w14:paraId="30337656"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bookmarkEnd w:id="9"/>
      <w:tr w:rsidR="00831712" w:rsidRPr="005511E0" w14:paraId="447D202B" w14:textId="77777777" w:rsidTr="00656295">
        <w:trPr>
          <w:trHeight w:val="675"/>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23796346" w14:textId="77777777" w:rsidR="00831712" w:rsidRPr="005511E0" w:rsidRDefault="00831712" w:rsidP="00656295">
            <w:pPr>
              <w:jc w:val="center"/>
              <w:rPr>
                <w:szCs w:val="21"/>
              </w:rPr>
            </w:pPr>
            <w:r w:rsidRPr="005511E0">
              <w:rPr>
                <w:szCs w:val="21"/>
              </w:rPr>
              <w:t>14</w:t>
            </w:r>
          </w:p>
        </w:tc>
        <w:tc>
          <w:tcPr>
            <w:tcW w:w="1450" w:type="dxa"/>
            <w:tcBorders>
              <w:top w:val="nil"/>
              <w:left w:val="nil"/>
              <w:bottom w:val="single" w:sz="4" w:space="0" w:color="000000"/>
              <w:right w:val="single" w:sz="4" w:space="0" w:color="000000"/>
            </w:tcBorders>
            <w:shd w:val="clear" w:color="auto" w:fill="auto"/>
            <w:vAlign w:val="center"/>
            <w:hideMark/>
          </w:tcPr>
          <w:p w14:paraId="02E229DC" w14:textId="77777777" w:rsidR="00831712" w:rsidRPr="005511E0" w:rsidRDefault="00831712" w:rsidP="00656295">
            <w:pPr>
              <w:jc w:val="center"/>
              <w:rPr>
                <w:szCs w:val="21"/>
              </w:rPr>
            </w:pPr>
            <w:r w:rsidRPr="005511E0">
              <w:rPr>
                <w:rFonts w:ascii="宋体" w:hAnsi="宋体" w:cs="宋体" w:hint="eastAsia"/>
                <w:b/>
                <w:bCs/>
                <w:szCs w:val="21"/>
              </w:rPr>
              <w:t>▲</w:t>
            </w:r>
            <w:proofErr w:type="gramStart"/>
            <w:r w:rsidRPr="005511E0">
              <w:rPr>
                <w:szCs w:val="21"/>
              </w:rPr>
              <w:t>喷针</w:t>
            </w:r>
            <w:proofErr w:type="gramEnd"/>
          </w:p>
        </w:tc>
        <w:tc>
          <w:tcPr>
            <w:tcW w:w="3825" w:type="dxa"/>
            <w:tcBorders>
              <w:top w:val="nil"/>
              <w:left w:val="nil"/>
              <w:bottom w:val="single" w:sz="4" w:space="0" w:color="000000"/>
              <w:right w:val="single" w:sz="4" w:space="0" w:color="000000"/>
            </w:tcBorders>
            <w:shd w:val="clear" w:color="auto" w:fill="auto"/>
            <w:vAlign w:val="center"/>
            <w:hideMark/>
          </w:tcPr>
          <w:p w14:paraId="396C7D97" w14:textId="77777777" w:rsidR="00831712" w:rsidRPr="005511E0" w:rsidRDefault="00831712" w:rsidP="00656295">
            <w:pPr>
              <w:jc w:val="center"/>
              <w:rPr>
                <w:szCs w:val="21"/>
              </w:rPr>
            </w:pPr>
            <w:r w:rsidRPr="005511E0">
              <w:rPr>
                <w:rFonts w:hint="eastAsia"/>
                <w:szCs w:val="21"/>
              </w:rPr>
              <w:t>光谱</w:t>
            </w:r>
            <w:proofErr w:type="gramStart"/>
            <w:r w:rsidRPr="005511E0">
              <w:rPr>
                <w:rFonts w:hint="eastAsia"/>
                <w:szCs w:val="21"/>
              </w:rPr>
              <w:t>配件喷针</w:t>
            </w:r>
            <w:proofErr w:type="gramEnd"/>
            <w:r w:rsidRPr="005511E0">
              <w:rPr>
                <w:rFonts w:hint="eastAsia"/>
                <w:szCs w:val="21"/>
              </w:rPr>
              <w:t>ESI</w:t>
            </w:r>
            <w:r w:rsidRPr="005511E0">
              <w:rPr>
                <w:rFonts w:hint="eastAsia"/>
                <w:szCs w:val="21"/>
              </w:rPr>
              <w:t>源金属针</w:t>
            </w:r>
            <w:r w:rsidRPr="005511E0">
              <w:rPr>
                <w:rFonts w:hint="eastAsia"/>
                <w:szCs w:val="21"/>
              </w:rPr>
              <w:br/>
              <w:t>32G MTL NDL REGULAR FLOW KIT</w:t>
            </w:r>
          </w:p>
        </w:tc>
        <w:tc>
          <w:tcPr>
            <w:tcW w:w="679" w:type="dxa"/>
            <w:tcBorders>
              <w:top w:val="nil"/>
              <w:left w:val="nil"/>
              <w:bottom w:val="single" w:sz="4" w:space="0" w:color="000000"/>
              <w:right w:val="single" w:sz="4" w:space="0" w:color="000000"/>
            </w:tcBorders>
            <w:shd w:val="clear" w:color="auto" w:fill="auto"/>
            <w:vAlign w:val="center"/>
            <w:hideMark/>
          </w:tcPr>
          <w:p w14:paraId="121AEB31"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2DBD7F68" w14:textId="77777777" w:rsidR="00831712" w:rsidRPr="005511E0" w:rsidRDefault="00831712" w:rsidP="00656295">
            <w:pPr>
              <w:jc w:val="center"/>
              <w:rPr>
                <w:szCs w:val="21"/>
              </w:rPr>
            </w:pPr>
            <w:r w:rsidRPr="005511E0">
              <w:rPr>
                <w:szCs w:val="21"/>
              </w:rPr>
              <w:t>件</w:t>
            </w:r>
          </w:p>
        </w:tc>
        <w:tc>
          <w:tcPr>
            <w:tcW w:w="973" w:type="dxa"/>
            <w:tcBorders>
              <w:top w:val="nil"/>
              <w:left w:val="nil"/>
              <w:bottom w:val="single" w:sz="4" w:space="0" w:color="000000"/>
              <w:right w:val="single" w:sz="4" w:space="0" w:color="000000"/>
            </w:tcBorders>
            <w:shd w:val="clear" w:color="auto" w:fill="auto"/>
            <w:vAlign w:val="center"/>
            <w:hideMark/>
          </w:tcPr>
          <w:p w14:paraId="59CD92FE" w14:textId="77777777" w:rsidR="00831712" w:rsidRPr="005511E0" w:rsidRDefault="00831712" w:rsidP="00656295">
            <w:pPr>
              <w:jc w:val="center"/>
              <w:rPr>
                <w:szCs w:val="21"/>
              </w:rPr>
            </w:pPr>
            <w:r w:rsidRPr="005511E0">
              <w:rPr>
                <w:szCs w:val="21"/>
              </w:rPr>
              <w:t>4761.9</w:t>
            </w:r>
          </w:p>
        </w:tc>
        <w:tc>
          <w:tcPr>
            <w:tcW w:w="1090" w:type="dxa"/>
            <w:tcBorders>
              <w:top w:val="nil"/>
              <w:left w:val="nil"/>
              <w:bottom w:val="single" w:sz="4" w:space="0" w:color="000000"/>
              <w:right w:val="single" w:sz="4" w:space="0" w:color="000000"/>
            </w:tcBorders>
          </w:tcPr>
          <w:p w14:paraId="3E8D0ECA"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4F8A1815" w14:textId="77777777" w:rsidTr="00656295">
        <w:trPr>
          <w:trHeight w:val="915"/>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0F47E1B9" w14:textId="77777777" w:rsidR="00831712" w:rsidRPr="005511E0" w:rsidRDefault="00831712" w:rsidP="00656295">
            <w:pPr>
              <w:jc w:val="center"/>
              <w:rPr>
                <w:szCs w:val="21"/>
              </w:rPr>
            </w:pPr>
            <w:r w:rsidRPr="005511E0">
              <w:rPr>
                <w:szCs w:val="21"/>
              </w:rPr>
              <w:t>15</w:t>
            </w:r>
          </w:p>
        </w:tc>
        <w:tc>
          <w:tcPr>
            <w:tcW w:w="1450" w:type="dxa"/>
            <w:tcBorders>
              <w:top w:val="nil"/>
              <w:left w:val="nil"/>
              <w:bottom w:val="single" w:sz="4" w:space="0" w:color="000000"/>
              <w:right w:val="single" w:sz="4" w:space="0" w:color="000000"/>
            </w:tcBorders>
            <w:shd w:val="clear" w:color="auto" w:fill="auto"/>
            <w:vAlign w:val="center"/>
            <w:hideMark/>
          </w:tcPr>
          <w:p w14:paraId="53AB305A"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气相色谱柱</w:t>
            </w:r>
          </w:p>
        </w:tc>
        <w:tc>
          <w:tcPr>
            <w:tcW w:w="3825" w:type="dxa"/>
            <w:tcBorders>
              <w:top w:val="nil"/>
              <w:left w:val="nil"/>
              <w:bottom w:val="single" w:sz="4" w:space="0" w:color="000000"/>
              <w:right w:val="single" w:sz="4" w:space="0" w:color="000000"/>
            </w:tcBorders>
            <w:shd w:val="clear" w:color="auto" w:fill="auto"/>
            <w:vAlign w:val="center"/>
            <w:hideMark/>
          </w:tcPr>
          <w:p w14:paraId="696AC4BC" w14:textId="77777777" w:rsidR="00831712" w:rsidRPr="005511E0" w:rsidRDefault="00831712" w:rsidP="00656295">
            <w:pPr>
              <w:jc w:val="center"/>
              <w:rPr>
                <w:szCs w:val="21"/>
              </w:rPr>
            </w:pPr>
            <w:r w:rsidRPr="005511E0">
              <w:rPr>
                <w:szCs w:val="21"/>
              </w:rPr>
              <w:t xml:space="preserve">Trace Pesticide II </w:t>
            </w:r>
            <w:r w:rsidRPr="005511E0">
              <w:rPr>
                <w:szCs w:val="21"/>
              </w:rPr>
              <w:t>，</w:t>
            </w:r>
            <w:r w:rsidRPr="005511E0">
              <w:rPr>
                <w:szCs w:val="21"/>
              </w:rPr>
              <w:t>30 m*0.25 mm*0.25 um</w:t>
            </w:r>
            <w:r w:rsidRPr="005511E0">
              <w:rPr>
                <w:szCs w:val="21"/>
              </w:rPr>
              <w:t>，带</w:t>
            </w:r>
            <w:r w:rsidRPr="005511E0">
              <w:rPr>
                <w:szCs w:val="21"/>
              </w:rPr>
              <w:t xml:space="preserve"> 5 m </w:t>
            </w:r>
            <w:r w:rsidRPr="005511E0">
              <w:rPr>
                <w:szCs w:val="21"/>
              </w:rPr>
              <w:t>保护</w:t>
            </w:r>
          </w:p>
        </w:tc>
        <w:tc>
          <w:tcPr>
            <w:tcW w:w="679" w:type="dxa"/>
            <w:tcBorders>
              <w:top w:val="nil"/>
              <w:left w:val="nil"/>
              <w:bottom w:val="single" w:sz="4" w:space="0" w:color="000000"/>
              <w:right w:val="single" w:sz="4" w:space="0" w:color="000000"/>
            </w:tcBorders>
            <w:shd w:val="clear" w:color="auto" w:fill="auto"/>
            <w:vAlign w:val="center"/>
            <w:hideMark/>
          </w:tcPr>
          <w:p w14:paraId="400A4A8C"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65DAA610"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nil"/>
              <w:left w:val="nil"/>
              <w:bottom w:val="single" w:sz="4" w:space="0" w:color="000000"/>
              <w:right w:val="single" w:sz="4" w:space="0" w:color="000000"/>
            </w:tcBorders>
            <w:shd w:val="clear" w:color="auto" w:fill="auto"/>
            <w:vAlign w:val="center"/>
            <w:hideMark/>
          </w:tcPr>
          <w:p w14:paraId="10219F6A" w14:textId="77777777" w:rsidR="00831712" w:rsidRPr="005511E0" w:rsidRDefault="00831712" w:rsidP="00656295">
            <w:pPr>
              <w:jc w:val="center"/>
              <w:rPr>
                <w:szCs w:val="21"/>
              </w:rPr>
            </w:pPr>
            <w:r w:rsidRPr="005511E0">
              <w:rPr>
                <w:szCs w:val="21"/>
              </w:rPr>
              <w:t>5849.1</w:t>
            </w:r>
          </w:p>
        </w:tc>
        <w:tc>
          <w:tcPr>
            <w:tcW w:w="1090" w:type="dxa"/>
            <w:tcBorders>
              <w:top w:val="nil"/>
              <w:left w:val="nil"/>
              <w:bottom w:val="single" w:sz="4" w:space="0" w:color="000000"/>
              <w:right w:val="single" w:sz="4" w:space="0" w:color="000000"/>
            </w:tcBorders>
          </w:tcPr>
          <w:p w14:paraId="74ED52B0"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7FEA3760" w14:textId="77777777" w:rsidTr="00656295">
        <w:trPr>
          <w:trHeight w:val="528"/>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7FCAB810" w14:textId="77777777" w:rsidR="00831712" w:rsidRPr="005511E0" w:rsidRDefault="00831712" w:rsidP="00656295">
            <w:pPr>
              <w:jc w:val="center"/>
              <w:rPr>
                <w:szCs w:val="21"/>
              </w:rPr>
            </w:pPr>
            <w:r w:rsidRPr="005511E0">
              <w:rPr>
                <w:szCs w:val="21"/>
              </w:rPr>
              <w:t>16</w:t>
            </w:r>
          </w:p>
        </w:tc>
        <w:tc>
          <w:tcPr>
            <w:tcW w:w="1450" w:type="dxa"/>
            <w:tcBorders>
              <w:top w:val="nil"/>
              <w:left w:val="nil"/>
              <w:bottom w:val="single" w:sz="4" w:space="0" w:color="000000"/>
              <w:right w:val="single" w:sz="4" w:space="0" w:color="000000"/>
            </w:tcBorders>
            <w:shd w:val="clear" w:color="auto" w:fill="auto"/>
            <w:vAlign w:val="center"/>
            <w:hideMark/>
          </w:tcPr>
          <w:p w14:paraId="1F04473C" w14:textId="77777777" w:rsidR="00831712" w:rsidRPr="005511E0" w:rsidRDefault="00831712" w:rsidP="00656295">
            <w:pPr>
              <w:jc w:val="center"/>
              <w:rPr>
                <w:szCs w:val="21"/>
              </w:rPr>
            </w:pPr>
            <w:r w:rsidRPr="005511E0">
              <w:rPr>
                <w:szCs w:val="21"/>
              </w:rPr>
              <w:t>泵附件</w:t>
            </w:r>
          </w:p>
        </w:tc>
        <w:tc>
          <w:tcPr>
            <w:tcW w:w="3825" w:type="dxa"/>
            <w:tcBorders>
              <w:top w:val="nil"/>
              <w:left w:val="nil"/>
              <w:bottom w:val="single" w:sz="4" w:space="0" w:color="000000"/>
              <w:right w:val="single" w:sz="4" w:space="0" w:color="000000"/>
            </w:tcBorders>
            <w:shd w:val="clear" w:color="auto" w:fill="auto"/>
            <w:vAlign w:val="center"/>
            <w:hideMark/>
          </w:tcPr>
          <w:p w14:paraId="022D815F" w14:textId="77777777" w:rsidR="00831712" w:rsidRPr="005511E0" w:rsidRDefault="00831712" w:rsidP="00656295">
            <w:pPr>
              <w:jc w:val="center"/>
              <w:rPr>
                <w:szCs w:val="21"/>
              </w:rPr>
            </w:pPr>
            <w:r w:rsidRPr="005511E0">
              <w:rPr>
                <w:rFonts w:hint="eastAsia"/>
                <w:szCs w:val="21"/>
              </w:rPr>
              <w:t>高分辨气相色谱</w:t>
            </w:r>
            <w:proofErr w:type="spellStart"/>
            <w:r w:rsidRPr="005511E0">
              <w:rPr>
                <w:rFonts w:hint="eastAsia"/>
                <w:szCs w:val="21"/>
              </w:rPr>
              <w:t>Leybold</w:t>
            </w:r>
            <w:proofErr w:type="spellEnd"/>
            <w:r w:rsidRPr="005511E0">
              <w:rPr>
                <w:rFonts w:hint="eastAsia"/>
                <w:szCs w:val="21"/>
              </w:rPr>
              <w:t>石油</w:t>
            </w:r>
            <w:r w:rsidRPr="005511E0">
              <w:rPr>
                <w:rFonts w:hint="eastAsia"/>
                <w:szCs w:val="21"/>
              </w:rPr>
              <w:t>LVO 700</w:t>
            </w:r>
          </w:p>
        </w:tc>
        <w:tc>
          <w:tcPr>
            <w:tcW w:w="679" w:type="dxa"/>
            <w:tcBorders>
              <w:top w:val="nil"/>
              <w:left w:val="nil"/>
              <w:bottom w:val="single" w:sz="4" w:space="0" w:color="000000"/>
              <w:right w:val="single" w:sz="4" w:space="0" w:color="000000"/>
            </w:tcBorders>
            <w:shd w:val="clear" w:color="auto" w:fill="auto"/>
            <w:vAlign w:val="center"/>
            <w:hideMark/>
          </w:tcPr>
          <w:p w14:paraId="26C8D24F"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0138EE68" w14:textId="77777777" w:rsidR="00831712" w:rsidRPr="005511E0" w:rsidRDefault="00831712" w:rsidP="00656295">
            <w:pPr>
              <w:jc w:val="center"/>
              <w:rPr>
                <w:szCs w:val="21"/>
              </w:rPr>
            </w:pPr>
            <w:r w:rsidRPr="005511E0">
              <w:rPr>
                <w:szCs w:val="21"/>
              </w:rPr>
              <w:t>件</w:t>
            </w:r>
          </w:p>
        </w:tc>
        <w:tc>
          <w:tcPr>
            <w:tcW w:w="973" w:type="dxa"/>
            <w:tcBorders>
              <w:top w:val="nil"/>
              <w:left w:val="nil"/>
              <w:bottom w:val="single" w:sz="4" w:space="0" w:color="000000"/>
              <w:right w:val="single" w:sz="4" w:space="0" w:color="000000"/>
            </w:tcBorders>
            <w:shd w:val="clear" w:color="auto" w:fill="auto"/>
            <w:vAlign w:val="center"/>
            <w:hideMark/>
          </w:tcPr>
          <w:p w14:paraId="001EBDC3" w14:textId="77777777" w:rsidR="00831712" w:rsidRPr="005511E0" w:rsidRDefault="00831712" w:rsidP="00656295">
            <w:pPr>
              <w:jc w:val="center"/>
              <w:rPr>
                <w:szCs w:val="21"/>
              </w:rPr>
            </w:pPr>
            <w:r w:rsidRPr="005511E0">
              <w:rPr>
                <w:szCs w:val="21"/>
              </w:rPr>
              <w:t>1769.4</w:t>
            </w:r>
          </w:p>
        </w:tc>
        <w:tc>
          <w:tcPr>
            <w:tcW w:w="1090" w:type="dxa"/>
            <w:tcBorders>
              <w:top w:val="nil"/>
              <w:left w:val="nil"/>
              <w:bottom w:val="single" w:sz="4" w:space="0" w:color="000000"/>
              <w:right w:val="single" w:sz="4" w:space="0" w:color="000000"/>
            </w:tcBorders>
          </w:tcPr>
          <w:p w14:paraId="36629B3D"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62D01B33" w14:textId="77777777" w:rsidTr="00656295">
        <w:trPr>
          <w:trHeight w:val="570"/>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575B6BDD" w14:textId="77777777" w:rsidR="00831712" w:rsidRPr="005511E0" w:rsidRDefault="00831712" w:rsidP="00656295">
            <w:pPr>
              <w:jc w:val="center"/>
              <w:rPr>
                <w:szCs w:val="21"/>
              </w:rPr>
            </w:pPr>
            <w:r w:rsidRPr="005511E0">
              <w:rPr>
                <w:szCs w:val="21"/>
              </w:rPr>
              <w:t>17</w:t>
            </w:r>
          </w:p>
        </w:tc>
        <w:tc>
          <w:tcPr>
            <w:tcW w:w="1450" w:type="dxa"/>
            <w:tcBorders>
              <w:top w:val="nil"/>
              <w:left w:val="nil"/>
              <w:bottom w:val="single" w:sz="4" w:space="0" w:color="000000"/>
              <w:right w:val="single" w:sz="4" w:space="0" w:color="000000"/>
            </w:tcBorders>
            <w:shd w:val="clear" w:color="auto" w:fill="auto"/>
            <w:vAlign w:val="center"/>
            <w:hideMark/>
          </w:tcPr>
          <w:p w14:paraId="6945DF37" w14:textId="77777777" w:rsidR="00831712" w:rsidRPr="005511E0" w:rsidRDefault="00831712" w:rsidP="00656295">
            <w:pPr>
              <w:jc w:val="center"/>
              <w:rPr>
                <w:szCs w:val="21"/>
              </w:rPr>
            </w:pPr>
            <w:r w:rsidRPr="005511E0">
              <w:rPr>
                <w:rFonts w:ascii="宋体" w:hAnsi="宋体" w:cs="宋体" w:hint="eastAsia"/>
                <w:b/>
                <w:bCs/>
                <w:szCs w:val="21"/>
              </w:rPr>
              <w:t>▲</w:t>
            </w:r>
            <w:proofErr w:type="gramStart"/>
            <w:r w:rsidRPr="005511E0">
              <w:rPr>
                <w:szCs w:val="21"/>
              </w:rPr>
              <w:t>铬灯</w:t>
            </w:r>
            <w:proofErr w:type="gramEnd"/>
          </w:p>
        </w:tc>
        <w:tc>
          <w:tcPr>
            <w:tcW w:w="3825" w:type="dxa"/>
            <w:tcBorders>
              <w:top w:val="nil"/>
              <w:left w:val="nil"/>
              <w:bottom w:val="single" w:sz="4" w:space="0" w:color="000000"/>
              <w:right w:val="single" w:sz="4" w:space="0" w:color="000000"/>
            </w:tcBorders>
            <w:shd w:val="clear" w:color="auto" w:fill="auto"/>
            <w:vAlign w:val="center"/>
            <w:hideMark/>
          </w:tcPr>
          <w:p w14:paraId="38912A55" w14:textId="77777777" w:rsidR="00831712" w:rsidRPr="005511E0" w:rsidRDefault="00831712" w:rsidP="00656295">
            <w:pPr>
              <w:jc w:val="center"/>
              <w:rPr>
                <w:szCs w:val="21"/>
              </w:rPr>
            </w:pPr>
            <w:r w:rsidRPr="005511E0">
              <w:rPr>
                <w:rFonts w:hint="eastAsia"/>
                <w:szCs w:val="21"/>
              </w:rPr>
              <w:t>铬</w:t>
            </w:r>
            <w:r w:rsidRPr="005511E0">
              <w:rPr>
                <w:rFonts w:hint="eastAsia"/>
                <w:szCs w:val="21"/>
              </w:rPr>
              <w:t>(Cr)</w:t>
            </w:r>
            <w:r w:rsidRPr="005511E0">
              <w:rPr>
                <w:rFonts w:hint="eastAsia"/>
                <w:szCs w:val="21"/>
              </w:rPr>
              <w:t>数据编码的空心阴极灯</w:t>
            </w:r>
            <w:r w:rsidRPr="005511E0">
              <w:rPr>
                <w:rFonts w:hint="eastAsia"/>
                <w:szCs w:val="21"/>
              </w:rPr>
              <w:t>Chromium Data Coded Hollow Cathode Lamp</w:t>
            </w:r>
          </w:p>
        </w:tc>
        <w:tc>
          <w:tcPr>
            <w:tcW w:w="679" w:type="dxa"/>
            <w:tcBorders>
              <w:top w:val="nil"/>
              <w:left w:val="nil"/>
              <w:bottom w:val="single" w:sz="4" w:space="0" w:color="000000"/>
              <w:right w:val="single" w:sz="4" w:space="0" w:color="000000"/>
            </w:tcBorders>
            <w:shd w:val="clear" w:color="auto" w:fill="auto"/>
            <w:vAlign w:val="center"/>
            <w:hideMark/>
          </w:tcPr>
          <w:p w14:paraId="3411C131"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282D4520"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nil"/>
              <w:left w:val="nil"/>
              <w:bottom w:val="single" w:sz="4" w:space="0" w:color="000000"/>
              <w:right w:val="single" w:sz="4" w:space="0" w:color="000000"/>
            </w:tcBorders>
            <w:shd w:val="clear" w:color="auto" w:fill="auto"/>
            <w:vAlign w:val="center"/>
            <w:hideMark/>
          </w:tcPr>
          <w:p w14:paraId="6BC1ABAC" w14:textId="77777777" w:rsidR="00831712" w:rsidRPr="005511E0" w:rsidRDefault="00831712" w:rsidP="00656295">
            <w:pPr>
              <w:jc w:val="center"/>
              <w:rPr>
                <w:szCs w:val="21"/>
              </w:rPr>
            </w:pPr>
            <w:r w:rsidRPr="005511E0">
              <w:rPr>
                <w:szCs w:val="21"/>
              </w:rPr>
              <w:t>4350.6</w:t>
            </w:r>
          </w:p>
        </w:tc>
        <w:tc>
          <w:tcPr>
            <w:tcW w:w="1090" w:type="dxa"/>
            <w:tcBorders>
              <w:top w:val="nil"/>
              <w:left w:val="nil"/>
              <w:bottom w:val="single" w:sz="4" w:space="0" w:color="000000"/>
              <w:right w:val="single" w:sz="4" w:space="0" w:color="000000"/>
            </w:tcBorders>
          </w:tcPr>
          <w:p w14:paraId="7FE3D786"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45D97E48" w14:textId="77777777" w:rsidTr="00656295">
        <w:trPr>
          <w:trHeight w:val="288"/>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64B0668A" w14:textId="77777777" w:rsidR="00831712" w:rsidRPr="005511E0" w:rsidRDefault="00831712" w:rsidP="00656295">
            <w:pPr>
              <w:jc w:val="center"/>
              <w:rPr>
                <w:szCs w:val="21"/>
              </w:rPr>
            </w:pPr>
            <w:r w:rsidRPr="005511E0">
              <w:rPr>
                <w:szCs w:val="21"/>
              </w:rPr>
              <w:t>18</w:t>
            </w:r>
          </w:p>
        </w:tc>
        <w:tc>
          <w:tcPr>
            <w:tcW w:w="1450" w:type="dxa"/>
            <w:tcBorders>
              <w:top w:val="nil"/>
              <w:left w:val="nil"/>
              <w:bottom w:val="single" w:sz="4" w:space="0" w:color="000000"/>
              <w:right w:val="single" w:sz="4" w:space="0" w:color="000000"/>
            </w:tcBorders>
            <w:shd w:val="clear" w:color="auto" w:fill="auto"/>
            <w:vAlign w:val="center"/>
            <w:hideMark/>
          </w:tcPr>
          <w:p w14:paraId="5E5AB55E" w14:textId="77777777" w:rsidR="00831712" w:rsidRPr="005511E0" w:rsidRDefault="00831712" w:rsidP="00656295">
            <w:pPr>
              <w:jc w:val="center"/>
              <w:rPr>
                <w:szCs w:val="21"/>
              </w:rPr>
            </w:pPr>
            <w:r w:rsidRPr="005511E0">
              <w:rPr>
                <w:szCs w:val="21"/>
              </w:rPr>
              <w:t>进样皮筋</w:t>
            </w:r>
          </w:p>
        </w:tc>
        <w:tc>
          <w:tcPr>
            <w:tcW w:w="3825" w:type="dxa"/>
            <w:tcBorders>
              <w:top w:val="nil"/>
              <w:left w:val="nil"/>
              <w:bottom w:val="single" w:sz="4" w:space="0" w:color="000000"/>
              <w:right w:val="single" w:sz="4" w:space="0" w:color="000000"/>
            </w:tcBorders>
            <w:shd w:val="clear" w:color="auto" w:fill="auto"/>
            <w:vAlign w:val="center"/>
            <w:hideMark/>
          </w:tcPr>
          <w:p w14:paraId="58ECACF1" w14:textId="77777777" w:rsidR="00831712" w:rsidRPr="005511E0" w:rsidRDefault="00831712" w:rsidP="00656295">
            <w:pPr>
              <w:jc w:val="center"/>
              <w:rPr>
                <w:szCs w:val="21"/>
              </w:rPr>
            </w:pPr>
            <w:r w:rsidRPr="005511E0">
              <w:rPr>
                <w:rFonts w:hint="eastAsia"/>
                <w:szCs w:val="21"/>
              </w:rPr>
              <w:t>维修备件</w:t>
            </w:r>
            <w:r w:rsidRPr="005511E0">
              <w:rPr>
                <w:rFonts w:hint="eastAsia"/>
                <w:szCs w:val="21"/>
              </w:rPr>
              <w:t>TENSION CORD NEEDLE GUIDE C</w:t>
            </w:r>
          </w:p>
        </w:tc>
        <w:tc>
          <w:tcPr>
            <w:tcW w:w="679" w:type="dxa"/>
            <w:tcBorders>
              <w:top w:val="nil"/>
              <w:left w:val="nil"/>
              <w:bottom w:val="single" w:sz="4" w:space="0" w:color="000000"/>
              <w:right w:val="single" w:sz="4" w:space="0" w:color="000000"/>
            </w:tcBorders>
            <w:shd w:val="clear" w:color="auto" w:fill="auto"/>
            <w:vAlign w:val="center"/>
            <w:hideMark/>
          </w:tcPr>
          <w:p w14:paraId="0AB37292"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213EF66D" w14:textId="77777777" w:rsidR="00831712" w:rsidRPr="005511E0" w:rsidRDefault="00831712" w:rsidP="00656295">
            <w:pPr>
              <w:jc w:val="center"/>
              <w:rPr>
                <w:szCs w:val="21"/>
              </w:rPr>
            </w:pPr>
            <w:r w:rsidRPr="005511E0">
              <w:rPr>
                <w:szCs w:val="21"/>
              </w:rPr>
              <w:t>件</w:t>
            </w:r>
          </w:p>
        </w:tc>
        <w:tc>
          <w:tcPr>
            <w:tcW w:w="973" w:type="dxa"/>
            <w:tcBorders>
              <w:top w:val="nil"/>
              <w:left w:val="nil"/>
              <w:bottom w:val="single" w:sz="4" w:space="0" w:color="000000"/>
              <w:right w:val="single" w:sz="4" w:space="0" w:color="000000"/>
            </w:tcBorders>
            <w:shd w:val="clear" w:color="auto" w:fill="auto"/>
            <w:vAlign w:val="center"/>
            <w:hideMark/>
          </w:tcPr>
          <w:p w14:paraId="07806D99" w14:textId="77777777" w:rsidR="00831712" w:rsidRPr="005511E0" w:rsidRDefault="00831712" w:rsidP="00656295">
            <w:pPr>
              <w:jc w:val="center"/>
              <w:rPr>
                <w:szCs w:val="21"/>
              </w:rPr>
            </w:pPr>
            <w:r w:rsidRPr="005511E0">
              <w:rPr>
                <w:szCs w:val="21"/>
              </w:rPr>
              <w:t>366.3</w:t>
            </w:r>
          </w:p>
        </w:tc>
        <w:tc>
          <w:tcPr>
            <w:tcW w:w="1090" w:type="dxa"/>
            <w:tcBorders>
              <w:top w:val="nil"/>
              <w:left w:val="nil"/>
              <w:bottom w:val="single" w:sz="4" w:space="0" w:color="000000"/>
              <w:right w:val="single" w:sz="4" w:space="0" w:color="000000"/>
            </w:tcBorders>
          </w:tcPr>
          <w:p w14:paraId="64F92A52"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6CDFDA29" w14:textId="77777777" w:rsidTr="00656295">
        <w:trPr>
          <w:trHeight w:val="288"/>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43CE589D" w14:textId="77777777" w:rsidR="00831712" w:rsidRPr="005511E0" w:rsidRDefault="00831712" w:rsidP="00656295">
            <w:pPr>
              <w:jc w:val="center"/>
              <w:rPr>
                <w:szCs w:val="21"/>
              </w:rPr>
            </w:pPr>
            <w:r w:rsidRPr="005511E0">
              <w:rPr>
                <w:szCs w:val="21"/>
              </w:rPr>
              <w:t>19</w:t>
            </w:r>
          </w:p>
        </w:tc>
        <w:tc>
          <w:tcPr>
            <w:tcW w:w="1450" w:type="dxa"/>
            <w:tcBorders>
              <w:top w:val="nil"/>
              <w:left w:val="nil"/>
              <w:bottom w:val="single" w:sz="4" w:space="0" w:color="000000"/>
              <w:right w:val="single" w:sz="4" w:space="0" w:color="000000"/>
            </w:tcBorders>
            <w:shd w:val="clear" w:color="auto" w:fill="auto"/>
            <w:vAlign w:val="center"/>
            <w:hideMark/>
          </w:tcPr>
          <w:p w14:paraId="5E2A4B50" w14:textId="77777777" w:rsidR="00831712" w:rsidRPr="005511E0" w:rsidRDefault="00831712" w:rsidP="00656295">
            <w:pPr>
              <w:jc w:val="center"/>
              <w:rPr>
                <w:szCs w:val="21"/>
              </w:rPr>
            </w:pPr>
            <w:r w:rsidRPr="005511E0">
              <w:rPr>
                <w:szCs w:val="21"/>
              </w:rPr>
              <w:t>皮筋</w:t>
            </w:r>
          </w:p>
        </w:tc>
        <w:tc>
          <w:tcPr>
            <w:tcW w:w="3825" w:type="dxa"/>
            <w:tcBorders>
              <w:top w:val="nil"/>
              <w:left w:val="nil"/>
              <w:bottom w:val="single" w:sz="4" w:space="0" w:color="000000"/>
              <w:right w:val="single" w:sz="4" w:space="0" w:color="000000"/>
            </w:tcBorders>
            <w:shd w:val="clear" w:color="auto" w:fill="auto"/>
            <w:vAlign w:val="center"/>
            <w:hideMark/>
          </w:tcPr>
          <w:p w14:paraId="17981275" w14:textId="77777777" w:rsidR="00831712" w:rsidRPr="005511E0" w:rsidRDefault="00831712" w:rsidP="00656295">
            <w:pPr>
              <w:jc w:val="center"/>
              <w:rPr>
                <w:szCs w:val="21"/>
              </w:rPr>
            </w:pPr>
            <w:r w:rsidRPr="005511E0">
              <w:rPr>
                <w:rFonts w:hint="eastAsia"/>
                <w:szCs w:val="21"/>
              </w:rPr>
              <w:t>维修备件</w:t>
            </w:r>
            <w:r w:rsidRPr="005511E0">
              <w:rPr>
                <w:rFonts w:hint="eastAsia"/>
                <w:szCs w:val="21"/>
              </w:rPr>
              <w:t>TENSION CORD 280MM C</w:t>
            </w:r>
          </w:p>
        </w:tc>
        <w:tc>
          <w:tcPr>
            <w:tcW w:w="679" w:type="dxa"/>
            <w:tcBorders>
              <w:top w:val="nil"/>
              <w:left w:val="nil"/>
              <w:bottom w:val="single" w:sz="4" w:space="0" w:color="000000"/>
              <w:right w:val="single" w:sz="4" w:space="0" w:color="000000"/>
            </w:tcBorders>
            <w:shd w:val="clear" w:color="auto" w:fill="auto"/>
            <w:vAlign w:val="center"/>
            <w:hideMark/>
          </w:tcPr>
          <w:p w14:paraId="4008D68A"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2E1B4347"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nil"/>
              <w:left w:val="nil"/>
              <w:bottom w:val="single" w:sz="4" w:space="0" w:color="000000"/>
              <w:right w:val="single" w:sz="4" w:space="0" w:color="000000"/>
            </w:tcBorders>
            <w:shd w:val="clear" w:color="auto" w:fill="auto"/>
            <w:vAlign w:val="center"/>
            <w:hideMark/>
          </w:tcPr>
          <w:p w14:paraId="66F0B7C8" w14:textId="77777777" w:rsidR="00831712" w:rsidRPr="005511E0" w:rsidRDefault="00831712" w:rsidP="00656295">
            <w:pPr>
              <w:jc w:val="center"/>
              <w:rPr>
                <w:szCs w:val="21"/>
              </w:rPr>
            </w:pPr>
            <w:r w:rsidRPr="005511E0">
              <w:rPr>
                <w:szCs w:val="21"/>
              </w:rPr>
              <w:t>366.3</w:t>
            </w:r>
          </w:p>
        </w:tc>
        <w:tc>
          <w:tcPr>
            <w:tcW w:w="1090" w:type="dxa"/>
            <w:tcBorders>
              <w:top w:val="nil"/>
              <w:left w:val="nil"/>
              <w:bottom w:val="single" w:sz="4" w:space="0" w:color="000000"/>
              <w:right w:val="single" w:sz="4" w:space="0" w:color="000000"/>
            </w:tcBorders>
          </w:tcPr>
          <w:p w14:paraId="3BC76E50"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444C3789" w14:textId="77777777" w:rsidTr="00656295">
        <w:trPr>
          <w:trHeight w:val="288"/>
        </w:trPr>
        <w:tc>
          <w:tcPr>
            <w:tcW w:w="673" w:type="dxa"/>
            <w:tcBorders>
              <w:top w:val="nil"/>
              <w:left w:val="single" w:sz="4" w:space="0" w:color="000000"/>
              <w:bottom w:val="single" w:sz="4" w:space="0" w:color="auto"/>
              <w:right w:val="single" w:sz="4" w:space="0" w:color="000000"/>
            </w:tcBorders>
            <w:shd w:val="clear" w:color="auto" w:fill="auto"/>
            <w:vAlign w:val="center"/>
            <w:hideMark/>
          </w:tcPr>
          <w:p w14:paraId="62C154B3" w14:textId="77777777" w:rsidR="00831712" w:rsidRPr="005511E0" w:rsidRDefault="00831712" w:rsidP="00656295">
            <w:pPr>
              <w:jc w:val="center"/>
              <w:rPr>
                <w:szCs w:val="21"/>
              </w:rPr>
            </w:pPr>
            <w:r w:rsidRPr="005511E0">
              <w:rPr>
                <w:szCs w:val="21"/>
              </w:rPr>
              <w:t>20</w:t>
            </w:r>
          </w:p>
        </w:tc>
        <w:tc>
          <w:tcPr>
            <w:tcW w:w="1450" w:type="dxa"/>
            <w:tcBorders>
              <w:top w:val="nil"/>
              <w:left w:val="nil"/>
              <w:bottom w:val="single" w:sz="4" w:space="0" w:color="auto"/>
              <w:right w:val="single" w:sz="4" w:space="0" w:color="000000"/>
            </w:tcBorders>
            <w:shd w:val="clear" w:color="auto" w:fill="auto"/>
            <w:vAlign w:val="center"/>
            <w:hideMark/>
          </w:tcPr>
          <w:p w14:paraId="2DDB2FF8" w14:textId="77777777" w:rsidR="00831712" w:rsidRPr="005511E0" w:rsidRDefault="00831712" w:rsidP="00656295">
            <w:pPr>
              <w:jc w:val="center"/>
              <w:rPr>
                <w:szCs w:val="21"/>
              </w:rPr>
            </w:pPr>
            <w:r w:rsidRPr="005511E0">
              <w:rPr>
                <w:szCs w:val="21"/>
              </w:rPr>
              <w:t>注射器</w:t>
            </w:r>
          </w:p>
        </w:tc>
        <w:tc>
          <w:tcPr>
            <w:tcW w:w="3825" w:type="dxa"/>
            <w:tcBorders>
              <w:top w:val="nil"/>
              <w:left w:val="nil"/>
              <w:bottom w:val="single" w:sz="4" w:space="0" w:color="auto"/>
              <w:right w:val="single" w:sz="4" w:space="0" w:color="000000"/>
            </w:tcBorders>
            <w:shd w:val="clear" w:color="auto" w:fill="auto"/>
            <w:vAlign w:val="center"/>
            <w:hideMark/>
          </w:tcPr>
          <w:p w14:paraId="4CCC07DF" w14:textId="77777777" w:rsidR="00831712" w:rsidRPr="005511E0" w:rsidRDefault="00831712" w:rsidP="00656295">
            <w:pPr>
              <w:jc w:val="center"/>
              <w:rPr>
                <w:szCs w:val="21"/>
              </w:rPr>
            </w:pPr>
            <w:r w:rsidRPr="005511E0">
              <w:rPr>
                <w:szCs w:val="21"/>
              </w:rPr>
              <w:t>SYRINGE 100uL C</w:t>
            </w:r>
          </w:p>
        </w:tc>
        <w:tc>
          <w:tcPr>
            <w:tcW w:w="679" w:type="dxa"/>
            <w:tcBorders>
              <w:top w:val="nil"/>
              <w:left w:val="nil"/>
              <w:bottom w:val="single" w:sz="4" w:space="0" w:color="auto"/>
              <w:right w:val="single" w:sz="4" w:space="0" w:color="000000"/>
            </w:tcBorders>
            <w:shd w:val="clear" w:color="auto" w:fill="auto"/>
            <w:vAlign w:val="center"/>
            <w:hideMark/>
          </w:tcPr>
          <w:p w14:paraId="4A56DA7E"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auto"/>
              <w:right w:val="single" w:sz="4" w:space="0" w:color="000000"/>
            </w:tcBorders>
            <w:shd w:val="clear" w:color="auto" w:fill="auto"/>
            <w:vAlign w:val="center"/>
            <w:hideMark/>
          </w:tcPr>
          <w:p w14:paraId="0108DD82"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nil"/>
              <w:left w:val="nil"/>
              <w:bottom w:val="single" w:sz="4" w:space="0" w:color="auto"/>
              <w:right w:val="single" w:sz="4" w:space="0" w:color="000000"/>
            </w:tcBorders>
            <w:shd w:val="clear" w:color="auto" w:fill="auto"/>
            <w:vAlign w:val="center"/>
            <w:hideMark/>
          </w:tcPr>
          <w:p w14:paraId="4C266D83" w14:textId="77777777" w:rsidR="00831712" w:rsidRPr="005511E0" w:rsidRDefault="00831712" w:rsidP="00656295">
            <w:pPr>
              <w:jc w:val="center"/>
              <w:rPr>
                <w:szCs w:val="21"/>
              </w:rPr>
            </w:pPr>
            <w:r w:rsidRPr="005511E0">
              <w:rPr>
                <w:szCs w:val="21"/>
              </w:rPr>
              <w:t>1829.7</w:t>
            </w:r>
          </w:p>
        </w:tc>
        <w:tc>
          <w:tcPr>
            <w:tcW w:w="1090" w:type="dxa"/>
            <w:tcBorders>
              <w:top w:val="nil"/>
              <w:left w:val="nil"/>
              <w:bottom w:val="single" w:sz="4" w:space="0" w:color="auto"/>
              <w:right w:val="single" w:sz="4" w:space="0" w:color="000000"/>
            </w:tcBorders>
          </w:tcPr>
          <w:p w14:paraId="794417A6"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2D47A7BF" w14:textId="77777777" w:rsidTr="00656295">
        <w:trPr>
          <w:trHeight w:val="552"/>
        </w:trPr>
        <w:tc>
          <w:tcPr>
            <w:tcW w:w="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FB62E7" w14:textId="77777777" w:rsidR="00831712" w:rsidRPr="005511E0" w:rsidRDefault="00831712" w:rsidP="00656295">
            <w:pPr>
              <w:jc w:val="center"/>
              <w:rPr>
                <w:szCs w:val="21"/>
              </w:rPr>
            </w:pPr>
            <w:r w:rsidRPr="005511E0">
              <w:rPr>
                <w:szCs w:val="21"/>
              </w:rPr>
              <w:t>21</w:t>
            </w:r>
          </w:p>
        </w:tc>
        <w:tc>
          <w:tcPr>
            <w:tcW w:w="14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0E137B"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校准液</w:t>
            </w:r>
          </w:p>
        </w:tc>
        <w:tc>
          <w:tcPr>
            <w:tcW w:w="38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0E2E2D" w14:textId="77777777" w:rsidR="00831712" w:rsidRPr="005511E0" w:rsidRDefault="00831712" w:rsidP="00656295">
            <w:pPr>
              <w:jc w:val="center"/>
              <w:rPr>
                <w:szCs w:val="21"/>
              </w:rPr>
            </w:pPr>
            <w:r w:rsidRPr="005511E0">
              <w:rPr>
                <w:szCs w:val="21"/>
              </w:rPr>
              <w:t xml:space="preserve">Pierce™ </w:t>
            </w:r>
            <w:r w:rsidRPr="005511E0">
              <w:rPr>
                <w:rFonts w:hint="eastAsia"/>
                <w:szCs w:val="21"/>
              </w:rPr>
              <w:t>三重四</w:t>
            </w:r>
            <w:proofErr w:type="gramStart"/>
            <w:r w:rsidRPr="005511E0">
              <w:rPr>
                <w:rFonts w:hint="eastAsia"/>
                <w:szCs w:val="21"/>
              </w:rPr>
              <w:t>极</w:t>
            </w:r>
            <w:proofErr w:type="gramEnd"/>
            <w:r w:rsidRPr="005511E0">
              <w:rPr>
                <w:rFonts w:hint="eastAsia"/>
                <w:szCs w:val="21"/>
              </w:rPr>
              <w:t>杆校准液，</w:t>
            </w:r>
            <w:r w:rsidRPr="005511E0">
              <w:rPr>
                <w:szCs w:val="21"/>
              </w:rPr>
              <w:t>10ml</w:t>
            </w:r>
          </w:p>
        </w:tc>
        <w:tc>
          <w:tcPr>
            <w:tcW w:w="67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0E3BAF" w14:textId="77777777" w:rsidR="00831712" w:rsidRPr="005511E0" w:rsidRDefault="00831712" w:rsidP="00656295">
            <w:pPr>
              <w:jc w:val="center"/>
              <w:rPr>
                <w:szCs w:val="21"/>
              </w:rPr>
            </w:pPr>
            <w:r w:rsidRPr="005511E0">
              <w:rPr>
                <w:szCs w:val="21"/>
              </w:rPr>
              <w:t>1</w:t>
            </w:r>
          </w:p>
        </w:tc>
        <w:tc>
          <w:tcPr>
            <w:tcW w:w="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14590E" w14:textId="77777777" w:rsidR="00831712" w:rsidRPr="005511E0" w:rsidRDefault="00831712" w:rsidP="00656295">
            <w:pPr>
              <w:jc w:val="center"/>
              <w:rPr>
                <w:szCs w:val="21"/>
              </w:rPr>
            </w:pPr>
            <w:r w:rsidRPr="005511E0">
              <w:rPr>
                <w:szCs w:val="21"/>
              </w:rPr>
              <w:t>件</w:t>
            </w:r>
          </w:p>
        </w:tc>
        <w:tc>
          <w:tcPr>
            <w:tcW w:w="9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A93591" w14:textId="77777777" w:rsidR="00831712" w:rsidRPr="005511E0" w:rsidRDefault="00831712" w:rsidP="00656295">
            <w:pPr>
              <w:jc w:val="center"/>
              <w:rPr>
                <w:szCs w:val="21"/>
              </w:rPr>
            </w:pPr>
            <w:r w:rsidRPr="005511E0">
              <w:rPr>
                <w:szCs w:val="21"/>
              </w:rPr>
              <w:t>1655.1</w:t>
            </w:r>
          </w:p>
        </w:tc>
        <w:tc>
          <w:tcPr>
            <w:tcW w:w="1090" w:type="dxa"/>
            <w:tcBorders>
              <w:top w:val="single" w:sz="4" w:space="0" w:color="auto"/>
              <w:left w:val="single" w:sz="4" w:space="0" w:color="auto"/>
              <w:bottom w:val="single" w:sz="4" w:space="0" w:color="auto"/>
              <w:right w:val="single" w:sz="4" w:space="0" w:color="auto"/>
            </w:tcBorders>
          </w:tcPr>
          <w:p w14:paraId="7978E073"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5231FD6E" w14:textId="77777777" w:rsidTr="00656295">
        <w:trPr>
          <w:trHeight w:val="288"/>
        </w:trPr>
        <w:tc>
          <w:tcPr>
            <w:tcW w:w="673" w:type="dxa"/>
            <w:tcBorders>
              <w:top w:val="single" w:sz="4" w:space="0" w:color="auto"/>
              <w:left w:val="single" w:sz="4" w:space="0" w:color="000000"/>
              <w:bottom w:val="single" w:sz="4" w:space="0" w:color="000000"/>
              <w:right w:val="single" w:sz="4" w:space="0" w:color="000000"/>
            </w:tcBorders>
            <w:shd w:val="clear" w:color="auto" w:fill="auto"/>
            <w:vAlign w:val="center"/>
            <w:hideMark/>
          </w:tcPr>
          <w:p w14:paraId="30FB098D" w14:textId="77777777" w:rsidR="00831712" w:rsidRPr="005511E0" w:rsidRDefault="00831712" w:rsidP="00656295">
            <w:pPr>
              <w:jc w:val="center"/>
              <w:rPr>
                <w:szCs w:val="21"/>
              </w:rPr>
            </w:pPr>
            <w:r w:rsidRPr="005511E0">
              <w:rPr>
                <w:szCs w:val="21"/>
              </w:rPr>
              <w:t>22</w:t>
            </w:r>
          </w:p>
        </w:tc>
        <w:tc>
          <w:tcPr>
            <w:tcW w:w="1450" w:type="dxa"/>
            <w:tcBorders>
              <w:top w:val="single" w:sz="4" w:space="0" w:color="auto"/>
              <w:left w:val="nil"/>
              <w:bottom w:val="single" w:sz="4" w:space="0" w:color="000000"/>
              <w:right w:val="single" w:sz="4" w:space="0" w:color="000000"/>
            </w:tcBorders>
            <w:shd w:val="clear" w:color="auto" w:fill="auto"/>
            <w:vAlign w:val="center"/>
            <w:hideMark/>
          </w:tcPr>
          <w:p w14:paraId="29AA44C9"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校正液</w:t>
            </w:r>
          </w:p>
        </w:tc>
        <w:tc>
          <w:tcPr>
            <w:tcW w:w="3825" w:type="dxa"/>
            <w:tcBorders>
              <w:top w:val="single" w:sz="4" w:space="0" w:color="auto"/>
              <w:left w:val="nil"/>
              <w:bottom w:val="single" w:sz="4" w:space="0" w:color="000000"/>
              <w:right w:val="single" w:sz="4" w:space="0" w:color="000000"/>
            </w:tcBorders>
            <w:shd w:val="clear" w:color="auto" w:fill="auto"/>
            <w:vAlign w:val="center"/>
            <w:hideMark/>
          </w:tcPr>
          <w:p w14:paraId="041D8F57" w14:textId="77777777" w:rsidR="00831712" w:rsidRPr="005511E0" w:rsidRDefault="00831712" w:rsidP="00656295">
            <w:pPr>
              <w:jc w:val="center"/>
              <w:rPr>
                <w:szCs w:val="21"/>
              </w:rPr>
            </w:pPr>
            <w:r w:rsidRPr="005511E0">
              <w:rPr>
                <w:szCs w:val="21"/>
              </w:rPr>
              <w:t xml:space="preserve">Pierce™ </w:t>
            </w:r>
            <w:r w:rsidRPr="005511E0">
              <w:rPr>
                <w:rFonts w:hint="eastAsia"/>
                <w:szCs w:val="21"/>
              </w:rPr>
              <w:t>阴离子校准液，</w:t>
            </w:r>
            <w:r w:rsidRPr="005511E0">
              <w:rPr>
                <w:szCs w:val="21"/>
              </w:rPr>
              <w:t>10ml</w:t>
            </w:r>
          </w:p>
        </w:tc>
        <w:tc>
          <w:tcPr>
            <w:tcW w:w="679" w:type="dxa"/>
            <w:tcBorders>
              <w:top w:val="single" w:sz="4" w:space="0" w:color="auto"/>
              <w:left w:val="nil"/>
              <w:bottom w:val="single" w:sz="4" w:space="0" w:color="000000"/>
              <w:right w:val="single" w:sz="4" w:space="0" w:color="000000"/>
            </w:tcBorders>
            <w:shd w:val="clear" w:color="auto" w:fill="auto"/>
            <w:vAlign w:val="center"/>
            <w:hideMark/>
          </w:tcPr>
          <w:p w14:paraId="7D10B88B" w14:textId="77777777" w:rsidR="00831712" w:rsidRPr="005511E0" w:rsidRDefault="00831712" w:rsidP="00656295">
            <w:pPr>
              <w:jc w:val="center"/>
              <w:rPr>
                <w:szCs w:val="21"/>
              </w:rPr>
            </w:pPr>
            <w:r w:rsidRPr="005511E0">
              <w:rPr>
                <w:szCs w:val="21"/>
              </w:rPr>
              <w:t>1</w:t>
            </w:r>
          </w:p>
        </w:tc>
        <w:tc>
          <w:tcPr>
            <w:tcW w:w="808" w:type="dxa"/>
            <w:tcBorders>
              <w:top w:val="single" w:sz="4" w:space="0" w:color="auto"/>
              <w:left w:val="nil"/>
              <w:bottom w:val="single" w:sz="4" w:space="0" w:color="000000"/>
              <w:right w:val="single" w:sz="4" w:space="0" w:color="000000"/>
            </w:tcBorders>
            <w:shd w:val="clear" w:color="auto" w:fill="auto"/>
            <w:vAlign w:val="center"/>
            <w:hideMark/>
          </w:tcPr>
          <w:p w14:paraId="0584B8B1" w14:textId="77777777" w:rsidR="00831712" w:rsidRPr="005511E0" w:rsidRDefault="00831712" w:rsidP="00656295">
            <w:pPr>
              <w:jc w:val="center"/>
              <w:rPr>
                <w:szCs w:val="21"/>
              </w:rPr>
            </w:pPr>
            <w:r w:rsidRPr="005511E0">
              <w:rPr>
                <w:szCs w:val="21"/>
              </w:rPr>
              <w:t>件</w:t>
            </w:r>
          </w:p>
        </w:tc>
        <w:tc>
          <w:tcPr>
            <w:tcW w:w="973" w:type="dxa"/>
            <w:tcBorders>
              <w:top w:val="single" w:sz="4" w:space="0" w:color="auto"/>
              <w:left w:val="nil"/>
              <w:bottom w:val="single" w:sz="4" w:space="0" w:color="000000"/>
              <w:right w:val="single" w:sz="4" w:space="0" w:color="000000"/>
            </w:tcBorders>
            <w:shd w:val="clear" w:color="auto" w:fill="auto"/>
            <w:vAlign w:val="center"/>
            <w:hideMark/>
          </w:tcPr>
          <w:p w14:paraId="4FAE0C15" w14:textId="77777777" w:rsidR="00831712" w:rsidRPr="005511E0" w:rsidRDefault="00831712" w:rsidP="00656295">
            <w:pPr>
              <w:jc w:val="center"/>
              <w:rPr>
                <w:szCs w:val="21"/>
              </w:rPr>
            </w:pPr>
            <w:r w:rsidRPr="005511E0">
              <w:rPr>
                <w:szCs w:val="21"/>
              </w:rPr>
              <w:t>1575.9</w:t>
            </w:r>
          </w:p>
        </w:tc>
        <w:tc>
          <w:tcPr>
            <w:tcW w:w="1090" w:type="dxa"/>
            <w:tcBorders>
              <w:top w:val="single" w:sz="4" w:space="0" w:color="auto"/>
              <w:left w:val="nil"/>
              <w:bottom w:val="single" w:sz="4" w:space="0" w:color="000000"/>
              <w:right w:val="single" w:sz="4" w:space="0" w:color="000000"/>
            </w:tcBorders>
          </w:tcPr>
          <w:p w14:paraId="63125ACB"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66563C50" w14:textId="77777777" w:rsidTr="00656295">
        <w:trPr>
          <w:trHeight w:val="552"/>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62D43D13" w14:textId="77777777" w:rsidR="00831712" w:rsidRPr="005511E0" w:rsidRDefault="00831712" w:rsidP="00656295">
            <w:pPr>
              <w:jc w:val="center"/>
              <w:rPr>
                <w:szCs w:val="21"/>
              </w:rPr>
            </w:pPr>
            <w:r w:rsidRPr="005511E0">
              <w:rPr>
                <w:szCs w:val="21"/>
              </w:rPr>
              <w:t>23</w:t>
            </w:r>
          </w:p>
        </w:tc>
        <w:tc>
          <w:tcPr>
            <w:tcW w:w="1450" w:type="dxa"/>
            <w:tcBorders>
              <w:top w:val="nil"/>
              <w:left w:val="nil"/>
              <w:bottom w:val="single" w:sz="4" w:space="0" w:color="000000"/>
              <w:right w:val="single" w:sz="4" w:space="0" w:color="000000"/>
            </w:tcBorders>
            <w:shd w:val="clear" w:color="auto" w:fill="auto"/>
            <w:vAlign w:val="center"/>
            <w:hideMark/>
          </w:tcPr>
          <w:p w14:paraId="0337F31F"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校正液</w:t>
            </w:r>
          </w:p>
        </w:tc>
        <w:tc>
          <w:tcPr>
            <w:tcW w:w="3825" w:type="dxa"/>
            <w:tcBorders>
              <w:top w:val="nil"/>
              <w:left w:val="nil"/>
              <w:bottom w:val="single" w:sz="4" w:space="0" w:color="000000"/>
              <w:right w:val="single" w:sz="4" w:space="0" w:color="000000"/>
            </w:tcBorders>
            <w:shd w:val="clear" w:color="auto" w:fill="auto"/>
            <w:vAlign w:val="center"/>
            <w:hideMark/>
          </w:tcPr>
          <w:p w14:paraId="1476B159" w14:textId="77777777" w:rsidR="00831712" w:rsidRPr="005511E0" w:rsidRDefault="00831712" w:rsidP="00656295">
            <w:pPr>
              <w:jc w:val="center"/>
              <w:rPr>
                <w:szCs w:val="21"/>
              </w:rPr>
            </w:pPr>
            <w:r w:rsidRPr="005511E0">
              <w:rPr>
                <w:szCs w:val="21"/>
              </w:rPr>
              <w:t xml:space="preserve">Pierce™ LTQ Velos ESI </w:t>
            </w:r>
            <w:r w:rsidRPr="005511E0">
              <w:rPr>
                <w:rFonts w:hint="eastAsia"/>
                <w:szCs w:val="21"/>
              </w:rPr>
              <w:t>阳离子校准液，</w:t>
            </w:r>
            <w:r w:rsidRPr="005511E0">
              <w:rPr>
                <w:szCs w:val="21"/>
              </w:rPr>
              <w:t>10ml</w:t>
            </w:r>
          </w:p>
        </w:tc>
        <w:tc>
          <w:tcPr>
            <w:tcW w:w="679" w:type="dxa"/>
            <w:tcBorders>
              <w:top w:val="nil"/>
              <w:left w:val="nil"/>
              <w:bottom w:val="single" w:sz="4" w:space="0" w:color="000000"/>
              <w:right w:val="single" w:sz="4" w:space="0" w:color="000000"/>
            </w:tcBorders>
            <w:shd w:val="clear" w:color="auto" w:fill="auto"/>
            <w:vAlign w:val="center"/>
            <w:hideMark/>
          </w:tcPr>
          <w:p w14:paraId="287E68F2"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148CCC95" w14:textId="77777777" w:rsidR="00831712" w:rsidRPr="005511E0" w:rsidRDefault="00831712" w:rsidP="00656295">
            <w:pPr>
              <w:jc w:val="center"/>
              <w:rPr>
                <w:szCs w:val="21"/>
              </w:rPr>
            </w:pPr>
            <w:r w:rsidRPr="005511E0">
              <w:rPr>
                <w:szCs w:val="21"/>
              </w:rPr>
              <w:t>件</w:t>
            </w:r>
          </w:p>
        </w:tc>
        <w:tc>
          <w:tcPr>
            <w:tcW w:w="973" w:type="dxa"/>
            <w:tcBorders>
              <w:top w:val="nil"/>
              <w:left w:val="nil"/>
              <w:bottom w:val="single" w:sz="4" w:space="0" w:color="000000"/>
              <w:right w:val="single" w:sz="4" w:space="0" w:color="000000"/>
            </w:tcBorders>
            <w:shd w:val="clear" w:color="auto" w:fill="auto"/>
            <w:vAlign w:val="center"/>
            <w:hideMark/>
          </w:tcPr>
          <w:p w14:paraId="78911A3C" w14:textId="77777777" w:rsidR="00831712" w:rsidRPr="005511E0" w:rsidRDefault="00831712" w:rsidP="00656295">
            <w:pPr>
              <w:jc w:val="center"/>
              <w:rPr>
                <w:szCs w:val="21"/>
              </w:rPr>
            </w:pPr>
            <w:r w:rsidRPr="005511E0">
              <w:rPr>
                <w:szCs w:val="21"/>
              </w:rPr>
              <w:t>1654.2</w:t>
            </w:r>
          </w:p>
        </w:tc>
        <w:tc>
          <w:tcPr>
            <w:tcW w:w="1090" w:type="dxa"/>
            <w:tcBorders>
              <w:top w:val="nil"/>
              <w:left w:val="nil"/>
              <w:bottom w:val="single" w:sz="4" w:space="0" w:color="000000"/>
              <w:right w:val="single" w:sz="4" w:space="0" w:color="000000"/>
            </w:tcBorders>
          </w:tcPr>
          <w:p w14:paraId="71A87325"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5014CA46" w14:textId="77777777" w:rsidTr="00656295">
        <w:trPr>
          <w:trHeight w:val="525"/>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1554BC3B" w14:textId="77777777" w:rsidR="00831712" w:rsidRPr="005511E0" w:rsidRDefault="00831712" w:rsidP="00656295">
            <w:pPr>
              <w:jc w:val="center"/>
              <w:rPr>
                <w:szCs w:val="21"/>
              </w:rPr>
            </w:pPr>
            <w:r w:rsidRPr="005511E0">
              <w:rPr>
                <w:szCs w:val="21"/>
              </w:rPr>
              <w:t>24</w:t>
            </w:r>
          </w:p>
        </w:tc>
        <w:tc>
          <w:tcPr>
            <w:tcW w:w="1450" w:type="dxa"/>
            <w:tcBorders>
              <w:top w:val="nil"/>
              <w:left w:val="nil"/>
              <w:bottom w:val="single" w:sz="4" w:space="0" w:color="000000"/>
              <w:right w:val="single" w:sz="4" w:space="0" w:color="000000"/>
            </w:tcBorders>
            <w:shd w:val="clear" w:color="auto" w:fill="auto"/>
            <w:vAlign w:val="center"/>
            <w:hideMark/>
          </w:tcPr>
          <w:p w14:paraId="6EC5DDE0"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固相萃取小柱</w:t>
            </w:r>
          </w:p>
        </w:tc>
        <w:tc>
          <w:tcPr>
            <w:tcW w:w="3825" w:type="dxa"/>
            <w:tcBorders>
              <w:top w:val="nil"/>
              <w:left w:val="nil"/>
              <w:bottom w:val="single" w:sz="4" w:space="0" w:color="000000"/>
              <w:right w:val="single" w:sz="4" w:space="0" w:color="000000"/>
            </w:tcBorders>
            <w:shd w:val="clear" w:color="auto" w:fill="auto"/>
            <w:vAlign w:val="center"/>
            <w:hideMark/>
          </w:tcPr>
          <w:p w14:paraId="37DDCE4A" w14:textId="77777777" w:rsidR="00831712" w:rsidRPr="005511E0" w:rsidRDefault="00831712" w:rsidP="00656295">
            <w:pPr>
              <w:jc w:val="center"/>
              <w:rPr>
                <w:szCs w:val="21"/>
              </w:rPr>
            </w:pPr>
            <w:proofErr w:type="spellStart"/>
            <w:r w:rsidRPr="005511E0">
              <w:rPr>
                <w:szCs w:val="21"/>
              </w:rPr>
              <w:t>HyperSep</w:t>
            </w:r>
            <w:proofErr w:type="spellEnd"/>
            <w:r w:rsidRPr="005511E0">
              <w:rPr>
                <w:szCs w:val="21"/>
              </w:rPr>
              <w:t xml:space="preserve"> Retain PEP</w:t>
            </w:r>
            <w:r w:rsidRPr="005511E0">
              <w:rPr>
                <w:rFonts w:hint="eastAsia"/>
                <w:szCs w:val="21"/>
              </w:rPr>
              <w:t>，</w:t>
            </w:r>
            <w:r w:rsidRPr="005511E0">
              <w:rPr>
                <w:szCs w:val="21"/>
              </w:rPr>
              <w:t>200 mg</w:t>
            </w:r>
            <w:r w:rsidRPr="005511E0">
              <w:rPr>
                <w:rFonts w:hint="eastAsia"/>
                <w:szCs w:val="21"/>
              </w:rPr>
              <w:t>，</w:t>
            </w:r>
            <w:r w:rsidRPr="005511E0">
              <w:rPr>
                <w:szCs w:val="21"/>
              </w:rPr>
              <w:t>6 mL</w:t>
            </w:r>
          </w:p>
          <w:p w14:paraId="533FC6B9" w14:textId="77777777" w:rsidR="00831712" w:rsidRPr="005511E0" w:rsidRDefault="00831712" w:rsidP="00656295">
            <w:pPr>
              <w:jc w:val="center"/>
              <w:rPr>
                <w:szCs w:val="21"/>
              </w:rPr>
            </w:pPr>
            <w:r w:rsidRPr="005511E0">
              <w:rPr>
                <w:szCs w:val="21"/>
              </w:rPr>
              <w:t>(Pk of 30)</w:t>
            </w:r>
          </w:p>
        </w:tc>
        <w:tc>
          <w:tcPr>
            <w:tcW w:w="679" w:type="dxa"/>
            <w:tcBorders>
              <w:top w:val="nil"/>
              <w:left w:val="nil"/>
              <w:bottom w:val="single" w:sz="4" w:space="0" w:color="000000"/>
              <w:right w:val="single" w:sz="4" w:space="0" w:color="000000"/>
            </w:tcBorders>
            <w:shd w:val="clear" w:color="auto" w:fill="auto"/>
            <w:vAlign w:val="center"/>
            <w:hideMark/>
          </w:tcPr>
          <w:p w14:paraId="50B778E1"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29A52921" w14:textId="77777777" w:rsidR="00831712" w:rsidRPr="005511E0" w:rsidRDefault="00831712" w:rsidP="00656295">
            <w:pPr>
              <w:jc w:val="center"/>
              <w:rPr>
                <w:szCs w:val="21"/>
              </w:rPr>
            </w:pPr>
            <w:r w:rsidRPr="005511E0">
              <w:rPr>
                <w:szCs w:val="21"/>
              </w:rPr>
              <w:t>包</w:t>
            </w:r>
          </w:p>
        </w:tc>
        <w:tc>
          <w:tcPr>
            <w:tcW w:w="973" w:type="dxa"/>
            <w:tcBorders>
              <w:top w:val="nil"/>
              <w:left w:val="nil"/>
              <w:bottom w:val="single" w:sz="4" w:space="0" w:color="000000"/>
              <w:right w:val="single" w:sz="4" w:space="0" w:color="000000"/>
            </w:tcBorders>
            <w:shd w:val="clear" w:color="auto" w:fill="auto"/>
            <w:vAlign w:val="center"/>
            <w:hideMark/>
          </w:tcPr>
          <w:p w14:paraId="4027A537" w14:textId="77777777" w:rsidR="00831712" w:rsidRPr="005511E0" w:rsidRDefault="00831712" w:rsidP="00656295">
            <w:pPr>
              <w:jc w:val="center"/>
              <w:rPr>
                <w:szCs w:val="21"/>
              </w:rPr>
            </w:pPr>
            <w:r w:rsidRPr="005511E0">
              <w:rPr>
                <w:szCs w:val="21"/>
              </w:rPr>
              <w:t>1029.6</w:t>
            </w:r>
          </w:p>
        </w:tc>
        <w:tc>
          <w:tcPr>
            <w:tcW w:w="1090" w:type="dxa"/>
            <w:tcBorders>
              <w:top w:val="nil"/>
              <w:left w:val="nil"/>
              <w:bottom w:val="single" w:sz="4" w:space="0" w:color="000000"/>
              <w:right w:val="single" w:sz="4" w:space="0" w:color="000000"/>
            </w:tcBorders>
          </w:tcPr>
          <w:p w14:paraId="4BF9FABC"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831712" w:rsidRPr="005511E0" w14:paraId="15D393BB" w14:textId="77777777" w:rsidTr="00656295">
        <w:trPr>
          <w:trHeight w:val="552"/>
        </w:trPr>
        <w:tc>
          <w:tcPr>
            <w:tcW w:w="673" w:type="dxa"/>
            <w:tcBorders>
              <w:top w:val="nil"/>
              <w:left w:val="single" w:sz="4" w:space="0" w:color="000000"/>
              <w:bottom w:val="single" w:sz="4" w:space="0" w:color="000000"/>
              <w:right w:val="single" w:sz="4" w:space="0" w:color="000000"/>
            </w:tcBorders>
            <w:shd w:val="clear" w:color="auto" w:fill="auto"/>
            <w:vAlign w:val="center"/>
            <w:hideMark/>
          </w:tcPr>
          <w:p w14:paraId="48A0C050" w14:textId="77777777" w:rsidR="00831712" w:rsidRPr="005511E0" w:rsidRDefault="00831712" w:rsidP="00656295">
            <w:pPr>
              <w:jc w:val="center"/>
              <w:rPr>
                <w:szCs w:val="21"/>
              </w:rPr>
            </w:pPr>
            <w:r w:rsidRPr="005511E0">
              <w:rPr>
                <w:szCs w:val="21"/>
              </w:rPr>
              <w:t>25</w:t>
            </w:r>
          </w:p>
        </w:tc>
        <w:tc>
          <w:tcPr>
            <w:tcW w:w="1450" w:type="dxa"/>
            <w:tcBorders>
              <w:top w:val="nil"/>
              <w:left w:val="nil"/>
              <w:bottom w:val="single" w:sz="4" w:space="0" w:color="000000"/>
              <w:right w:val="single" w:sz="4" w:space="0" w:color="000000"/>
            </w:tcBorders>
            <w:shd w:val="clear" w:color="auto" w:fill="auto"/>
            <w:vAlign w:val="center"/>
            <w:hideMark/>
          </w:tcPr>
          <w:p w14:paraId="59FE9195" w14:textId="77777777" w:rsidR="00831712" w:rsidRPr="005511E0" w:rsidRDefault="00831712" w:rsidP="00656295">
            <w:pPr>
              <w:jc w:val="center"/>
              <w:rPr>
                <w:szCs w:val="21"/>
              </w:rPr>
            </w:pPr>
            <w:r w:rsidRPr="005511E0">
              <w:rPr>
                <w:rFonts w:ascii="宋体" w:hAnsi="宋体" w:cs="宋体" w:hint="eastAsia"/>
                <w:b/>
                <w:bCs/>
                <w:szCs w:val="21"/>
              </w:rPr>
              <w:t>▲</w:t>
            </w:r>
            <w:r w:rsidRPr="005511E0">
              <w:rPr>
                <w:szCs w:val="21"/>
              </w:rPr>
              <w:t>铜灯</w:t>
            </w:r>
          </w:p>
        </w:tc>
        <w:tc>
          <w:tcPr>
            <w:tcW w:w="3825" w:type="dxa"/>
            <w:tcBorders>
              <w:top w:val="nil"/>
              <w:left w:val="nil"/>
              <w:bottom w:val="single" w:sz="4" w:space="0" w:color="000000"/>
              <w:right w:val="single" w:sz="4" w:space="0" w:color="000000"/>
            </w:tcBorders>
            <w:shd w:val="clear" w:color="auto" w:fill="auto"/>
            <w:vAlign w:val="center"/>
            <w:hideMark/>
          </w:tcPr>
          <w:p w14:paraId="1623D6C6" w14:textId="77777777" w:rsidR="00831712" w:rsidRPr="005511E0" w:rsidRDefault="00831712" w:rsidP="00656295">
            <w:pPr>
              <w:jc w:val="center"/>
              <w:rPr>
                <w:szCs w:val="21"/>
              </w:rPr>
            </w:pPr>
            <w:r w:rsidRPr="005511E0">
              <w:rPr>
                <w:rFonts w:hint="eastAsia"/>
                <w:szCs w:val="21"/>
              </w:rPr>
              <w:t>铜（</w:t>
            </w:r>
            <w:r w:rsidRPr="005511E0">
              <w:rPr>
                <w:rFonts w:hint="eastAsia"/>
                <w:szCs w:val="21"/>
              </w:rPr>
              <w:t>Cu</w:t>
            </w:r>
            <w:r w:rsidRPr="005511E0">
              <w:rPr>
                <w:rFonts w:hint="eastAsia"/>
                <w:szCs w:val="21"/>
              </w:rPr>
              <w:t>）数据编码的空心阴极灯</w:t>
            </w:r>
            <w:r w:rsidRPr="005511E0">
              <w:rPr>
                <w:rFonts w:hint="eastAsia"/>
                <w:szCs w:val="21"/>
              </w:rPr>
              <w:t>Copper Uncoded Hollow Cathode Lamp</w:t>
            </w:r>
          </w:p>
        </w:tc>
        <w:tc>
          <w:tcPr>
            <w:tcW w:w="679" w:type="dxa"/>
            <w:tcBorders>
              <w:top w:val="nil"/>
              <w:left w:val="nil"/>
              <w:bottom w:val="single" w:sz="4" w:space="0" w:color="000000"/>
              <w:right w:val="single" w:sz="4" w:space="0" w:color="000000"/>
            </w:tcBorders>
            <w:shd w:val="clear" w:color="auto" w:fill="auto"/>
            <w:vAlign w:val="center"/>
            <w:hideMark/>
          </w:tcPr>
          <w:p w14:paraId="77F33501" w14:textId="77777777" w:rsidR="00831712" w:rsidRPr="005511E0" w:rsidRDefault="00831712" w:rsidP="00656295">
            <w:pPr>
              <w:jc w:val="center"/>
              <w:rPr>
                <w:szCs w:val="21"/>
              </w:rPr>
            </w:pPr>
            <w:r w:rsidRPr="005511E0">
              <w:rPr>
                <w:szCs w:val="21"/>
              </w:rPr>
              <w:t>1</w:t>
            </w:r>
          </w:p>
        </w:tc>
        <w:tc>
          <w:tcPr>
            <w:tcW w:w="808" w:type="dxa"/>
            <w:tcBorders>
              <w:top w:val="nil"/>
              <w:left w:val="nil"/>
              <w:bottom w:val="single" w:sz="4" w:space="0" w:color="000000"/>
              <w:right w:val="single" w:sz="4" w:space="0" w:color="000000"/>
            </w:tcBorders>
            <w:shd w:val="clear" w:color="auto" w:fill="auto"/>
            <w:vAlign w:val="center"/>
            <w:hideMark/>
          </w:tcPr>
          <w:p w14:paraId="484567B7" w14:textId="77777777" w:rsidR="00831712" w:rsidRPr="005511E0" w:rsidRDefault="00831712" w:rsidP="00656295">
            <w:pPr>
              <w:jc w:val="center"/>
              <w:rPr>
                <w:szCs w:val="21"/>
              </w:rPr>
            </w:pPr>
            <w:proofErr w:type="gramStart"/>
            <w:r w:rsidRPr="005511E0">
              <w:rPr>
                <w:szCs w:val="21"/>
              </w:rPr>
              <w:t>个</w:t>
            </w:r>
            <w:proofErr w:type="gramEnd"/>
          </w:p>
        </w:tc>
        <w:tc>
          <w:tcPr>
            <w:tcW w:w="973" w:type="dxa"/>
            <w:tcBorders>
              <w:top w:val="nil"/>
              <w:left w:val="nil"/>
              <w:bottom w:val="single" w:sz="4" w:space="0" w:color="000000"/>
              <w:right w:val="single" w:sz="4" w:space="0" w:color="000000"/>
            </w:tcBorders>
            <w:shd w:val="clear" w:color="auto" w:fill="auto"/>
            <w:vAlign w:val="center"/>
            <w:hideMark/>
          </w:tcPr>
          <w:p w14:paraId="29A8B72A" w14:textId="77777777" w:rsidR="00831712" w:rsidRPr="005511E0" w:rsidRDefault="00831712" w:rsidP="00656295">
            <w:pPr>
              <w:jc w:val="center"/>
              <w:rPr>
                <w:szCs w:val="21"/>
              </w:rPr>
            </w:pPr>
            <w:r w:rsidRPr="005511E0">
              <w:rPr>
                <w:szCs w:val="21"/>
              </w:rPr>
              <w:t>4035</w:t>
            </w:r>
          </w:p>
        </w:tc>
        <w:tc>
          <w:tcPr>
            <w:tcW w:w="1090" w:type="dxa"/>
            <w:tcBorders>
              <w:top w:val="nil"/>
              <w:left w:val="nil"/>
              <w:bottom w:val="single" w:sz="4" w:space="0" w:color="000000"/>
              <w:right w:val="single" w:sz="4" w:space="0" w:color="000000"/>
            </w:tcBorders>
          </w:tcPr>
          <w:p w14:paraId="48879E60" w14:textId="77777777" w:rsidR="00831712" w:rsidRPr="005511E0" w:rsidRDefault="00831712"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bl>
    <w:p w14:paraId="70D73204" w14:textId="77777777" w:rsidR="00831712" w:rsidRPr="00F65690" w:rsidRDefault="00831712" w:rsidP="00831712">
      <w:pPr>
        <w:pStyle w:val="a7"/>
      </w:pPr>
    </w:p>
    <w:p w14:paraId="32A7B674" w14:textId="77777777" w:rsidR="006F43C3" w:rsidRPr="006F43C3" w:rsidRDefault="006F43C3" w:rsidP="00917578">
      <w:pPr>
        <w:snapToGrid w:val="0"/>
        <w:spacing w:line="360" w:lineRule="auto"/>
        <w:rPr>
          <w:rFonts w:ascii="宋体" w:hAnsi="宋体"/>
          <w:b/>
          <w:bCs/>
          <w:szCs w:val="21"/>
        </w:rPr>
      </w:pPr>
    </w:p>
    <w:p w14:paraId="37A4B8B2" w14:textId="0A9C8BB1" w:rsidR="00831712" w:rsidRPr="006F43C3" w:rsidRDefault="006F43C3" w:rsidP="00917578">
      <w:pPr>
        <w:snapToGrid w:val="0"/>
        <w:spacing w:line="360" w:lineRule="auto"/>
        <w:rPr>
          <w:rFonts w:ascii="宋体" w:hAnsi="宋体" w:hint="eastAsia"/>
          <w:b/>
          <w:bCs/>
          <w:szCs w:val="21"/>
        </w:rPr>
      </w:pPr>
      <w:r w:rsidRPr="006F43C3">
        <w:rPr>
          <w:rFonts w:ascii="宋体" w:hAnsi="宋体" w:hint="eastAsia"/>
          <w:b/>
          <w:bCs/>
          <w:szCs w:val="21"/>
        </w:rPr>
        <w:t>（二）</w:t>
      </w:r>
      <w:r w:rsidR="00831712" w:rsidRPr="006F43C3">
        <w:rPr>
          <w:rFonts w:ascii="宋体" w:hAnsi="宋体" w:hint="eastAsia"/>
          <w:b/>
          <w:bCs/>
          <w:szCs w:val="21"/>
        </w:rPr>
        <w:t>付款方式：按实际试剂使用量分批次结算。成交投标人接采购人通知，开具与货物金额相应的正式发票和发货清单交予采购人核查通过后15个工作日内</w:t>
      </w:r>
      <w:r w:rsidR="00831712" w:rsidRPr="006F43C3">
        <w:rPr>
          <w:rFonts w:ascii="宋体" w:hAnsi="宋体"/>
          <w:b/>
          <w:bCs/>
          <w:szCs w:val="21"/>
        </w:rPr>
        <w:t>付款。</w:t>
      </w:r>
    </w:p>
    <w:p w14:paraId="23B78F1E" w14:textId="77777777" w:rsidR="00831712" w:rsidRDefault="00831712"/>
    <w:p w14:paraId="616698C6" w14:textId="77777777" w:rsidR="00FD0D5D" w:rsidRDefault="00FD0D5D"/>
    <w:p w14:paraId="694DFE2B" w14:textId="77777777" w:rsidR="00FD0D5D" w:rsidRDefault="00FD0D5D"/>
    <w:p w14:paraId="1491DBB2" w14:textId="77777777" w:rsidR="00FD0D5D" w:rsidRDefault="00FD0D5D"/>
    <w:p w14:paraId="08DA8F9C" w14:textId="0EB15E5A" w:rsidR="00FD0D5D" w:rsidRPr="005511E0" w:rsidRDefault="00FD0D5D" w:rsidP="00FD0D5D">
      <w:pPr>
        <w:pStyle w:val="4"/>
      </w:pPr>
      <w:bookmarkStart w:id="10" w:name="_Hlk176163649"/>
      <w:r>
        <w:rPr>
          <w:rFonts w:hint="eastAsia"/>
        </w:rPr>
        <w:lastRenderedPageBreak/>
        <w:t>（三）</w:t>
      </w:r>
      <w:r w:rsidRPr="005511E0">
        <w:t>、</w:t>
      </w:r>
      <w:r w:rsidRPr="005511E0">
        <w:rPr>
          <w:rFonts w:hint="eastAsia"/>
        </w:rPr>
        <w:t>投标分项报价表（实质性格式）</w:t>
      </w:r>
    </w:p>
    <w:p w14:paraId="43C40EF1" w14:textId="77777777" w:rsidR="00FD0D5D" w:rsidRPr="005511E0" w:rsidRDefault="00FD0D5D" w:rsidP="00FD0D5D">
      <w:pPr>
        <w:spacing w:line="360" w:lineRule="exact"/>
        <w:jc w:val="center"/>
        <w:rPr>
          <w:b/>
          <w:sz w:val="36"/>
          <w:szCs w:val="36"/>
        </w:rPr>
      </w:pPr>
      <w:r w:rsidRPr="005511E0">
        <w:rPr>
          <w:rFonts w:hint="eastAsia"/>
          <w:b/>
          <w:sz w:val="36"/>
          <w:szCs w:val="36"/>
        </w:rPr>
        <w:t>投标分项报价表</w:t>
      </w:r>
    </w:p>
    <w:p w14:paraId="537E0107" w14:textId="77777777" w:rsidR="00FD0D5D" w:rsidRDefault="00FD0D5D" w:rsidP="00FD0D5D">
      <w:pPr>
        <w:keepNext/>
        <w:keepLines/>
        <w:spacing w:before="280" w:after="290"/>
        <w:jc w:val="center"/>
        <w:outlineLvl w:val="3"/>
        <w:rPr>
          <w:rFonts w:ascii="Arial" w:hAnsi="Arial"/>
          <w:b/>
          <w:szCs w:val="20"/>
          <w:lang w:val="x-none"/>
        </w:rPr>
      </w:pPr>
      <w:proofErr w:type="spellStart"/>
      <w:r w:rsidRPr="005511E0">
        <w:rPr>
          <w:rFonts w:ascii="Arial" w:hAnsi="Arial" w:hint="eastAsia"/>
          <w:b/>
          <w:szCs w:val="20"/>
          <w:lang w:val="x-none" w:eastAsia="x-none"/>
        </w:rPr>
        <w:t>包一：化学试剂、耗材</w:t>
      </w:r>
      <w:proofErr w:type="spellEnd"/>
    </w:p>
    <w:p w14:paraId="23FA3C57" w14:textId="77777777" w:rsidR="00FD0D5D" w:rsidRPr="005511E0" w:rsidRDefault="00FD0D5D" w:rsidP="00FD0D5D">
      <w:pPr>
        <w:tabs>
          <w:tab w:val="left" w:pos="1800"/>
          <w:tab w:val="left" w:pos="5580"/>
        </w:tabs>
        <w:rPr>
          <w:sz w:val="24"/>
        </w:rPr>
      </w:pPr>
      <w:bookmarkStart w:id="11" w:name="_Hlk176163638"/>
      <w:bookmarkEnd w:id="10"/>
      <w:r w:rsidRPr="005511E0">
        <w:rPr>
          <w:sz w:val="24"/>
        </w:rPr>
        <w:t>项目编号</w:t>
      </w:r>
      <w:r w:rsidRPr="005511E0">
        <w:rPr>
          <w:sz w:val="24"/>
        </w:rPr>
        <w:t>/</w:t>
      </w:r>
      <w:r w:rsidRPr="005511E0">
        <w:rPr>
          <w:sz w:val="24"/>
        </w:rPr>
        <w:t>包号：</w:t>
      </w:r>
      <w:r w:rsidRPr="005511E0">
        <w:rPr>
          <w:sz w:val="24"/>
        </w:rPr>
        <w:t xml:space="preserve">___________ </w:t>
      </w:r>
      <w:r w:rsidRPr="005511E0">
        <w:rPr>
          <w:sz w:val="24"/>
        </w:rPr>
        <w:t>项目名称：</w:t>
      </w:r>
      <w:r w:rsidRPr="005511E0">
        <w:rPr>
          <w:sz w:val="24"/>
        </w:rPr>
        <w:t>__________</w:t>
      </w:r>
      <w:r w:rsidRPr="005511E0">
        <w:rPr>
          <w:sz w:val="24"/>
        </w:rPr>
        <w:t>报价单位：</w:t>
      </w:r>
      <w:r w:rsidRPr="005511E0">
        <w:rPr>
          <w:rFonts w:hint="eastAsia"/>
          <w:sz w:val="24"/>
        </w:rPr>
        <w:t>%</w:t>
      </w:r>
    </w:p>
    <w:tbl>
      <w:tblPr>
        <w:tblW w:w="95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509"/>
        <w:gridCol w:w="2380"/>
        <w:gridCol w:w="700"/>
        <w:gridCol w:w="700"/>
        <w:gridCol w:w="1260"/>
        <w:gridCol w:w="1260"/>
      </w:tblGrid>
      <w:tr w:rsidR="00FD0D5D" w:rsidRPr="005511E0" w14:paraId="138BC458" w14:textId="77777777" w:rsidTr="00656295">
        <w:trPr>
          <w:trHeight w:val="240"/>
          <w:jc w:val="center"/>
        </w:trPr>
        <w:tc>
          <w:tcPr>
            <w:tcW w:w="709" w:type="dxa"/>
            <w:shd w:val="clear" w:color="auto" w:fill="auto"/>
            <w:vAlign w:val="center"/>
            <w:hideMark/>
          </w:tcPr>
          <w:bookmarkEnd w:id="11"/>
          <w:p w14:paraId="51E9A46E" w14:textId="77777777" w:rsidR="00FD0D5D" w:rsidRPr="005511E0" w:rsidRDefault="00FD0D5D" w:rsidP="00656295">
            <w:pPr>
              <w:widowControl/>
              <w:jc w:val="center"/>
              <w:rPr>
                <w:szCs w:val="21"/>
              </w:rPr>
            </w:pPr>
            <w:r w:rsidRPr="005511E0">
              <w:rPr>
                <w:szCs w:val="21"/>
              </w:rPr>
              <w:t>序号</w:t>
            </w:r>
          </w:p>
        </w:tc>
        <w:tc>
          <w:tcPr>
            <w:tcW w:w="2509" w:type="dxa"/>
            <w:shd w:val="clear" w:color="auto" w:fill="auto"/>
            <w:vAlign w:val="center"/>
            <w:hideMark/>
          </w:tcPr>
          <w:p w14:paraId="0B55ED1A" w14:textId="77777777" w:rsidR="00FD0D5D" w:rsidRPr="005511E0" w:rsidRDefault="00FD0D5D" w:rsidP="00656295">
            <w:pPr>
              <w:widowControl/>
              <w:jc w:val="center"/>
              <w:rPr>
                <w:szCs w:val="21"/>
              </w:rPr>
            </w:pPr>
            <w:r w:rsidRPr="005511E0">
              <w:rPr>
                <w:rFonts w:hint="eastAsia"/>
                <w:szCs w:val="21"/>
              </w:rPr>
              <w:t>产品</w:t>
            </w:r>
            <w:r w:rsidRPr="005511E0">
              <w:rPr>
                <w:szCs w:val="21"/>
              </w:rPr>
              <w:t>名称</w:t>
            </w:r>
          </w:p>
        </w:tc>
        <w:tc>
          <w:tcPr>
            <w:tcW w:w="2380" w:type="dxa"/>
            <w:shd w:val="clear" w:color="auto" w:fill="auto"/>
            <w:vAlign w:val="center"/>
            <w:hideMark/>
          </w:tcPr>
          <w:p w14:paraId="7A75A973" w14:textId="77777777" w:rsidR="00FD0D5D" w:rsidRPr="005511E0" w:rsidRDefault="00FD0D5D" w:rsidP="00656295">
            <w:pPr>
              <w:widowControl/>
              <w:jc w:val="center"/>
              <w:rPr>
                <w:szCs w:val="21"/>
              </w:rPr>
            </w:pPr>
            <w:r w:rsidRPr="005511E0">
              <w:rPr>
                <w:szCs w:val="21"/>
              </w:rPr>
              <w:t>技术参数</w:t>
            </w:r>
          </w:p>
        </w:tc>
        <w:tc>
          <w:tcPr>
            <w:tcW w:w="700" w:type="dxa"/>
            <w:shd w:val="clear" w:color="auto" w:fill="auto"/>
            <w:vAlign w:val="center"/>
            <w:hideMark/>
          </w:tcPr>
          <w:p w14:paraId="0EF2AB06" w14:textId="77777777" w:rsidR="00FD0D5D" w:rsidRPr="005511E0" w:rsidRDefault="00FD0D5D" w:rsidP="00656295">
            <w:pPr>
              <w:widowControl/>
              <w:jc w:val="center"/>
              <w:rPr>
                <w:szCs w:val="21"/>
              </w:rPr>
            </w:pPr>
            <w:r w:rsidRPr="005511E0">
              <w:rPr>
                <w:szCs w:val="21"/>
              </w:rPr>
              <w:t>数量</w:t>
            </w:r>
          </w:p>
        </w:tc>
        <w:tc>
          <w:tcPr>
            <w:tcW w:w="700" w:type="dxa"/>
            <w:shd w:val="clear" w:color="auto" w:fill="auto"/>
            <w:vAlign w:val="center"/>
            <w:hideMark/>
          </w:tcPr>
          <w:p w14:paraId="0E97BD9B" w14:textId="77777777" w:rsidR="00FD0D5D" w:rsidRPr="005511E0" w:rsidRDefault="00FD0D5D" w:rsidP="00656295">
            <w:pPr>
              <w:widowControl/>
              <w:jc w:val="center"/>
              <w:rPr>
                <w:szCs w:val="21"/>
              </w:rPr>
            </w:pPr>
            <w:r w:rsidRPr="005511E0">
              <w:rPr>
                <w:szCs w:val="21"/>
              </w:rPr>
              <w:t>单位</w:t>
            </w:r>
          </w:p>
        </w:tc>
        <w:tc>
          <w:tcPr>
            <w:tcW w:w="1260" w:type="dxa"/>
            <w:shd w:val="clear" w:color="auto" w:fill="auto"/>
            <w:vAlign w:val="center"/>
            <w:hideMark/>
          </w:tcPr>
          <w:p w14:paraId="6E518E2A" w14:textId="77777777" w:rsidR="00FD0D5D" w:rsidRPr="005511E0" w:rsidRDefault="00FD0D5D" w:rsidP="00656295">
            <w:pPr>
              <w:widowControl/>
              <w:jc w:val="center"/>
              <w:rPr>
                <w:szCs w:val="21"/>
              </w:rPr>
            </w:pPr>
            <w:r w:rsidRPr="005511E0">
              <w:rPr>
                <w:rFonts w:hint="eastAsia"/>
                <w:szCs w:val="21"/>
              </w:rPr>
              <w:t>投标单价优惠</w:t>
            </w:r>
            <w:proofErr w:type="gramStart"/>
            <w:r w:rsidRPr="005511E0">
              <w:rPr>
                <w:rFonts w:hint="eastAsia"/>
                <w:szCs w:val="21"/>
              </w:rPr>
              <w:t>下浮率</w:t>
            </w:r>
            <w:proofErr w:type="gramEnd"/>
            <w:r w:rsidRPr="005511E0">
              <w:rPr>
                <w:rFonts w:hint="eastAsia"/>
                <w:szCs w:val="21"/>
              </w:rPr>
              <w:t>%</w:t>
            </w:r>
            <w:r w:rsidRPr="005511E0">
              <w:rPr>
                <w:rFonts w:hint="eastAsia"/>
                <w:szCs w:val="21"/>
              </w:rPr>
              <w:t>【注：采购清单内的产品下浮率需一致】</w:t>
            </w:r>
          </w:p>
        </w:tc>
        <w:tc>
          <w:tcPr>
            <w:tcW w:w="1260" w:type="dxa"/>
            <w:vAlign w:val="center"/>
          </w:tcPr>
          <w:p w14:paraId="49C7DD90" w14:textId="77777777" w:rsidR="00FD0D5D" w:rsidRPr="005511E0" w:rsidRDefault="00FD0D5D" w:rsidP="00656295">
            <w:pPr>
              <w:widowControl/>
              <w:jc w:val="center"/>
              <w:rPr>
                <w:szCs w:val="21"/>
              </w:rPr>
            </w:pPr>
            <w:r w:rsidRPr="006E559C">
              <w:rPr>
                <w:rFonts w:hint="eastAsia"/>
                <w:szCs w:val="21"/>
              </w:rPr>
              <w:t>品牌商标</w:t>
            </w:r>
          </w:p>
        </w:tc>
      </w:tr>
      <w:tr w:rsidR="00FD0D5D" w:rsidRPr="005511E0" w14:paraId="778B8550" w14:textId="77777777" w:rsidTr="00656295">
        <w:trPr>
          <w:trHeight w:val="480"/>
          <w:jc w:val="center"/>
        </w:trPr>
        <w:tc>
          <w:tcPr>
            <w:tcW w:w="709" w:type="dxa"/>
            <w:shd w:val="clear" w:color="auto" w:fill="auto"/>
            <w:vAlign w:val="center"/>
            <w:hideMark/>
          </w:tcPr>
          <w:p w14:paraId="73F80E13" w14:textId="77777777" w:rsidR="00FD0D5D" w:rsidRPr="005511E0" w:rsidRDefault="00FD0D5D" w:rsidP="00656295">
            <w:pPr>
              <w:widowControl/>
              <w:jc w:val="center"/>
              <w:rPr>
                <w:szCs w:val="21"/>
              </w:rPr>
            </w:pPr>
            <w:r w:rsidRPr="005511E0">
              <w:rPr>
                <w:szCs w:val="21"/>
              </w:rPr>
              <w:t>1</w:t>
            </w:r>
          </w:p>
        </w:tc>
        <w:tc>
          <w:tcPr>
            <w:tcW w:w="2509" w:type="dxa"/>
            <w:shd w:val="clear" w:color="auto" w:fill="auto"/>
            <w:vAlign w:val="center"/>
            <w:hideMark/>
          </w:tcPr>
          <w:p w14:paraId="0E40F241" w14:textId="77777777" w:rsidR="00FD0D5D" w:rsidRPr="005511E0" w:rsidRDefault="00FD0D5D" w:rsidP="00656295">
            <w:pPr>
              <w:widowControl/>
              <w:jc w:val="center"/>
              <w:rPr>
                <w:szCs w:val="21"/>
              </w:rPr>
            </w:pPr>
            <w:r w:rsidRPr="005511E0">
              <w:rPr>
                <w:szCs w:val="21"/>
              </w:rPr>
              <w:t xml:space="preserve">9mm </w:t>
            </w:r>
            <w:r w:rsidRPr="005511E0">
              <w:rPr>
                <w:szCs w:val="21"/>
              </w:rPr>
              <w:t>透明螺纹口自动</w:t>
            </w:r>
            <w:proofErr w:type="gramStart"/>
            <w:r w:rsidRPr="005511E0">
              <w:rPr>
                <w:szCs w:val="21"/>
              </w:rPr>
              <w:t>进样瓶</w:t>
            </w:r>
            <w:proofErr w:type="gramEnd"/>
            <w:r w:rsidRPr="005511E0">
              <w:rPr>
                <w:szCs w:val="21"/>
              </w:rPr>
              <w:t>(</w:t>
            </w:r>
            <w:r w:rsidRPr="005511E0">
              <w:rPr>
                <w:szCs w:val="21"/>
              </w:rPr>
              <w:t>带刻度、书写</w:t>
            </w:r>
            <w:r w:rsidRPr="005511E0">
              <w:rPr>
                <w:szCs w:val="21"/>
              </w:rPr>
              <w:t>)</w:t>
            </w:r>
          </w:p>
        </w:tc>
        <w:tc>
          <w:tcPr>
            <w:tcW w:w="2380" w:type="dxa"/>
            <w:shd w:val="clear" w:color="auto" w:fill="auto"/>
            <w:vAlign w:val="center"/>
            <w:hideMark/>
          </w:tcPr>
          <w:p w14:paraId="6C9A6B1F" w14:textId="77777777" w:rsidR="00FD0D5D" w:rsidRPr="005511E0" w:rsidRDefault="00FD0D5D" w:rsidP="00656295">
            <w:pPr>
              <w:widowControl/>
              <w:jc w:val="center"/>
              <w:rPr>
                <w:szCs w:val="21"/>
              </w:rPr>
            </w:pPr>
            <w:r w:rsidRPr="005511E0">
              <w:rPr>
                <w:szCs w:val="21"/>
              </w:rPr>
              <w:t>100</w:t>
            </w:r>
            <w:r w:rsidRPr="005511E0">
              <w:rPr>
                <w:szCs w:val="21"/>
              </w:rPr>
              <w:t>只</w:t>
            </w:r>
            <w:r w:rsidRPr="005511E0">
              <w:rPr>
                <w:szCs w:val="21"/>
              </w:rPr>
              <w:t>/</w:t>
            </w:r>
            <w:r w:rsidRPr="005511E0">
              <w:rPr>
                <w:szCs w:val="21"/>
              </w:rPr>
              <w:t>塑盒，</w:t>
            </w:r>
            <w:r w:rsidRPr="005511E0">
              <w:rPr>
                <w:szCs w:val="21"/>
              </w:rPr>
              <w:t>50</w:t>
            </w:r>
            <w:r w:rsidRPr="005511E0">
              <w:rPr>
                <w:szCs w:val="21"/>
              </w:rPr>
              <w:t>塑盒</w:t>
            </w:r>
            <w:r w:rsidRPr="005511E0">
              <w:rPr>
                <w:szCs w:val="21"/>
              </w:rPr>
              <w:t>/</w:t>
            </w:r>
            <w:r w:rsidRPr="005511E0">
              <w:rPr>
                <w:szCs w:val="21"/>
              </w:rPr>
              <w:t>纸箱</w:t>
            </w:r>
          </w:p>
        </w:tc>
        <w:tc>
          <w:tcPr>
            <w:tcW w:w="700" w:type="dxa"/>
            <w:shd w:val="clear" w:color="auto" w:fill="auto"/>
            <w:vAlign w:val="center"/>
            <w:hideMark/>
          </w:tcPr>
          <w:p w14:paraId="7B0C7759"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84B9189" w14:textId="77777777" w:rsidR="00FD0D5D" w:rsidRPr="005511E0" w:rsidRDefault="00FD0D5D" w:rsidP="00656295">
            <w:pPr>
              <w:widowControl/>
              <w:jc w:val="center"/>
              <w:rPr>
                <w:szCs w:val="21"/>
              </w:rPr>
            </w:pPr>
            <w:r w:rsidRPr="005511E0">
              <w:rPr>
                <w:szCs w:val="21"/>
              </w:rPr>
              <w:t>盒</w:t>
            </w:r>
          </w:p>
        </w:tc>
        <w:tc>
          <w:tcPr>
            <w:tcW w:w="1260" w:type="dxa"/>
            <w:vMerge w:val="restart"/>
            <w:shd w:val="clear" w:color="auto" w:fill="auto"/>
            <w:vAlign w:val="center"/>
          </w:tcPr>
          <w:p w14:paraId="761B0683" w14:textId="77777777" w:rsidR="00FD0D5D" w:rsidRPr="005511E0" w:rsidRDefault="00FD0D5D" w:rsidP="00656295">
            <w:pPr>
              <w:widowControl/>
              <w:jc w:val="center"/>
              <w:rPr>
                <w:szCs w:val="21"/>
              </w:rPr>
            </w:pPr>
          </w:p>
        </w:tc>
        <w:tc>
          <w:tcPr>
            <w:tcW w:w="1260" w:type="dxa"/>
            <w:vAlign w:val="center"/>
          </w:tcPr>
          <w:p w14:paraId="05D5D651" w14:textId="77777777" w:rsidR="00FD0D5D" w:rsidRPr="005511E0" w:rsidRDefault="00FD0D5D" w:rsidP="00656295">
            <w:pPr>
              <w:widowControl/>
              <w:jc w:val="center"/>
              <w:rPr>
                <w:szCs w:val="21"/>
              </w:rPr>
            </w:pPr>
          </w:p>
        </w:tc>
      </w:tr>
      <w:tr w:rsidR="00FD0D5D" w:rsidRPr="005511E0" w14:paraId="4A741C10" w14:textId="77777777" w:rsidTr="00656295">
        <w:trPr>
          <w:trHeight w:val="480"/>
          <w:jc w:val="center"/>
        </w:trPr>
        <w:tc>
          <w:tcPr>
            <w:tcW w:w="709" w:type="dxa"/>
            <w:shd w:val="clear" w:color="auto" w:fill="auto"/>
            <w:vAlign w:val="center"/>
            <w:hideMark/>
          </w:tcPr>
          <w:p w14:paraId="3E864E7D" w14:textId="77777777" w:rsidR="00FD0D5D" w:rsidRPr="005511E0" w:rsidRDefault="00FD0D5D" w:rsidP="00656295">
            <w:pPr>
              <w:widowControl/>
              <w:jc w:val="center"/>
              <w:rPr>
                <w:szCs w:val="21"/>
              </w:rPr>
            </w:pPr>
            <w:r w:rsidRPr="005511E0">
              <w:rPr>
                <w:szCs w:val="21"/>
              </w:rPr>
              <w:t>2</w:t>
            </w:r>
          </w:p>
        </w:tc>
        <w:tc>
          <w:tcPr>
            <w:tcW w:w="2509" w:type="dxa"/>
            <w:shd w:val="clear" w:color="auto" w:fill="auto"/>
            <w:vAlign w:val="center"/>
            <w:hideMark/>
          </w:tcPr>
          <w:p w14:paraId="417DF823" w14:textId="77777777" w:rsidR="00FD0D5D" w:rsidRPr="005511E0" w:rsidRDefault="00FD0D5D" w:rsidP="00656295">
            <w:pPr>
              <w:widowControl/>
              <w:jc w:val="center"/>
              <w:rPr>
                <w:szCs w:val="21"/>
              </w:rPr>
            </w:pPr>
            <w:r w:rsidRPr="005511E0">
              <w:rPr>
                <w:szCs w:val="21"/>
              </w:rPr>
              <w:t xml:space="preserve">9mm </w:t>
            </w:r>
            <w:r w:rsidRPr="005511E0">
              <w:rPr>
                <w:szCs w:val="21"/>
              </w:rPr>
              <w:t>棕色螺纹口自动</w:t>
            </w:r>
            <w:proofErr w:type="gramStart"/>
            <w:r w:rsidRPr="005511E0">
              <w:rPr>
                <w:szCs w:val="21"/>
              </w:rPr>
              <w:t>进样瓶</w:t>
            </w:r>
            <w:proofErr w:type="gramEnd"/>
            <w:r w:rsidRPr="005511E0">
              <w:rPr>
                <w:szCs w:val="21"/>
              </w:rPr>
              <w:t>(</w:t>
            </w:r>
            <w:r w:rsidRPr="005511E0">
              <w:rPr>
                <w:szCs w:val="21"/>
              </w:rPr>
              <w:t>带刻度、书写</w:t>
            </w:r>
            <w:r w:rsidRPr="005511E0">
              <w:rPr>
                <w:szCs w:val="21"/>
              </w:rPr>
              <w:t>)</w:t>
            </w:r>
          </w:p>
        </w:tc>
        <w:tc>
          <w:tcPr>
            <w:tcW w:w="2380" w:type="dxa"/>
            <w:shd w:val="clear" w:color="auto" w:fill="auto"/>
            <w:vAlign w:val="center"/>
            <w:hideMark/>
          </w:tcPr>
          <w:p w14:paraId="18A531AE" w14:textId="77777777" w:rsidR="00FD0D5D" w:rsidRPr="005511E0" w:rsidRDefault="00FD0D5D" w:rsidP="00656295">
            <w:pPr>
              <w:widowControl/>
              <w:jc w:val="center"/>
              <w:rPr>
                <w:szCs w:val="21"/>
              </w:rPr>
            </w:pPr>
            <w:r w:rsidRPr="005511E0">
              <w:rPr>
                <w:szCs w:val="21"/>
              </w:rPr>
              <w:t>100</w:t>
            </w:r>
            <w:r w:rsidRPr="005511E0">
              <w:rPr>
                <w:szCs w:val="21"/>
              </w:rPr>
              <w:t>只</w:t>
            </w:r>
            <w:r w:rsidRPr="005511E0">
              <w:rPr>
                <w:szCs w:val="21"/>
              </w:rPr>
              <w:t>/</w:t>
            </w:r>
            <w:r w:rsidRPr="005511E0">
              <w:rPr>
                <w:szCs w:val="21"/>
              </w:rPr>
              <w:t>塑盒，</w:t>
            </w:r>
            <w:r w:rsidRPr="005511E0">
              <w:rPr>
                <w:szCs w:val="21"/>
              </w:rPr>
              <w:t>50</w:t>
            </w:r>
            <w:r w:rsidRPr="005511E0">
              <w:rPr>
                <w:szCs w:val="21"/>
              </w:rPr>
              <w:t>塑盒</w:t>
            </w:r>
            <w:r w:rsidRPr="005511E0">
              <w:rPr>
                <w:szCs w:val="21"/>
              </w:rPr>
              <w:t>/</w:t>
            </w:r>
            <w:r w:rsidRPr="005511E0">
              <w:rPr>
                <w:szCs w:val="21"/>
              </w:rPr>
              <w:t>纸箱</w:t>
            </w:r>
          </w:p>
        </w:tc>
        <w:tc>
          <w:tcPr>
            <w:tcW w:w="700" w:type="dxa"/>
            <w:shd w:val="clear" w:color="auto" w:fill="auto"/>
            <w:vAlign w:val="center"/>
            <w:hideMark/>
          </w:tcPr>
          <w:p w14:paraId="146FA752"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A72B6BB"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3DD8D16A" w14:textId="77777777" w:rsidR="00FD0D5D" w:rsidRPr="005511E0" w:rsidRDefault="00FD0D5D" w:rsidP="00656295">
            <w:pPr>
              <w:widowControl/>
              <w:jc w:val="center"/>
              <w:rPr>
                <w:szCs w:val="21"/>
              </w:rPr>
            </w:pPr>
          </w:p>
        </w:tc>
        <w:tc>
          <w:tcPr>
            <w:tcW w:w="1260" w:type="dxa"/>
            <w:vAlign w:val="center"/>
          </w:tcPr>
          <w:p w14:paraId="41E6B32A" w14:textId="77777777" w:rsidR="00FD0D5D" w:rsidRPr="005511E0" w:rsidRDefault="00FD0D5D" w:rsidP="00656295">
            <w:pPr>
              <w:widowControl/>
              <w:jc w:val="center"/>
              <w:rPr>
                <w:szCs w:val="21"/>
              </w:rPr>
            </w:pPr>
          </w:p>
        </w:tc>
      </w:tr>
      <w:tr w:rsidR="00FD0D5D" w:rsidRPr="005511E0" w14:paraId="44587F69" w14:textId="77777777" w:rsidTr="00656295">
        <w:trPr>
          <w:trHeight w:val="632"/>
          <w:jc w:val="center"/>
        </w:trPr>
        <w:tc>
          <w:tcPr>
            <w:tcW w:w="709" w:type="dxa"/>
            <w:shd w:val="clear" w:color="auto" w:fill="auto"/>
            <w:vAlign w:val="center"/>
            <w:hideMark/>
          </w:tcPr>
          <w:p w14:paraId="6365686E" w14:textId="77777777" w:rsidR="00FD0D5D" w:rsidRPr="005511E0" w:rsidRDefault="00FD0D5D" w:rsidP="00656295">
            <w:pPr>
              <w:widowControl/>
              <w:jc w:val="center"/>
              <w:rPr>
                <w:szCs w:val="21"/>
              </w:rPr>
            </w:pPr>
            <w:r w:rsidRPr="005511E0">
              <w:rPr>
                <w:szCs w:val="21"/>
              </w:rPr>
              <w:t>3</w:t>
            </w:r>
          </w:p>
        </w:tc>
        <w:tc>
          <w:tcPr>
            <w:tcW w:w="2509" w:type="dxa"/>
            <w:shd w:val="clear" w:color="auto" w:fill="auto"/>
            <w:vAlign w:val="center"/>
            <w:hideMark/>
          </w:tcPr>
          <w:p w14:paraId="44641CE7" w14:textId="77777777" w:rsidR="00FD0D5D" w:rsidRPr="005511E0" w:rsidRDefault="00FD0D5D" w:rsidP="00656295">
            <w:pPr>
              <w:widowControl/>
              <w:jc w:val="center"/>
              <w:rPr>
                <w:szCs w:val="21"/>
              </w:rPr>
            </w:pPr>
            <w:r w:rsidRPr="005511E0">
              <w:rPr>
                <w:szCs w:val="21"/>
              </w:rPr>
              <w:t xml:space="preserve">9mm </w:t>
            </w:r>
            <w:r w:rsidRPr="005511E0">
              <w:rPr>
                <w:szCs w:val="21"/>
              </w:rPr>
              <w:t>聚丙烯样品瓶</w:t>
            </w:r>
          </w:p>
        </w:tc>
        <w:tc>
          <w:tcPr>
            <w:tcW w:w="2380" w:type="dxa"/>
            <w:shd w:val="clear" w:color="auto" w:fill="auto"/>
            <w:vAlign w:val="center"/>
            <w:hideMark/>
          </w:tcPr>
          <w:p w14:paraId="4FB594B2" w14:textId="77777777" w:rsidR="00FD0D5D" w:rsidRPr="005511E0" w:rsidRDefault="00FD0D5D" w:rsidP="00656295">
            <w:pPr>
              <w:widowControl/>
              <w:jc w:val="center"/>
              <w:rPr>
                <w:szCs w:val="21"/>
              </w:rPr>
            </w:pPr>
            <w:r w:rsidRPr="005511E0">
              <w:rPr>
                <w:szCs w:val="21"/>
              </w:rPr>
              <w:t>100</w:t>
            </w:r>
            <w:r w:rsidRPr="005511E0">
              <w:rPr>
                <w:rFonts w:hint="eastAsia"/>
                <w:szCs w:val="21"/>
              </w:rPr>
              <w:t>个</w:t>
            </w:r>
            <w:r w:rsidRPr="005511E0">
              <w:rPr>
                <w:szCs w:val="21"/>
              </w:rPr>
              <w:t>/</w:t>
            </w:r>
            <w:r w:rsidRPr="005511E0">
              <w:rPr>
                <w:rFonts w:hint="eastAsia"/>
                <w:szCs w:val="21"/>
              </w:rPr>
              <w:t>盒</w:t>
            </w:r>
          </w:p>
        </w:tc>
        <w:tc>
          <w:tcPr>
            <w:tcW w:w="700" w:type="dxa"/>
            <w:shd w:val="clear" w:color="auto" w:fill="auto"/>
            <w:vAlign w:val="center"/>
            <w:hideMark/>
          </w:tcPr>
          <w:p w14:paraId="04165526"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7CD362B" w14:textId="77777777" w:rsidR="00FD0D5D" w:rsidRPr="005511E0" w:rsidRDefault="00FD0D5D" w:rsidP="00656295">
            <w:pPr>
              <w:widowControl/>
              <w:jc w:val="center"/>
              <w:rPr>
                <w:szCs w:val="21"/>
              </w:rPr>
            </w:pPr>
            <w:r w:rsidRPr="005511E0">
              <w:rPr>
                <w:szCs w:val="21"/>
              </w:rPr>
              <w:t>包</w:t>
            </w:r>
          </w:p>
        </w:tc>
        <w:tc>
          <w:tcPr>
            <w:tcW w:w="1260" w:type="dxa"/>
            <w:vMerge/>
            <w:shd w:val="clear" w:color="auto" w:fill="auto"/>
            <w:vAlign w:val="center"/>
          </w:tcPr>
          <w:p w14:paraId="46A405A2" w14:textId="77777777" w:rsidR="00FD0D5D" w:rsidRPr="005511E0" w:rsidRDefault="00FD0D5D" w:rsidP="00656295">
            <w:pPr>
              <w:widowControl/>
              <w:jc w:val="center"/>
              <w:rPr>
                <w:szCs w:val="21"/>
              </w:rPr>
            </w:pPr>
          </w:p>
        </w:tc>
        <w:tc>
          <w:tcPr>
            <w:tcW w:w="1260" w:type="dxa"/>
            <w:vAlign w:val="center"/>
          </w:tcPr>
          <w:p w14:paraId="1D78F4EA" w14:textId="77777777" w:rsidR="00FD0D5D" w:rsidRPr="005511E0" w:rsidRDefault="00FD0D5D" w:rsidP="00656295">
            <w:pPr>
              <w:widowControl/>
              <w:jc w:val="center"/>
              <w:rPr>
                <w:szCs w:val="21"/>
              </w:rPr>
            </w:pPr>
          </w:p>
        </w:tc>
      </w:tr>
      <w:tr w:rsidR="00FD0D5D" w:rsidRPr="005511E0" w14:paraId="05357749" w14:textId="77777777" w:rsidTr="00656295">
        <w:trPr>
          <w:trHeight w:val="480"/>
          <w:jc w:val="center"/>
        </w:trPr>
        <w:tc>
          <w:tcPr>
            <w:tcW w:w="709" w:type="dxa"/>
            <w:shd w:val="clear" w:color="auto" w:fill="auto"/>
            <w:vAlign w:val="center"/>
            <w:hideMark/>
          </w:tcPr>
          <w:p w14:paraId="121CC726" w14:textId="77777777" w:rsidR="00FD0D5D" w:rsidRPr="005511E0" w:rsidRDefault="00FD0D5D" w:rsidP="00656295">
            <w:pPr>
              <w:widowControl/>
              <w:jc w:val="center"/>
              <w:rPr>
                <w:szCs w:val="21"/>
              </w:rPr>
            </w:pPr>
            <w:r w:rsidRPr="005511E0">
              <w:rPr>
                <w:szCs w:val="21"/>
              </w:rPr>
              <w:t>4</w:t>
            </w:r>
          </w:p>
        </w:tc>
        <w:tc>
          <w:tcPr>
            <w:tcW w:w="2509" w:type="dxa"/>
            <w:shd w:val="clear" w:color="auto" w:fill="auto"/>
            <w:vAlign w:val="center"/>
            <w:hideMark/>
          </w:tcPr>
          <w:p w14:paraId="7510B4C6" w14:textId="77777777" w:rsidR="00FD0D5D" w:rsidRPr="005511E0" w:rsidRDefault="00FD0D5D" w:rsidP="00656295">
            <w:pPr>
              <w:widowControl/>
              <w:jc w:val="center"/>
              <w:rPr>
                <w:szCs w:val="21"/>
              </w:rPr>
            </w:pPr>
            <w:r w:rsidRPr="005511E0">
              <w:rPr>
                <w:szCs w:val="21"/>
              </w:rPr>
              <w:t>兼容</w:t>
            </w:r>
            <w:r w:rsidRPr="005511E0">
              <w:rPr>
                <w:szCs w:val="21"/>
              </w:rPr>
              <w:t xml:space="preserve">9mm </w:t>
            </w:r>
            <w:r w:rsidRPr="005511E0">
              <w:rPr>
                <w:szCs w:val="21"/>
              </w:rPr>
              <w:t>蓝色开孔拧盖、含</w:t>
            </w:r>
            <w:r w:rsidRPr="005511E0">
              <w:rPr>
                <w:szCs w:val="21"/>
              </w:rPr>
              <w:t>PTFE/</w:t>
            </w:r>
            <w:r w:rsidRPr="005511E0">
              <w:rPr>
                <w:szCs w:val="21"/>
              </w:rPr>
              <w:t>硅胶隔垫</w:t>
            </w:r>
          </w:p>
        </w:tc>
        <w:tc>
          <w:tcPr>
            <w:tcW w:w="2380" w:type="dxa"/>
            <w:shd w:val="clear" w:color="auto" w:fill="auto"/>
            <w:vAlign w:val="center"/>
            <w:hideMark/>
          </w:tcPr>
          <w:p w14:paraId="1CF40412" w14:textId="77777777" w:rsidR="00FD0D5D" w:rsidRPr="005511E0" w:rsidRDefault="00FD0D5D" w:rsidP="00656295">
            <w:pPr>
              <w:widowControl/>
              <w:jc w:val="center"/>
              <w:rPr>
                <w:szCs w:val="21"/>
              </w:rPr>
            </w:pPr>
            <w:r w:rsidRPr="005511E0">
              <w:rPr>
                <w:szCs w:val="21"/>
              </w:rPr>
              <w:t>100</w:t>
            </w:r>
            <w:r w:rsidRPr="005511E0">
              <w:rPr>
                <w:szCs w:val="21"/>
              </w:rPr>
              <w:t>个</w:t>
            </w:r>
            <w:r w:rsidRPr="005511E0">
              <w:rPr>
                <w:szCs w:val="21"/>
              </w:rPr>
              <w:t>/</w:t>
            </w:r>
            <w:r w:rsidRPr="005511E0">
              <w:rPr>
                <w:szCs w:val="21"/>
              </w:rPr>
              <w:t>袋</w:t>
            </w:r>
          </w:p>
        </w:tc>
        <w:tc>
          <w:tcPr>
            <w:tcW w:w="700" w:type="dxa"/>
            <w:shd w:val="clear" w:color="auto" w:fill="auto"/>
            <w:vAlign w:val="center"/>
            <w:hideMark/>
          </w:tcPr>
          <w:p w14:paraId="584CEEFE"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A7978EB" w14:textId="77777777" w:rsidR="00FD0D5D" w:rsidRPr="005511E0" w:rsidRDefault="00FD0D5D" w:rsidP="00656295">
            <w:pPr>
              <w:widowControl/>
              <w:jc w:val="center"/>
              <w:rPr>
                <w:szCs w:val="21"/>
              </w:rPr>
            </w:pPr>
            <w:r w:rsidRPr="005511E0">
              <w:rPr>
                <w:szCs w:val="21"/>
              </w:rPr>
              <w:t>袋</w:t>
            </w:r>
          </w:p>
        </w:tc>
        <w:tc>
          <w:tcPr>
            <w:tcW w:w="1260" w:type="dxa"/>
            <w:vMerge/>
            <w:shd w:val="clear" w:color="auto" w:fill="auto"/>
            <w:vAlign w:val="center"/>
          </w:tcPr>
          <w:p w14:paraId="41207F66" w14:textId="77777777" w:rsidR="00FD0D5D" w:rsidRPr="005511E0" w:rsidRDefault="00FD0D5D" w:rsidP="00656295">
            <w:pPr>
              <w:widowControl/>
              <w:jc w:val="center"/>
              <w:rPr>
                <w:szCs w:val="21"/>
              </w:rPr>
            </w:pPr>
          </w:p>
        </w:tc>
        <w:tc>
          <w:tcPr>
            <w:tcW w:w="1260" w:type="dxa"/>
            <w:vAlign w:val="center"/>
          </w:tcPr>
          <w:p w14:paraId="16C45675" w14:textId="77777777" w:rsidR="00FD0D5D" w:rsidRPr="005511E0" w:rsidRDefault="00FD0D5D" w:rsidP="00656295">
            <w:pPr>
              <w:widowControl/>
              <w:jc w:val="center"/>
              <w:rPr>
                <w:szCs w:val="21"/>
              </w:rPr>
            </w:pPr>
          </w:p>
        </w:tc>
      </w:tr>
      <w:tr w:rsidR="00FD0D5D" w:rsidRPr="005511E0" w14:paraId="7C313576" w14:textId="77777777" w:rsidTr="00656295">
        <w:trPr>
          <w:trHeight w:val="480"/>
          <w:jc w:val="center"/>
        </w:trPr>
        <w:tc>
          <w:tcPr>
            <w:tcW w:w="709" w:type="dxa"/>
            <w:shd w:val="clear" w:color="auto" w:fill="auto"/>
            <w:vAlign w:val="center"/>
            <w:hideMark/>
          </w:tcPr>
          <w:p w14:paraId="6F2DE882" w14:textId="77777777" w:rsidR="00FD0D5D" w:rsidRPr="005511E0" w:rsidRDefault="00FD0D5D" w:rsidP="00656295">
            <w:pPr>
              <w:widowControl/>
              <w:jc w:val="center"/>
              <w:rPr>
                <w:szCs w:val="21"/>
              </w:rPr>
            </w:pPr>
            <w:r w:rsidRPr="005511E0">
              <w:rPr>
                <w:szCs w:val="21"/>
              </w:rPr>
              <w:t>5</w:t>
            </w:r>
          </w:p>
        </w:tc>
        <w:tc>
          <w:tcPr>
            <w:tcW w:w="2509" w:type="dxa"/>
            <w:shd w:val="clear" w:color="auto" w:fill="auto"/>
            <w:vAlign w:val="center"/>
            <w:hideMark/>
          </w:tcPr>
          <w:p w14:paraId="4F3DBDE2" w14:textId="77777777" w:rsidR="00FD0D5D" w:rsidRPr="005511E0" w:rsidRDefault="00FD0D5D" w:rsidP="00656295">
            <w:pPr>
              <w:widowControl/>
              <w:jc w:val="center"/>
              <w:rPr>
                <w:szCs w:val="21"/>
              </w:rPr>
            </w:pPr>
            <w:r w:rsidRPr="005511E0">
              <w:rPr>
                <w:szCs w:val="21"/>
              </w:rPr>
              <w:t xml:space="preserve">24-400 </w:t>
            </w:r>
            <w:r w:rsidRPr="005511E0">
              <w:rPr>
                <w:szCs w:val="21"/>
              </w:rPr>
              <w:t>棕色螺纹口</w:t>
            </w:r>
            <w:r w:rsidRPr="005511E0">
              <w:rPr>
                <w:szCs w:val="21"/>
              </w:rPr>
              <w:t>40mL</w:t>
            </w:r>
            <w:r w:rsidRPr="005511E0">
              <w:rPr>
                <w:szCs w:val="21"/>
              </w:rPr>
              <w:t>样品存储瓶（</w:t>
            </w:r>
            <w:r w:rsidRPr="005511E0">
              <w:rPr>
                <w:szCs w:val="21"/>
              </w:rPr>
              <w:t>EPA</w:t>
            </w:r>
            <w:r w:rsidRPr="005511E0">
              <w:rPr>
                <w:szCs w:val="21"/>
              </w:rPr>
              <w:t>样品瓶）（带书写）</w:t>
            </w:r>
          </w:p>
        </w:tc>
        <w:tc>
          <w:tcPr>
            <w:tcW w:w="2380" w:type="dxa"/>
            <w:shd w:val="clear" w:color="auto" w:fill="auto"/>
            <w:vAlign w:val="center"/>
            <w:hideMark/>
          </w:tcPr>
          <w:p w14:paraId="0EAA6E48" w14:textId="77777777" w:rsidR="00FD0D5D" w:rsidRPr="005511E0" w:rsidRDefault="00FD0D5D" w:rsidP="00656295">
            <w:pPr>
              <w:widowControl/>
              <w:jc w:val="center"/>
              <w:rPr>
                <w:szCs w:val="21"/>
              </w:rPr>
            </w:pPr>
            <w:r w:rsidRPr="005511E0">
              <w:rPr>
                <w:szCs w:val="21"/>
              </w:rPr>
              <w:t>100</w:t>
            </w:r>
            <w:r w:rsidRPr="005511E0">
              <w:rPr>
                <w:szCs w:val="21"/>
              </w:rPr>
              <w:t>只</w:t>
            </w:r>
            <w:r w:rsidRPr="005511E0">
              <w:rPr>
                <w:szCs w:val="21"/>
              </w:rPr>
              <w:t>/</w:t>
            </w:r>
            <w:r w:rsidRPr="005511E0">
              <w:rPr>
                <w:szCs w:val="21"/>
              </w:rPr>
              <w:t>纸盒，</w:t>
            </w:r>
            <w:r w:rsidRPr="005511E0">
              <w:rPr>
                <w:szCs w:val="21"/>
              </w:rPr>
              <w:t>4</w:t>
            </w:r>
            <w:r w:rsidRPr="005511E0">
              <w:rPr>
                <w:szCs w:val="21"/>
              </w:rPr>
              <w:t>纸盒</w:t>
            </w:r>
            <w:r w:rsidRPr="005511E0">
              <w:rPr>
                <w:szCs w:val="21"/>
              </w:rPr>
              <w:t>/</w:t>
            </w:r>
            <w:r w:rsidRPr="005511E0">
              <w:rPr>
                <w:szCs w:val="21"/>
              </w:rPr>
              <w:t>纸箱</w:t>
            </w:r>
          </w:p>
        </w:tc>
        <w:tc>
          <w:tcPr>
            <w:tcW w:w="700" w:type="dxa"/>
            <w:shd w:val="clear" w:color="auto" w:fill="auto"/>
            <w:vAlign w:val="center"/>
            <w:hideMark/>
          </w:tcPr>
          <w:p w14:paraId="3B557834"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58F137A2"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38F02C66" w14:textId="77777777" w:rsidR="00FD0D5D" w:rsidRPr="005511E0" w:rsidRDefault="00FD0D5D" w:rsidP="00656295">
            <w:pPr>
              <w:widowControl/>
              <w:jc w:val="center"/>
              <w:rPr>
                <w:szCs w:val="21"/>
              </w:rPr>
            </w:pPr>
          </w:p>
        </w:tc>
        <w:tc>
          <w:tcPr>
            <w:tcW w:w="1260" w:type="dxa"/>
            <w:vAlign w:val="center"/>
          </w:tcPr>
          <w:p w14:paraId="70E42A21" w14:textId="77777777" w:rsidR="00FD0D5D" w:rsidRPr="005511E0" w:rsidRDefault="00FD0D5D" w:rsidP="00656295">
            <w:pPr>
              <w:widowControl/>
              <w:jc w:val="center"/>
              <w:rPr>
                <w:szCs w:val="21"/>
              </w:rPr>
            </w:pPr>
          </w:p>
        </w:tc>
      </w:tr>
      <w:tr w:rsidR="00FD0D5D" w:rsidRPr="005511E0" w14:paraId="3A4EF1F5" w14:textId="77777777" w:rsidTr="00656295">
        <w:trPr>
          <w:trHeight w:val="240"/>
          <w:jc w:val="center"/>
        </w:trPr>
        <w:tc>
          <w:tcPr>
            <w:tcW w:w="709" w:type="dxa"/>
            <w:shd w:val="clear" w:color="auto" w:fill="auto"/>
            <w:vAlign w:val="center"/>
            <w:hideMark/>
          </w:tcPr>
          <w:p w14:paraId="06DCEB47" w14:textId="77777777" w:rsidR="00FD0D5D" w:rsidRPr="005511E0" w:rsidRDefault="00FD0D5D" w:rsidP="00656295">
            <w:pPr>
              <w:widowControl/>
              <w:jc w:val="center"/>
              <w:rPr>
                <w:szCs w:val="21"/>
              </w:rPr>
            </w:pPr>
            <w:r w:rsidRPr="005511E0">
              <w:rPr>
                <w:szCs w:val="21"/>
              </w:rPr>
              <w:t>6</w:t>
            </w:r>
          </w:p>
        </w:tc>
        <w:tc>
          <w:tcPr>
            <w:tcW w:w="2509" w:type="dxa"/>
            <w:shd w:val="clear" w:color="auto" w:fill="auto"/>
            <w:vAlign w:val="center"/>
            <w:hideMark/>
          </w:tcPr>
          <w:p w14:paraId="643ABC90" w14:textId="77777777" w:rsidR="00FD0D5D" w:rsidRPr="005511E0" w:rsidRDefault="00FD0D5D" w:rsidP="00656295">
            <w:pPr>
              <w:widowControl/>
              <w:jc w:val="center"/>
              <w:rPr>
                <w:szCs w:val="21"/>
              </w:rPr>
            </w:pPr>
            <w:r w:rsidRPr="005511E0">
              <w:rPr>
                <w:szCs w:val="21"/>
              </w:rPr>
              <w:t>24-400</w:t>
            </w:r>
            <w:r w:rsidRPr="005511E0">
              <w:rPr>
                <w:szCs w:val="21"/>
              </w:rPr>
              <w:t>隔垫、</w:t>
            </w:r>
            <w:r w:rsidRPr="005511E0">
              <w:rPr>
                <w:szCs w:val="21"/>
              </w:rPr>
              <w:t>PTFE/</w:t>
            </w:r>
            <w:r w:rsidRPr="005511E0">
              <w:rPr>
                <w:szCs w:val="21"/>
              </w:rPr>
              <w:t>硅胶、超低流失</w:t>
            </w:r>
          </w:p>
        </w:tc>
        <w:tc>
          <w:tcPr>
            <w:tcW w:w="2380" w:type="dxa"/>
            <w:shd w:val="clear" w:color="auto" w:fill="auto"/>
            <w:vAlign w:val="center"/>
            <w:hideMark/>
          </w:tcPr>
          <w:p w14:paraId="3C60BBE0" w14:textId="77777777" w:rsidR="00FD0D5D" w:rsidRPr="005511E0" w:rsidRDefault="00FD0D5D" w:rsidP="00656295">
            <w:pPr>
              <w:widowControl/>
              <w:jc w:val="center"/>
              <w:rPr>
                <w:szCs w:val="21"/>
              </w:rPr>
            </w:pPr>
            <w:r w:rsidRPr="005511E0">
              <w:rPr>
                <w:szCs w:val="21"/>
              </w:rPr>
              <w:t>100</w:t>
            </w:r>
            <w:r w:rsidRPr="005511E0">
              <w:rPr>
                <w:rFonts w:hint="eastAsia"/>
                <w:szCs w:val="21"/>
              </w:rPr>
              <w:t>个</w:t>
            </w:r>
            <w:r w:rsidRPr="005511E0">
              <w:rPr>
                <w:szCs w:val="21"/>
              </w:rPr>
              <w:t>/</w:t>
            </w:r>
            <w:r w:rsidRPr="005511E0">
              <w:rPr>
                <w:szCs w:val="21"/>
              </w:rPr>
              <w:t>袋</w:t>
            </w:r>
          </w:p>
        </w:tc>
        <w:tc>
          <w:tcPr>
            <w:tcW w:w="700" w:type="dxa"/>
            <w:shd w:val="clear" w:color="auto" w:fill="auto"/>
            <w:vAlign w:val="center"/>
            <w:hideMark/>
          </w:tcPr>
          <w:p w14:paraId="661458DD"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5A203FB" w14:textId="77777777" w:rsidR="00FD0D5D" w:rsidRPr="005511E0" w:rsidRDefault="00FD0D5D" w:rsidP="00656295">
            <w:pPr>
              <w:widowControl/>
              <w:jc w:val="center"/>
              <w:rPr>
                <w:szCs w:val="21"/>
              </w:rPr>
            </w:pPr>
            <w:r w:rsidRPr="005511E0">
              <w:rPr>
                <w:szCs w:val="21"/>
              </w:rPr>
              <w:t>袋</w:t>
            </w:r>
          </w:p>
        </w:tc>
        <w:tc>
          <w:tcPr>
            <w:tcW w:w="1260" w:type="dxa"/>
            <w:vMerge/>
            <w:shd w:val="clear" w:color="auto" w:fill="auto"/>
            <w:vAlign w:val="center"/>
          </w:tcPr>
          <w:p w14:paraId="237F8B07" w14:textId="77777777" w:rsidR="00FD0D5D" w:rsidRPr="005511E0" w:rsidRDefault="00FD0D5D" w:rsidP="00656295">
            <w:pPr>
              <w:widowControl/>
              <w:jc w:val="center"/>
              <w:rPr>
                <w:szCs w:val="21"/>
              </w:rPr>
            </w:pPr>
          </w:p>
        </w:tc>
        <w:tc>
          <w:tcPr>
            <w:tcW w:w="1260" w:type="dxa"/>
            <w:vAlign w:val="center"/>
          </w:tcPr>
          <w:p w14:paraId="6F055306" w14:textId="77777777" w:rsidR="00FD0D5D" w:rsidRPr="005511E0" w:rsidRDefault="00FD0D5D" w:rsidP="00656295">
            <w:pPr>
              <w:widowControl/>
              <w:jc w:val="center"/>
              <w:rPr>
                <w:szCs w:val="21"/>
              </w:rPr>
            </w:pPr>
          </w:p>
        </w:tc>
      </w:tr>
      <w:tr w:rsidR="00FD0D5D" w:rsidRPr="005511E0" w14:paraId="3E7EB96F" w14:textId="77777777" w:rsidTr="00656295">
        <w:trPr>
          <w:trHeight w:val="240"/>
          <w:jc w:val="center"/>
        </w:trPr>
        <w:tc>
          <w:tcPr>
            <w:tcW w:w="709" w:type="dxa"/>
            <w:shd w:val="clear" w:color="auto" w:fill="auto"/>
            <w:vAlign w:val="center"/>
            <w:hideMark/>
          </w:tcPr>
          <w:p w14:paraId="01A529B0" w14:textId="77777777" w:rsidR="00FD0D5D" w:rsidRPr="005511E0" w:rsidRDefault="00FD0D5D" w:rsidP="00656295">
            <w:pPr>
              <w:widowControl/>
              <w:jc w:val="center"/>
              <w:rPr>
                <w:szCs w:val="21"/>
              </w:rPr>
            </w:pPr>
            <w:r w:rsidRPr="005511E0">
              <w:rPr>
                <w:szCs w:val="21"/>
              </w:rPr>
              <w:t>7</w:t>
            </w:r>
          </w:p>
        </w:tc>
        <w:tc>
          <w:tcPr>
            <w:tcW w:w="2509" w:type="dxa"/>
            <w:shd w:val="clear" w:color="auto" w:fill="auto"/>
            <w:vAlign w:val="center"/>
            <w:hideMark/>
          </w:tcPr>
          <w:p w14:paraId="383CE4B5" w14:textId="77777777" w:rsidR="00FD0D5D" w:rsidRPr="005511E0" w:rsidRDefault="00FD0D5D" w:rsidP="00656295">
            <w:pPr>
              <w:widowControl/>
              <w:jc w:val="center"/>
              <w:rPr>
                <w:szCs w:val="21"/>
              </w:rPr>
            </w:pPr>
            <w:r w:rsidRPr="005511E0">
              <w:rPr>
                <w:szCs w:val="21"/>
              </w:rPr>
              <w:t>黑色</w:t>
            </w:r>
            <w:r w:rsidRPr="005511E0">
              <w:rPr>
                <w:szCs w:val="21"/>
              </w:rPr>
              <w:t>24-400</w:t>
            </w:r>
            <w:r w:rsidRPr="005511E0">
              <w:rPr>
                <w:szCs w:val="21"/>
              </w:rPr>
              <w:t>实心拧盖、不含隔垫</w:t>
            </w:r>
          </w:p>
        </w:tc>
        <w:tc>
          <w:tcPr>
            <w:tcW w:w="2380" w:type="dxa"/>
            <w:shd w:val="clear" w:color="auto" w:fill="auto"/>
            <w:vAlign w:val="center"/>
            <w:hideMark/>
          </w:tcPr>
          <w:p w14:paraId="131ECE32" w14:textId="77777777" w:rsidR="00FD0D5D" w:rsidRPr="005511E0" w:rsidRDefault="00FD0D5D" w:rsidP="00656295">
            <w:pPr>
              <w:widowControl/>
              <w:jc w:val="center"/>
              <w:rPr>
                <w:szCs w:val="21"/>
              </w:rPr>
            </w:pPr>
            <w:r w:rsidRPr="005511E0">
              <w:rPr>
                <w:szCs w:val="21"/>
              </w:rPr>
              <w:t>100</w:t>
            </w:r>
            <w:r w:rsidRPr="005511E0">
              <w:rPr>
                <w:rFonts w:hint="eastAsia"/>
                <w:szCs w:val="21"/>
              </w:rPr>
              <w:t>个</w:t>
            </w:r>
            <w:r w:rsidRPr="005511E0">
              <w:rPr>
                <w:szCs w:val="21"/>
              </w:rPr>
              <w:t>/</w:t>
            </w:r>
            <w:r w:rsidRPr="005511E0">
              <w:rPr>
                <w:szCs w:val="21"/>
              </w:rPr>
              <w:t>袋</w:t>
            </w:r>
          </w:p>
        </w:tc>
        <w:tc>
          <w:tcPr>
            <w:tcW w:w="700" w:type="dxa"/>
            <w:shd w:val="clear" w:color="auto" w:fill="auto"/>
            <w:vAlign w:val="center"/>
            <w:hideMark/>
          </w:tcPr>
          <w:p w14:paraId="1FD91C53"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7204C8E" w14:textId="77777777" w:rsidR="00FD0D5D" w:rsidRPr="005511E0" w:rsidRDefault="00FD0D5D" w:rsidP="00656295">
            <w:pPr>
              <w:widowControl/>
              <w:jc w:val="center"/>
              <w:rPr>
                <w:szCs w:val="21"/>
              </w:rPr>
            </w:pPr>
            <w:r w:rsidRPr="005511E0">
              <w:rPr>
                <w:szCs w:val="21"/>
              </w:rPr>
              <w:t>袋</w:t>
            </w:r>
          </w:p>
        </w:tc>
        <w:tc>
          <w:tcPr>
            <w:tcW w:w="1260" w:type="dxa"/>
            <w:vMerge/>
            <w:shd w:val="clear" w:color="auto" w:fill="auto"/>
            <w:vAlign w:val="center"/>
          </w:tcPr>
          <w:p w14:paraId="5D25CA76" w14:textId="77777777" w:rsidR="00FD0D5D" w:rsidRPr="005511E0" w:rsidRDefault="00FD0D5D" w:rsidP="00656295">
            <w:pPr>
              <w:widowControl/>
              <w:jc w:val="center"/>
              <w:rPr>
                <w:szCs w:val="21"/>
              </w:rPr>
            </w:pPr>
          </w:p>
        </w:tc>
        <w:tc>
          <w:tcPr>
            <w:tcW w:w="1260" w:type="dxa"/>
            <w:vAlign w:val="center"/>
          </w:tcPr>
          <w:p w14:paraId="0DD4F9C5" w14:textId="77777777" w:rsidR="00FD0D5D" w:rsidRPr="005511E0" w:rsidRDefault="00FD0D5D" w:rsidP="00656295">
            <w:pPr>
              <w:widowControl/>
              <w:jc w:val="center"/>
              <w:rPr>
                <w:szCs w:val="21"/>
              </w:rPr>
            </w:pPr>
          </w:p>
        </w:tc>
      </w:tr>
      <w:tr w:rsidR="00FD0D5D" w:rsidRPr="005511E0" w14:paraId="6FD742E3" w14:textId="77777777" w:rsidTr="00656295">
        <w:trPr>
          <w:trHeight w:val="480"/>
          <w:jc w:val="center"/>
        </w:trPr>
        <w:tc>
          <w:tcPr>
            <w:tcW w:w="709" w:type="dxa"/>
            <w:shd w:val="clear" w:color="auto" w:fill="auto"/>
            <w:vAlign w:val="center"/>
            <w:hideMark/>
          </w:tcPr>
          <w:p w14:paraId="1E9C9A03" w14:textId="77777777" w:rsidR="00FD0D5D" w:rsidRPr="005511E0" w:rsidRDefault="00FD0D5D" w:rsidP="00656295">
            <w:pPr>
              <w:widowControl/>
              <w:jc w:val="center"/>
              <w:rPr>
                <w:szCs w:val="21"/>
              </w:rPr>
            </w:pPr>
            <w:r w:rsidRPr="005511E0">
              <w:rPr>
                <w:szCs w:val="21"/>
              </w:rPr>
              <w:t>8</w:t>
            </w:r>
          </w:p>
        </w:tc>
        <w:tc>
          <w:tcPr>
            <w:tcW w:w="2509" w:type="dxa"/>
            <w:shd w:val="clear" w:color="auto" w:fill="auto"/>
            <w:vAlign w:val="center"/>
            <w:hideMark/>
          </w:tcPr>
          <w:p w14:paraId="78CD31E3" w14:textId="77777777" w:rsidR="00FD0D5D" w:rsidRPr="005511E0" w:rsidRDefault="00FD0D5D" w:rsidP="00656295">
            <w:pPr>
              <w:widowControl/>
              <w:jc w:val="center"/>
              <w:rPr>
                <w:szCs w:val="21"/>
              </w:rPr>
            </w:pPr>
            <w:r w:rsidRPr="005511E0">
              <w:rPr>
                <w:szCs w:val="21"/>
              </w:rPr>
              <w:t>亲水</w:t>
            </w:r>
            <w:r w:rsidRPr="005511E0">
              <w:rPr>
                <w:szCs w:val="21"/>
              </w:rPr>
              <w:t>PTFE</w:t>
            </w:r>
            <w:r w:rsidRPr="005511E0">
              <w:rPr>
                <w:szCs w:val="21"/>
              </w:rPr>
              <w:t>针式滤器</w:t>
            </w:r>
          </w:p>
        </w:tc>
        <w:tc>
          <w:tcPr>
            <w:tcW w:w="2380" w:type="dxa"/>
            <w:shd w:val="clear" w:color="auto" w:fill="auto"/>
            <w:vAlign w:val="center"/>
            <w:hideMark/>
          </w:tcPr>
          <w:p w14:paraId="72FFD8A2" w14:textId="77777777" w:rsidR="00FD0D5D" w:rsidRPr="005511E0" w:rsidRDefault="00FD0D5D" w:rsidP="00656295">
            <w:pPr>
              <w:widowControl/>
              <w:jc w:val="center"/>
              <w:rPr>
                <w:szCs w:val="21"/>
              </w:rPr>
            </w:pPr>
            <w:r w:rsidRPr="005511E0">
              <w:rPr>
                <w:szCs w:val="21"/>
              </w:rPr>
              <w:t>13mm*0.22μm</w:t>
            </w:r>
            <w:r w:rsidRPr="005511E0">
              <w:rPr>
                <w:szCs w:val="21"/>
              </w:rPr>
              <w:t>，金色，</w:t>
            </w:r>
            <w:r w:rsidRPr="005511E0">
              <w:rPr>
                <w:szCs w:val="21"/>
              </w:rPr>
              <w:t>100</w:t>
            </w:r>
            <w:r w:rsidRPr="005511E0">
              <w:rPr>
                <w:szCs w:val="21"/>
              </w:rPr>
              <w:t>只</w:t>
            </w:r>
            <w:r w:rsidRPr="005511E0">
              <w:rPr>
                <w:szCs w:val="21"/>
              </w:rPr>
              <w:t>/</w:t>
            </w:r>
            <w:r w:rsidRPr="005511E0">
              <w:rPr>
                <w:szCs w:val="21"/>
              </w:rPr>
              <w:t>罐</w:t>
            </w:r>
          </w:p>
        </w:tc>
        <w:tc>
          <w:tcPr>
            <w:tcW w:w="700" w:type="dxa"/>
            <w:shd w:val="clear" w:color="auto" w:fill="auto"/>
            <w:vAlign w:val="center"/>
            <w:hideMark/>
          </w:tcPr>
          <w:p w14:paraId="5C26B2C4"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53A4E30B" w14:textId="77777777" w:rsidR="00FD0D5D" w:rsidRPr="005511E0" w:rsidRDefault="00FD0D5D" w:rsidP="00656295">
            <w:pPr>
              <w:widowControl/>
              <w:jc w:val="center"/>
              <w:rPr>
                <w:szCs w:val="21"/>
              </w:rPr>
            </w:pPr>
            <w:r w:rsidRPr="005511E0">
              <w:rPr>
                <w:szCs w:val="21"/>
              </w:rPr>
              <w:t>罐</w:t>
            </w:r>
          </w:p>
        </w:tc>
        <w:tc>
          <w:tcPr>
            <w:tcW w:w="1260" w:type="dxa"/>
            <w:vMerge/>
            <w:shd w:val="clear" w:color="auto" w:fill="auto"/>
            <w:vAlign w:val="center"/>
          </w:tcPr>
          <w:p w14:paraId="77A6EEAA" w14:textId="77777777" w:rsidR="00FD0D5D" w:rsidRPr="005511E0" w:rsidRDefault="00FD0D5D" w:rsidP="00656295">
            <w:pPr>
              <w:widowControl/>
              <w:jc w:val="center"/>
              <w:rPr>
                <w:szCs w:val="21"/>
              </w:rPr>
            </w:pPr>
          </w:p>
        </w:tc>
        <w:tc>
          <w:tcPr>
            <w:tcW w:w="1260" w:type="dxa"/>
            <w:vAlign w:val="center"/>
          </w:tcPr>
          <w:p w14:paraId="5A1EEF82" w14:textId="77777777" w:rsidR="00FD0D5D" w:rsidRPr="005511E0" w:rsidRDefault="00FD0D5D" w:rsidP="00656295">
            <w:pPr>
              <w:widowControl/>
              <w:jc w:val="center"/>
              <w:rPr>
                <w:szCs w:val="21"/>
              </w:rPr>
            </w:pPr>
          </w:p>
        </w:tc>
      </w:tr>
      <w:tr w:rsidR="00FD0D5D" w:rsidRPr="005511E0" w14:paraId="6A3D5979" w14:textId="77777777" w:rsidTr="00656295">
        <w:trPr>
          <w:trHeight w:val="240"/>
          <w:jc w:val="center"/>
        </w:trPr>
        <w:tc>
          <w:tcPr>
            <w:tcW w:w="709" w:type="dxa"/>
            <w:shd w:val="clear" w:color="auto" w:fill="auto"/>
            <w:vAlign w:val="center"/>
            <w:hideMark/>
          </w:tcPr>
          <w:p w14:paraId="302DF78D" w14:textId="77777777" w:rsidR="00FD0D5D" w:rsidRPr="005511E0" w:rsidRDefault="00FD0D5D" w:rsidP="00656295">
            <w:pPr>
              <w:widowControl/>
              <w:jc w:val="center"/>
              <w:rPr>
                <w:szCs w:val="21"/>
              </w:rPr>
            </w:pPr>
            <w:r w:rsidRPr="005511E0">
              <w:rPr>
                <w:szCs w:val="21"/>
              </w:rPr>
              <w:t>9</w:t>
            </w:r>
          </w:p>
        </w:tc>
        <w:tc>
          <w:tcPr>
            <w:tcW w:w="2509" w:type="dxa"/>
            <w:shd w:val="clear" w:color="auto" w:fill="auto"/>
            <w:vAlign w:val="center"/>
            <w:hideMark/>
          </w:tcPr>
          <w:p w14:paraId="6E7EA414" w14:textId="77777777" w:rsidR="00FD0D5D" w:rsidRPr="005511E0" w:rsidRDefault="00FD0D5D" w:rsidP="00656295">
            <w:pPr>
              <w:widowControl/>
              <w:jc w:val="center"/>
              <w:rPr>
                <w:szCs w:val="21"/>
              </w:rPr>
            </w:pPr>
            <w:r w:rsidRPr="005511E0">
              <w:rPr>
                <w:szCs w:val="21"/>
              </w:rPr>
              <w:t>有机相尼龙针式滤器（绿色）</w:t>
            </w:r>
          </w:p>
        </w:tc>
        <w:tc>
          <w:tcPr>
            <w:tcW w:w="2380" w:type="dxa"/>
            <w:shd w:val="clear" w:color="auto" w:fill="auto"/>
            <w:vAlign w:val="center"/>
            <w:hideMark/>
          </w:tcPr>
          <w:p w14:paraId="0B697487" w14:textId="77777777" w:rsidR="00FD0D5D" w:rsidRPr="005511E0" w:rsidRDefault="00FD0D5D" w:rsidP="00656295">
            <w:pPr>
              <w:widowControl/>
              <w:jc w:val="center"/>
              <w:rPr>
                <w:szCs w:val="21"/>
              </w:rPr>
            </w:pPr>
            <w:r w:rsidRPr="005511E0">
              <w:rPr>
                <w:szCs w:val="21"/>
              </w:rPr>
              <w:t>13mm*0.22μm</w:t>
            </w:r>
            <w:r w:rsidRPr="005511E0">
              <w:rPr>
                <w:szCs w:val="21"/>
              </w:rPr>
              <w:t>，</w:t>
            </w:r>
            <w:r w:rsidRPr="005511E0">
              <w:rPr>
                <w:szCs w:val="21"/>
              </w:rPr>
              <w:t>100</w:t>
            </w:r>
            <w:r w:rsidRPr="005511E0">
              <w:rPr>
                <w:szCs w:val="21"/>
              </w:rPr>
              <w:t>只</w:t>
            </w:r>
            <w:r w:rsidRPr="005511E0">
              <w:rPr>
                <w:szCs w:val="21"/>
              </w:rPr>
              <w:t>/</w:t>
            </w:r>
            <w:r w:rsidRPr="005511E0">
              <w:rPr>
                <w:szCs w:val="21"/>
              </w:rPr>
              <w:t>罐</w:t>
            </w:r>
          </w:p>
        </w:tc>
        <w:tc>
          <w:tcPr>
            <w:tcW w:w="700" w:type="dxa"/>
            <w:shd w:val="clear" w:color="auto" w:fill="auto"/>
            <w:vAlign w:val="center"/>
            <w:hideMark/>
          </w:tcPr>
          <w:p w14:paraId="67A809D3"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48DD8FE" w14:textId="77777777" w:rsidR="00FD0D5D" w:rsidRPr="005511E0" w:rsidRDefault="00FD0D5D" w:rsidP="00656295">
            <w:pPr>
              <w:widowControl/>
              <w:jc w:val="center"/>
              <w:rPr>
                <w:szCs w:val="21"/>
              </w:rPr>
            </w:pPr>
            <w:r w:rsidRPr="005511E0">
              <w:rPr>
                <w:szCs w:val="21"/>
              </w:rPr>
              <w:t>罐</w:t>
            </w:r>
          </w:p>
        </w:tc>
        <w:tc>
          <w:tcPr>
            <w:tcW w:w="1260" w:type="dxa"/>
            <w:vMerge/>
            <w:shd w:val="clear" w:color="auto" w:fill="auto"/>
            <w:vAlign w:val="center"/>
          </w:tcPr>
          <w:p w14:paraId="40CA4CFC" w14:textId="77777777" w:rsidR="00FD0D5D" w:rsidRPr="005511E0" w:rsidRDefault="00FD0D5D" w:rsidP="00656295">
            <w:pPr>
              <w:widowControl/>
              <w:jc w:val="center"/>
              <w:rPr>
                <w:szCs w:val="21"/>
              </w:rPr>
            </w:pPr>
          </w:p>
        </w:tc>
        <w:tc>
          <w:tcPr>
            <w:tcW w:w="1260" w:type="dxa"/>
            <w:vAlign w:val="center"/>
          </w:tcPr>
          <w:p w14:paraId="2BF828AE" w14:textId="77777777" w:rsidR="00FD0D5D" w:rsidRPr="005511E0" w:rsidRDefault="00FD0D5D" w:rsidP="00656295">
            <w:pPr>
              <w:widowControl/>
              <w:jc w:val="center"/>
              <w:rPr>
                <w:szCs w:val="21"/>
              </w:rPr>
            </w:pPr>
          </w:p>
        </w:tc>
      </w:tr>
      <w:tr w:rsidR="00FD0D5D" w:rsidRPr="005511E0" w14:paraId="34FBD7C8" w14:textId="77777777" w:rsidTr="00656295">
        <w:trPr>
          <w:trHeight w:val="710"/>
          <w:jc w:val="center"/>
        </w:trPr>
        <w:tc>
          <w:tcPr>
            <w:tcW w:w="709" w:type="dxa"/>
            <w:shd w:val="clear" w:color="auto" w:fill="auto"/>
            <w:vAlign w:val="center"/>
            <w:hideMark/>
          </w:tcPr>
          <w:p w14:paraId="4E9E74FC" w14:textId="77777777" w:rsidR="00FD0D5D" w:rsidRPr="005511E0" w:rsidRDefault="00FD0D5D" w:rsidP="00656295">
            <w:pPr>
              <w:widowControl/>
              <w:jc w:val="center"/>
              <w:rPr>
                <w:szCs w:val="21"/>
              </w:rPr>
            </w:pPr>
            <w:r w:rsidRPr="005511E0">
              <w:rPr>
                <w:szCs w:val="21"/>
              </w:rPr>
              <w:t>10</w:t>
            </w:r>
          </w:p>
        </w:tc>
        <w:tc>
          <w:tcPr>
            <w:tcW w:w="2509" w:type="dxa"/>
            <w:shd w:val="clear" w:color="auto" w:fill="auto"/>
            <w:vAlign w:val="center"/>
            <w:hideMark/>
          </w:tcPr>
          <w:p w14:paraId="2FFAD551" w14:textId="77777777" w:rsidR="00FD0D5D" w:rsidRPr="005511E0" w:rsidRDefault="00FD0D5D" w:rsidP="00656295">
            <w:pPr>
              <w:widowControl/>
              <w:jc w:val="center"/>
              <w:rPr>
                <w:szCs w:val="21"/>
              </w:rPr>
            </w:pPr>
            <w:r w:rsidRPr="005511E0">
              <w:rPr>
                <w:szCs w:val="21"/>
              </w:rPr>
              <w:t>2mL</w:t>
            </w:r>
            <w:r w:rsidRPr="005511E0">
              <w:rPr>
                <w:szCs w:val="21"/>
              </w:rPr>
              <w:t>无针注射器</w:t>
            </w:r>
          </w:p>
        </w:tc>
        <w:tc>
          <w:tcPr>
            <w:tcW w:w="2380" w:type="dxa"/>
            <w:shd w:val="clear" w:color="auto" w:fill="auto"/>
            <w:vAlign w:val="center"/>
            <w:hideMark/>
          </w:tcPr>
          <w:p w14:paraId="44D6623C" w14:textId="77777777" w:rsidR="00FD0D5D" w:rsidRPr="005511E0" w:rsidRDefault="00FD0D5D" w:rsidP="00656295">
            <w:pPr>
              <w:widowControl/>
              <w:jc w:val="center"/>
              <w:rPr>
                <w:szCs w:val="21"/>
              </w:rPr>
            </w:pPr>
            <w:r w:rsidRPr="005511E0">
              <w:rPr>
                <w:szCs w:val="21"/>
              </w:rPr>
              <w:t>100</w:t>
            </w:r>
            <w:r w:rsidRPr="005511E0">
              <w:rPr>
                <w:szCs w:val="21"/>
              </w:rPr>
              <w:t>只</w:t>
            </w:r>
            <w:r w:rsidRPr="005511E0">
              <w:rPr>
                <w:szCs w:val="21"/>
              </w:rPr>
              <w:t>/</w:t>
            </w:r>
            <w:r w:rsidRPr="005511E0">
              <w:rPr>
                <w:szCs w:val="21"/>
              </w:rPr>
              <w:t>包</w:t>
            </w:r>
          </w:p>
        </w:tc>
        <w:tc>
          <w:tcPr>
            <w:tcW w:w="700" w:type="dxa"/>
            <w:shd w:val="clear" w:color="auto" w:fill="auto"/>
            <w:vAlign w:val="center"/>
            <w:hideMark/>
          </w:tcPr>
          <w:p w14:paraId="6F838185"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30CB079" w14:textId="77777777" w:rsidR="00FD0D5D" w:rsidRPr="005511E0" w:rsidRDefault="00FD0D5D" w:rsidP="00656295">
            <w:pPr>
              <w:widowControl/>
              <w:jc w:val="center"/>
              <w:rPr>
                <w:szCs w:val="21"/>
              </w:rPr>
            </w:pPr>
            <w:r w:rsidRPr="005511E0">
              <w:rPr>
                <w:szCs w:val="21"/>
              </w:rPr>
              <w:t>包</w:t>
            </w:r>
          </w:p>
        </w:tc>
        <w:tc>
          <w:tcPr>
            <w:tcW w:w="1260" w:type="dxa"/>
            <w:vMerge/>
            <w:shd w:val="clear" w:color="auto" w:fill="auto"/>
            <w:vAlign w:val="center"/>
          </w:tcPr>
          <w:p w14:paraId="38DACDD3" w14:textId="77777777" w:rsidR="00FD0D5D" w:rsidRPr="005511E0" w:rsidRDefault="00FD0D5D" w:rsidP="00656295">
            <w:pPr>
              <w:widowControl/>
              <w:jc w:val="center"/>
              <w:rPr>
                <w:szCs w:val="21"/>
              </w:rPr>
            </w:pPr>
          </w:p>
        </w:tc>
        <w:tc>
          <w:tcPr>
            <w:tcW w:w="1260" w:type="dxa"/>
            <w:vAlign w:val="center"/>
          </w:tcPr>
          <w:p w14:paraId="3D16F683" w14:textId="77777777" w:rsidR="00FD0D5D" w:rsidRPr="005511E0" w:rsidRDefault="00FD0D5D" w:rsidP="00656295">
            <w:pPr>
              <w:widowControl/>
              <w:jc w:val="center"/>
              <w:rPr>
                <w:szCs w:val="21"/>
              </w:rPr>
            </w:pPr>
          </w:p>
        </w:tc>
      </w:tr>
      <w:tr w:rsidR="00FD0D5D" w:rsidRPr="005511E0" w14:paraId="1125930E" w14:textId="77777777" w:rsidTr="00656295">
        <w:trPr>
          <w:trHeight w:val="480"/>
          <w:jc w:val="center"/>
        </w:trPr>
        <w:tc>
          <w:tcPr>
            <w:tcW w:w="709" w:type="dxa"/>
            <w:shd w:val="clear" w:color="auto" w:fill="auto"/>
            <w:vAlign w:val="center"/>
            <w:hideMark/>
          </w:tcPr>
          <w:p w14:paraId="3C91E57A" w14:textId="77777777" w:rsidR="00FD0D5D" w:rsidRPr="005511E0" w:rsidRDefault="00FD0D5D" w:rsidP="00656295">
            <w:pPr>
              <w:widowControl/>
              <w:jc w:val="center"/>
              <w:rPr>
                <w:szCs w:val="21"/>
              </w:rPr>
            </w:pPr>
            <w:r w:rsidRPr="005511E0">
              <w:rPr>
                <w:szCs w:val="21"/>
              </w:rPr>
              <w:t>11</w:t>
            </w:r>
          </w:p>
        </w:tc>
        <w:tc>
          <w:tcPr>
            <w:tcW w:w="2509" w:type="dxa"/>
            <w:shd w:val="clear" w:color="auto" w:fill="auto"/>
            <w:vAlign w:val="center"/>
            <w:hideMark/>
          </w:tcPr>
          <w:p w14:paraId="441D60A6" w14:textId="77777777" w:rsidR="00FD0D5D" w:rsidRPr="005511E0" w:rsidRDefault="00FD0D5D" w:rsidP="00656295">
            <w:pPr>
              <w:widowControl/>
              <w:jc w:val="center"/>
              <w:rPr>
                <w:szCs w:val="21"/>
              </w:rPr>
            </w:pPr>
            <w:proofErr w:type="gramStart"/>
            <w:r w:rsidRPr="005511E0">
              <w:rPr>
                <w:szCs w:val="21"/>
              </w:rPr>
              <w:t>散装移液器</w:t>
            </w:r>
            <w:proofErr w:type="gramEnd"/>
            <w:r w:rsidRPr="005511E0">
              <w:rPr>
                <w:szCs w:val="21"/>
              </w:rPr>
              <w:t>吸头，</w:t>
            </w:r>
            <w:r w:rsidRPr="005511E0">
              <w:rPr>
                <w:szCs w:val="21"/>
              </w:rPr>
              <w:t>PP</w:t>
            </w:r>
            <w:r w:rsidRPr="005511E0">
              <w:rPr>
                <w:szCs w:val="21"/>
              </w:rPr>
              <w:t>材质，</w:t>
            </w:r>
            <w:r w:rsidRPr="005511E0">
              <w:rPr>
                <w:szCs w:val="21"/>
              </w:rPr>
              <w:t xml:space="preserve">2-200 </w:t>
            </w:r>
            <w:proofErr w:type="spellStart"/>
            <w:r w:rsidRPr="005511E0">
              <w:rPr>
                <w:szCs w:val="21"/>
              </w:rPr>
              <w:t>μL</w:t>
            </w:r>
            <w:proofErr w:type="spellEnd"/>
            <w:r w:rsidRPr="005511E0">
              <w:rPr>
                <w:szCs w:val="21"/>
              </w:rPr>
              <w:t>，黄色，未灭菌，符合</w:t>
            </w:r>
            <w:r w:rsidRPr="005511E0">
              <w:rPr>
                <w:szCs w:val="21"/>
              </w:rPr>
              <w:t>IVD</w:t>
            </w:r>
            <w:r w:rsidRPr="005511E0">
              <w:rPr>
                <w:szCs w:val="21"/>
              </w:rPr>
              <w:t>标准</w:t>
            </w:r>
          </w:p>
        </w:tc>
        <w:tc>
          <w:tcPr>
            <w:tcW w:w="2380" w:type="dxa"/>
            <w:shd w:val="clear" w:color="auto" w:fill="auto"/>
            <w:vAlign w:val="center"/>
            <w:hideMark/>
          </w:tcPr>
          <w:p w14:paraId="3611864A" w14:textId="77777777" w:rsidR="00FD0D5D" w:rsidRPr="005511E0" w:rsidRDefault="00FD0D5D" w:rsidP="00656295">
            <w:pPr>
              <w:widowControl/>
              <w:jc w:val="center"/>
              <w:rPr>
                <w:szCs w:val="21"/>
              </w:rPr>
            </w:pPr>
            <w:r w:rsidRPr="005511E0">
              <w:rPr>
                <w:szCs w:val="21"/>
              </w:rPr>
              <w:t>1000</w:t>
            </w:r>
            <w:r w:rsidRPr="005511E0">
              <w:rPr>
                <w:rFonts w:hint="eastAsia"/>
                <w:szCs w:val="21"/>
              </w:rPr>
              <w:t>个</w:t>
            </w:r>
            <w:r w:rsidRPr="005511E0">
              <w:rPr>
                <w:szCs w:val="21"/>
              </w:rPr>
              <w:t>/</w:t>
            </w:r>
            <w:r w:rsidRPr="005511E0">
              <w:rPr>
                <w:szCs w:val="21"/>
              </w:rPr>
              <w:t>包</w:t>
            </w:r>
          </w:p>
        </w:tc>
        <w:tc>
          <w:tcPr>
            <w:tcW w:w="700" w:type="dxa"/>
            <w:shd w:val="clear" w:color="auto" w:fill="auto"/>
            <w:vAlign w:val="center"/>
            <w:hideMark/>
          </w:tcPr>
          <w:p w14:paraId="59599162"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5C2B47E6" w14:textId="77777777" w:rsidR="00FD0D5D" w:rsidRPr="005511E0" w:rsidRDefault="00FD0D5D" w:rsidP="00656295">
            <w:pPr>
              <w:widowControl/>
              <w:jc w:val="center"/>
              <w:rPr>
                <w:szCs w:val="21"/>
              </w:rPr>
            </w:pPr>
            <w:r w:rsidRPr="005511E0">
              <w:rPr>
                <w:szCs w:val="21"/>
              </w:rPr>
              <w:t>包</w:t>
            </w:r>
          </w:p>
        </w:tc>
        <w:tc>
          <w:tcPr>
            <w:tcW w:w="1260" w:type="dxa"/>
            <w:vMerge/>
            <w:shd w:val="clear" w:color="auto" w:fill="auto"/>
            <w:vAlign w:val="center"/>
          </w:tcPr>
          <w:p w14:paraId="03722098" w14:textId="77777777" w:rsidR="00FD0D5D" w:rsidRPr="005511E0" w:rsidRDefault="00FD0D5D" w:rsidP="00656295">
            <w:pPr>
              <w:widowControl/>
              <w:jc w:val="center"/>
              <w:rPr>
                <w:szCs w:val="21"/>
              </w:rPr>
            </w:pPr>
          </w:p>
        </w:tc>
        <w:tc>
          <w:tcPr>
            <w:tcW w:w="1260" w:type="dxa"/>
            <w:vAlign w:val="center"/>
          </w:tcPr>
          <w:p w14:paraId="4C59191F" w14:textId="77777777" w:rsidR="00FD0D5D" w:rsidRPr="005511E0" w:rsidRDefault="00FD0D5D" w:rsidP="00656295">
            <w:pPr>
              <w:widowControl/>
              <w:jc w:val="center"/>
              <w:rPr>
                <w:szCs w:val="21"/>
              </w:rPr>
            </w:pPr>
          </w:p>
        </w:tc>
      </w:tr>
      <w:tr w:rsidR="00FD0D5D" w:rsidRPr="005511E0" w14:paraId="3998479B" w14:textId="77777777" w:rsidTr="00656295">
        <w:trPr>
          <w:trHeight w:val="690"/>
          <w:jc w:val="center"/>
        </w:trPr>
        <w:tc>
          <w:tcPr>
            <w:tcW w:w="709" w:type="dxa"/>
            <w:shd w:val="clear" w:color="auto" w:fill="auto"/>
            <w:vAlign w:val="center"/>
            <w:hideMark/>
          </w:tcPr>
          <w:p w14:paraId="69873CED" w14:textId="77777777" w:rsidR="00FD0D5D" w:rsidRPr="005511E0" w:rsidRDefault="00FD0D5D" w:rsidP="00656295">
            <w:pPr>
              <w:widowControl/>
              <w:jc w:val="center"/>
              <w:rPr>
                <w:szCs w:val="21"/>
              </w:rPr>
            </w:pPr>
            <w:r w:rsidRPr="005511E0">
              <w:rPr>
                <w:szCs w:val="21"/>
              </w:rPr>
              <w:t>12</w:t>
            </w:r>
          </w:p>
        </w:tc>
        <w:tc>
          <w:tcPr>
            <w:tcW w:w="2509" w:type="dxa"/>
            <w:shd w:val="clear" w:color="auto" w:fill="auto"/>
            <w:vAlign w:val="center"/>
            <w:hideMark/>
          </w:tcPr>
          <w:p w14:paraId="04393CD3" w14:textId="77777777" w:rsidR="00FD0D5D" w:rsidRPr="005511E0" w:rsidRDefault="00FD0D5D" w:rsidP="00656295">
            <w:pPr>
              <w:widowControl/>
              <w:jc w:val="center"/>
              <w:rPr>
                <w:szCs w:val="21"/>
              </w:rPr>
            </w:pPr>
            <w:r w:rsidRPr="005511E0">
              <w:rPr>
                <w:szCs w:val="21"/>
              </w:rPr>
              <w:t>300μ</w:t>
            </w:r>
            <w:r w:rsidRPr="005511E0">
              <w:rPr>
                <w:rFonts w:hint="eastAsia"/>
                <w:szCs w:val="21"/>
              </w:rPr>
              <w:t>L</w:t>
            </w:r>
            <w:r w:rsidRPr="005511E0">
              <w:rPr>
                <w:szCs w:val="21"/>
              </w:rPr>
              <w:t xml:space="preserve"> </w:t>
            </w:r>
            <w:r w:rsidRPr="005511E0">
              <w:rPr>
                <w:szCs w:val="21"/>
              </w:rPr>
              <w:t>本色吸头、</w:t>
            </w:r>
            <w:r w:rsidRPr="005511E0">
              <w:rPr>
                <w:szCs w:val="21"/>
              </w:rPr>
              <w:t>1000/</w:t>
            </w:r>
            <w:r w:rsidRPr="005511E0">
              <w:rPr>
                <w:szCs w:val="21"/>
              </w:rPr>
              <w:t>袋</w:t>
            </w:r>
          </w:p>
        </w:tc>
        <w:tc>
          <w:tcPr>
            <w:tcW w:w="2380" w:type="dxa"/>
            <w:shd w:val="clear" w:color="auto" w:fill="auto"/>
            <w:vAlign w:val="center"/>
            <w:hideMark/>
          </w:tcPr>
          <w:p w14:paraId="22DF0D45" w14:textId="77777777" w:rsidR="00FD0D5D" w:rsidRPr="005511E0" w:rsidRDefault="00FD0D5D" w:rsidP="00656295">
            <w:pPr>
              <w:widowControl/>
              <w:jc w:val="center"/>
              <w:rPr>
                <w:szCs w:val="21"/>
              </w:rPr>
            </w:pPr>
            <w:r w:rsidRPr="005511E0">
              <w:rPr>
                <w:szCs w:val="21"/>
              </w:rPr>
              <w:t>300μ</w:t>
            </w:r>
            <w:r w:rsidRPr="005511E0">
              <w:rPr>
                <w:rFonts w:hint="eastAsia"/>
                <w:szCs w:val="21"/>
              </w:rPr>
              <w:t>L</w:t>
            </w:r>
            <w:r w:rsidRPr="005511E0">
              <w:rPr>
                <w:szCs w:val="21"/>
              </w:rPr>
              <w:t>，</w:t>
            </w:r>
            <w:r w:rsidRPr="005511E0">
              <w:rPr>
                <w:szCs w:val="21"/>
              </w:rPr>
              <w:t>1000</w:t>
            </w:r>
            <w:r w:rsidRPr="005511E0">
              <w:rPr>
                <w:rFonts w:hint="eastAsia"/>
                <w:szCs w:val="21"/>
              </w:rPr>
              <w:t>个</w:t>
            </w:r>
            <w:r w:rsidRPr="005511E0">
              <w:rPr>
                <w:szCs w:val="21"/>
              </w:rPr>
              <w:t>/</w:t>
            </w:r>
            <w:r w:rsidRPr="005511E0">
              <w:rPr>
                <w:szCs w:val="21"/>
              </w:rPr>
              <w:t>袋</w:t>
            </w:r>
          </w:p>
        </w:tc>
        <w:tc>
          <w:tcPr>
            <w:tcW w:w="700" w:type="dxa"/>
            <w:shd w:val="clear" w:color="auto" w:fill="auto"/>
            <w:vAlign w:val="center"/>
            <w:hideMark/>
          </w:tcPr>
          <w:p w14:paraId="620CE6C2"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3FD8063" w14:textId="77777777" w:rsidR="00FD0D5D" w:rsidRPr="005511E0" w:rsidRDefault="00FD0D5D" w:rsidP="00656295">
            <w:pPr>
              <w:widowControl/>
              <w:jc w:val="center"/>
              <w:rPr>
                <w:szCs w:val="21"/>
              </w:rPr>
            </w:pPr>
            <w:r w:rsidRPr="005511E0">
              <w:rPr>
                <w:szCs w:val="21"/>
              </w:rPr>
              <w:t>袋</w:t>
            </w:r>
          </w:p>
        </w:tc>
        <w:tc>
          <w:tcPr>
            <w:tcW w:w="1260" w:type="dxa"/>
            <w:vMerge/>
            <w:shd w:val="clear" w:color="auto" w:fill="auto"/>
            <w:vAlign w:val="center"/>
          </w:tcPr>
          <w:p w14:paraId="4F331C9F" w14:textId="77777777" w:rsidR="00FD0D5D" w:rsidRPr="005511E0" w:rsidRDefault="00FD0D5D" w:rsidP="00656295">
            <w:pPr>
              <w:widowControl/>
              <w:jc w:val="center"/>
              <w:rPr>
                <w:szCs w:val="21"/>
              </w:rPr>
            </w:pPr>
          </w:p>
        </w:tc>
        <w:tc>
          <w:tcPr>
            <w:tcW w:w="1260" w:type="dxa"/>
            <w:vAlign w:val="center"/>
          </w:tcPr>
          <w:p w14:paraId="76DDE49D" w14:textId="77777777" w:rsidR="00FD0D5D" w:rsidRPr="005511E0" w:rsidRDefault="00FD0D5D" w:rsidP="00656295">
            <w:pPr>
              <w:widowControl/>
              <w:jc w:val="center"/>
              <w:rPr>
                <w:szCs w:val="21"/>
              </w:rPr>
            </w:pPr>
          </w:p>
        </w:tc>
      </w:tr>
      <w:tr w:rsidR="00FD0D5D" w:rsidRPr="005511E0" w14:paraId="0E36D24C" w14:textId="77777777" w:rsidTr="00656295">
        <w:trPr>
          <w:trHeight w:val="480"/>
          <w:jc w:val="center"/>
        </w:trPr>
        <w:tc>
          <w:tcPr>
            <w:tcW w:w="709" w:type="dxa"/>
            <w:shd w:val="clear" w:color="auto" w:fill="auto"/>
            <w:vAlign w:val="center"/>
            <w:hideMark/>
          </w:tcPr>
          <w:p w14:paraId="21FFE6CB" w14:textId="77777777" w:rsidR="00FD0D5D" w:rsidRPr="005511E0" w:rsidRDefault="00FD0D5D" w:rsidP="00656295">
            <w:pPr>
              <w:widowControl/>
              <w:jc w:val="center"/>
              <w:rPr>
                <w:szCs w:val="21"/>
              </w:rPr>
            </w:pPr>
            <w:r w:rsidRPr="005511E0">
              <w:rPr>
                <w:szCs w:val="21"/>
              </w:rPr>
              <w:t>13</w:t>
            </w:r>
          </w:p>
        </w:tc>
        <w:tc>
          <w:tcPr>
            <w:tcW w:w="2509" w:type="dxa"/>
            <w:shd w:val="clear" w:color="auto" w:fill="auto"/>
            <w:vAlign w:val="center"/>
            <w:hideMark/>
          </w:tcPr>
          <w:p w14:paraId="7145B948" w14:textId="77777777" w:rsidR="00FD0D5D" w:rsidRPr="005511E0" w:rsidRDefault="00FD0D5D" w:rsidP="00656295">
            <w:pPr>
              <w:widowControl/>
              <w:jc w:val="center"/>
              <w:rPr>
                <w:szCs w:val="21"/>
              </w:rPr>
            </w:pPr>
            <w:proofErr w:type="gramStart"/>
            <w:r w:rsidRPr="005511E0">
              <w:rPr>
                <w:szCs w:val="21"/>
              </w:rPr>
              <w:t>散装移液器</w:t>
            </w:r>
            <w:proofErr w:type="gramEnd"/>
            <w:r w:rsidRPr="005511E0">
              <w:rPr>
                <w:szCs w:val="21"/>
              </w:rPr>
              <w:t>吸头，</w:t>
            </w:r>
            <w:r w:rsidRPr="005511E0">
              <w:rPr>
                <w:szCs w:val="21"/>
              </w:rPr>
              <w:t>PP</w:t>
            </w:r>
            <w:r w:rsidRPr="005511E0">
              <w:rPr>
                <w:szCs w:val="21"/>
              </w:rPr>
              <w:t>材质，</w:t>
            </w:r>
            <w:r w:rsidRPr="005511E0">
              <w:rPr>
                <w:szCs w:val="21"/>
              </w:rPr>
              <w:t>50-1000μ</w:t>
            </w:r>
            <w:r w:rsidRPr="005511E0">
              <w:rPr>
                <w:rFonts w:hint="eastAsia"/>
                <w:szCs w:val="21"/>
              </w:rPr>
              <w:t>L</w:t>
            </w:r>
            <w:r w:rsidRPr="005511E0">
              <w:rPr>
                <w:szCs w:val="21"/>
              </w:rPr>
              <w:t>，蓝色，未灭菌，符合</w:t>
            </w:r>
            <w:r w:rsidRPr="005511E0">
              <w:rPr>
                <w:szCs w:val="21"/>
              </w:rPr>
              <w:t>IVD</w:t>
            </w:r>
            <w:r w:rsidRPr="005511E0">
              <w:rPr>
                <w:szCs w:val="21"/>
              </w:rPr>
              <w:t>标准</w:t>
            </w:r>
          </w:p>
        </w:tc>
        <w:tc>
          <w:tcPr>
            <w:tcW w:w="2380" w:type="dxa"/>
            <w:shd w:val="clear" w:color="auto" w:fill="auto"/>
            <w:vAlign w:val="center"/>
            <w:hideMark/>
          </w:tcPr>
          <w:p w14:paraId="1AE2008F" w14:textId="77777777" w:rsidR="00FD0D5D" w:rsidRPr="005511E0" w:rsidRDefault="00FD0D5D" w:rsidP="00656295">
            <w:pPr>
              <w:widowControl/>
              <w:jc w:val="center"/>
              <w:rPr>
                <w:szCs w:val="21"/>
              </w:rPr>
            </w:pPr>
            <w:r w:rsidRPr="005511E0">
              <w:rPr>
                <w:szCs w:val="21"/>
              </w:rPr>
              <w:t>500</w:t>
            </w:r>
            <w:r w:rsidRPr="005511E0">
              <w:rPr>
                <w:rFonts w:hint="eastAsia"/>
                <w:szCs w:val="21"/>
              </w:rPr>
              <w:t>个</w:t>
            </w:r>
            <w:r w:rsidRPr="005511E0">
              <w:rPr>
                <w:szCs w:val="21"/>
              </w:rPr>
              <w:t>/</w:t>
            </w:r>
            <w:r w:rsidRPr="005511E0">
              <w:rPr>
                <w:szCs w:val="21"/>
              </w:rPr>
              <w:t>包</w:t>
            </w:r>
          </w:p>
        </w:tc>
        <w:tc>
          <w:tcPr>
            <w:tcW w:w="700" w:type="dxa"/>
            <w:shd w:val="clear" w:color="auto" w:fill="auto"/>
            <w:vAlign w:val="center"/>
            <w:hideMark/>
          </w:tcPr>
          <w:p w14:paraId="6B3C3C19"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0DA763C" w14:textId="77777777" w:rsidR="00FD0D5D" w:rsidRPr="005511E0" w:rsidRDefault="00FD0D5D" w:rsidP="00656295">
            <w:pPr>
              <w:widowControl/>
              <w:jc w:val="center"/>
              <w:rPr>
                <w:szCs w:val="21"/>
              </w:rPr>
            </w:pPr>
            <w:r w:rsidRPr="005511E0">
              <w:rPr>
                <w:szCs w:val="21"/>
              </w:rPr>
              <w:t>包</w:t>
            </w:r>
          </w:p>
        </w:tc>
        <w:tc>
          <w:tcPr>
            <w:tcW w:w="1260" w:type="dxa"/>
            <w:vMerge/>
            <w:shd w:val="clear" w:color="auto" w:fill="auto"/>
            <w:vAlign w:val="center"/>
          </w:tcPr>
          <w:p w14:paraId="57F685AE" w14:textId="77777777" w:rsidR="00FD0D5D" w:rsidRPr="005511E0" w:rsidRDefault="00FD0D5D" w:rsidP="00656295">
            <w:pPr>
              <w:widowControl/>
              <w:jc w:val="center"/>
              <w:rPr>
                <w:szCs w:val="21"/>
              </w:rPr>
            </w:pPr>
          </w:p>
        </w:tc>
        <w:tc>
          <w:tcPr>
            <w:tcW w:w="1260" w:type="dxa"/>
            <w:vAlign w:val="center"/>
          </w:tcPr>
          <w:p w14:paraId="277352A9" w14:textId="77777777" w:rsidR="00FD0D5D" w:rsidRPr="005511E0" w:rsidRDefault="00FD0D5D" w:rsidP="00656295">
            <w:pPr>
              <w:widowControl/>
              <w:jc w:val="center"/>
              <w:rPr>
                <w:szCs w:val="21"/>
              </w:rPr>
            </w:pPr>
          </w:p>
        </w:tc>
      </w:tr>
      <w:tr w:rsidR="00FD0D5D" w:rsidRPr="005511E0" w14:paraId="0C2C56E8" w14:textId="77777777" w:rsidTr="00656295">
        <w:trPr>
          <w:trHeight w:val="480"/>
          <w:jc w:val="center"/>
        </w:trPr>
        <w:tc>
          <w:tcPr>
            <w:tcW w:w="709" w:type="dxa"/>
            <w:shd w:val="clear" w:color="auto" w:fill="auto"/>
            <w:vAlign w:val="center"/>
            <w:hideMark/>
          </w:tcPr>
          <w:p w14:paraId="682E6A39" w14:textId="77777777" w:rsidR="00FD0D5D" w:rsidRPr="005511E0" w:rsidRDefault="00FD0D5D" w:rsidP="00656295">
            <w:pPr>
              <w:widowControl/>
              <w:jc w:val="center"/>
              <w:rPr>
                <w:szCs w:val="21"/>
              </w:rPr>
            </w:pPr>
            <w:r w:rsidRPr="005511E0">
              <w:rPr>
                <w:szCs w:val="21"/>
              </w:rPr>
              <w:lastRenderedPageBreak/>
              <w:t>14</w:t>
            </w:r>
          </w:p>
        </w:tc>
        <w:tc>
          <w:tcPr>
            <w:tcW w:w="2509" w:type="dxa"/>
            <w:shd w:val="clear" w:color="auto" w:fill="auto"/>
            <w:vAlign w:val="center"/>
            <w:hideMark/>
          </w:tcPr>
          <w:p w14:paraId="57AE0AE3" w14:textId="77777777" w:rsidR="00FD0D5D" w:rsidRPr="005511E0" w:rsidRDefault="00FD0D5D" w:rsidP="00656295">
            <w:pPr>
              <w:widowControl/>
              <w:jc w:val="center"/>
              <w:rPr>
                <w:szCs w:val="21"/>
              </w:rPr>
            </w:pPr>
            <w:proofErr w:type="gramStart"/>
            <w:r w:rsidRPr="005511E0">
              <w:rPr>
                <w:szCs w:val="21"/>
              </w:rPr>
              <w:t>散装移液器</w:t>
            </w:r>
            <w:proofErr w:type="gramEnd"/>
            <w:r w:rsidRPr="005511E0">
              <w:rPr>
                <w:szCs w:val="21"/>
              </w:rPr>
              <w:t>吸头，</w:t>
            </w:r>
            <w:r w:rsidRPr="005511E0">
              <w:rPr>
                <w:szCs w:val="21"/>
              </w:rPr>
              <w:t>PP</w:t>
            </w:r>
            <w:r w:rsidRPr="005511E0">
              <w:rPr>
                <w:szCs w:val="21"/>
              </w:rPr>
              <w:t>材质，</w:t>
            </w:r>
            <w:r w:rsidRPr="005511E0">
              <w:rPr>
                <w:szCs w:val="21"/>
              </w:rPr>
              <w:t>0.5-5 mL</w:t>
            </w:r>
            <w:r w:rsidRPr="005511E0">
              <w:rPr>
                <w:szCs w:val="21"/>
              </w:rPr>
              <w:t>，无色，未灭菌，符合</w:t>
            </w:r>
            <w:r w:rsidRPr="005511E0">
              <w:rPr>
                <w:szCs w:val="21"/>
              </w:rPr>
              <w:t>IVD</w:t>
            </w:r>
            <w:r w:rsidRPr="005511E0">
              <w:rPr>
                <w:szCs w:val="21"/>
              </w:rPr>
              <w:t>标准</w:t>
            </w:r>
          </w:p>
        </w:tc>
        <w:tc>
          <w:tcPr>
            <w:tcW w:w="2380" w:type="dxa"/>
            <w:shd w:val="clear" w:color="auto" w:fill="auto"/>
            <w:vAlign w:val="center"/>
            <w:hideMark/>
          </w:tcPr>
          <w:p w14:paraId="4AE47BCF" w14:textId="77777777" w:rsidR="00FD0D5D" w:rsidRPr="005511E0" w:rsidRDefault="00FD0D5D" w:rsidP="00656295">
            <w:pPr>
              <w:widowControl/>
              <w:jc w:val="center"/>
              <w:rPr>
                <w:szCs w:val="21"/>
              </w:rPr>
            </w:pPr>
            <w:r w:rsidRPr="005511E0">
              <w:rPr>
                <w:szCs w:val="21"/>
              </w:rPr>
              <w:t>200</w:t>
            </w:r>
            <w:r w:rsidRPr="005511E0">
              <w:rPr>
                <w:szCs w:val="21"/>
              </w:rPr>
              <w:t>个</w:t>
            </w:r>
            <w:r w:rsidRPr="005511E0">
              <w:rPr>
                <w:szCs w:val="21"/>
              </w:rPr>
              <w:t>/</w:t>
            </w:r>
            <w:r w:rsidRPr="005511E0">
              <w:rPr>
                <w:szCs w:val="21"/>
              </w:rPr>
              <w:t>包</w:t>
            </w:r>
          </w:p>
        </w:tc>
        <w:tc>
          <w:tcPr>
            <w:tcW w:w="700" w:type="dxa"/>
            <w:shd w:val="clear" w:color="auto" w:fill="auto"/>
            <w:vAlign w:val="center"/>
            <w:hideMark/>
          </w:tcPr>
          <w:p w14:paraId="3A6E89C5"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DA80EAD" w14:textId="77777777" w:rsidR="00FD0D5D" w:rsidRPr="005511E0" w:rsidRDefault="00FD0D5D" w:rsidP="00656295">
            <w:pPr>
              <w:widowControl/>
              <w:jc w:val="center"/>
              <w:rPr>
                <w:szCs w:val="21"/>
              </w:rPr>
            </w:pPr>
            <w:r w:rsidRPr="005511E0">
              <w:rPr>
                <w:szCs w:val="21"/>
              </w:rPr>
              <w:t>包</w:t>
            </w:r>
          </w:p>
        </w:tc>
        <w:tc>
          <w:tcPr>
            <w:tcW w:w="1260" w:type="dxa"/>
            <w:vMerge/>
            <w:shd w:val="clear" w:color="auto" w:fill="auto"/>
            <w:vAlign w:val="center"/>
          </w:tcPr>
          <w:p w14:paraId="7347E0F4" w14:textId="77777777" w:rsidR="00FD0D5D" w:rsidRPr="005511E0" w:rsidRDefault="00FD0D5D" w:rsidP="00656295">
            <w:pPr>
              <w:widowControl/>
              <w:jc w:val="center"/>
              <w:rPr>
                <w:szCs w:val="21"/>
              </w:rPr>
            </w:pPr>
          </w:p>
        </w:tc>
        <w:tc>
          <w:tcPr>
            <w:tcW w:w="1260" w:type="dxa"/>
            <w:vAlign w:val="center"/>
          </w:tcPr>
          <w:p w14:paraId="278DF63D" w14:textId="77777777" w:rsidR="00FD0D5D" w:rsidRPr="005511E0" w:rsidRDefault="00FD0D5D" w:rsidP="00656295">
            <w:pPr>
              <w:widowControl/>
              <w:jc w:val="center"/>
              <w:rPr>
                <w:szCs w:val="21"/>
              </w:rPr>
            </w:pPr>
          </w:p>
        </w:tc>
      </w:tr>
      <w:tr w:rsidR="00FD0D5D" w:rsidRPr="005511E0" w14:paraId="06E3AD2C" w14:textId="77777777" w:rsidTr="00656295">
        <w:trPr>
          <w:trHeight w:val="240"/>
          <w:jc w:val="center"/>
        </w:trPr>
        <w:tc>
          <w:tcPr>
            <w:tcW w:w="709" w:type="dxa"/>
            <w:shd w:val="clear" w:color="auto" w:fill="auto"/>
            <w:vAlign w:val="center"/>
            <w:hideMark/>
          </w:tcPr>
          <w:p w14:paraId="1C0EC678" w14:textId="77777777" w:rsidR="00FD0D5D" w:rsidRPr="005511E0" w:rsidRDefault="00FD0D5D" w:rsidP="00656295">
            <w:pPr>
              <w:widowControl/>
              <w:jc w:val="center"/>
              <w:rPr>
                <w:szCs w:val="21"/>
              </w:rPr>
            </w:pPr>
            <w:r w:rsidRPr="005511E0">
              <w:rPr>
                <w:szCs w:val="21"/>
              </w:rPr>
              <w:t>15</w:t>
            </w:r>
          </w:p>
        </w:tc>
        <w:tc>
          <w:tcPr>
            <w:tcW w:w="2509" w:type="dxa"/>
            <w:shd w:val="clear" w:color="auto" w:fill="auto"/>
            <w:vAlign w:val="center"/>
            <w:hideMark/>
          </w:tcPr>
          <w:p w14:paraId="7DE0A84E" w14:textId="77777777" w:rsidR="00FD0D5D" w:rsidRPr="005511E0" w:rsidRDefault="00FD0D5D" w:rsidP="00656295">
            <w:pPr>
              <w:widowControl/>
              <w:jc w:val="center"/>
              <w:rPr>
                <w:szCs w:val="21"/>
              </w:rPr>
            </w:pPr>
            <w:r w:rsidRPr="005511E0">
              <w:rPr>
                <w:szCs w:val="21"/>
              </w:rPr>
              <w:t>1-10mL</w:t>
            </w:r>
            <w:proofErr w:type="gramStart"/>
            <w:r w:rsidRPr="005511E0">
              <w:rPr>
                <w:szCs w:val="21"/>
              </w:rPr>
              <w:t>移液器</w:t>
            </w:r>
            <w:proofErr w:type="gramEnd"/>
            <w:r w:rsidRPr="005511E0">
              <w:rPr>
                <w:szCs w:val="21"/>
              </w:rPr>
              <w:t>吸头</w:t>
            </w:r>
          </w:p>
        </w:tc>
        <w:tc>
          <w:tcPr>
            <w:tcW w:w="2380" w:type="dxa"/>
            <w:shd w:val="clear" w:color="auto" w:fill="auto"/>
            <w:vAlign w:val="center"/>
            <w:hideMark/>
          </w:tcPr>
          <w:p w14:paraId="2EA5B9D0" w14:textId="77777777" w:rsidR="00FD0D5D" w:rsidRPr="005511E0" w:rsidRDefault="00FD0D5D" w:rsidP="00656295">
            <w:pPr>
              <w:widowControl/>
              <w:jc w:val="center"/>
              <w:rPr>
                <w:szCs w:val="21"/>
              </w:rPr>
            </w:pPr>
            <w:r w:rsidRPr="005511E0">
              <w:rPr>
                <w:szCs w:val="21"/>
              </w:rPr>
              <w:t>100</w:t>
            </w:r>
            <w:r w:rsidRPr="005511E0">
              <w:rPr>
                <w:szCs w:val="21"/>
              </w:rPr>
              <w:t>个</w:t>
            </w:r>
            <w:r w:rsidRPr="005511E0">
              <w:rPr>
                <w:szCs w:val="21"/>
              </w:rPr>
              <w:t>/</w:t>
            </w:r>
            <w:r w:rsidRPr="005511E0">
              <w:rPr>
                <w:szCs w:val="21"/>
              </w:rPr>
              <w:t>包</w:t>
            </w:r>
          </w:p>
        </w:tc>
        <w:tc>
          <w:tcPr>
            <w:tcW w:w="700" w:type="dxa"/>
            <w:shd w:val="clear" w:color="auto" w:fill="auto"/>
            <w:vAlign w:val="center"/>
            <w:hideMark/>
          </w:tcPr>
          <w:p w14:paraId="26D6359C"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2D35B5F" w14:textId="77777777" w:rsidR="00FD0D5D" w:rsidRPr="005511E0" w:rsidRDefault="00FD0D5D" w:rsidP="00656295">
            <w:pPr>
              <w:widowControl/>
              <w:jc w:val="center"/>
              <w:rPr>
                <w:szCs w:val="21"/>
              </w:rPr>
            </w:pPr>
            <w:r w:rsidRPr="005511E0">
              <w:rPr>
                <w:szCs w:val="21"/>
              </w:rPr>
              <w:t>包</w:t>
            </w:r>
          </w:p>
        </w:tc>
        <w:tc>
          <w:tcPr>
            <w:tcW w:w="1260" w:type="dxa"/>
            <w:vMerge/>
            <w:shd w:val="clear" w:color="auto" w:fill="auto"/>
            <w:vAlign w:val="center"/>
          </w:tcPr>
          <w:p w14:paraId="0164F9BF" w14:textId="77777777" w:rsidR="00FD0D5D" w:rsidRPr="005511E0" w:rsidRDefault="00FD0D5D" w:rsidP="00656295">
            <w:pPr>
              <w:widowControl/>
              <w:jc w:val="center"/>
              <w:rPr>
                <w:szCs w:val="21"/>
              </w:rPr>
            </w:pPr>
          </w:p>
        </w:tc>
        <w:tc>
          <w:tcPr>
            <w:tcW w:w="1260" w:type="dxa"/>
            <w:vAlign w:val="center"/>
          </w:tcPr>
          <w:p w14:paraId="19CDCAA4" w14:textId="77777777" w:rsidR="00FD0D5D" w:rsidRPr="005511E0" w:rsidRDefault="00FD0D5D" w:rsidP="00656295">
            <w:pPr>
              <w:widowControl/>
              <w:jc w:val="center"/>
              <w:rPr>
                <w:szCs w:val="21"/>
              </w:rPr>
            </w:pPr>
          </w:p>
        </w:tc>
      </w:tr>
      <w:tr w:rsidR="00FD0D5D" w:rsidRPr="005511E0" w14:paraId="0910B276" w14:textId="77777777" w:rsidTr="00656295">
        <w:trPr>
          <w:trHeight w:val="240"/>
          <w:jc w:val="center"/>
        </w:trPr>
        <w:tc>
          <w:tcPr>
            <w:tcW w:w="709" w:type="dxa"/>
            <w:shd w:val="clear" w:color="auto" w:fill="auto"/>
            <w:vAlign w:val="center"/>
            <w:hideMark/>
          </w:tcPr>
          <w:p w14:paraId="67772F27" w14:textId="77777777" w:rsidR="00FD0D5D" w:rsidRPr="005511E0" w:rsidRDefault="00FD0D5D" w:rsidP="00656295">
            <w:pPr>
              <w:widowControl/>
              <w:jc w:val="center"/>
              <w:rPr>
                <w:szCs w:val="21"/>
              </w:rPr>
            </w:pPr>
            <w:r w:rsidRPr="005511E0">
              <w:rPr>
                <w:szCs w:val="21"/>
              </w:rPr>
              <w:t>16</w:t>
            </w:r>
          </w:p>
        </w:tc>
        <w:tc>
          <w:tcPr>
            <w:tcW w:w="2509" w:type="dxa"/>
            <w:shd w:val="clear" w:color="auto" w:fill="auto"/>
            <w:vAlign w:val="center"/>
            <w:hideMark/>
          </w:tcPr>
          <w:p w14:paraId="6258EA13" w14:textId="77777777" w:rsidR="00FD0D5D" w:rsidRPr="005511E0" w:rsidRDefault="00FD0D5D" w:rsidP="00656295">
            <w:pPr>
              <w:widowControl/>
              <w:jc w:val="center"/>
              <w:rPr>
                <w:szCs w:val="21"/>
              </w:rPr>
            </w:pPr>
            <w:r w:rsidRPr="005511E0">
              <w:rPr>
                <w:szCs w:val="21"/>
              </w:rPr>
              <w:t xml:space="preserve">3mL </w:t>
            </w:r>
            <w:r w:rsidRPr="005511E0">
              <w:rPr>
                <w:szCs w:val="21"/>
              </w:rPr>
              <w:t>塑料巴斯德吸管、</w:t>
            </w:r>
            <w:r w:rsidRPr="005511E0">
              <w:rPr>
                <w:szCs w:val="21"/>
              </w:rPr>
              <w:t>160mm</w:t>
            </w:r>
            <w:r w:rsidRPr="005511E0">
              <w:rPr>
                <w:szCs w:val="21"/>
              </w:rPr>
              <w:t>、未灭菌</w:t>
            </w:r>
          </w:p>
        </w:tc>
        <w:tc>
          <w:tcPr>
            <w:tcW w:w="2380" w:type="dxa"/>
            <w:shd w:val="clear" w:color="auto" w:fill="auto"/>
            <w:vAlign w:val="center"/>
            <w:hideMark/>
          </w:tcPr>
          <w:p w14:paraId="0818D770" w14:textId="77777777" w:rsidR="00FD0D5D" w:rsidRPr="005511E0" w:rsidRDefault="00FD0D5D" w:rsidP="00656295">
            <w:pPr>
              <w:widowControl/>
              <w:jc w:val="center"/>
              <w:rPr>
                <w:szCs w:val="21"/>
              </w:rPr>
            </w:pPr>
            <w:r w:rsidRPr="005511E0">
              <w:rPr>
                <w:szCs w:val="21"/>
              </w:rPr>
              <w:t>500</w:t>
            </w:r>
            <w:r w:rsidRPr="005511E0">
              <w:rPr>
                <w:rFonts w:hint="eastAsia"/>
                <w:szCs w:val="21"/>
              </w:rPr>
              <w:t>个</w:t>
            </w:r>
            <w:r w:rsidRPr="005511E0">
              <w:rPr>
                <w:szCs w:val="21"/>
              </w:rPr>
              <w:t>/</w:t>
            </w:r>
            <w:r w:rsidRPr="005511E0">
              <w:rPr>
                <w:szCs w:val="21"/>
              </w:rPr>
              <w:t>箱</w:t>
            </w:r>
          </w:p>
        </w:tc>
        <w:tc>
          <w:tcPr>
            <w:tcW w:w="700" w:type="dxa"/>
            <w:shd w:val="clear" w:color="auto" w:fill="auto"/>
            <w:vAlign w:val="center"/>
            <w:hideMark/>
          </w:tcPr>
          <w:p w14:paraId="3C0D92D1"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FC63F6E" w14:textId="77777777" w:rsidR="00FD0D5D" w:rsidRPr="005511E0" w:rsidRDefault="00FD0D5D" w:rsidP="00656295">
            <w:pPr>
              <w:widowControl/>
              <w:jc w:val="center"/>
              <w:rPr>
                <w:szCs w:val="21"/>
              </w:rPr>
            </w:pPr>
            <w:r w:rsidRPr="005511E0">
              <w:rPr>
                <w:szCs w:val="21"/>
              </w:rPr>
              <w:t>箱</w:t>
            </w:r>
          </w:p>
        </w:tc>
        <w:tc>
          <w:tcPr>
            <w:tcW w:w="1260" w:type="dxa"/>
            <w:vMerge/>
            <w:shd w:val="clear" w:color="auto" w:fill="auto"/>
            <w:vAlign w:val="center"/>
          </w:tcPr>
          <w:p w14:paraId="237C4132" w14:textId="77777777" w:rsidR="00FD0D5D" w:rsidRPr="005511E0" w:rsidRDefault="00FD0D5D" w:rsidP="00656295">
            <w:pPr>
              <w:widowControl/>
              <w:jc w:val="center"/>
              <w:rPr>
                <w:szCs w:val="21"/>
              </w:rPr>
            </w:pPr>
          </w:p>
        </w:tc>
        <w:tc>
          <w:tcPr>
            <w:tcW w:w="1260" w:type="dxa"/>
            <w:vAlign w:val="center"/>
          </w:tcPr>
          <w:p w14:paraId="70DDD3BB" w14:textId="77777777" w:rsidR="00FD0D5D" w:rsidRPr="005511E0" w:rsidRDefault="00FD0D5D" w:rsidP="00656295">
            <w:pPr>
              <w:widowControl/>
              <w:jc w:val="center"/>
              <w:rPr>
                <w:szCs w:val="21"/>
              </w:rPr>
            </w:pPr>
          </w:p>
        </w:tc>
      </w:tr>
      <w:tr w:rsidR="00FD0D5D" w:rsidRPr="005511E0" w14:paraId="79AB44ED" w14:textId="77777777" w:rsidTr="00656295">
        <w:trPr>
          <w:trHeight w:val="480"/>
          <w:jc w:val="center"/>
        </w:trPr>
        <w:tc>
          <w:tcPr>
            <w:tcW w:w="709" w:type="dxa"/>
            <w:shd w:val="clear" w:color="auto" w:fill="auto"/>
            <w:vAlign w:val="center"/>
            <w:hideMark/>
          </w:tcPr>
          <w:p w14:paraId="609B005A" w14:textId="77777777" w:rsidR="00FD0D5D" w:rsidRPr="005511E0" w:rsidRDefault="00FD0D5D" w:rsidP="00656295">
            <w:pPr>
              <w:widowControl/>
              <w:jc w:val="center"/>
              <w:rPr>
                <w:szCs w:val="21"/>
              </w:rPr>
            </w:pPr>
            <w:r w:rsidRPr="005511E0">
              <w:rPr>
                <w:szCs w:val="21"/>
              </w:rPr>
              <w:t>17</w:t>
            </w:r>
          </w:p>
        </w:tc>
        <w:tc>
          <w:tcPr>
            <w:tcW w:w="2509" w:type="dxa"/>
            <w:shd w:val="clear" w:color="auto" w:fill="auto"/>
            <w:vAlign w:val="center"/>
            <w:hideMark/>
          </w:tcPr>
          <w:p w14:paraId="35697255" w14:textId="77777777" w:rsidR="00FD0D5D" w:rsidRPr="005511E0" w:rsidRDefault="00FD0D5D" w:rsidP="00656295">
            <w:pPr>
              <w:widowControl/>
              <w:jc w:val="center"/>
              <w:rPr>
                <w:szCs w:val="21"/>
              </w:rPr>
            </w:pPr>
            <w:r w:rsidRPr="005511E0">
              <w:rPr>
                <w:szCs w:val="21"/>
              </w:rPr>
              <w:t>一次性无粉丁腈手套（</w:t>
            </w:r>
            <w:r w:rsidRPr="005511E0">
              <w:rPr>
                <w:szCs w:val="21"/>
              </w:rPr>
              <w:t>9</w:t>
            </w:r>
            <w:r w:rsidRPr="005511E0">
              <w:rPr>
                <w:szCs w:val="21"/>
              </w:rPr>
              <w:t>寸，蓝色，</w:t>
            </w:r>
            <w:r w:rsidRPr="005511E0">
              <w:rPr>
                <w:szCs w:val="21"/>
              </w:rPr>
              <w:t>M</w:t>
            </w:r>
            <w:r w:rsidRPr="005511E0">
              <w:rPr>
                <w:szCs w:val="21"/>
              </w:rPr>
              <w:t>号）</w:t>
            </w:r>
          </w:p>
        </w:tc>
        <w:tc>
          <w:tcPr>
            <w:tcW w:w="2380" w:type="dxa"/>
            <w:shd w:val="clear" w:color="auto" w:fill="auto"/>
            <w:vAlign w:val="center"/>
            <w:hideMark/>
          </w:tcPr>
          <w:p w14:paraId="29540777" w14:textId="77777777" w:rsidR="00FD0D5D" w:rsidRPr="005511E0" w:rsidRDefault="00FD0D5D" w:rsidP="00656295">
            <w:pPr>
              <w:widowControl/>
              <w:jc w:val="center"/>
              <w:rPr>
                <w:szCs w:val="21"/>
              </w:rPr>
            </w:pPr>
            <w:r w:rsidRPr="005511E0">
              <w:rPr>
                <w:szCs w:val="21"/>
              </w:rPr>
              <w:t>100</w:t>
            </w:r>
            <w:r w:rsidRPr="005511E0">
              <w:rPr>
                <w:szCs w:val="21"/>
              </w:rPr>
              <w:t>只</w:t>
            </w:r>
            <w:r w:rsidRPr="005511E0">
              <w:rPr>
                <w:szCs w:val="21"/>
              </w:rPr>
              <w:t>/</w:t>
            </w:r>
            <w:r w:rsidRPr="005511E0">
              <w:rPr>
                <w:szCs w:val="21"/>
              </w:rPr>
              <w:t>盒</w:t>
            </w:r>
          </w:p>
        </w:tc>
        <w:tc>
          <w:tcPr>
            <w:tcW w:w="700" w:type="dxa"/>
            <w:shd w:val="clear" w:color="auto" w:fill="auto"/>
            <w:vAlign w:val="center"/>
            <w:hideMark/>
          </w:tcPr>
          <w:p w14:paraId="17AF18E1"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35A2F81"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25DD3172" w14:textId="77777777" w:rsidR="00FD0D5D" w:rsidRPr="005511E0" w:rsidRDefault="00FD0D5D" w:rsidP="00656295">
            <w:pPr>
              <w:widowControl/>
              <w:jc w:val="center"/>
              <w:rPr>
                <w:szCs w:val="21"/>
              </w:rPr>
            </w:pPr>
          </w:p>
        </w:tc>
        <w:tc>
          <w:tcPr>
            <w:tcW w:w="1260" w:type="dxa"/>
            <w:vAlign w:val="center"/>
          </w:tcPr>
          <w:p w14:paraId="31BEA421" w14:textId="77777777" w:rsidR="00FD0D5D" w:rsidRPr="005511E0" w:rsidRDefault="00FD0D5D" w:rsidP="00656295">
            <w:pPr>
              <w:widowControl/>
              <w:jc w:val="center"/>
              <w:rPr>
                <w:szCs w:val="21"/>
              </w:rPr>
            </w:pPr>
          </w:p>
        </w:tc>
      </w:tr>
      <w:tr w:rsidR="00FD0D5D" w:rsidRPr="005511E0" w14:paraId="592F67A3" w14:textId="77777777" w:rsidTr="00656295">
        <w:trPr>
          <w:trHeight w:val="240"/>
          <w:jc w:val="center"/>
        </w:trPr>
        <w:tc>
          <w:tcPr>
            <w:tcW w:w="709" w:type="dxa"/>
            <w:shd w:val="clear" w:color="auto" w:fill="auto"/>
            <w:vAlign w:val="center"/>
            <w:hideMark/>
          </w:tcPr>
          <w:p w14:paraId="3A80281E" w14:textId="77777777" w:rsidR="00FD0D5D" w:rsidRPr="005511E0" w:rsidRDefault="00FD0D5D" w:rsidP="00656295">
            <w:pPr>
              <w:widowControl/>
              <w:jc w:val="center"/>
              <w:rPr>
                <w:szCs w:val="21"/>
              </w:rPr>
            </w:pPr>
            <w:r w:rsidRPr="005511E0">
              <w:rPr>
                <w:szCs w:val="21"/>
              </w:rPr>
              <w:t>18</w:t>
            </w:r>
          </w:p>
        </w:tc>
        <w:tc>
          <w:tcPr>
            <w:tcW w:w="2509" w:type="dxa"/>
            <w:shd w:val="clear" w:color="auto" w:fill="auto"/>
            <w:vAlign w:val="center"/>
            <w:hideMark/>
          </w:tcPr>
          <w:p w14:paraId="618FCFA7" w14:textId="77777777" w:rsidR="00FD0D5D" w:rsidRPr="005511E0" w:rsidRDefault="00FD0D5D" w:rsidP="00656295">
            <w:pPr>
              <w:widowControl/>
              <w:jc w:val="center"/>
              <w:rPr>
                <w:szCs w:val="21"/>
              </w:rPr>
            </w:pPr>
            <w:r w:rsidRPr="005511E0">
              <w:rPr>
                <w:szCs w:val="21"/>
              </w:rPr>
              <w:t>封口膜，</w:t>
            </w:r>
            <w:r w:rsidRPr="005511E0">
              <w:rPr>
                <w:szCs w:val="21"/>
              </w:rPr>
              <w:t>125</w:t>
            </w:r>
            <w:r w:rsidRPr="005511E0">
              <w:rPr>
                <w:szCs w:val="21"/>
              </w:rPr>
              <w:t>英尺</w:t>
            </w:r>
            <w:r w:rsidRPr="005511E0">
              <w:rPr>
                <w:szCs w:val="21"/>
              </w:rPr>
              <w:t>/</w:t>
            </w:r>
            <w:r w:rsidRPr="005511E0">
              <w:rPr>
                <w:szCs w:val="21"/>
              </w:rPr>
              <w:t>卷</w:t>
            </w:r>
          </w:p>
        </w:tc>
        <w:tc>
          <w:tcPr>
            <w:tcW w:w="2380" w:type="dxa"/>
            <w:shd w:val="clear" w:color="auto" w:fill="auto"/>
            <w:vAlign w:val="center"/>
            <w:hideMark/>
          </w:tcPr>
          <w:p w14:paraId="651E21D1" w14:textId="77777777" w:rsidR="00FD0D5D" w:rsidRPr="005511E0" w:rsidRDefault="00FD0D5D" w:rsidP="00656295">
            <w:pPr>
              <w:widowControl/>
              <w:jc w:val="center"/>
              <w:rPr>
                <w:szCs w:val="21"/>
              </w:rPr>
            </w:pPr>
            <w:r w:rsidRPr="005511E0">
              <w:rPr>
                <w:szCs w:val="21"/>
              </w:rPr>
              <w:t>4*125 100mm*38m/</w:t>
            </w:r>
            <w:r w:rsidRPr="005511E0">
              <w:rPr>
                <w:szCs w:val="21"/>
              </w:rPr>
              <w:t>卷</w:t>
            </w:r>
          </w:p>
        </w:tc>
        <w:tc>
          <w:tcPr>
            <w:tcW w:w="700" w:type="dxa"/>
            <w:shd w:val="clear" w:color="auto" w:fill="auto"/>
            <w:vAlign w:val="center"/>
            <w:hideMark/>
          </w:tcPr>
          <w:p w14:paraId="50043B32"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4D5FD90F" w14:textId="77777777" w:rsidR="00FD0D5D" w:rsidRPr="005511E0" w:rsidRDefault="00FD0D5D" w:rsidP="00656295">
            <w:pPr>
              <w:widowControl/>
              <w:jc w:val="center"/>
              <w:rPr>
                <w:szCs w:val="21"/>
              </w:rPr>
            </w:pPr>
            <w:r w:rsidRPr="005511E0">
              <w:rPr>
                <w:szCs w:val="21"/>
              </w:rPr>
              <w:t>卷</w:t>
            </w:r>
          </w:p>
        </w:tc>
        <w:tc>
          <w:tcPr>
            <w:tcW w:w="1260" w:type="dxa"/>
            <w:vMerge/>
            <w:shd w:val="clear" w:color="auto" w:fill="auto"/>
            <w:vAlign w:val="center"/>
          </w:tcPr>
          <w:p w14:paraId="711703DD" w14:textId="77777777" w:rsidR="00FD0D5D" w:rsidRPr="005511E0" w:rsidRDefault="00FD0D5D" w:rsidP="00656295">
            <w:pPr>
              <w:widowControl/>
              <w:jc w:val="center"/>
              <w:rPr>
                <w:szCs w:val="21"/>
              </w:rPr>
            </w:pPr>
          </w:p>
        </w:tc>
        <w:tc>
          <w:tcPr>
            <w:tcW w:w="1260" w:type="dxa"/>
            <w:vAlign w:val="center"/>
          </w:tcPr>
          <w:p w14:paraId="1AFC3950" w14:textId="77777777" w:rsidR="00FD0D5D" w:rsidRPr="005511E0" w:rsidRDefault="00FD0D5D" w:rsidP="00656295">
            <w:pPr>
              <w:widowControl/>
              <w:jc w:val="center"/>
              <w:rPr>
                <w:szCs w:val="21"/>
              </w:rPr>
            </w:pPr>
          </w:p>
        </w:tc>
      </w:tr>
      <w:tr w:rsidR="00FD0D5D" w:rsidRPr="005511E0" w14:paraId="2FA9328E" w14:textId="77777777" w:rsidTr="00656295">
        <w:trPr>
          <w:trHeight w:val="240"/>
          <w:jc w:val="center"/>
        </w:trPr>
        <w:tc>
          <w:tcPr>
            <w:tcW w:w="709" w:type="dxa"/>
            <w:shd w:val="clear" w:color="auto" w:fill="auto"/>
            <w:vAlign w:val="center"/>
            <w:hideMark/>
          </w:tcPr>
          <w:p w14:paraId="0AA7AD30" w14:textId="77777777" w:rsidR="00FD0D5D" w:rsidRPr="005511E0" w:rsidRDefault="00FD0D5D" w:rsidP="00656295">
            <w:pPr>
              <w:widowControl/>
              <w:jc w:val="center"/>
              <w:rPr>
                <w:szCs w:val="21"/>
              </w:rPr>
            </w:pPr>
            <w:r w:rsidRPr="005511E0">
              <w:rPr>
                <w:szCs w:val="21"/>
              </w:rPr>
              <w:t>19</w:t>
            </w:r>
          </w:p>
        </w:tc>
        <w:tc>
          <w:tcPr>
            <w:tcW w:w="2509" w:type="dxa"/>
            <w:shd w:val="clear" w:color="auto" w:fill="auto"/>
            <w:vAlign w:val="center"/>
            <w:hideMark/>
          </w:tcPr>
          <w:p w14:paraId="5DABBD2A" w14:textId="77777777" w:rsidR="00FD0D5D" w:rsidRPr="005511E0" w:rsidRDefault="00FD0D5D" w:rsidP="00656295">
            <w:pPr>
              <w:widowControl/>
              <w:jc w:val="center"/>
              <w:rPr>
                <w:szCs w:val="21"/>
              </w:rPr>
            </w:pPr>
            <w:r w:rsidRPr="005511E0">
              <w:rPr>
                <w:szCs w:val="21"/>
              </w:rPr>
              <w:t>1.5mL</w:t>
            </w:r>
            <w:r w:rsidRPr="005511E0">
              <w:rPr>
                <w:szCs w:val="21"/>
              </w:rPr>
              <w:t>微量尖底离心管</w:t>
            </w:r>
          </w:p>
        </w:tc>
        <w:tc>
          <w:tcPr>
            <w:tcW w:w="2380" w:type="dxa"/>
            <w:shd w:val="clear" w:color="auto" w:fill="auto"/>
            <w:vAlign w:val="center"/>
            <w:hideMark/>
          </w:tcPr>
          <w:p w14:paraId="2084CCFA" w14:textId="77777777" w:rsidR="00FD0D5D" w:rsidRPr="005511E0" w:rsidRDefault="00FD0D5D" w:rsidP="00656295">
            <w:pPr>
              <w:widowControl/>
              <w:jc w:val="center"/>
              <w:rPr>
                <w:szCs w:val="21"/>
              </w:rPr>
            </w:pPr>
            <w:r w:rsidRPr="005511E0">
              <w:rPr>
                <w:szCs w:val="21"/>
              </w:rPr>
              <w:t>1000</w:t>
            </w:r>
            <w:r w:rsidRPr="005511E0">
              <w:rPr>
                <w:rFonts w:hint="eastAsia"/>
                <w:szCs w:val="21"/>
              </w:rPr>
              <w:t>个</w:t>
            </w:r>
            <w:r w:rsidRPr="005511E0">
              <w:rPr>
                <w:szCs w:val="21"/>
              </w:rPr>
              <w:t>/</w:t>
            </w:r>
            <w:r w:rsidRPr="005511E0">
              <w:rPr>
                <w:szCs w:val="21"/>
              </w:rPr>
              <w:t>包</w:t>
            </w:r>
          </w:p>
        </w:tc>
        <w:tc>
          <w:tcPr>
            <w:tcW w:w="700" w:type="dxa"/>
            <w:shd w:val="clear" w:color="auto" w:fill="auto"/>
            <w:vAlign w:val="center"/>
            <w:hideMark/>
          </w:tcPr>
          <w:p w14:paraId="21B848B2"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5C99F25" w14:textId="77777777" w:rsidR="00FD0D5D" w:rsidRPr="005511E0" w:rsidRDefault="00FD0D5D" w:rsidP="00656295">
            <w:pPr>
              <w:widowControl/>
              <w:jc w:val="center"/>
              <w:rPr>
                <w:szCs w:val="21"/>
              </w:rPr>
            </w:pPr>
            <w:r w:rsidRPr="005511E0">
              <w:rPr>
                <w:szCs w:val="21"/>
              </w:rPr>
              <w:t>包</w:t>
            </w:r>
          </w:p>
        </w:tc>
        <w:tc>
          <w:tcPr>
            <w:tcW w:w="1260" w:type="dxa"/>
            <w:vMerge/>
            <w:shd w:val="clear" w:color="auto" w:fill="auto"/>
            <w:vAlign w:val="center"/>
          </w:tcPr>
          <w:p w14:paraId="12EB170D" w14:textId="77777777" w:rsidR="00FD0D5D" w:rsidRPr="005511E0" w:rsidRDefault="00FD0D5D" w:rsidP="00656295">
            <w:pPr>
              <w:widowControl/>
              <w:jc w:val="center"/>
              <w:rPr>
                <w:szCs w:val="21"/>
              </w:rPr>
            </w:pPr>
          </w:p>
        </w:tc>
        <w:tc>
          <w:tcPr>
            <w:tcW w:w="1260" w:type="dxa"/>
            <w:vAlign w:val="center"/>
          </w:tcPr>
          <w:p w14:paraId="5FE00192" w14:textId="77777777" w:rsidR="00FD0D5D" w:rsidRPr="005511E0" w:rsidRDefault="00FD0D5D" w:rsidP="00656295">
            <w:pPr>
              <w:widowControl/>
              <w:jc w:val="center"/>
              <w:rPr>
                <w:szCs w:val="21"/>
              </w:rPr>
            </w:pPr>
          </w:p>
        </w:tc>
      </w:tr>
      <w:tr w:rsidR="00FD0D5D" w:rsidRPr="005511E0" w14:paraId="00F130F6" w14:textId="77777777" w:rsidTr="00656295">
        <w:trPr>
          <w:trHeight w:val="240"/>
          <w:jc w:val="center"/>
        </w:trPr>
        <w:tc>
          <w:tcPr>
            <w:tcW w:w="709" w:type="dxa"/>
            <w:shd w:val="clear" w:color="auto" w:fill="auto"/>
            <w:vAlign w:val="center"/>
            <w:hideMark/>
          </w:tcPr>
          <w:p w14:paraId="09053660" w14:textId="77777777" w:rsidR="00FD0D5D" w:rsidRPr="005511E0" w:rsidRDefault="00FD0D5D" w:rsidP="00656295">
            <w:pPr>
              <w:widowControl/>
              <w:jc w:val="center"/>
              <w:rPr>
                <w:szCs w:val="21"/>
              </w:rPr>
            </w:pPr>
            <w:r w:rsidRPr="005511E0">
              <w:rPr>
                <w:szCs w:val="21"/>
              </w:rPr>
              <w:t>20</w:t>
            </w:r>
          </w:p>
        </w:tc>
        <w:tc>
          <w:tcPr>
            <w:tcW w:w="2509" w:type="dxa"/>
            <w:shd w:val="clear" w:color="auto" w:fill="auto"/>
            <w:vAlign w:val="center"/>
            <w:hideMark/>
          </w:tcPr>
          <w:p w14:paraId="2803AA9D" w14:textId="77777777" w:rsidR="00FD0D5D" w:rsidRPr="005511E0" w:rsidRDefault="00FD0D5D" w:rsidP="00656295">
            <w:pPr>
              <w:widowControl/>
              <w:jc w:val="center"/>
              <w:rPr>
                <w:szCs w:val="21"/>
              </w:rPr>
            </w:pPr>
            <w:r w:rsidRPr="005511E0">
              <w:rPr>
                <w:szCs w:val="21"/>
              </w:rPr>
              <w:t>15mL</w:t>
            </w:r>
            <w:r w:rsidRPr="005511E0">
              <w:rPr>
                <w:szCs w:val="21"/>
              </w:rPr>
              <w:t>尖底离心管</w:t>
            </w:r>
          </w:p>
        </w:tc>
        <w:tc>
          <w:tcPr>
            <w:tcW w:w="2380" w:type="dxa"/>
            <w:shd w:val="clear" w:color="auto" w:fill="auto"/>
            <w:vAlign w:val="center"/>
            <w:hideMark/>
          </w:tcPr>
          <w:p w14:paraId="2FB5032E" w14:textId="77777777" w:rsidR="00FD0D5D" w:rsidRPr="005511E0" w:rsidRDefault="00FD0D5D" w:rsidP="00656295">
            <w:pPr>
              <w:widowControl/>
              <w:jc w:val="center"/>
              <w:rPr>
                <w:szCs w:val="21"/>
              </w:rPr>
            </w:pPr>
            <w:r w:rsidRPr="005511E0">
              <w:rPr>
                <w:szCs w:val="21"/>
              </w:rPr>
              <w:t>500</w:t>
            </w:r>
            <w:r w:rsidRPr="005511E0">
              <w:rPr>
                <w:rFonts w:hint="eastAsia"/>
                <w:szCs w:val="21"/>
              </w:rPr>
              <w:t>个</w:t>
            </w:r>
            <w:r w:rsidRPr="005511E0">
              <w:rPr>
                <w:szCs w:val="21"/>
              </w:rPr>
              <w:t>/</w:t>
            </w:r>
            <w:r w:rsidRPr="005511E0">
              <w:rPr>
                <w:szCs w:val="21"/>
              </w:rPr>
              <w:t>箱</w:t>
            </w:r>
          </w:p>
        </w:tc>
        <w:tc>
          <w:tcPr>
            <w:tcW w:w="700" w:type="dxa"/>
            <w:shd w:val="clear" w:color="auto" w:fill="auto"/>
            <w:vAlign w:val="center"/>
            <w:hideMark/>
          </w:tcPr>
          <w:p w14:paraId="4E47D3C0"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4935700" w14:textId="77777777" w:rsidR="00FD0D5D" w:rsidRPr="005511E0" w:rsidRDefault="00FD0D5D" w:rsidP="00656295">
            <w:pPr>
              <w:widowControl/>
              <w:jc w:val="center"/>
              <w:rPr>
                <w:szCs w:val="21"/>
              </w:rPr>
            </w:pPr>
            <w:r w:rsidRPr="005511E0">
              <w:rPr>
                <w:szCs w:val="21"/>
              </w:rPr>
              <w:t>箱</w:t>
            </w:r>
          </w:p>
        </w:tc>
        <w:tc>
          <w:tcPr>
            <w:tcW w:w="1260" w:type="dxa"/>
            <w:vMerge/>
            <w:shd w:val="clear" w:color="auto" w:fill="auto"/>
            <w:vAlign w:val="center"/>
          </w:tcPr>
          <w:p w14:paraId="137D6435" w14:textId="77777777" w:rsidR="00FD0D5D" w:rsidRPr="005511E0" w:rsidRDefault="00FD0D5D" w:rsidP="00656295">
            <w:pPr>
              <w:widowControl/>
              <w:jc w:val="center"/>
              <w:rPr>
                <w:szCs w:val="21"/>
              </w:rPr>
            </w:pPr>
          </w:p>
        </w:tc>
        <w:tc>
          <w:tcPr>
            <w:tcW w:w="1260" w:type="dxa"/>
            <w:vAlign w:val="center"/>
          </w:tcPr>
          <w:p w14:paraId="4C7A0A7D" w14:textId="77777777" w:rsidR="00FD0D5D" w:rsidRPr="005511E0" w:rsidRDefault="00FD0D5D" w:rsidP="00656295">
            <w:pPr>
              <w:widowControl/>
              <w:jc w:val="center"/>
              <w:rPr>
                <w:szCs w:val="21"/>
              </w:rPr>
            </w:pPr>
          </w:p>
        </w:tc>
      </w:tr>
      <w:tr w:rsidR="00FD0D5D" w:rsidRPr="005511E0" w14:paraId="4EDFF0DC" w14:textId="77777777" w:rsidTr="00656295">
        <w:trPr>
          <w:trHeight w:val="240"/>
          <w:jc w:val="center"/>
        </w:trPr>
        <w:tc>
          <w:tcPr>
            <w:tcW w:w="709" w:type="dxa"/>
            <w:shd w:val="clear" w:color="auto" w:fill="auto"/>
            <w:vAlign w:val="center"/>
            <w:hideMark/>
          </w:tcPr>
          <w:p w14:paraId="3FEFEEC9" w14:textId="77777777" w:rsidR="00FD0D5D" w:rsidRPr="005511E0" w:rsidRDefault="00FD0D5D" w:rsidP="00656295">
            <w:pPr>
              <w:widowControl/>
              <w:jc w:val="center"/>
              <w:rPr>
                <w:szCs w:val="21"/>
              </w:rPr>
            </w:pPr>
            <w:r w:rsidRPr="005511E0">
              <w:rPr>
                <w:szCs w:val="21"/>
              </w:rPr>
              <w:t>21</w:t>
            </w:r>
          </w:p>
        </w:tc>
        <w:tc>
          <w:tcPr>
            <w:tcW w:w="2509" w:type="dxa"/>
            <w:shd w:val="clear" w:color="auto" w:fill="auto"/>
            <w:vAlign w:val="center"/>
            <w:hideMark/>
          </w:tcPr>
          <w:p w14:paraId="72A86F4E" w14:textId="77777777" w:rsidR="00FD0D5D" w:rsidRPr="005511E0" w:rsidRDefault="00FD0D5D" w:rsidP="00656295">
            <w:pPr>
              <w:widowControl/>
              <w:jc w:val="center"/>
              <w:rPr>
                <w:szCs w:val="21"/>
              </w:rPr>
            </w:pPr>
            <w:r w:rsidRPr="005511E0">
              <w:rPr>
                <w:szCs w:val="21"/>
              </w:rPr>
              <w:t>50mL</w:t>
            </w:r>
            <w:r w:rsidRPr="005511E0">
              <w:rPr>
                <w:szCs w:val="21"/>
              </w:rPr>
              <w:t>尖底离心管、带底座</w:t>
            </w:r>
          </w:p>
        </w:tc>
        <w:tc>
          <w:tcPr>
            <w:tcW w:w="2380" w:type="dxa"/>
            <w:shd w:val="clear" w:color="auto" w:fill="auto"/>
            <w:vAlign w:val="center"/>
            <w:hideMark/>
          </w:tcPr>
          <w:p w14:paraId="42C30A48" w14:textId="77777777" w:rsidR="00FD0D5D" w:rsidRPr="005511E0" w:rsidRDefault="00FD0D5D" w:rsidP="00656295">
            <w:pPr>
              <w:widowControl/>
              <w:jc w:val="center"/>
              <w:rPr>
                <w:szCs w:val="21"/>
              </w:rPr>
            </w:pPr>
            <w:r w:rsidRPr="005511E0">
              <w:rPr>
                <w:szCs w:val="21"/>
              </w:rPr>
              <w:t>500</w:t>
            </w:r>
            <w:r w:rsidRPr="005511E0">
              <w:rPr>
                <w:rFonts w:hint="eastAsia"/>
                <w:szCs w:val="21"/>
              </w:rPr>
              <w:t>个</w:t>
            </w:r>
            <w:r w:rsidRPr="005511E0">
              <w:rPr>
                <w:szCs w:val="21"/>
              </w:rPr>
              <w:t>/</w:t>
            </w:r>
            <w:r w:rsidRPr="005511E0">
              <w:rPr>
                <w:szCs w:val="21"/>
              </w:rPr>
              <w:t>箱</w:t>
            </w:r>
          </w:p>
        </w:tc>
        <w:tc>
          <w:tcPr>
            <w:tcW w:w="700" w:type="dxa"/>
            <w:shd w:val="clear" w:color="auto" w:fill="auto"/>
            <w:vAlign w:val="center"/>
            <w:hideMark/>
          </w:tcPr>
          <w:p w14:paraId="4F6E4B3D"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55495041" w14:textId="77777777" w:rsidR="00FD0D5D" w:rsidRPr="005511E0" w:rsidRDefault="00FD0D5D" w:rsidP="00656295">
            <w:pPr>
              <w:widowControl/>
              <w:jc w:val="center"/>
              <w:rPr>
                <w:szCs w:val="21"/>
              </w:rPr>
            </w:pPr>
            <w:r w:rsidRPr="005511E0">
              <w:rPr>
                <w:szCs w:val="21"/>
              </w:rPr>
              <w:t>箱</w:t>
            </w:r>
          </w:p>
        </w:tc>
        <w:tc>
          <w:tcPr>
            <w:tcW w:w="1260" w:type="dxa"/>
            <w:vMerge/>
            <w:shd w:val="clear" w:color="auto" w:fill="auto"/>
            <w:vAlign w:val="center"/>
          </w:tcPr>
          <w:p w14:paraId="7898B96F" w14:textId="77777777" w:rsidR="00FD0D5D" w:rsidRPr="005511E0" w:rsidRDefault="00FD0D5D" w:rsidP="00656295">
            <w:pPr>
              <w:widowControl/>
              <w:jc w:val="center"/>
              <w:rPr>
                <w:szCs w:val="21"/>
              </w:rPr>
            </w:pPr>
          </w:p>
        </w:tc>
        <w:tc>
          <w:tcPr>
            <w:tcW w:w="1260" w:type="dxa"/>
            <w:vAlign w:val="center"/>
          </w:tcPr>
          <w:p w14:paraId="160EBFC7" w14:textId="77777777" w:rsidR="00FD0D5D" w:rsidRPr="005511E0" w:rsidRDefault="00FD0D5D" w:rsidP="00656295">
            <w:pPr>
              <w:widowControl/>
              <w:jc w:val="center"/>
              <w:rPr>
                <w:szCs w:val="21"/>
              </w:rPr>
            </w:pPr>
          </w:p>
        </w:tc>
      </w:tr>
      <w:tr w:rsidR="00FD0D5D" w:rsidRPr="005511E0" w14:paraId="7C91D954" w14:textId="77777777" w:rsidTr="00656295">
        <w:trPr>
          <w:trHeight w:val="240"/>
          <w:jc w:val="center"/>
        </w:trPr>
        <w:tc>
          <w:tcPr>
            <w:tcW w:w="709" w:type="dxa"/>
            <w:shd w:val="clear" w:color="auto" w:fill="auto"/>
            <w:vAlign w:val="center"/>
            <w:hideMark/>
          </w:tcPr>
          <w:p w14:paraId="00281146" w14:textId="77777777" w:rsidR="00FD0D5D" w:rsidRPr="005511E0" w:rsidRDefault="00FD0D5D" w:rsidP="00656295">
            <w:pPr>
              <w:widowControl/>
              <w:jc w:val="center"/>
              <w:rPr>
                <w:szCs w:val="21"/>
              </w:rPr>
            </w:pPr>
            <w:r w:rsidRPr="005511E0">
              <w:rPr>
                <w:szCs w:val="21"/>
              </w:rPr>
              <w:t>22</w:t>
            </w:r>
          </w:p>
        </w:tc>
        <w:tc>
          <w:tcPr>
            <w:tcW w:w="2509" w:type="dxa"/>
            <w:shd w:val="clear" w:color="auto" w:fill="auto"/>
            <w:vAlign w:val="center"/>
            <w:hideMark/>
          </w:tcPr>
          <w:p w14:paraId="1C2B6CBE" w14:textId="77777777" w:rsidR="00FD0D5D" w:rsidRPr="005511E0" w:rsidRDefault="00FD0D5D" w:rsidP="00656295">
            <w:pPr>
              <w:widowControl/>
              <w:jc w:val="center"/>
              <w:rPr>
                <w:szCs w:val="21"/>
              </w:rPr>
            </w:pPr>
            <w:r w:rsidRPr="005511E0">
              <w:rPr>
                <w:szCs w:val="21"/>
              </w:rPr>
              <w:t>50mL</w:t>
            </w:r>
            <w:r w:rsidRPr="005511E0">
              <w:rPr>
                <w:szCs w:val="21"/>
              </w:rPr>
              <w:t>自立试管</w:t>
            </w:r>
            <w:r w:rsidRPr="005511E0">
              <w:rPr>
                <w:szCs w:val="21"/>
              </w:rPr>
              <w:t>PP</w:t>
            </w:r>
          </w:p>
        </w:tc>
        <w:tc>
          <w:tcPr>
            <w:tcW w:w="2380" w:type="dxa"/>
            <w:shd w:val="clear" w:color="auto" w:fill="auto"/>
            <w:vAlign w:val="center"/>
            <w:hideMark/>
          </w:tcPr>
          <w:p w14:paraId="48F78559" w14:textId="77777777" w:rsidR="00FD0D5D" w:rsidRPr="005511E0" w:rsidRDefault="00FD0D5D" w:rsidP="00656295">
            <w:pPr>
              <w:widowControl/>
              <w:jc w:val="center"/>
              <w:rPr>
                <w:szCs w:val="21"/>
              </w:rPr>
            </w:pPr>
            <w:r w:rsidRPr="005511E0">
              <w:rPr>
                <w:szCs w:val="21"/>
              </w:rPr>
              <w:t>500</w:t>
            </w:r>
            <w:r w:rsidRPr="005511E0">
              <w:rPr>
                <w:rFonts w:hint="eastAsia"/>
                <w:szCs w:val="21"/>
              </w:rPr>
              <w:t>个</w:t>
            </w:r>
            <w:r w:rsidRPr="005511E0">
              <w:rPr>
                <w:szCs w:val="21"/>
              </w:rPr>
              <w:t>/</w:t>
            </w:r>
            <w:r w:rsidRPr="005511E0">
              <w:rPr>
                <w:szCs w:val="21"/>
              </w:rPr>
              <w:t>箱</w:t>
            </w:r>
          </w:p>
        </w:tc>
        <w:tc>
          <w:tcPr>
            <w:tcW w:w="700" w:type="dxa"/>
            <w:shd w:val="clear" w:color="auto" w:fill="auto"/>
            <w:vAlign w:val="center"/>
            <w:hideMark/>
          </w:tcPr>
          <w:p w14:paraId="5AC384C4"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9C94074" w14:textId="77777777" w:rsidR="00FD0D5D" w:rsidRPr="005511E0" w:rsidRDefault="00FD0D5D" w:rsidP="00656295">
            <w:pPr>
              <w:widowControl/>
              <w:jc w:val="center"/>
              <w:rPr>
                <w:szCs w:val="21"/>
              </w:rPr>
            </w:pPr>
            <w:r w:rsidRPr="005511E0">
              <w:rPr>
                <w:szCs w:val="21"/>
              </w:rPr>
              <w:t>箱</w:t>
            </w:r>
          </w:p>
        </w:tc>
        <w:tc>
          <w:tcPr>
            <w:tcW w:w="1260" w:type="dxa"/>
            <w:vMerge/>
            <w:shd w:val="clear" w:color="auto" w:fill="auto"/>
            <w:vAlign w:val="center"/>
          </w:tcPr>
          <w:p w14:paraId="58BA4F2C" w14:textId="77777777" w:rsidR="00FD0D5D" w:rsidRPr="005511E0" w:rsidRDefault="00FD0D5D" w:rsidP="00656295">
            <w:pPr>
              <w:widowControl/>
              <w:jc w:val="center"/>
              <w:rPr>
                <w:szCs w:val="21"/>
              </w:rPr>
            </w:pPr>
          </w:p>
        </w:tc>
        <w:tc>
          <w:tcPr>
            <w:tcW w:w="1260" w:type="dxa"/>
            <w:vAlign w:val="center"/>
          </w:tcPr>
          <w:p w14:paraId="7E7C2B30" w14:textId="77777777" w:rsidR="00FD0D5D" w:rsidRPr="005511E0" w:rsidRDefault="00FD0D5D" w:rsidP="00656295">
            <w:pPr>
              <w:widowControl/>
              <w:jc w:val="center"/>
              <w:rPr>
                <w:szCs w:val="21"/>
              </w:rPr>
            </w:pPr>
          </w:p>
        </w:tc>
      </w:tr>
      <w:tr w:rsidR="00FD0D5D" w:rsidRPr="005511E0" w14:paraId="75EC2F78" w14:textId="77777777" w:rsidTr="00656295">
        <w:trPr>
          <w:trHeight w:val="480"/>
          <w:jc w:val="center"/>
        </w:trPr>
        <w:tc>
          <w:tcPr>
            <w:tcW w:w="709" w:type="dxa"/>
            <w:shd w:val="clear" w:color="auto" w:fill="auto"/>
            <w:vAlign w:val="center"/>
            <w:hideMark/>
          </w:tcPr>
          <w:p w14:paraId="024B6654" w14:textId="77777777" w:rsidR="00FD0D5D" w:rsidRPr="005511E0" w:rsidRDefault="00FD0D5D" w:rsidP="00656295">
            <w:pPr>
              <w:widowControl/>
              <w:jc w:val="center"/>
              <w:rPr>
                <w:szCs w:val="21"/>
              </w:rPr>
            </w:pPr>
            <w:r w:rsidRPr="005511E0">
              <w:rPr>
                <w:szCs w:val="21"/>
              </w:rPr>
              <w:t>23</w:t>
            </w:r>
          </w:p>
        </w:tc>
        <w:tc>
          <w:tcPr>
            <w:tcW w:w="2509" w:type="dxa"/>
            <w:shd w:val="clear" w:color="auto" w:fill="auto"/>
            <w:vAlign w:val="center"/>
            <w:hideMark/>
          </w:tcPr>
          <w:p w14:paraId="21A14CE7" w14:textId="77777777" w:rsidR="00FD0D5D" w:rsidRPr="005511E0" w:rsidRDefault="00FD0D5D" w:rsidP="00656295">
            <w:pPr>
              <w:widowControl/>
              <w:jc w:val="center"/>
              <w:rPr>
                <w:szCs w:val="21"/>
              </w:rPr>
            </w:pPr>
            <w:proofErr w:type="spellStart"/>
            <w:r w:rsidRPr="005511E0">
              <w:rPr>
                <w:szCs w:val="21"/>
              </w:rPr>
              <w:t>UnwireTM</w:t>
            </w:r>
            <w:proofErr w:type="spellEnd"/>
            <w:r w:rsidRPr="005511E0">
              <w:rPr>
                <w:szCs w:val="21"/>
              </w:rPr>
              <w:t>试管架</w:t>
            </w:r>
            <w:proofErr w:type="spellStart"/>
            <w:r w:rsidRPr="005511E0">
              <w:rPr>
                <w:szCs w:val="21"/>
              </w:rPr>
              <w:t>ResMerTM</w:t>
            </w:r>
            <w:proofErr w:type="spellEnd"/>
            <w:r w:rsidRPr="005511E0">
              <w:rPr>
                <w:szCs w:val="21"/>
              </w:rPr>
              <w:t>制造技术，</w:t>
            </w:r>
            <w:r w:rsidRPr="005511E0">
              <w:rPr>
                <w:szCs w:val="21"/>
              </w:rPr>
              <w:t xml:space="preserve">16mm </w:t>
            </w:r>
          </w:p>
        </w:tc>
        <w:tc>
          <w:tcPr>
            <w:tcW w:w="2380" w:type="dxa"/>
            <w:shd w:val="clear" w:color="auto" w:fill="auto"/>
            <w:vAlign w:val="center"/>
            <w:hideMark/>
          </w:tcPr>
          <w:p w14:paraId="44101017" w14:textId="77777777" w:rsidR="00FD0D5D" w:rsidRPr="005511E0" w:rsidRDefault="00FD0D5D" w:rsidP="00656295">
            <w:pPr>
              <w:widowControl/>
              <w:jc w:val="center"/>
              <w:rPr>
                <w:szCs w:val="21"/>
              </w:rPr>
            </w:pPr>
            <w:r w:rsidRPr="005511E0">
              <w:rPr>
                <w:szCs w:val="21"/>
              </w:rPr>
              <w:t>1</w:t>
            </w:r>
            <w:r w:rsidRPr="005511E0">
              <w:rPr>
                <w:szCs w:val="21"/>
              </w:rPr>
              <w:t>个，</w:t>
            </w:r>
            <w:r w:rsidRPr="005511E0">
              <w:rPr>
                <w:szCs w:val="21"/>
              </w:rPr>
              <w:t>6*12</w:t>
            </w:r>
            <w:r w:rsidRPr="005511E0">
              <w:rPr>
                <w:szCs w:val="21"/>
              </w:rPr>
              <w:t>孔，适用于</w:t>
            </w:r>
            <w:r w:rsidRPr="005511E0">
              <w:rPr>
                <w:szCs w:val="21"/>
              </w:rPr>
              <w:t>15mL</w:t>
            </w:r>
            <w:r w:rsidRPr="005511E0">
              <w:rPr>
                <w:szCs w:val="21"/>
              </w:rPr>
              <w:t>离心管</w:t>
            </w:r>
          </w:p>
        </w:tc>
        <w:tc>
          <w:tcPr>
            <w:tcW w:w="700" w:type="dxa"/>
            <w:shd w:val="clear" w:color="auto" w:fill="auto"/>
            <w:vAlign w:val="center"/>
            <w:hideMark/>
          </w:tcPr>
          <w:p w14:paraId="3746087D"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4C07DDA" w14:textId="77777777" w:rsidR="00FD0D5D" w:rsidRPr="005511E0" w:rsidRDefault="00FD0D5D" w:rsidP="00656295">
            <w:pPr>
              <w:widowControl/>
              <w:jc w:val="center"/>
              <w:rPr>
                <w:szCs w:val="21"/>
              </w:rPr>
            </w:pPr>
            <w:proofErr w:type="gramStart"/>
            <w:r w:rsidRPr="005511E0">
              <w:rPr>
                <w:szCs w:val="21"/>
              </w:rPr>
              <w:t>个</w:t>
            </w:r>
            <w:proofErr w:type="gramEnd"/>
          </w:p>
        </w:tc>
        <w:tc>
          <w:tcPr>
            <w:tcW w:w="1260" w:type="dxa"/>
            <w:vMerge/>
            <w:shd w:val="clear" w:color="auto" w:fill="auto"/>
            <w:vAlign w:val="center"/>
          </w:tcPr>
          <w:p w14:paraId="37A8D0E3" w14:textId="77777777" w:rsidR="00FD0D5D" w:rsidRPr="005511E0" w:rsidRDefault="00FD0D5D" w:rsidP="00656295">
            <w:pPr>
              <w:widowControl/>
              <w:jc w:val="center"/>
              <w:rPr>
                <w:szCs w:val="21"/>
              </w:rPr>
            </w:pPr>
          </w:p>
        </w:tc>
        <w:tc>
          <w:tcPr>
            <w:tcW w:w="1260" w:type="dxa"/>
            <w:vAlign w:val="center"/>
          </w:tcPr>
          <w:p w14:paraId="6262733F" w14:textId="77777777" w:rsidR="00FD0D5D" w:rsidRPr="005511E0" w:rsidRDefault="00FD0D5D" w:rsidP="00656295">
            <w:pPr>
              <w:widowControl/>
              <w:jc w:val="center"/>
              <w:rPr>
                <w:szCs w:val="21"/>
              </w:rPr>
            </w:pPr>
          </w:p>
        </w:tc>
      </w:tr>
      <w:tr w:rsidR="00FD0D5D" w:rsidRPr="005511E0" w14:paraId="712987E0" w14:textId="77777777" w:rsidTr="00656295">
        <w:trPr>
          <w:trHeight w:val="480"/>
          <w:jc w:val="center"/>
        </w:trPr>
        <w:tc>
          <w:tcPr>
            <w:tcW w:w="709" w:type="dxa"/>
            <w:shd w:val="clear" w:color="auto" w:fill="auto"/>
            <w:vAlign w:val="center"/>
            <w:hideMark/>
          </w:tcPr>
          <w:p w14:paraId="00E60AE7" w14:textId="77777777" w:rsidR="00FD0D5D" w:rsidRPr="005511E0" w:rsidRDefault="00FD0D5D" w:rsidP="00656295">
            <w:pPr>
              <w:widowControl/>
              <w:jc w:val="center"/>
              <w:rPr>
                <w:szCs w:val="21"/>
              </w:rPr>
            </w:pPr>
            <w:r w:rsidRPr="005511E0">
              <w:rPr>
                <w:szCs w:val="21"/>
              </w:rPr>
              <w:t>24</w:t>
            </w:r>
          </w:p>
        </w:tc>
        <w:tc>
          <w:tcPr>
            <w:tcW w:w="2509" w:type="dxa"/>
            <w:shd w:val="clear" w:color="auto" w:fill="auto"/>
            <w:vAlign w:val="center"/>
            <w:hideMark/>
          </w:tcPr>
          <w:p w14:paraId="143D0096" w14:textId="77777777" w:rsidR="00FD0D5D" w:rsidRPr="005511E0" w:rsidRDefault="00FD0D5D" w:rsidP="00656295">
            <w:pPr>
              <w:widowControl/>
              <w:jc w:val="center"/>
              <w:rPr>
                <w:szCs w:val="21"/>
              </w:rPr>
            </w:pPr>
            <w:r w:rsidRPr="005511E0">
              <w:rPr>
                <w:szCs w:val="21"/>
              </w:rPr>
              <w:t>250μ</w:t>
            </w:r>
            <w:r w:rsidRPr="005511E0">
              <w:rPr>
                <w:rFonts w:hint="eastAsia"/>
                <w:szCs w:val="21"/>
              </w:rPr>
              <w:t>L</w:t>
            </w:r>
            <w:r w:rsidRPr="005511E0">
              <w:rPr>
                <w:szCs w:val="21"/>
              </w:rPr>
              <w:t>带有聚合物支脚的玻璃内插管、适用于广口样品瓶</w:t>
            </w:r>
          </w:p>
        </w:tc>
        <w:tc>
          <w:tcPr>
            <w:tcW w:w="2380" w:type="dxa"/>
            <w:shd w:val="clear" w:color="auto" w:fill="auto"/>
            <w:vAlign w:val="center"/>
            <w:hideMark/>
          </w:tcPr>
          <w:p w14:paraId="034C249B" w14:textId="77777777" w:rsidR="00FD0D5D" w:rsidRPr="005511E0" w:rsidRDefault="00FD0D5D" w:rsidP="00656295">
            <w:pPr>
              <w:widowControl/>
              <w:jc w:val="center"/>
              <w:rPr>
                <w:szCs w:val="21"/>
              </w:rPr>
            </w:pPr>
            <w:r w:rsidRPr="005511E0">
              <w:rPr>
                <w:szCs w:val="21"/>
              </w:rPr>
              <w:t>100</w:t>
            </w:r>
            <w:r w:rsidRPr="005511E0">
              <w:rPr>
                <w:rFonts w:hint="eastAsia"/>
                <w:szCs w:val="21"/>
              </w:rPr>
              <w:t>个</w:t>
            </w:r>
            <w:r w:rsidRPr="005511E0">
              <w:rPr>
                <w:szCs w:val="21"/>
              </w:rPr>
              <w:t>/</w:t>
            </w:r>
            <w:r w:rsidRPr="005511E0">
              <w:rPr>
                <w:szCs w:val="21"/>
              </w:rPr>
              <w:t>袋</w:t>
            </w:r>
          </w:p>
        </w:tc>
        <w:tc>
          <w:tcPr>
            <w:tcW w:w="700" w:type="dxa"/>
            <w:shd w:val="clear" w:color="auto" w:fill="auto"/>
            <w:vAlign w:val="center"/>
            <w:hideMark/>
          </w:tcPr>
          <w:p w14:paraId="1B25106F"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77F44468" w14:textId="77777777" w:rsidR="00FD0D5D" w:rsidRPr="005511E0" w:rsidRDefault="00FD0D5D" w:rsidP="00656295">
            <w:pPr>
              <w:widowControl/>
              <w:jc w:val="center"/>
              <w:rPr>
                <w:szCs w:val="21"/>
              </w:rPr>
            </w:pPr>
            <w:r w:rsidRPr="005511E0">
              <w:rPr>
                <w:szCs w:val="21"/>
              </w:rPr>
              <w:t>袋</w:t>
            </w:r>
          </w:p>
        </w:tc>
        <w:tc>
          <w:tcPr>
            <w:tcW w:w="1260" w:type="dxa"/>
            <w:vMerge/>
            <w:shd w:val="clear" w:color="auto" w:fill="auto"/>
            <w:vAlign w:val="center"/>
          </w:tcPr>
          <w:p w14:paraId="70F14D51" w14:textId="77777777" w:rsidR="00FD0D5D" w:rsidRPr="005511E0" w:rsidRDefault="00FD0D5D" w:rsidP="00656295">
            <w:pPr>
              <w:widowControl/>
              <w:jc w:val="center"/>
              <w:rPr>
                <w:szCs w:val="21"/>
              </w:rPr>
            </w:pPr>
          </w:p>
        </w:tc>
        <w:tc>
          <w:tcPr>
            <w:tcW w:w="1260" w:type="dxa"/>
            <w:vAlign w:val="center"/>
          </w:tcPr>
          <w:p w14:paraId="74300480" w14:textId="77777777" w:rsidR="00FD0D5D" w:rsidRPr="005511E0" w:rsidRDefault="00FD0D5D" w:rsidP="00656295">
            <w:pPr>
              <w:widowControl/>
              <w:jc w:val="center"/>
              <w:rPr>
                <w:szCs w:val="21"/>
              </w:rPr>
            </w:pPr>
          </w:p>
        </w:tc>
      </w:tr>
      <w:tr w:rsidR="00FD0D5D" w:rsidRPr="005511E0" w14:paraId="5055257F" w14:textId="77777777" w:rsidTr="00656295">
        <w:trPr>
          <w:trHeight w:val="240"/>
          <w:jc w:val="center"/>
        </w:trPr>
        <w:tc>
          <w:tcPr>
            <w:tcW w:w="709" w:type="dxa"/>
            <w:shd w:val="clear" w:color="auto" w:fill="auto"/>
            <w:vAlign w:val="center"/>
            <w:hideMark/>
          </w:tcPr>
          <w:p w14:paraId="614E936F" w14:textId="77777777" w:rsidR="00FD0D5D" w:rsidRPr="005511E0" w:rsidRDefault="00FD0D5D" w:rsidP="00656295">
            <w:pPr>
              <w:widowControl/>
              <w:jc w:val="center"/>
              <w:rPr>
                <w:szCs w:val="21"/>
              </w:rPr>
            </w:pPr>
            <w:r w:rsidRPr="005511E0">
              <w:rPr>
                <w:szCs w:val="21"/>
              </w:rPr>
              <w:t>25</w:t>
            </w:r>
          </w:p>
        </w:tc>
        <w:tc>
          <w:tcPr>
            <w:tcW w:w="2509" w:type="dxa"/>
            <w:shd w:val="clear" w:color="auto" w:fill="auto"/>
            <w:vAlign w:val="center"/>
            <w:hideMark/>
          </w:tcPr>
          <w:p w14:paraId="1E7AFB4B" w14:textId="77777777" w:rsidR="00FD0D5D" w:rsidRPr="005511E0" w:rsidRDefault="00FD0D5D" w:rsidP="00656295">
            <w:pPr>
              <w:widowControl/>
              <w:jc w:val="center"/>
              <w:rPr>
                <w:szCs w:val="21"/>
              </w:rPr>
            </w:pPr>
            <w:r w:rsidRPr="005511E0">
              <w:rPr>
                <w:szCs w:val="21"/>
              </w:rPr>
              <w:t>Kimwipes</w:t>
            </w:r>
            <w:proofErr w:type="gramStart"/>
            <w:r w:rsidRPr="005511E0">
              <w:rPr>
                <w:szCs w:val="21"/>
              </w:rPr>
              <w:t>低尘擦拭</w:t>
            </w:r>
            <w:proofErr w:type="gramEnd"/>
            <w:r w:rsidRPr="005511E0">
              <w:rPr>
                <w:szCs w:val="21"/>
              </w:rPr>
              <w:t>纸</w:t>
            </w:r>
          </w:p>
        </w:tc>
        <w:tc>
          <w:tcPr>
            <w:tcW w:w="2380" w:type="dxa"/>
            <w:shd w:val="clear" w:color="auto" w:fill="auto"/>
            <w:vAlign w:val="center"/>
            <w:hideMark/>
          </w:tcPr>
          <w:p w14:paraId="6F072A49" w14:textId="77777777" w:rsidR="00FD0D5D" w:rsidRPr="005511E0" w:rsidRDefault="00FD0D5D" w:rsidP="00656295">
            <w:pPr>
              <w:widowControl/>
              <w:jc w:val="center"/>
              <w:rPr>
                <w:szCs w:val="21"/>
              </w:rPr>
            </w:pPr>
            <w:r w:rsidRPr="005511E0">
              <w:rPr>
                <w:szCs w:val="21"/>
              </w:rPr>
              <w:t>280</w:t>
            </w:r>
            <w:r w:rsidRPr="005511E0">
              <w:rPr>
                <w:szCs w:val="21"/>
              </w:rPr>
              <w:t>抽</w:t>
            </w:r>
            <w:r w:rsidRPr="005511E0">
              <w:rPr>
                <w:szCs w:val="21"/>
              </w:rPr>
              <w:t>/</w:t>
            </w:r>
            <w:r w:rsidRPr="005511E0">
              <w:rPr>
                <w:szCs w:val="21"/>
              </w:rPr>
              <w:t>盒</w:t>
            </w:r>
          </w:p>
        </w:tc>
        <w:tc>
          <w:tcPr>
            <w:tcW w:w="700" w:type="dxa"/>
            <w:shd w:val="clear" w:color="auto" w:fill="auto"/>
            <w:vAlign w:val="center"/>
            <w:hideMark/>
          </w:tcPr>
          <w:p w14:paraId="00EE1BA6"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49A75CC9"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349F6EAD" w14:textId="77777777" w:rsidR="00FD0D5D" w:rsidRPr="005511E0" w:rsidRDefault="00FD0D5D" w:rsidP="00656295">
            <w:pPr>
              <w:widowControl/>
              <w:jc w:val="center"/>
              <w:rPr>
                <w:szCs w:val="21"/>
              </w:rPr>
            </w:pPr>
          </w:p>
        </w:tc>
        <w:tc>
          <w:tcPr>
            <w:tcW w:w="1260" w:type="dxa"/>
            <w:vAlign w:val="center"/>
          </w:tcPr>
          <w:p w14:paraId="6365B81D" w14:textId="77777777" w:rsidR="00FD0D5D" w:rsidRPr="005511E0" w:rsidRDefault="00FD0D5D" w:rsidP="00656295">
            <w:pPr>
              <w:widowControl/>
              <w:jc w:val="center"/>
              <w:rPr>
                <w:szCs w:val="21"/>
              </w:rPr>
            </w:pPr>
          </w:p>
        </w:tc>
      </w:tr>
      <w:tr w:rsidR="00FD0D5D" w:rsidRPr="005511E0" w14:paraId="2B6A8085" w14:textId="77777777" w:rsidTr="00656295">
        <w:trPr>
          <w:trHeight w:val="240"/>
          <w:jc w:val="center"/>
        </w:trPr>
        <w:tc>
          <w:tcPr>
            <w:tcW w:w="709" w:type="dxa"/>
            <w:shd w:val="clear" w:color="auto" w:fill="auto"/>
            <w:vAlign w:val="center"/>
            <w:hideMark/>
          </w:tcPr>
          <w:p w14:paraId="6D8C67BA" w14:textId="77777777" w:rsidR="00FD0D5D" w:rsidRPr="005511E0" w:rsidRDefault="00FD0D5D" w:rsidP="00656295">
            <w:pPr>
              <w:widowControl/>
              <w:jc w:val="center"/>
              <w:rPr>
                <w:szCs w:val="21"/>
              </w:rPr>
            </w:pPr>
            <w:r w:rsidRPr="005511E0">
              <w:rPr>
                <w:szCs w:val="21"/>
              </w:rPr>
              <w:t>26</w:t>
            </w:r>
          </w:p>
        </w:tc>
        <w:tc>
          <w:tcPr>
            <w:tcW w:w="2509" w:type="dxa"/>
            <w:shd w:val="clear" w:color="auto" w:fill="auto"/>
            <w:vAlign w:val="center"/>
            <w:hideMark/>
          </w:tcPr>
          <w:p w14:paraId="3E744EAB" w14:textId="77777777" w:rsidR="00FD0D5D" w:rsidRPr="005511E0" w:rsidRDefault="00FD0D5D" w:rsidP="00656295">
            <w:pPr>
              <w:widowControl/>
              <w:jc w:val="center"/>
              <w:rPr>
                <w:szCs w:val="21"/>
              </w:rPr>
            </w:pPr>
            <w:r w:rsidRPr="005511E0">
              <w:rPr>
                <w:szCs w:val="21"/>
              </w:rPr>
              <w:t>定性中性滤纸</w:t>
            </w:r>
          </w:p>
        </w:tc>
        <w:tc>
          <w:tcPr>
            <w:tcW w:w="2380" w:type="dxa"/>
            <w:shd w:val="clear" w:color="auto" w:fill="auto"/>
            <w:vAlign w:val="center"/>
            <w:hideMark/>
          </w:tcPr>
          <w:p w14:paraId="0EFAD8F4" w14:textId="77777777" w:rsidR="00FD0D5D" w:rsidRPr="005511E0" w:rsidRDefault="00FD0D5D" w:rsidP="00656295">
            <w:pPr>
              <w:widowControl/>
              <w:jc w:val="center"/>
              <w:rPr>
                <w:szCs w:val="21"/>
              </w:rPr>
            </w:pPr>
            <w:r w:rsidRPr="005511E0">
              <w:rPr>
                <w:szCs w:val="21"/>
              </w:rPr>
              <w:t>100</w:t>
            </w:r>
            <w:r w:rsidRPr="005511E0">
              <w:rPr>
                <w:szCs w:val="21"/>
              </w:rPr>
              <w:t>片</w:t>
            </w:r>
            <w:r w:rsidRPr="005511E0">
              <w:rPr>
                <w:szCs w:val="21"/>
              </w:rPr>
              <w:t>/</w:t>
            </w:r>
            <w:r w:rsidRPr="005511E0">
              <w:rPr>
                <w:szCs w:val="21"/>
              </w:rPr>
              <w:t>盒</w:t>
            </w:r>
          </w:p>
        </w:tc>
        <w:tc>
          <w:tcPr>
            <w:tcW w:w="700" w:type="dxa"/>
            <w:shd w:val="clear" w:color="auto" w:fill="auto"/>
            <w:vAlign w:val="center"/>
            <w:hideMark/>
          </w:tcPr>
          <w:p w14:paraId="4861D285"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BD615E6"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0F1313BD" w14:textId="77777777" w:rsidR="00FD0D5D" w:rsidRPr="005511E0" w:rsidRDefault="00FD0D5D" w:rsidP="00656295">
            <w:pPr>
              <w:widowControl/>
              <w:jc w:val="center"/>
              <w:rPr>
                <w:szCs w:val="21"/>
              </w:rPr>
            </w:pPr>
          </w:p>
        </w:tc>
        <w:tc>
          <w:tcPr>
            <w:tcW w:w="1260" w:type="dxa"/>
            <w:vAlign w:val="center"/>
          </w:tcPr>
          <w:p w14:paraId="69E904D0" w14:textId="77777777" w:rsidR="00FD0D5D" w:rsidRPr="005511E0" w:rsidRDefault="00FD0D5D" w:rsidP="00656295">
            <w:pPr>
              <w:widowControl/>
              <w:jc w:val="center"/>
              <w:rPr>
                <w:szCs w:val="21"/>
              </w:rPr>
            </w:pPr>
          </w:p>
        </w:tc>
      </w:tr>
      <w:tr w:rsidR="00FD0D5D" w:rsidRPr="005511E0" w14:paraId="5150ED66" w14:textId="77777777" w:rsidTr="00656295">
        <w:trPr>
          <w:trHeight w:val="480"/>
          <w:jc w:val="center"/>
        </w:trPr>
        <w:tc>
          <w:tcPr>
            <w:tcW w:w="709" w:type="dxa"/>
            <w:shd w:val="clear" w:color="auto" w:fill="auto"/>
            <w:vAlign w:val="center"/>
            <w:hideMark/>
          </w:tcPr>
          <w:p w14:paraId="2FD149CE" w14:textId="77777777" w:rsidR="00FD0D5D" w:rsidRPr="005511E0" w:rsidRDefault="00FD0D5D" w:rsidP="00656295">
            <w:pPr>
              <w:widowControl/>
              <w:jc w:val="center"/>
              <w:rPr>
                <w:szCs w:val="21"/>
              </w:rPr>
            </w:pPr>
            <w:r w:rsidRPr="005511E0">
              <w:rPr>
                <w:szCs w:val="21"/>
              </w:rPr>
              <w:t>27</w:t>
            </w:r>
          </w:p>
        </w:tc>
        <w:tc>
          <w:tcPr>
            <w:tcW w:w="2509" w:type="dxa"/>
            <w:shd w:val="clear" w:color="auto" w:fill="auto"/>
            <w:vAlign w:val="center"/>
            <w:hideMark/>
          </w:tcPr>
          <w:p w14:paraId="0B09355D" w14:textId="77777777" w:rsidR="00FD0D5D" w:rsidRPr="005511E0" w:rsidRDefault="00FD0D5D" w:rsidP="00656295">
            <w:pPr>
              <w:widowControl/>
              <w:jc w:val="center"/>
              <w:rPr>
                <w:szCs w:val="21"/>
              </w:rPr>
            </w:pPr>
            <w:r w:rsidRPr="005511E0">
              <w:rPr>
                <w:szCs w:val="21"/>
              </w:rPr>
              <w:t>无黏合剂玻璃微纤维滤纸</w:t>
            </w:r>
          </w:p>
        </w:tc>
        <w:tc>
          <w:tcPr>
            <w:tcW w:w="2380" w:type="dxa"/>
            <w:shd w:val="clear" w:color="auto" w:fill="auto"/>
            <w:vAlign w:val="center"/>
            <w:hideMark/>
          </w:tcPr>
          <w:p w14:paraId="7B50D5DF" w14:textId="77777777" w:rsidR="00FD0D5D" w:rsidRPr="005511E0" w:rsidRDefault="00FD0D5D" w:rsidP="00656295">
            <w:pPr>
              <w:widowControl/>
              <w:jc w:val="center"/>
              <w:rPr>
                <w:szCs w:val="21"/>
              </w:rPr>
            </w:pPr>
            <w:r w:rsidRPr="005511E0">
              <w:rPr>
                <w:szCs w:val="21"/>
              </w:rPr>
              <w:t>孔径</w:t>
            </w:r>
            <w:r w:rsidRPr="005511E0">
              <w:rPr>
                <w:szCs w:val="21"/>
              </w:rPr>
              <w:t>1.6um</w:t>
            </w:r>
            <w:r w:rsidRPr="005511E0">
              <w:rPr>
                <w:szCs w:val="21"/>
              </w:rPr>
              <w:t>，直径</w:t>
            </w:r>
            <w:r w:rsidRPr="005511E0">
              <w:rPr>
                <w:szCs w:val="21"/>
              </w:rPr>
              <w:t>110mm</w:t>
            </w:r>
            <w:r w:rsidRPr="005511E0">
              <w:rPr>
                <w:szCs w:val="21"/>
              </w:rPr>
              <w:t>，</w:t>
            </w:r>
            <w:r w:rsidRPr="005511E0">
              <w:rPr>
                <w:szCs w:val="21"/>
              </w:rPr>
              <w:t xml:space="preserve"> 100</w:t>
            </w:r>
            <w:r w:rsidRPr="005511E0">
              <w:rPr>
                <w:szCs w:val="21"/>
              </w:rPr>
              <w:t>片</w:t>
            </w:r>
            <w:r w:rsidRPr="005511E0">
              <w:rPr>
                <w:szCs w:val="21"/>
              </w:rPr>
              <w:t>/</w:t>
            </w:r>
            <w:r w:rsidRPr="005511E0">
              <w:rPr>
                <w:szCs w:val="21"/>
              </w:rPr>
              <w:t>盒</w:t>
            </w:r>
          </w:p>
        </w:tc>
        <w:tc>
          <w:tcPr>
            <w:tcW w:w="700" w:type="dxa"/>
            <w:shd w:val="clear" w:color="auto" w:fill="auto"/>
            <w:vAlign w:val="center"/>
            <w:hideMark/>
          </w:tcPr>
          <w:p w14:paraId="6729C8D7"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490AD19F"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3F18A1B8" w14:textId="77777777" w:rsidR="00FD0D5D" w:rsidRPr="005511E0" w:rsidRDefault="00FD0D5D" w:rsidP="00656295">
            <w:pPr>
              <w:widowControl/>
              <w:jc w:val="center"/>
              <w:rPr>
                <w:szCs w:val="21"/>
              </w:rPr>
            </w:pPr>
          </w:p>
        </w:tc>
        <w:tc>
          <w:tcPr>
            <w:tcW w:w="1260" w:type="dxa"/>
            <w:vAlign w:val="center"/>
          </w:tcPr>
          <w:p w14:paraId="2F00EB55" w14:textId="77777777" w:rsidR="00FD0D5D" w:rsidRPr="005511E0" w:rsidRDefault="00FD0D5D" w:rsidP="00656295">
            <w:pPr>
              <w:widowControl/>
              <w:jc w:val="center"/>
              <w:rPr>
                <w:szCs w:val="21"/>
              </w:rPr>
            </w:pPr>
          </w:p>
        </w:tc>
      </w:tr>
      <w:tr w:rsidR="00FD0D5D" w:rsidRPr="005511E0" w14:paraId="05FEA954" w14:textId="77777777" w:rsidTr="00656295">
        <w:trPr>
          <w:trHeight w:val="240"/>
          <w:jc w:val="center"/>
        </w:trPr>
        <w:tc>
          <w:tcPr>
            <w:tcW w:w="709" w:type="dxa"/>
            <w:shd w:val="clear" w:color="auto" w:fill="auto"/>
            <w:vAlign w:val="center"/>
            <w:hideMark/>
          </w:tcPr>
          <w:p w14:paraId="28B053DF" w14:textId="77777777" w:rsidR="00FD0D5D" w:rsidRPr="005511E0" w:rsidRDefault="00FD0D5D" w:rsidP="00656295">
            <w:pPr>
              <w:widowControl/>
              <w:jc w:val="center"/>
              <w:rPr>
                <w:szCs w:val="21"/>
              </w:rPr>
            </w:pPr>
            <w:r>
              <w:rPr>
                <w:rFonts w:hint="eastAsia"/>
                <w:szCs w:val="21"/>
              </w:rPr>
              <w:t>28</w:t>
            </w:r>
          </w:p>
        </w:tc>
        <w:tc>
          <w:tcPr>
            <w:tcW w:w="2509" w:type="dxa"/>
            <w:shd w:val="clear" w:color="auto" w:fill="auto"/>
            <w:vAlign w:val="center"/>
            <w:hideMark/>
          </w:tcPr>
          <w:p w14:paraId="0F8E687B" w14:textId="77777777" w:rsidR="00FD0D5D" w:rsidRPr="005511E0" w:rsidRDefault="00FD0D5D" w:rsidP="00656295">
            <w:pPr>
              <w:widowControl/>
              <w:jc w:val="center"/>
              <w:rPr>
                <w:szCs w:val="21"/>
              </w:rPr>
            </w:pPr>
            <w:r w:rsidRPr="005511E0">
              <w:rPr>
                <w:szCs w:val="21"/>
              </w:rPr>
              <w:t xml:space="preserve">100:20mL </w:t>
            </w:r>
            <w:r w:rsidRPr="005511E0">
              <w:rPr>
                <w:szCs w:val="21"/>
              </w:rPr>
              <w:t>聚丙烯</w:t>
            </w:r>
            <w:r w:rsidRPr="005511E0">
              <w:rPr>
                <w:szCs w:val="21"/>
              </w:rPr>
              <w:t>(PP)</w:t>
            </w:r>
            <w:r w:rsidRPr="005511E0">
              <w:rPr>
                <w:szCs w:val="21"/>
              </w:rPr>
              <w:t>烧杯、蓝色刻度</w:t>
            </w:r>
          </w:p>
        </w:tc>
        <w:tc>
          <w:tcPr>
            <w:tcW w:w="2380" w:type="dxa"/>
            <w:shd w:val="clear" w:color="auto" w:fill="auto"/>
            <w:vAlign w:val="center"/>
            <w:hideMark/>
          </w:tcPr>
          <w:p w14:paraId="654B01AF" w14:textId="77777777" w:rsidR="00FD0D5D" w:rsidRPr="005511E0" w:rsidRDefault="00FD0D5D" w:rsidP="00656295">
            <w:pPr>
              <w:widowControl/>
              <w:jc w:val="center"/>
              <w:rPr>
                <w:szCs w:val="21"/>
              </w:rPr>
            </w:pPr>
            <w:r w:rsidRPr="005511E0">
              <w:rPr>
                <w:szCs w:val="21"/>
              </w:rPr>
              <w:t>1</w:t>
            </w:r>
            <w:r w:rsidRPr="005511E0">
              <w:rPr>
                <w:szCs w:val="21"/>
              </w:rPr>
              <w:t>个</w:t>
            </w:r>
          </w:p>
        </w:tc>
        <w:tc>
          <w:tcPr>
            <w:tcW w:w="700" w:type="dxa"/>
            <w:shd w:val="clear" w:color="auto" w:fill="auto"/>
            <w:vAlign w:val="center"/>
            <w:hideMark/>
          </w:tcPr>
          <w:p w14:paraId="098C8FF6"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707B8DBB" w14:textId="77777777" w:rsidR="00FD0D5D" w:rsidRPr="005511E0" w:rsidRDefault="00FD0D5D" w:rsidP="00656295">
            <w:pPr>
              <w:widowControl/>
              <w:jc w:val="center"/>
              <w:rPr>
                <w:szCs w:val="21"/>
              </w:rPr>
            </w:pPr>
            <w:proofErr w:type="gramStart"/>
            <w:r w:rsidRPr="005511E0">
              <w:rPr>
                <w:szCs w:val="21"/>
              </w:rPr>
              <w:t>个</w:t>
            </w:r>
            <w:proofErr w:type="gramEnd"/>
          </w:p>
        </w:tc>
        <w:tc>
          <w:tcPr>
            <w:tcW w:w="1260" w:type="dxa"/>
            <w:vMerge/>
            <w:shd w:val="clear" w:color="auto" w:fill="auto"/>
            <w:vAlign w:val="center"/>
          </w:tcPr>
          <w:p w14:paraId="4EF93612" w14:textId="77777777" w:rsidR="00FD0D5D" w:rsidRPr="005511E0" w:rsidRDefault="00FD0D5D" w:rsidP="00656295">
            <w:pPr>
              <w:widowControl/>
              <w:jc w:val="center"/>
              <w:rPr>
                <w:szCs w:val="21"/>
              </w:rPr>
            </w:pPr>
          </w:p>
        </w:tc>
        <w:tc>
          <w:tcPr>
            <w:tcW w:w="1260" w:type="dxa"/>
            <w:vAlign w:val="center"/>
          </w:tcPr>
          <w:p w14:paraId="499C232F" w14:textId="77777777" w:rsidR="00FD0D5D" w:rsidRPr="005511E0" w:rsidRDefault="00FD0D5D" w:rsidP="00656295">
            <w:pPr>
              <w:widowControl/>
              <w:jc w:val="center"/>
              <w:rPr>
                <w:szCs w:val="21"/>
              </w:rPr>
            </w:pPr>
          </w:p>
        </w:tc>
      </w:tr>
      <w:tr w:rsidR="00FD0D5D" w:rsidRPr="005511E0" w14:paraId="084D5A4B" w14:textId="77777777" w:rsidTr="00656295">
        <w:trPr>
          <w:trHeight w:val="240"/>
          <w:jc w:val="center"/>
        </w:trPr>
        <w:tc>
          <w:tcPr>
            <w:tcW w:w="709" w:type="dxa"/>
            <w:shd w:val="clear" w:color="auto" w:fill="auto"/>
            <w:vAlign w:val="center"/>
            <w:hideMark/>
          </w:tcPr>
          <w:p w14:paraId="15B2BA89" w14:textId="77777777" w:rsidR="00FD0D5D" w:rsidRPr="005511E0" w:rsidRDefault="00FD0D5D" w:rsidP="00656295">
            <w:pPr>
              <w:widowControl/>
              <w:jc w:val="center"/>
              <w:rPr>
                <w:szCs w:val="21"/>
              </w:rPr>
            </w:pPr>
            <w:r>
              <w:rPr>
                <w:rFonts w:hint="eastAsia"/>
                <w:szCs w:val="21"/>
              </w:rPr>
              <w:t>29</w:t>
            </w:r>
          </w:p>
        </w:tc>
        <w:tc>
          <w:tcPr>
            <w:tcW w:w="2509" w:type="dxa"/>
            <w:shd w:val="clear" w:color="auto" w:fill="auto"/>
            <w:vAlign w:val="center"/>
            <w:hideMark/>
          </w:tcPr>
          <w:p w14:paraId="04AAC408" w14:textId="77777777" w:rsidR="00FD0D5D" w:rsidRPr="005511E0" w:rsidRDefault="00FD0D5D" w:rsidP="00656295">
            <w:pPr>
              <w:widowControl/>
              <w:jc w:val="center"/>
              <w:rPr>
                <w:szCs w:val="21"/>
              </w:rPr>
            </w:pPr>
            <w:r w:rsidRPr="005511E0">
              <w:rPr>
                <w:szCs w:val="21"/>
              </w:rPr>
              <w:t xml:space="preserve">10mL </w:t>
            </w:r>
            <w:r w:rsidRPr="005511E0">
              <w:rPr>
                <w:szCs w:val="21"/>
              </w:rPr>
              <w:t>移液管</w:t>
            </w:r>
          </w:p>
        </w:tc>
        <w:tc>
          <w:tcPr>
            <w:tcW w:w="2380" w:type="dxa"/>
            <w:shd w:val="clear" w:color="auto" w:fill="auto"/>
            <w:vAlign w:val="center"/>
            <w:hideMark/>
          </w:tcPr>
          <w:p w14:paraId="262F2B78" w14:textId="77777777" w:rsidR="00FD0D5D" w:rsidRPr="005511E0" w:rsidRDefault="00FD0D5D" w:rsidP="00656295">
            <w:pPr>
              <w:widowControl/>
              <w:jc w:val="center"/>
              <w:rPr>
                <w:szCs w:val="21"/>
              </w:rPr>
            </w:pPr>
            <w:r w:rsidRPr="005511E0">
              <w:rPr>
                <w:szCs w:val="21"/>
              </w:rPr>
              <w:t>10mL</w:t>
            </w:r>
          </w:p>
        </w:tc>
        <w:tc>
          <w:tcPr>
            <w:tcW w:w="700" w:type="dxa"/>
            <w:shd w:val="clear" w:color="auto" w:fill="auto"/>
            <w:vAlign w:val="center"/>
            <w:hideMark/>
          </w:tcPr>
          <w:p w14:paraId="7AA355C9"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71EECE3" w14:textId="77777777" w:rsidR="00FD0D5D" w:rsidRPr="005511E0" w:rsidRDefault="00FD0D5D" w:rsidP="00656295">
            <w:pPr>
              <w:widowControl/>
              <w:jc w:val="center"/>
              <w:rPr>
                <w:szCs w:val="21"/>
              </w:rPr>
            </w:pPr>
            <w:r w:rsidRPr="005511E0">
              <w:rPr>
                <w:szCs w:val="21"/>
              </w:rPr>
              <w:t>只</w:t>
            </w:r>
          </w:p>
        </w:tc>
        <w:tc>
          <w:tcPr>
            <w:tcW w:w="1260" w:type="dxa"/>
            <w:vMerge/>
            <w:shd w:val="clear" w:color="auto" w:fill="auto"/>
            <w:vAlign w:val="center"/>
          </w:tcPr>
          <w:p w14:paraId="2872BDD2" w14:textId="77777777" w:rsidR="00FD0D5D" w:rsidRPr="005511E0" w:rsidRDefault="00FD0D5D" w:rsidP="00656295">
            <w:pPr>
              <w:widowControl/>
              <w:jc w:val="center"/>
              <w:rPr>
                <w:szCs w:val="21"/>
              </w:rPr>
            </w:pPr>
          </w:p>
        </w:tc>
        <w:tc>
          <w:tcPr>
            <w:tcW w:w="1260" w:type="dxa"/>
            <w:vAlign w:val="center"/>
          </w:tcPr>
          <w:p w14:paraId="54E8F6B5" w14:textId="77777777" w:rsidR="00FD0D5D" w:rsidRPr="005511E0" w:rsidRDefault="00FD0D5D" w:rsidP="00656295">
            <w:pPr>
              <w:widowControl/>
              <w:jc w:val="center"/>
              <w:rPr>
                <w:szCs w:val="21"/>
              </w:rPr>
            </w:pPr>
          </w:p>
        </w:tc>
      </w:tr>
      <w:tr w:rsidR="00FD0D5D" w:rsidRPr="005511E0" w14:paraId="0E0C3F86" w14:textId="77777777" w:rsidTr="00656295">
        <w:trPr>
          <w:trHeight w:val="480"/>
          <w:jc w:val="center"/>
        </w:trPr>
        <w:tc>
          <w:tcPr>
            <w:tcW w:w="709" w:type="dxa"/>
            <w:shd w:val="clear" w:color="auto" w:fill="auto"/>
            <w:vAlign w:val="center"/>
            <w:hideMark/>
          </w:tcPr>
          <w:p w14:paraId="1A8DAF3D" w14:textId="77777777" w:rsidR="00FD0D5D" w:rsidRPr="005511E0" w:rsidRDefault="00FD0D5D" w:rsidP="00656295">
            <w:pPr>
              <w:widowControl/>
              <w:jc w:val="center"/>
              <w:rPr>
                <w:szCs w:val="21"/>
              </w:rPr>
            </w:pPr>
            <w:r w:rsidRPr="005511E0">
              <w:rPr>
                <w:szCs w:val="21"/>
              </w:rPr>
              <w:t>3</w:t>
            </w:r>
            <w:r>
              <w:rPr>
                <w:rFonts w:hint="eastAsia"/>
                <w:szCs w:val="21"/>
              </w:rPr>
              <w:t>0</w:t>
            </w:r>
          </w:p>
        </w:tc>
        <w:tc>
          <w:tcPr>
            <w:tcW w:w="2509" w:type="dxa"/>
            <w:shd w:val="clear" w:color="auto" w:fill="auto"/>
            <w:vAlign w:val="center"/>
            <w:hideMark/>
          </w:tcPr>
          <w:p w14:paraId="48886F48" w14:textId="77777777" w:rsidR="00FD0D5D" w:rsidRPr="005511E0" w:rsidRDefault="00FD0D5D" w:rsidP="00656295">
            <w:pPr>
              <w:widowControl/>
              <w:jc w:val="center"/>
              <w:rPr>
                <w:szCs w:val="21"/>
              </w:rPr>
            </w:pPr>
            <w:r w:rsidRPr="005511E0">
              <w:rPr>
                <w:szCs w:val="21"/>
              </w:rPr>
              <w:t>9541 KN95</w:t>
            </w:r>
            <w:r w:rsidRPr="005511E0">
              <w:rPr>
                <w:szCs w:val="21"/>
              </w:rPr>
              <w:t>有机</w:t>
            </w:r>
            <w:proofErr w:type="gramStart"/>
            <w:r w:rsidRPr="005511E0">
              <w:rPr>
                <w:szCs w:val="21"/>
              </w:rPr>
              <w:t>蒸气</w:t>
            </w:r>
            <w:proofErr w:type="gramEnd"/>
            <w:r w:rsidRPr="005511E0">
              <w:rPr>
                <w:szCs w:val="21"/>
              </w:rPr>
              <w:t>异味减除及防颗粒物口罩（耳带式）</w:t>
            </w:r>
          </w:p>
        </w:tc>
        <w:tc>
          <w:tcPr>
            <w:tcW w:w="2380" w:type="dxa"/>
            <w:shd w:val="clear" w:color="auto" w:fill="auto"/>
            <w:vAlign w:val="center"/>
            <w:hideMark/>
          </w:tcPr>
          <w:p w14:paraId="3521F8DF" w14:textId="77777777" w:rsidR="00FD0D5D" w:rsidRPr="005511E0" w:rsidRDefault="00FD0D5D" w:rsidP="00656295">
            <w:pPr>
              <w:widowControl/>
              <w:jc w:val="center"/>
              <w:rPr>
                <w:szCs w:val="21"/>
              </w:rPr>
            </w:pPr>
            <w:r w:rsidRPr="005511E0">
              <w:rPr>
                <w:szCs w:val="21"/>
              </w:rPr>
              <w:t>25</w:t>
            </w:r>
            <w:r w:rsidRPr="005511E0">
              <w:rPr>
                <w:szCs w:val="21"/>
              </w:rPr>
              <w:t>个</w:t>
            </w:r>
            <w:r w:rsidRPr="005511E0">
              <w:rPr>
                <w:szCs w:val="21"/>
              </w:rPr>
              <w:t>/</w:t>
            </w:r>
            <w:r w:rsidRPr="005511E0">
              <w:rPr>
                <w:szCs w:val="21"/>
              </w:rPr>
              <w:t>盒</w:t>
            </w:r>
          </w:p>
        </w:tc>
        <w:tc>
          <w:tcPr>
            <w:tcW w:w="700" w:type="dxa"/>
            <w:shd w:val="clear" w:color="auto" w:fill="auto"/>
            <w:vAlign w:val="center"/>
            <w:hideMark/>
          </w:tcPr>
          <w:p w14:paraId="73554313"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8FB155B"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436F1BCD" w14:textId="77777777" w:rsidR="00FD0D5D" w:rsidRPr="005511E0" w:rsidRDefault="00FD0D5D" w:rsidP="00656295">
            <w:pPr>
              <w:widowControl/>
              <w:jc w:val="center"/>
              <w:rPr>
                <w:szCs w:val="21"/>
              </w:rPr>
            </w:pPr>
          </w:p>
        </w:tc>
        <w:tc>
          <w:tcPr>
            <w:tcW w:w="1260" w:type="dxa"/>
            <w:vAlign w:val="center"/>
          </w:tcPr>
          <w:p w14:paraId="188A55DA" w14:textId="77777777" w:rsidR="00FD0D5D" w:rsidRPr="005511E0" w:rsidRDefault="00FD0D5D" w:rsidP="00656295">
            <w:pPr>
              <w:widowControl/>
              <w:jc w:val="center"/>
              <w:rPr>
                <w:szCs w:val="21"/>
              </w:rPr>
            </w:pPr>
          </w:p>
        </w:tc>
      </w:tr>
      <w:tr w:rsidR="00FD0D5D" w:rsidRPr="005511E0" w14:paraId="5F8A2400" w14:textId="77777777" w:rsidTr="00656295">
        <w:trPr>
          <w:trHeight w:val="240"/>
          <w:jc w:val="center"/>
        </w:trPr>
        <w:tc>
          <w:tcPr>
            <w:tcW w:w="709" w:type="dxa"/>
            <w:shd w:val="clear" w:color="auto" w:fill="auto"/>
            <w:vAlign w:val="center"/>
            <w:hideMark/>
          </w:tcPr>
          <w:p w14:paraId="06EDBB6B" w14:textId="77777777" w:rsidR="00FD0D5D" w:rsidRPr="005511E0" w:rsidRDefault="00FD0D5D" w:rsidP="00656295">
            <w:pPr>
              <w:widowControl/>
              <w:jc w:val="center"/>
              <w:rPr>
                <w:szCs w:val="21"/>
              </w:rPr>
            </w:pPr>
            <w:r>
              <w:rPr>
                <w:rFonts w:hint="eastAsia"/>
                <w:szCs w:val="21"/>
              </w:rPr>
              <w:t>31</w:t>
            </w:r>
          </w:p>
        </w:tc>
        <w:tc>
          <w:tcPr>
            <w:tcW w:w="2509" w:type="dxa"/>
            <w:shd w:val="clear" w:color="auto" w:fill="auto"/>
            <w:vAlign w:val="center"/>
            <w:hideMark/>
          </w:tcPr>
          <w:p w14:paraId="693BB323"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 xml:space="preserve">Poly-Sery HLB SPE </w:t>
            </w:r>
            <w:r w:rsidRPr="005511E0">
              <w:rPr>
                <w:szCs w:val="21"/>
              </w:rPr>
              <w:t>小柱</w:t>
            </w:r>
          </w:p>
        </w:tc>
        <w:tc>
          <w:tcPr>
            <w:tcW w:w="2380" w:type="dxa"/>
            <w:shd w:val="clear" w:color="auto" w:fill="auto"/>
            <w:vAlign w:val="center"/>
            <w:hideMark/>
          </w:tcPr>
          <w:p w14:paraId="3254398E" w14:textId="77777777" w:rsidR="00FD0D5D" w:rsidRPr="005511E0" w:rsidRDefault="00FD0D5D" w:rsidP="00656295">
            <w:pPr>
              <w:widowControl/>
              <w:jc w:val="center"/>
              <w:rPr>
                <w:szCs w:val="21"/>
              </w:rPr>
            </w:pPr>
            <w:r w:rsidRPr="005511E0">
              <w:rPr>
                <w:szCs w:val="21"/>
              </w:rPr>
              <w:t>200mg</w:t>
            </w:r>
            <w:r w:rsidRPr="005511E0">
              <w:rPr>
                <w:szCs w:val="21"/>
              </w:rPr>
              <w:t>，</w:t>
            </w:r>
            <w:r w:rsidRPr="005511E0">
              <w:rPr>
                <w:szCs w:val="21"/>
              </w:rPr>
              <w:t>6mL/30</w:t>
            </w:r>
            <w:r w:rsidRPr="005511E0">
              <w:rPr>
                <w:szCs w:val="21"/>
              </w:rPr>
              <w:t>个</w:t>
            </w:r>
          </w:p>
        </w:tc>
        <w:tc>
          <w:tcPr>
            <w:tcW w:w="700" w:type="dxa"/>
            <w:shd w:val="clear" w:color="auto" w:fill="auto"/>
            <w:vAlign w:val="center"/>
            <w:hideMark/>
          </w:tcPr>
          <w:p w14:paraId="6430CF61"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F90B16D"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2CF37FBC" w14:textId="77777777" w:rsidR="00FD0D5D" w:rsidRPr="005511E0" w:rsidRDefault="00FD0D5D" w:rsidP="00656295">
            <w:pPr>
              <w:widowControl/>
              <w:jc w:val="center"/>
              <w:rPr>
                <w:szCs w:val="21"/>
              </w:rPr>
            </w:pPr>
          </w:p>
        </w:tc>
        <w:tc>
          <w:tcPr>
            <w:tcW w:w="1260" w:type="dxa"/>
            <w:vAlign w:val="center"/>
          </w:tcPr>
          <w:p w14:paraId="147820AC" w14:textId="77777777" w:rsidR="00FD0D5D" w:rsidRPr="005511E0" w:rsidRDefault="00FD0D5D" w:rsidP="00656295">
            <w:pPr>
              <w:widowControl/>
              <w:jc w:val="center"/>
              <w:rPr>
                <w:szCs w:val="21"/>
              </w:rPr>
            </w:pPr>
          </w:p>
        </w:tc>
      </w:tr>
      <w:tr w:rsidR="00FD0D5D" w:rsidRPr="005511E0" w14:paraId="1AF2F10C" w14:textId="77777777" w:rsidTr="00656295">
        <w:trPr>
          <w:trHeight w:val="480"/>
          <w:jc w:val="center"/>
        </w:trPr>
        <w:tc>
          <w:tcPr>
            <w:tcW w:w="709" w:type="dxa"/>
            <w:shd w:val="clear" w:color="auto" w:fill="auto"/>
            <w:vAlign w:val="center"/>
            <w:hideMark/>
          </w:tcPr>
          <w:p w14:paraId="5193F2B5" w14:textId="77777777" w:rsidR="00FD0D5D" w:rsidRPr="005511E0" w:rsidRDefault="00FD0D5D" w:rsidP="00656295">
            <w:pPr>
              <w:widowControl/>
              <w:jc w:val="center"/>
              <w:rPr>
                <w:szCs w:val="21"/>
              </w:rPr>
            </w:pPr>
            <w:r>
              <w:rPr>
                <w:rFonts w:hint="eastAsia"/>
                <w:szCs w:val="21"/>
              </w:rPr>
              <w:t>32</w:t>
            </w:r>
          </w:p>
        </w:tc>
        <w:tc>
          <w:tcPr>
            <w:tcW w:w="2509" w:type="dxa"/>
            <w:shd w:val="clear" w:color="auto" w:fill="auto"/>
            <w:vAlign w:val="center"/>
            <w:hideMark/>
          </w:tcPr>
          <w:p w14:paraId="33D2FA5F" w14:textId="77777777" w:rsidR="00FD0D5D" w:rsidRPr="005511E0" w:rsidRDefault="00FD0D5D" w:rsidP="00656295">
            <w:pPr>
              <w:widowControl/>
              <w:jc w:val="center"/>
              <w:rPr>
                <w:szCs w:val="21"/>
              </w:rPr>
            </w:pPr>
            <w:r w:rsidRPr="005511E0">
              <w:rPr>
                <w:rFonts w:ascii="宋体" w:hAnsi="宋体" w:cs="宋体" w:hint="eastAsia"/>
                <w:b/>
                <w:bCs/>
                <w:szCs w:val="21"/>
              </w:rPr>
              <w:t>▲</w:t>
            </w:r>
            <w:proofErr w:type="spellStart"/>
            <w:r w:rsidRPr="005511E0">
              <w:rPr>
                <w:szCs w:val="21"/>
              </w:rPr>
              <w:t>dSPE</w:t>
            </w:r>
            <w:proofErr w:type="spellEnd"/>
            <w:r w:rsidRPr="005511E0">
              <w:rPr>
                <w:szCs w:val="21"/>
              </w:rPr>
              <w:t>萃取包</w:t>
            </w:r>
            <w:r w:rsidRPr="005511E0">
              <w:rPr>
                <w:szCs w:val="21"/>
              </w:rPr>
              <w:t>(AOAC 2007.01)</w:t>
            </w:r>
            <w:r w:rsidRPr="005511E0">
              <w:rPr>
                <w:szCs w:val="21"/>
              </w:rPr>
              <w:t>，自动袋装缓冲盐，粉粒状硫酸镁</w:t>
            </w:r>
          </w:p>
        </w:tc>
        <w:tc>
          <w:tcPr>
            <w:tcW w:w="2380" w:type="dxa"/>
            <w:shd w:val="clear" w:color="auto" w:fill="auto"/>
            <w:vAlign w:val="center"/>
            <w:hideMark/>
          </w:tcPr>
          <w:p w14:paraId="3FDBE893" w14:textId="77777777" w:rsidR="00FD0D5D" w:rsidRPr="005511E0" w:rsidRDefault="00FD0D5D" w:rsidP="00656295">
            <w:pPr>
              <w:widowControl/>
              <w:jc w:val="center"/>
              <w:rPr>
                <w:szCs w:val="21"/>
              </w:rPr>
            </w:pPr>
            <w:r w:rsidRPr="005511E0">
              <w:rPr>
                <w:szCs w:val="21"/>
              </w:rPr>
              <w:t>6g</w:t>
            </w:r>
            <w:r w:rsidRPr="005511E0">
              <w:rPr>
                <w:szCs w:val="21"/>
              </w:rPr>
              <w:t>硫酸镁，</w:t>
            </w:r>
            <w:r w:rsidRPr="005511E0">
              <w:rPr>
                <w:szCs w:val="21"/>
              </w:rPr>
              <w:t>1.5g</w:t>
            </w:r>
            <w:r w:rsidRPr="005511E0">
              <w:rPr>
                <w:szCs w:val="21"/>
              </w:rPr>
              <w:t>乙酸钠，</w:t>
            </w:r>
            <w:r w:rsidRPr="005511E0">
              <w:rPr>
                <w:szCs w:val="21"/>
              </w:rPr>
              <w:t xml:space="preserve"> 50/</w:t>
            </w:r>
            <w:r w:rsidRPr="005511E0">
              <w:rPr>
                <w:szCs w:val="21"/>
              </w:rPr>
              <w:t>盒</w:t>
            </w:r>
          </w:p>
        </w:tc>
        <w:tc>
          <w:tcPr>
            <w:tcW w:w="700" w:type="dxa"/>
            <w:shd w:val="clear" w:color="auto" w:fill="auto"/>
            <w:vAlign w:val="center"/>
            <w:hideMark/>
          </w:tcPr>
          <w:p w14:paraId="727635FA"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C01AB36"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271205F8" w14:textId="77777777" w:rsidR="00FD0D5D" w:rsidRPr="005511E0" w:rsidRDefault="00FD0D5D" w:rsidP="00656295">
            <w:pPr>
              <w:widowControl/>
              <w:jc w:val="center"/>
              <w:rPr>
                <w:szCs w:val="21"/>
              </w:rPr>
            </w:pPr>
          </w:p>
        </w:tc>
        <w:tc>
          <w:tcPr>
            <w:tcW w:w="1260" w:type="dxa"/>
            <w:vAlign w:val="center"/>
          </w:tcPr>
          <w:p w14:paraId="797BBC47" w14:textId="77777777" w:rsidR="00FD0D5D" w:rsidRPr="005511E0" w:rsidRDefault="00FD0D5D" w:rsidP="00656295">
            <w:pPr>
              <w:widowControl/>
              <w:jc w:val="center"/>
              <w:rPr>
                <w:szCs w:val="21"/>
              </w:rPr>
            </w:pPr>
          </w:p>
        </w:tc>
      </w:tr>
      <w:tr w:rsidR="00FD0D5D" w:rsidRPr="005511E0" w14:paraId="023A43A0" w14:textId="77777777" w:rsidTr="00656295">
        <w:trPr>
          <w:trHeight w:val="416"/>
          <w:jc w:val="center"/>
        </w:trPr>
        <w:tc>
          <w:tcPr>
            <w:tcW w:w="709" w:type="dxa"/>
            <w:shd w:val="clear" w:color="auto" w:fill="auto"/>
            <w:vAlign w:val="center"/>
            <w:hideMark/>
          </w:tcPr>
          <w:p w14:paraId="75161992" w14:textId="77777777" w:rsidR="00FD0D5D" w:rsidRPr="005511E0" w:rsidRDefault="00FD0D5D" w:rsidP="00656295">
            <w:pPr>
              <w:widowControl/>
              <w:jc w:val="center"/>
              <w:rPr>
                <w:szCs w:val="21"/>
              </w:rPr>
            </w:pPr>
            <w:r>
              <w:rPr>
                <w:rFonts w:hint="eastAsia"/>
                <w:szCs w:val="21"/>
              </w:rPr>
              <w:t>33</w:t>
            </w:r>
          </w:p>
        </w:tc>
        <w:tc>
          <w:tcPr>
            <w:tcW w:w="2509" w:type="dxa"/>
            <w:shd w:val="clear" w:color="auto" w:fill="auto"/>
            <w:vAlign w:val="center"/>
            <w:hideMark/>
          </w:tcPr>
          <w:p w14:paraId="6BDFE96D" w14:textId="77777777" w:rsidR="00FD0D5D" w:rsidRPr="005511E0" w:rsidRDefault="00FD0D5D" w:rsidP="00656295">
            <w:pPr>
              <w:widowControl/>
              <w:jc w:val="center"/>
              <w:rPr>
                <w:szCs w:val="21"/>
              </w:rPr>
            </w:pPr>
            <w:r w:rsidRPr="005511E0">
              <w:rPr>
                <w:rFonts w:ascii="宋体" w:hAnsi="宋体" w:cs="宋体" w:hint="eastAsia"/>
                <w:b/>
                <w:bCs/>
                <w:szCs w:val="21"/>
              </w:rPr>
              <w:t>▲</w:t>
            </w:r>
            <w:proofErr w:type="spellStart"/>
            <w:r w:rsidRPr="005511E0">
              <w:rPr>
                <w:szCs w:val="21"/>
              </w:rPr>
              <w:t>dSPE</w:t>
            </w:r>
            <w:proofErr w:type="spellEnd"/>
            <w:r w:rsidRPr="005511E0">
              <w:rPr>
                <w:szCs w:val="21"/>
              </w:rPr>
              <w:t>分散固相萃取</w:t>
            </w:r>
            <w:proofErr w:type="gramStart"/>
            <w:r w:rsidRPr="005511E0">
              <w:rPr>
                <w:szCs w:val="21"/>
              </w:rPr>
              <w:t>纯化管</w:t>
            </w:r>
            <w:proofErr w:type="gramEnd"/>
            <w:r w:rsidRPr="005511E0">
              <w:rPr>
                <w:szCs w:val="21"/>
              </w:rPr>
              <w:t>(EN 15662</w:t>
            </w:r>
            <w:r w:rsidRPr="005511E0">
              <w:rPr>
                <w:szCs w:val="21"/>
              </w:rPr>
              <w:t>：深色果蔬</w:t>
            </w:r>
            <w:r w:rsidRPr="005511E0">
              <w:rPr>
                <w:szCs w:val="21"/>
              </w:rPr>
              <w:t>)</w:t>
            </w:r>
          </w:p>
          <w:p w14:paraId="080AF050" w14:textId="77777777" w:rsidR="00FD0D5D" w:rsidRPr="00905530" w:rsidRDefault="00FD0D5D" w:rsidP="00656295">
            <w:pPr>
              <w:widowControl/>
              <w:jc w:val="center"/>
              <w:rPr>
                <w:b/>
                <w:bCs/>
                <w:szCs w:val="21"/>
              </w:rPr>
            </w:pPr>
            <w:r w:rsidRPr="00905530">
              <w:rPr>
                <w:rFonts w:hint="eastAsia"/>
                <w:b/>
                <w:bCs/>
                <w:szCs w:val="21"/>
              </w:rPr>
              <w:t>【核心产品】</w:t>
            </w:r>
          </w:p>
        </w:tc>
        <w:tc>
          <w:tcPr>
            <w:tcW w:w="2380" w:type="dxa"/>
            <w:shd w:val="clear" w:color="auto" w:fill="auto"/>
            <w:vAlign w:val="center"/>
            <w:hideMark/>
          </w:tcPr>
          <w:p w14:paraId="26B1EE54" w14:textId="77777777" w:rsidR="00FD0D5D" w:rsidRPr="005511E0" w:rsidRDefault="00FD0D5D" w:rsidP="00656295">
            <w:pPr>
              <w:widowControl/>
              <w:jc w:val="center"/>
              <w:rPr>
                <w:szCs w:val="21"/>
              </w:rPr>
            </w:pPr>
            <w:r w:rsidRPr="005511E0">
              <w:rPr>
                <w:szCs w:val="21"/>
              </w:rPr>
              <w:t>150mg MgSO4</w:t>
            </w:r>
            <w:r w:rsidRPr="005511E0">
              <w:rPr>
                <w:szCs w:val="21"/>
              </w:rPr>
              <w:t>，</w:t>
            </w:r>
            <w:r w:rsidRPr="005511E0">
              <w:rPr>
                <w:szCs w:val="21"/>
              </w:rPr>
              <w:t>25mg PSA</w:t>
            </w:r>
            <w:r w:rsidRPr="005511E0">
              <w:rPr>
                <w:szCs w:val="21"/>
              </w:rPr>
              <w:t>，</w:t>
            </w:r>
            <w:r w:rsidRPr="005511E0">
              <w:rPr>
                <w:szCs w:val="21"/>
              </w:rPr>
              <w:t>7.5mg GCB</w:t>
            </w:r>
            <w:r w:rsidRPr="005511E0">
              <w:rPr>
                <w:szCs w:val="21"/>
              </w:rPr>
              <w:t>，</w:t>
            </w:r>
            <w:r w:rsidRPr="005511E0">
              <w:rPr>
                <w:szCs w:val="21"/>
              </w:rPr>
              <w:t>2mL(</w:t>
            </w:r>
            <w:r w:rsidRPr="005511E0">
              <w:rPr>
                <w:szCs w:val="21"/>
              </w:rPr>
              <w:t>立式小管</w:t>
            </w:r>
            <w:r w:rsidRPr="005511E0">
              <w:rPr>
                <w:szCs w:val="21"/>
              </w:rPr>
              <w:t xml:space="preserve">)/100 </w:t>
            </w:r>
            <w:proofErr w:type="gramStart"/>
            <w:r w:rsidRPr="005511E0">
              <w:rPr>
                <w:szCs w:val="21"/>
              </w:rPr>
              <w:t>个</w:t>
            </w:r>
            <w:proofErr w:type="gramEnd"/>
          </w:p>
        </w:tc>
        <w:tc>
          <w:tcPr>
            <w:tcW w:w="700" w:type="dxa"/>
            <w:shd w:val="clear" w:color="auto" w:fill="auto"/>
            <w:vAlign w:val="center"/>
            <w:hideMark/>
          </w:tcPr>
          <w:p w14:paraId="1310C803"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5D5D71C"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77AA139A" w14:textId="77777777" w:rsidR="00FD0D5D" w:rsidRPr="005511E0" w:rsidRDefault="00FD0D5D" w:rsidP="00656295">
            <w:pPr>
              <w:widowControl/>
              <w:jc w:val="center"/>
              <w:rPr>
                <w:szCs w:val="21"/>
              </w:rPr>
            </w:pPr>
          </w:p>
        </w:tc>
        <w:tc>
          <w:tcPr>
            <w:tcW w:w="1260" w:type="dxa"/>
            <w:vAlign w:val="center"/>
          </w:tcPr>
          <w:p w14:paraId="52BEF142" w14:textId="77777777" w:rsidR="00FD0D5D" w:rsidRPr="005511E0" w:rsidRDefault="00FD0D5D" w:rsidP="00656295">
            <w:pPr>
              <w:widowControl/>
              <w:jc w:val="center"/>
              <w:rPr>
                <w:szCs w:val="21"/>
              </w:rPr>
            </w:pPr>
          </w:p>
        </w:tc>
      </w:tr>
      <w:tr w:rsidR="00FD0D5D" w:rsidRPr="005511E0" w14:paraId="054939A1" w14:textId="77777777" w:rsidTr="00656295">
        <w:trPr>
          <w:trHeight w:val="720"/>
          <w:jc w:val="center"/>
        </w:trPr>
        <w:tc>
          <w:tcPr>
            <w:tcW w:w="709" w:type="dxa"/>
            <w:shd w:val="clear" w:color="auto" w:fill="auto"/>
            <w:vAlign w:val="center"/>
            <w:hideMark/>
          </w:tcPr>
          <w:p w14:paraId="10411204" w14:textId="77777777" w:rsidR="00FD0D5D" w:rsidRPr="005511E0" w:rsidRDefault="00FD0D5D" w:rsidP="00656295">
            <w:pPr>
              <w:widowControl/>
              <w:jc w:val="center"/>
              <w:rPr>
                <w:szCs w:val="21"/>
              </w:rPr>
            </w:pPr>
            <w:r>
              <w:rPr>
                <w:rFonts w:hint="eastAsia"/>
                <w:szCs w:val="21"/>
              </w:rPr>
              <w:t>34</w:t>
            </w:r>
          </w:p>
        </w:tc>
        <w:tc>
          <w:tcPr>
            <w:tcW w:w="2509" w:type="dxa"/>
            <w:shd w:val="clear" w:color="auto" w:fill="auto"/>
            <w:vAlign w:val="center"/>
            <w:hideMark/>
          </w:tcPr>
          <w:p w14:paraId="2B5CE279" w14:textId="77777777" w:rsidR="00FD0D5D" w:rsidRPr="005511E0" w:rsidRDefault="00FD0D5D" w:rsidP="00656295">
            <w:pPr>
              <w:widowControl/>
              <w:jc w:val="center"/>
              <w:rPr>
                <w:szCs w:val="21"/>
              </w:rPr>
            </w:pPr>
            <w:r w:rsidRPr="005511E0">
              <w:rPr>
                <w:rFonts w:ascii="宋体" w:hAnsi="宋体" w:cs="宋体" w:hint="eastAsia"/>
                <w:b/>
                <w:bCs/>
                <w:szCs w:val="21"/>
              </w:rPr>
              <w:t>▲</w:t>
            </w:r>
            <w:proofErr w:type="spellStart"/>
            <w:r w:rsidRPr="005511E0">
              <w:rPr>
                <w:szCs w:val="21"/>
              </w:rPr>
              <w:t>dSPE</w:t>
            </w:r>
            <w:proofErr w:type="spellEnd"/>
            <w:r w:rsidRPr="005511E0">
              <w:rPr>
                <w:szCs w:val="21"/>
              </w:rPr>
              <w:t>分散固相萃取</w:t>
            </w:r>
            <w:r w:rsidRPr="005511E0">
              <w:rPr>
                <w:szCs w:val="21"/>
              </w:rPr>
              <w:t>(EN 15662</w:t>
            </w:r>
            <w:proofErr w:type="gramStart"/>
            <w:r w:rsidRPr="005511E0">
              <w:rPr>
                <w:szCs w:val="21"/>
              </w:rPr>
              <w:t>萃取管</w:t>
            </w:r>
            <w:proofErr w:type="gramEnd"/>
            <w:r w:rsidRPr="005511E0">
              <w:rPr>
                <w:szCs w:val="21"/>
              </w:rPr>
              <w:t>)</w:t>
            </w:r>
          </w:p>
        </w:tc>
        <w:tc>
          <w:tcPr>
            <w:tcW w:w="2380" w:type="dxa"/>
            <w:shd w:val="clear" w:color="auto" w:fill="auto"/>
            <w:vAlign w:val="center"/>
            <w:hideMark/>
          </w:tcPr>
          <w:p w14:paraId="2568FD39" w14:textId="77777777" w:rsidR="00FD0D5D" w:rsidRPr="005511E0" w:rsidRDefault="00FD0D5D" w:rsidP="00656295">
            <w:pPr>
              <w:widowControl/>
              <w:jc w:val="center"/>
              <w:rPr>
                <w:szCs w:val="21"/>
              </w:rPr>
            </w:pPr>
            <w:r w:rsidRPr="005511E0">
              <w:rPr>
                <w:szCs w:val="21"/>
              </w:rPr>
              <w:t>4g</w:t>
            </w:r>
            <w:r w:rsidRPr="005511E0">
              <w:rPr>
                <w:szCs w:val="21"/>
              </w:rPr>
              <w:t>硫酸镁，</w:t>
            </w:r>
            <w:r w:rsidRPr="005511E0">
              <w:rPr>
                <w:szCs w:val="21"/>
              </w:rPr>
              <w:t xml:space="preserve">1g </w:t>
            </w:r>
            <w:r w:rsidRPr="005511E0">
              <w:rPr>
                <w:szCs w:val="21"/>
              </w:rPr>
              <w:t>氯化钠，</w:t>
            </w:r>
            <w:r w:rsidRPr="005511E0">
              <w:rPr>
                <w:szCs w:val="21"/>
              </w:rPr>
              <w:t>0.5g</w:t>
            </w:r>
            <w:r w:rsidRPr="005511E0">
              <w:rPr>
                <w:szCs w:val="21"/>
              </w:rPr>
              <w:t>柠檬酸氢二钠，</w:t>
            </w:r>
            <w:r w:rsidRPr="005511E0">
              <w:rPr>
                <w:szCs w:val="21"/>
              </w:rPr>
              <w:t>1g</w:t>
            </w:r>
            <w:r w:rsidRPr="005511E0">
              <w:rPr>
                <w:szCs w:val="21"/>
              </w:rPr>
              <w:t>柠檬酸钠，铝箔袋</w:t>
            </w:r>
            <w:r w:rsidRPr="005511E0">
              <w:rPr>
                <w:szCs w:val="21"/>
              </w:rPr>
              <w:t xml:space="preserve">/50 </w:t>
            </w:r>
            <w:proofErr w:type="gramStart"/>
            <w:r w:rsidRPr="005511E0">
              <w:rPr>
                <w:szCs w:val="21"/>
              </w:rPr>
              <w:t>个</w:t>
            </w:r>
            <w:proofErr w:type="gramEnd"/>
          </w:p>
        </w:tc>
        <w:tc>
          <w:tcPr>
            <w:tcW w:w="700" w:type="dxa"/>
            <w:shd w:val="clear" w:color="auto" w:fill="auto"/>
            <w:vAlign w:val="center"/>
            <w:hideMark/>
          </w:tcPr>
          <w:p w14:paraId="47C72F33"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F6A99E9"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779F4613" w14:textId="77777777" w:rsidR="00FD0D5D" w:rsidRPr="005511E0" w:rsidRDefault="00FD0D5D" w:rsidP="00656295">
            <w:pPr>
              <w:widowControl/>
              <w:jc w:val="center"/>
              <w:rPr>
                <w:szCs w:val="21"/>
              </w:rPr>
            </w:pPr>
          </w:p>
        </w:tc>
        <w:tc>
          <w:tcPr>
            <w:tcW w:w="1260" w:type="dxa"/>
            <w:vAlign w:val="center"/>
          </w:tcPr>
          <w:p w14:paraId="34503D37" w14:textId="77777777" w:rsidR="00FD0D5D" w:rsidRPr="005511E0" w:rsidRDefault="00FD0D5D" w:rsidP="00656295">
            <w:pPr>
              <w:widowControl/>
              <w:jc w:val="center"/>
              <w:rPr>
                <w:szCs w:val="21"/>
              </w:rPr>
            </w:pPr>
          </w:p>
        </w:tc>
      </w:tr>
      <w:tr w:rsidR="00FD0D5D" w:rsidRPr="005511E0" w14:paraId="63F98BE7" w14:textId="77777777" w:rsidTr="00656295">
        <w:trPr>
          <w:trHeight w:val="268"/>
          <w:jc w:val="center"/>
        </w:trPr>
        <w:tc>
          <w:tcPr>
            <w:tcW w:w="709" w:type="dxa"/>
            <w:shd w:val="clear" w:color="auto" w:fill="auto"/>
            <w:vAlign w:val="center"/>
            <w:hideMark/>
          </w:tcPr>
          <w:p w14:paraId="65349660" w14:textId="77777777" w:rsidR="00FD0D5D" w:rsidRPr="005511E0" w:rsidRDefault="00FD0D5D" w:rsidP="00656295">
            <w:pPr>
              <w:widowControl/>
              <w:jc w:val="center"/>
              <w:rPr>
                <w:szCs w:val="21"/>
              </w:rPr>
            </w:pPr>
            <w:r>
              <w:rPr>
                <w:rFonts w:hint="eastAsia"/>
                <w:szCs w:val="21"/>
              </w:rPr>
              <w:lastRenderedPageBreak/>
              <w:t>35</w:t>
            </w:r>
          </w:p>
        </w:tc>
        <w:tc>
          <w:tcPr>
            <w:tcW w:w="2509" w:type="dxa"/>
            <w:shd w:val="clear" w:color="auto" w:fill="auto"/>
            <w:vAlign w:val="center"/>
            <w:hideMark/>
          </w:tcPr>
          <w:p w14:paraId="2D79C641" w14:textId="77777777" w:rsidR="00FD0D5D" w:rsidRPr="005511E0" w:rsidRDefault="00FD0D5D" w:rsidP="00656295">
            <w:pPr>
              <w:widowControl/>
              <w:jc w:val="center"/>
              <w:rPr>
                <w:szCs w:val="21"/>
              </w:rPr>
            </w:pPr>
            <w:r w:rsidRPr="005511E0">
              <w:rPr>
                <w:rFonts w:ascii="宋体" w:hAnsi="宋体" w:cs="宋体" w:hint="eastAsia"/>
                <w:b/>
                <w:bCs/>
                <w:szCs w:val="21"/>
              </w:rPr>
              <w:t>▲</w:t>
            </w:r>
            <w:proofErr w:type="spellStart"/>
            <w:r w:rsidRPr="005511E0">
              <w:rPr>
                <w:szCs w:val="21"/>
              </w:rPr>
              <w:t>dSPE</w:t>
            </w:r>
            <w:proofErr w:type="spellEnd"/>
            <w:r w:rsidRPr="005511E0">
              <w:rPr>
                <w:szCs w:val="21"/>
              </w:rPr>
              <w:t>定制净化管</w:t>
            </w:r>
          </w:p>
        </w:tc>
        <w:tc>
          <w:tcPr>
            <w:tcW w:w="2380" w:type="dxa"/>
            <w:shd w:val="clear" w:color="auto" w:fill="auto"/>
            <w:vAlign w:val="center"/>
            <w:hideMark/>
          </w:tcPr>
          <w:p w14:paraId="33B77C3D" w14:textId="77777777" w:rsidR="00FD0D5D" w:rsidRPr="005511E0" w:rsidRDefault="00FD0D5D" w:rsidP="00656295">
            <w:pPr>
              <w:widowControl/>
              <w:jc w:val="center"/>
              <w:rPr>
                <w:szCs w:val="21"/>
              </w:rPr>
            </w:pPr>
            <w:r w:rsidRPr="005511E0">
              <w:rPr>
                <w:szCs w:val="21"/>
              </w:rPr>
              <w:t>300mg MgSO4</w:t>
            </w:r>
            <w:r w:rsidRPr="005511E0">
              <w:rPr>
                <w:szCs w:val="21"/>
              </w:rPr>
              <w:t>，</w:t>
            </w:r>
            <w:r w:rsidRPr="005511E0">
              <w:rPr>
                <w:szCs w:val="21"/>
              </w:rPr>
              <w:t xml:space="preserve"> 100mg C18</w:t>
            </w:r>
            <w:r w:rsidRPr="005511E0">
              <w:rPr>
                <w:szCs w:val="21"/>
              </w:rPr>
              <w:t>，</w:t>
            </w:r>
            <w:r w:rsidRPr="005511E0">
              <w:rPr>
                <w:szCs w:val="21"/>
              </w:rPr>
              <w:t>100mg PSA</w:t>
            </w:r>
            <w:r w:rsidRPr="005511E0">
              <w:rPr>
                <w:szCs w:val="21"/>
              </w:rPr>
              <w:t>，</w:t>
            </w:r>
            <w:r w:rsidRPr="005511E0">
              <w:rPr>
                <w:szCs w:val="21"/>
              </w:rPr>
              <w:t>100mg GCB</w:t>
            </w:r>
            <w:r w:rsidRPr="005511E0">
              <w:rPr>
                <w:szCs w:val="21"/>
              </w:rPr>
              <w:t>，</w:t>
            </w:r>
            <w:r w:rsidRPr="005511E0">
              <w:rPr>
                <w:szCs w:val="21"/>
              </w:rPr>
              <w:t>15mL/25 pcs</w:t>
            </w:r>
          </w:p>
        </w:tc>
        <w:tc>
          <w:tcPr>
            <w:tcW w:w="700" w:type="dxa"/>
            <w:shd w:val="clear" w:color="auto" w:fill="auto"/>
            <w:vAlign w:val="center"/>
            <w:hideMark/>
          </w:tcPr>
          <w:p w14:paraId="2125F4B9"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482A1866"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11F6EDEE" w14:textId="77777777" w:rsidR="00FD0D5D" w:rsidRPr="005511E0" w:rsidRDefault="00FD0D5D" w:rsidP="00656295">
            <w:pPr>
              <w:widowControl/>
              <w:jc w:val="center"/>
              <w:rPr>
                <w:szCs w:val="21"/>
              </w:rPr>
            </w:pPr>
          </w:p>
        </w:tc>
        <w:tc>
          <w:tcPr>
            <w:tcW w:w="1260" w:type="dxa"/>
            <w:vAlign w:val="center"/>
          </w:tcPr>
          <w:p w14:paraId="49127404" w14:textId="77777777" w:rsidR="00FD0D5D" w:rsidRPr="005511E0" w:rsidRDefault="00FD0D5D" w:rsidP="00656295">
            <w:pPr>
              <w:widowControl/>
              <w:jc w:val="center"/>
              <w:rPr>
                <w:szCs w:val="21"/>
              </w:rPr>
            </w:pPr>
          </w:p>
        </w:tc>
      </w:tr>
      <w:tr w:rsidR="00FD0D5D" w:rsidRPr="005511E0" w14:paraId="6B9BDBBF" w14:textId="77777777" w:rsidTr="00656295">
        <w:trPr>
          <w:trHeight w:val="240"/>
          <w:jc w:val="center"/>
        </w:trPr>
        <w:tc>
          <w:tcPr>
            <w:tcW w:w="709" w:type="dxa"/>
            <w:shd w:val="clear" w:color="auto" w:fill="auto"/>
            <w:vAlign w:val="center"/>
            <w:hideMark/>
          </w:tcPr>
          <w:p w14:paraId="7778FD93" w14:textId="77777777" w:rsidR="00FD0D5D" w:rsidRPr="005511E0" w:rsidRDefault="00FD0D5D" w:rsidP="00656295">
            <w:pPr>
              <w:widowControl/>
              <w:jc w:val="center"/>
              <w:rPr>
                <w:szCs w:val="21"/>
              </w:rPr>
            </w:pPr>
            <w:r>
              <w:rPr>
                <w:rFonts w:hint="eastAsia"/>
                <w:szCs w:val="21"/>
              </w:rPr>
              <w:t>36</w:t>
            </w:r>
          </w:p>
        </w:tc>
        <w:tc>
          <w:tcPr>
            <w:tcW w:w="2509" w:type="dxa"/>
            <w:shd w:val="clear" w:color="auto" w:fill="auto"/>
            <w:vAlign w:val="center"/>
            <w:hideMark/>
          </w:tcPr>
          <w:p w14:paraId="77A4D660" w14:textId="77777777" w:rsidR="00FD0D5D" w:rsidRPr="005511E0" w:rsidRDefault="00FD0D5D" w:rsidP="00656295">
            <w:pPr>
              <w:widowControl/>
              <w:jc w:val="center"/>
              <w:rPr>
                <w:szCs w:val="21"/>
              </w:rPr>
            </w:pPr>
            <w:r w:rsidRPr="005511E0">
              <w:rPr>
                <w:szCs w:val="21"/>
              </w:rPr>
              <w:t xml:space="preserve">Poly-Sery HLB SPE </w:t>
            </w:r>
            <w:r w:rsidRPr="005511E0">
              <w:rPr>
                <w:szCs w:val="21"/>
              </w:rPr>
              <w:t>小柱</w:t>
            </w:r>
          </w:p>
        </w:tc>
        <w:tc>
          <w:tcPr>
            <w:tcW w:w="2380" w:type="dxa"/>
            <w:shd w:val="clear" w:color="auto" w:fill="auto"/>
            <w:vAlign w:val="center"/>
            <w:hideMark/>
          </w:tcPr>
          <w:p w14:paraId="09C12953" w14:textId="77777777" w:rsidR="00FD0D5D" w:rsidRPr="005511E0" w:rsidRDefault="00FD0D5D" w:rsidP="00656295">
            <w:pPr>
              <w:widowControl/>
              <w:jc w:val="center"/>
              <w:rPr>
                <w:szCs w:val="21"/>
              </w:rPr>
            </w:pPr>
            <w:r w:rsidRPr="005511E0">
              <w:rPr>
                <w:szCs w:val="21"/>
              </w:rPr>
              <w:t>60mg</w:t>
            </w:r>
            <w:r w:rsidRPr="005511E0">
              <w:rPr>
                <w:szCs w:val="21"/>
              </w:rPr>
              <w:t>，</w:t>
            </w:r>
            <w:r w:rsidRPr="005511E0">
              <w:rPr>
                <w:szCs w:val="21"/>
              </w:rPr>
              <w:t>3mL/50</w:t>
            </w:r>
            <w:r w:rsidRPr="005511E0">
              <w:rPr>
                <w:szCs w:val="21"/>
              </w:rPr>
              <w:t>个</w:t>
            </w:r>
          </w:p>
        </w:tc>
        <w:tc>
          <w:tcPr>
            <w:tcW w:w="700" w:type="dxa"/>
            <w:shd w:val="clear" w:color="auto" w:fill="auto"/>
            <w:vAlign w:val="center"/>
            <w:hideMark/>
          </w:tcPr>
          <w:p w14:paraId="525AFFC9"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813A96D"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7557612F" w14:textId="77777777" w:rsidR="00FD0D5D" w:rsidRPr="005511E0" w:rsidRDefault="00FD0D5D" w:rsidP="00656295">
            <w:pPr>
              <w:widowControl/>
              <w:jc w:val="center"/>
              <w:rPr>
                <w:szCs w:val="21"/>
              </w:rPr>
            </w:pPr>
          </w:p>
        </w:tc>
        <w:tc>
          <w:tcPr>
            <w:tcW w:w="1260" w:type="dxa"/>
            <w:vAlign w:val="center"/>
          </w:tcPr>
          <w:p w14:paraId="343836D2" w14:textId="77777777" w:rsidR="00FD0D5D" w:rsidRPr="005511E0" w:rsidRDefault="00FD0D5D" w:rsidP="00656295">
            <w:pPr>
              <w:widowControl/>
              <w:jc w:val="center"/>
              <w:rPr>
                <w:szCs w:val="21"/>
              </w:rPr>
            </w:pPr>
          </w:p>
        </w:tc>
      </w:tr>
      <w:tr w:rsidR="00FD0D5D" w:rsidRPr="005511E0" w14:paraId="3BA6F87A" w14:textId="77777777" w:rsidTr="00656295">
        <w:trPr>
          <w:trHeight w:val="240"/>
          <w:jc w:val="center"/>
        </w:trPr>
        <w:tc>
          <w:tcPr>
            <w:tcW w:w="709" w:type="dxa"/>
            <w:shd w:val="clear" w:color="auto" w:fill="auto"/>
            <w:vAlign w:val="center"/>
            <w:hideMark/>
          </w:tcPr>
          <w:p w14:paraId="554A16D6" w14:textId="77777777" w:rsidR="00FD0D5D" w:rsidRPr="005511E0" w:rsidRDefault="00FD0D5D" w:rsidP="00656295">
            <w:pPr>
              <w:widowControl/>
              <w:jc w:val="center"/>
              <w:rPr>
                <w:szCs w:val="21"/>
              </w:rPr>
            </w:pPr>
            <w:r>
              <w:rPr>
                <w:rFonts w:hint="eastAsia"/>
                <w:szCs w:val="21"/>
              </w:rPr>
              <w:t>37</w:t>
            </w:r>
          </w:p>
        </w:tc>
        <w:tc>
          <w:tcPr>
            <w:tcW w:w="2509" w:type="dxa"/>
            <w:shd w:val="clear" w:color="auto" w:fill="auto"/>
            <w:vAlign w:val="center"/>
            <w:hideMark/>
          </w:tcPr>
          <w:p w14:paraId="165AF1AD"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 xml:space="preserve">Poly-Sery HLB SPE </w:t>
            </w:r>
            <w:r w:rsidRPr="005511E0">
              <w:rPr>
                <w:szCs w:val="21"/>
              </w:rPr>
              <w:t>小柱</w:t>
            </w:r>
          </w:p>
        </w:tc>
        <w:tc>
          <w:tcPr>
            <w:tcW w:w="2380" w:type="dxa"/>
            <w:shd w:val="clear" w:color="auto" w:fill="auto"/>
            <w:vAlign w:val="center"/>
            <w:hideMark/>
          </w:tcPr>
          <w:p w14:paraId="39F63CD6" w14:textId="77777777" w:rsidR="00FD0D5D" w:rsidRPr="005511E0" w:rsidRDefault="00FD0D5D" w:rsidP="00656295">
            <w:pPr>
              <w:widowControl/>
              <w:jc w:val="center"/>
              <w:rPr>
                <w:szCs w:val="21"/>
              </w:rPr>
            </w:pPr>
            <w:r w:rsidRPr="005511E0">
              <w:rPr>
                <w:szCs w:val="21"/>
              </w:rPr>
              <w:t>500mg</w:t>
            </w:r>
            <w:r w:rsidRPr="005511E0">
              <w:rPr>
                <w:szCs w:val="21"/>
              </w:rPr>
              <w:t>，</w:t>
            </w:r>
            <w:r w:rsidRPr="005511E0">
              <w:rPr>
                <w:szCs w:val="21"/>
              </w:rPr>
              <w:t>10mL/20</w:t>
            </w:r>
            <w:r w:rsidRPr="005511E0">
              <w:rPr>
                <w:szCs w:val="21"/>
              </w:rPr>
              <w:t>个</w:t>
            </w:r>
          </w:p>
        </w:tc>
        <w:tc>
          <w:tcPr>
            <w:tcW w:w="700" w:type="dxa"/>
            <w:shd w:val="clear" w:color="auto" w:fill="auto"/>
            <w:vAlign w:val="center"/>
            <w:hideMark/>
          </w:tcPr>
          <w:p w14:paraId="3688A00E"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2710969"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3582D032" w14:textId="77777777" w:rsidR="00FD0D5D" w:rsidRPr="005511E0" w:rsidRDefault="00FD0D5D" w:rsidP="00656295">
            <w:pPr>
              <w:widowControl/>
              <w:jc w:val="center"/>
              <w:rPr>
                <w:szCs w:val="21"/>
              </w:rPr>
            </w:pPr>
          </w:p>
        </w:tc>
        <w:tc>
          <w:tcPr>
            <w:tcW w:w="1260" w:type="dxa"/>
            <w:vAlign w:val="center"/>
          </w:tcPr>
          <w:p w14:paraId="7679D9D7" w14:textId="77777777" w:rsidR="00FD0D5D" w:rsidRPr="005511E0" w:rsidRDefault="00FD0D5D" w:rsidP="00656295">
            <w:pPr>
              <w:widowControl/>
              <w:jc w:val="center"/>
              <w:rPr>
                <w:szCs w:val="21"/>
              </w:rPr>
            </w:pPr>
          </w:p>
        </w:tc>
      </w:tr>
      <w:tr w:rsidR="00FD0D5D" w:rsidRPr="005511E0" w14:paraId="6CF9EC3B" w14:textId="77777777" w:rsidTr="00656295">
        <w:trPr>
          <w:trHeight w:val="720"/>
          <w:jc w:val="center"/>
        </w:trPr>
        <w:tc>
          <w:tcPr>
            <w:tcW w:w="709" w:type="dxa"/>
            <w:shd w:val="clear" w:color="auto" w:fill="auto"/>
            <w:vAlign w:val="center"/>
            <w:hideMark/>
          </w:tcPr>
          <w:p w14:paraId="0F974567" w14:textId="77777777" w:rsidR="00FD0D5D" w:rsidRPr="005511E0" w:rsidRDefault="00FD0D5D" w:rsidP="00656295">
            <w:pPr>
              <w:widowControl/>
              <w:jc w:val="center"/>
              <w:rPr>
                <w:szCs w:val="21"/>
              </w:rPr>
            </w:pPr>
            <w:r>
              <w:rPr>
                <w:rFonts w:hint="eastAsia"/>
                <w:szCs w:val="21"/>
              </w:rPr>
              <w:t>38</w:t>
            </w:r>
          </w:p>
        </w:tc>
        <w:tc>
          <w:tcPr>
            <w:tcW w:w="2509" w:type="dxa"/>
            <w:shd w:val="clear" w:color="auto" w:fill="auto"/>
            <w:vAlign w:val="center"/>
            <w:hideMark/>
          </w:tcPr>
          <w:p w14:paraId="394E352B" w14:textId="77777777" w:rsidR="00FD0D5D" w:rsidRPr="005511E0" w:rsidRDefault="00FD0D5D" w:rsidP="00656295">
            <w:pPr>
              <w:widowControl/>
              <w:jc w:val="center"/>
              <w:rPr>
                <w:szCs w:val="21"/>
              </w:rPr>
            </w:pPr>
            <w:proofErr w:type="spellStart"/>
            <w:r w:rsidRPr="005511E0">
              <w:rPr>
                <w:szCs w:val="21"/>
              </w:rPr>
              <w:t>MycoSep</w:t>
            </w:r>
            <w:proofErr w:type="spellEnd"/>
            <w:r w:rsidRPr="005511E0">
              <w:rPr>
                <w:szCs w:val="21"/>
              </w:rPr>
              <w:t xml:space="preserve"> 226 AflaZon+</w:t>
            </w:r>
            <w:r w:rsidRPr="005511E0">
              <w:rPr>
                <w:szCs w:val="21"/>
              </w:rPr>
              <w:t>净化小柱</w:t>
            </w:r>
          </w:p>
        </w:tc>
        <w:tc>
          <w:tcPr>
            <w:tcW w:w="2380" w:type="dxa"/>
            <w:shd w:val="clear" w:color="auto" w:fill="auto"/>
            <w:vAlign w:val="center"/>
            <w:hideMark/>
          </w:tcPr>
          <w:p w14:paraId="085A87AB" w14:textId="77777777" w:rsidR="00FD0D5D" w:rsidRPr="005511E0" w:rsidRDefault="00FD0D5D" w:rsidP="00656295">
            <w:pPr>
              <w:widowControl/>
              <w:jc w:val="center"/>
              <w:rPr>
                <w:szCs w:val="21"/>
              </w:rPr>
            </w:pPr>
            <w:r w:rsidRPr="005511E0">
              <w:rPr>
                <w:szCs w:val="21"/>
              </w:rPr>
              <w:t>5mL</w:t>
            </w:r>
            <w:r w:rsidRPr="005511E0">
              <w:rPr>
                <w:szCs w:val="21"/>
              </w:rPr>
              <w:t>，</w:t>
            </w:r>
            <w:r w:rsidRPr="005511E0">
              <w:rPr>
                <w:szCs w:val="21"/>
              </w:rPr>
              <w:t>25</w:t>
            </w:r>
            <w:r w:rsidRPr="005511E0">
              <w:rPr>
                <w:szCs w:val="21"/>
              </w:rPr>
              <w:t>只</w:t>
            </w:r>
            <w:r w:rsidRPr="005511E0">
              <w:rPr>
                <w:szCs w:val="21"/>
              </w:rPr>
              <w:t>/</w:t>
            </w:r>
            <w:r w:rsidRPr="005511E0">
              <w:rPr>
                <w:szCs w:val="21"/>
              </w:rPr>
              <w:t>盒，适合黄曲霉毒素和玉米</w:t>
            </w:r>
            <w:proofErr w:type="gramStart"/>
            <w:r w:rsidRPr="005511E0">
              <w:rPr>
                <w:szCs w:val="21"/>
              </w:rPr>
              <w:t>赤</w:t>
            </w:r>
            <w:proofErr w:type="gramEnd"/>
            <w:r w:rsidRPr="005511E0">
              <w:rPr>
                <w:szCs w:val="21"/>
              </w:rPr>
              <w:t>霉烯酮，复杂基质净化</w:t>
            </w:r>
          </w:p>
        </w:tc>
        <w:tc>
          <w:tcPr>
            <w:tcW w:w="700" w:type="dxa"/>
            <w:shd w:val="clear" w:color="auto" w:fill="auto"/>
            <w:vAlign w:val="center"/>
            <w:hideMark/>
          </w:tcPr>
          <w:p w14:paraId="141364D2"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470F7A85"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37DC1CEE" w14:textId="77777777" w:rsidR="00FD0D5D" w:rsidRPr="005511E0" w:rsidRDefault="00FD0D5D" w:rsidP="00656295">
            <w:pPr>
              <w:widowControl/>
              <w:jc w:val="center"/>
              <w:rPr>
                <w:szCs w:val="21"/>
              </w:rPr>
            </w:pPr>
          </w:p>
        </w:tc>
        <w:tc>
          <w:tcPr>
            <w:tcW w:w="1260" w:type="dxa"/>
            <w:vAlign w:val="center"/>
          </w:tcPr>
          <w:p w14:paraId="124E9D6C" w14:textId="77777777" w:rsidR="00FD0D5D" w:rsidRPr="005511E0" w:rsidRDefault="00FD0D5D" w:rsidP="00656295">
            <w:pPr>
              <w:widowControl/>
              <w:jc w:val="center"/>
              <w:rPr>
                <w:szCs w:val="21"/>
              </w:rPr>
            </w:pPr>
          </w:p>
        </w:tc>
      </w:tr>
      <w:tr w:rsidR="00FD0D5D" w:rsidRPr="005511E0" w14:paraId="77FE9A9F" w14:textId="77777777" w:rsidTr="00656295">
        <w:trPr>
          <w:trHeight w:val="240"/>
          <w:jc w:val="center"/>
        </w:trPr>
        <w:tc>
          <w:tcPr>
            <w:tcW w:w="709" w:type="dxa"/>
            <w:shd w:val="clear" w:color="auto" w:fill="auto"/>
            <w:vAlign w:val="center"/>
            <w:hideMark/>
          </w:tcPr>
          <w:p w14:paraId="4AE895E2" w14:textId="77777777" w:rsidR="00FD0D5D" w:rsidRPr="005511E0" w:rsidRDefault="00FD0D5D" w:rsidP="00656295">
            <w:pPr>
              <w:widowControl/>
              <w:jc w:val="center"/>
              <w:rPr>
                <w:szCs w:val="21"/>
              </w:rPr>
            </w:pPr>
            <w:r>
              <w:rPr>
                <w:rFonts w:hint="eastAsia"/>
                <w:szCs w:val="21"/>
              </w:rPr>
              <w:t>39</w:t>
            </w:r>
          </w:p>
        </w:tc>
        <w:tc>
          <w:tcPr>
            <w:tcW w:w="2509" w:type="dxa"/>
            <w:shd w:val="clear" w:color="auto" w:fill="auto"/>
            <w:vAlign w:val="center"/>
            <w:hideMark/>
          </w:tcPr>
          <w:p w14:paraId="57CAE215" w14:textId="77777777" w:rsidR="00FD0D5D" w:rsidRPr="005511E0" w:rsidRDefault="00FD0D5D" w:rsidP="00656295">
            <w:pPr>
              <w:widowControl/>
              <w:jc w:val="center"/>
              <w:rPr>
                <w:szCs w:val="21"/>
              </w:rPr>
            </w:pPr>
            <w:r w:rsidRPr="005511E0">
              <w:rPr>
                <w:szCs w:val="21"/>
              </w:rPr>
              <w:t>OASIS HLB</w:t>
            </w:r>
            <w:r w:rsidRPr="005511E0">
              <w:rPr>
                <w:szCs w:val="21"/>
              </w:rPr>
              <w:t>小柱，</w:t>
            </w:r>
            <w:r w:rsidRPr="005511E0">
              <w:rPr>
                <w:szCs w:val="21"/>
              </w:rPr>
              <w:t>30um</w:t>
            </w:r>
          </w:p>
        </w:tc>
        <w:tc>
          <w:tcPr>
            <w:tcW w:w="2380" w:type="dxa"/>
            <w:shd w:val="clear" w:color="auto" w:fill="auto"/>
            <w:vAlign w:val="center"/>
            <w:hideMark/>
          </w:tcPr>
          <w:p w14:paraId="1D501773" w14:textId="77777777" w:rsidR="00FD0D5D" w:rsidRPr="005511E0" w:rsidRDefault="00FD0D5D" w:rsidP="00656295">
            <w:pPr>
              <w:widowControl/>
              <w:jc w:val="center"/>
              <w:rPr>
                <w:szCs w:val="21"/>
              </w:rPr>
            </w:pPr>
            <w:r w:rsidRPr="005511E0">
              <w:rPr>
                <w:szCs w:val="21"/>
              </w:rPr>
              <w:t>150mg/6mL</w:t>
            </w:r>
            <w:r w:rsidRPr="005511E0">
              <w:rPr>
                <w:szCs w:val="21"/>
              </w:rPr>
              <w:t>，</w:t>
            </w:r>
            <w:r w:rsidRPr="005511E0">
              <w:rPr>
                <w:szCs w:val="21"/>
              </w:rPr>
              <w:t>30</w:t>
            </w:r>
            <w:r w:rsidRPr="005511E0">
              <w:rPr>
                <w:szCs w:val="21"/>
              </w:rPr>
              <w:t>支</w:t>
            </w:r>
            <w:r w:rsidRPr="005511E0">
              <w:rPr>
                <w:szCs w:val="21"/>
              </w:rPr>
              <w:t>/</w:t>
            </w:r>
            <w:r w:rsidRPr="005511E0">
              <w:rPr>
                <w:szCs w:val="21"/>
              </w:rPr>
              <w:t>盒</w:t>
            </w:r>
          </w:p>
        </w:tc>
        <w:tc>
          <w:tcPr>
            <w:tcW w:w="700" w:type="dxa"/>
            <w:shd w:val="clear" w:color="auto" w:fill="auto"/>
            <w:vAlign w:val="center"/>
            <w:hideMark/>
          </w:tcPr>
          <w:p w14:paraId="24A045C2"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3A0F90C" w14:textId="77777777" w:rsidR="00FD0D5D" w:rsidRPr="005511E0" w:rsidRDefault="00FD0D5D" w:rsidP="00656295">
            <w:pPr>
              <w:widowControl/>
              <w:jc w:val="center"/>
              <w:rPr>
                <w:szCs w:val="21"/>
              </w:rPr>
            </w:pPr>
            <w:r w:rsidRPr="005511E0">
              <w:rPr>
                <w:szCs w:val="21"/>
              </w:rPr>
              <w:t>套</w:t>
            </w:r>
          </w:p>
        </w:tc>
        <w:tc>
          <w:tcPr>
            <w:tcW w:w="1260" w:type="dxa"/>
            <w:vMerge/>
            <w:shd w:val="clear" w:color="auto" w:fill="auto"/>
            <w:vAlign w:val="center"/>
          </w:tcPr>
          <w:p w14:paraId="417F0578" w14:textId="77777777" w:rsidR="00FD0D5D" w:rsidRPr="005511E0" w:rsidRDefault="00FD0D5D" w:rsidP="00656295">
            <w:pPr>
              <w:widowControl/>
              <w:jc w:val="center"/>
              <w:rPr>
                <w:szCs w:val="21"/>
              </w:rPr>
            </w:pPr>
          </w:p>
        </w:tc>
        <w:tc>
          <w:tcPr>
            <w:tcW w:w="1260" w:type="dxa"/>
            <w:vAlign w:val="center"/>
          </w:tcPr>
          <w:p w14:paraId="4101AAB4" w14:textId="77777777" w:rsidR="00FD0D5D" w:rsidRPr="005511E0" w:rsidRDefault="00FD0D5D" w:rsidP="00656295">
            <w:pPr>
              <w:widowControl/>
              <w:jc w:val="center"/>
              <w:rPr>
                <w:szCs w:val="21"/>
              </w:rPr>
            </w:pPr>
          </w:p>
        </w:tc>
      </w:tr>
      <w:tr w:rsidR="00FD0D5D" w:rsidRPr="005511E0" w14:paraId="46C7F996" w14:textId="77777777" w:rsidTr="00656295">
        <w:trPr>
          <w:trHeight w:val="240"/>
          <w:jc w:val="center"/>
        </w:trPr>
        <w:tc>
          <w:tcPr>
            <w:tcW w:w="709" w:type="dxa"/>
            <w:shd w:val="clear" w:color="auto" w:fill="auto"/>
            <w:vAlign w:val="center"/>
            <w:hideMark/>
          </w:tcPr>
          <w:p w14:paraId="7D7EC0CA" w14:textId="77777777" w:rsidR="00FD0D5D" w:rsidRPr="005511E0" w:rsidRDefault="00FD0D5D" w:rsidP="00656295">
            <w:pPr>
              <w:widowControl/>
              <w:jc w:val="center"/>
              <w:rPr>
                <w:szCs w:val="21"/>
              </w:rPr>
            </w:pPr>
            <w:r>
              <w:rPr>
                <w:rFonts w:hint="eastAsia"/>
                <w:szCs w:val="21"/>
              </w:rPr>
              <w:t>40</w:t>
            </w:r>
          </w:p>
        </w:tc>
        <w:tc>
          <w:tcPr>
            <w:tcW w:w="2509" w:type="dxa"/>
            <w:shd w:val="clear" w:color="auto" w:fill="auto"/>
            <w:vAlign w:val="center"/>
            <w:hideMark/>
          </w:tcPr>
          <w:p w14:paraId="02B70F7B" w14:textId="77777777" w:rsidR="00FD0D5D" w:rsidRPr="005511E0" w:rsidRDefault="00FD0D5D" w:rsidP="00656295">
            <w:pPr>
              <w:widowControl/>
              <w:jc w:val="center"/>
              <w:rPr>
                <w:szCs w:val="21"/>
              </w:rPr>
            </w:pPr>
            <w:r w:rsidRPr="005511E0">
              <w:rPr>
                <w:szCs w:val="21"/>
              </w:rPr>
              <w:t>LC-MS</w:t>
            </w:r>
            <w:r w:rsidRPr="005511E0">
              <w:rPr>
                <w:szCs w:val="21"/>
              </w:rPr>
              <w:t>级甲醇</w:t>
            </w:r>
          </w:p>
        </w:tc>
        <w:tc>
          <w:tcPr>
            <w:tcW w:w="2380" w:type="dxa"/>
            <w:shd w:val="clear" w:color="auto" w:fill="auto"/>
            <w:vAlign w:val="center"/>
            <w:hideMark/>
          </w:tcPr>
          <w:p w14:paraId="43D98C2B" w14:textId="77777777" w:rsidR="00FD0D5D" w:rsidRPr="005511E0" w:rsidRDefault="00FD0D5D"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0BE32717"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45F6331"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7A6D0D5D" w14:textId="77777777" w:rsidR="00FD0D5D" w:rsidRPr="005511E0" w:rsidRDefault="00FD0D5D" w:rsidP="00656295">
            <w:pPr>
              <w:widowControl/>
              <w:jc w:val="center"/>
              <w:rPr>
                <w:szCs w:val="21"/>
              </w:rPr>
            </w:pPr>
          </w:p>
        </w:tc>
        <w:tc>
          <w:tcPr>
            <w:tcW w:w="1260" w:type="dxa"/>
            <w:vAlign w:val="center"/>
          </w:tcPr>
          <w:p w14:paraId="44A69C53" w14:textId="77777777" w:rsidR="00FD0D5D" w:rsidRPr="005511E0" w:rsidRDefault="00FD0D5D" w:rsidP="00656295">
            <w:pPr>
              <w:widowControl/>
              <w:jc w:val="center"/>
              <w:rPr>
                <w:szCs w:val="21"/>
              </w:rPr>
            </w:pPr>
          </w:p>
        </w:tc>
      </w:tr>
      <w:tr w:rsidR="00FD0D5D" w:rsidRPr="005511E0" w14:paraId="3D2B41C8" w14:textId="77777777" w:rsidTr="00656295">
        <w:trPr>
          <w:trHeight w:val="240"/>
          <w:jc w:val="center"/>
        </w:trPr>
        <w:tc>
          <w:tcPr>
            <w:tcW w:w="709" w:type="dxa"/>
            <w:shd w:val="clear" w:color="auto" w:fill="auto"/>
            <w:vAlign w:val="center"/>
            <w:hideMark/>
          </w:tcPr>
          <w:p w14:paraId="00BEDCBE" w14:textId="77777777" w:rsidR="00FD0D5D" w:rsidRPr="005511E0" w:rsidRDefault="00FD0D5D" w:rsidP="00656295">
            <w:pPr>
              <w:widowControl/>
              <w:jc w:val="center"/>
              <w:rPr>
                <w:szCs w:val="21"/>
              </w:rPr>
            </w:pPr>
            <w:r>
              <w:rPr>
                <w:rFonts w:hint="eastAsia"/>
                <w:szCs w:val="21"/>
              </w:rPr>
              <w:t>41</w:t>
            </w:r>
          </w:p>
        </w:tc>
        <w:tc>
          <w:tcPr>
            <w:tcW w:w="2509" w:type="dxa"/>
            <w:shd w:val="clear" w:color="auto" w:fill="auto"/>
            <w:vAlign w:val="center"/>
            <w:hideMark/>
          </w:tcPr>
          <w:p w14:paraId="3527120E" w14:textId="77777777" w:rsidR="00FD0D5D" w:rsidRPr="005511E0" w:rsidRDefault="00FD0D5D" w:rsidP="00656295">
            <w:pPr>
              <w:widowControl/>
              <w:jc w:val="center"/>
              <w:rPr>
                <w:szCs w:val="21"/>
              </w:rPr>
            </w:pPr>
            <w:r w:rsidRPr="005511E0">
              <w:rPr>
                <w:szCs w:val="21"/>
              </w:rPr>
              <w:t>LC-MS</w:t>
            </w:r>
            <w:r w:rsidRPr="005511E0">
              <w:rPr>
                <w:szCs w:val="21"/>
              </w:rPr>
              <w:t>级乙腈</w:t>
            </w:r>
          </w:p>
        </w:tc>
        <w:tc>
          <w:tcPr>
            <w:tcW w:w="2380" w:type="dxa"/>
            <w:shd w:val="clear" w:color="auto" w:fill="auto"/>
            <w:vAlign w:val="center"/>
            <w:hideMark/>
          </w:tcPr>
          <w:p w14:paraId="36EC834C" w14:textId="77777777" w:rsidR="00FD0D5D" w:rsidRPr="005511E0" w:rsidRDefault="00FD0D5D"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2A75C248"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2AB00DA"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754C639D" w14:textId="77777777" w:rsidR="00FD0D5D" w:rsidRPr="005511E0" w:rsidRDefault="00FD0D5D" w:rsidP="00656295">
            <w:pPr>
              <w:widowControl/>
              <w:jc w:val="center"/>
              <w:rPr>
                <w:szCs w:val="21"/>
              </w:rPr>
            </w:pPr>
          </w:p>
        </w:tc>
        <w:tc>
          <w:tcPr>
            <w:tcW w:w="1260" w:type="dxa"/>
            <w:vAlign w:val="center"/>
          </w:tcPr>
          <w:p w14:paraId="0E9675A0" w14:textId="77777777" w:rsidR="00FD0D5D" w:rsidRPr="005511E0" w:rsidRDefault="00FD0D5D" w:rsidP="00656295">
            <w:pPr>
              <w:widowControl/>
              <w:jc w:val="center"/>
              <w:rPr>
                <w:szCs w:val="21"/>
              </w:rPr>
            </w:pPr>
          </w:p>
        </w:tc>
      </w:tr>
      <w:tr w:rsidR="00FD0D5D" w:rsidRPr="005511E0" w14:paraId="0BF4CF86" w14:textId="77777777" w:rsidTr="00656295">
        <w:trPr>
          <w:trHeight w:val="240"/>
          <w:jc w:val="center"/>
        </w:trPr>
        <w:tc>
          <w:tcPr>
            <w:tcW w:w="709" w:type="dxa"/>
            <w:shd w:val="clear" w:color="auto" w:fill="auto"/>
            <w:vAlign w:val="center"/>
            <w:hideMark/>
          </w:tcPr>
          <w:p w14:paraId="3F877A83" w14:textId="77777777" w:rsidR="00FD0D5D" w:rsidRPr="005511E0" w:rsidRDefault="00FD0D5D" w:rsidP="00656295">
            <w:pPr>
              <w:widowControl/>
              <w:jc w:val="center"/>
              <w:rPr>
                <w:szCs w:val="21"/>
              </w:rPr>
            </w:pPr>
            <w:r>
              <w:rPr>
                <w:rFonts w:hint="eastAsia"/>
                <w:szCs w:val="21"/>
              </w:rPr>
              <w:t>42</w:t>
            </w:r>
          </w:p>
        </w:tc>
        <w:tc>
          <w:tcPr>
            <w:tcW w:w="2509" w:type="dxa"/>
            <w:shd w:val="clear" w:color="auto" w:fill="auto"/>
            <w:vAlign w:val="center"/>
            <w:hideMark/>
          </w:tcPr>
          <w:p w14:paraId="4B73B9CC"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HPLC</w:t>
            </w:r>
            <w:r w:rsidRPr="005511E0">
              <w:rPr>
                <w:szCs w:val="21"/>
              </w:rPr>
              <w:t>级甲醇</w:t>
            </w:r>
          </w:p>
        </w:tc>
        <w:tc>
          <w:tcPr>
            <w:tcW w:w="2380" w:type="dxa"/>
            <w:shd w:val="clear" w:color="auto" w:fill="auto"/>
            <w:vAlign w:val="center"/>
            <w:hideMark/>
          </w:tcPr>
          <w:p w14:paraId="31ABA884" w14:textId="77777777" w:rsidR="00FD0D5D" w:rsidRPr="005511E0" w:rsidRDefault="00FD0D5D"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216CAEE4"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17E199F"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3DA9DCD3" w14:textId="77777777" w:rsidR="00FD0D5D" w:rsidRPr="005511E0" w:rsidRDefault="00FD0D5D" w:rsidP="00656295">
            <w:pPr>
              <w:widowControl/>
              <w:jc w:val="center"/>
              <w:rPr>
                <w:szCs w:val="21"/>
              </w:rPr>
            </w:pPr>
          </w:p>
        </w:tc>
        <w:tc>
          <w:tcPr>
            <w:tcW w:w="1260" w:type="dxa"/>
            <w:vAlign w:val="center"/>
          </w:tcPr>
          <w:p w14:paraId="3889725B" w14:textId="77777777" w:rsidR="00FD0D5D" w:rsidRPr="005511E0" w:rsidRDefault="00FD0D5D" w:rsidP="00656295">
            <w:pPr>
              <w:widowControl/>
              <w:jc w:val="center"/>
              <w:rPr>
                <w:szCs w:val="21"/>
              </w:rPr>
            </w:pPr>
          </w:p>
        </w:tc>
      </w:tr>
      <w:tr w:rsidR="00FD0D5D" w:rsidRPr="005511E0" w14:paraId="07EC4A5B" w14:textId="77777777" w:rsidTr="00656295">
        <w:trPr>
          <w:trHeight w:val="240"/>
          <w:jc w:val="center"/>
        </w:trPr>
        <w:tc>
          <w:tcPr>
            <w:tcW w:w="709" w:type="dxa"/>
            <w:shd w:val="clear" w:color="auto" w:fill="auto"/>
            <w:vAlign w:val="center"/>
            <w:hideMark/>
          </w:tcPr>
          <w:p w14:paraId="49C9FF93" w14:textId="77777777" w:rsidR="00FD0D5D" w:rsidRPr="005511E0" w:rsidRDefault="00FD0D5D" w:rsidP="00656295">
            <w:pPr>
              <w:widowControl/>
              <w:jc w:val="center"/>
              <w:rPr>
                <w:szCs w:val="21"/>
              </w:rPr>
            </w:pPr>
            <w:r>
              <w:rPr>
                <w:rFonts w:hint="eastAsia"/>
                <w:szCs w:val="21"/>
              </w:rPr>
              <w:t>43</w:t>
            </w:r>
          </w:p>
        </w:tc>
        <w:tc>
          <w:tcPr>
            <w:tcW w:w="2509" w:type="dxa"/>
            <w:shd w:val="clear" w:color="auto" w:fill="auto"/>
            <w:vAlign w:val="center"/>
            <w:hideMark/>
          </w:tcPr>
          <w:p w14:paraId="655E9792"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HPLC</w:t>
            </w:r>
            <w:r w:rsidRPr="005511E0">
              <w:rPr>
                <w:szCs w:val="21"/>
              </w:rPr>
              <w:t>级乙腈</w:t>
            </w:r>
          </w:p>
        </w:tc>
        <w:tc>
          <w:tcPr>
            <w:tcW w:w="2380" w:type="dxa"/>
            <w:shd w:val="clear" w:color="auto" w:fill="auto"/>
            <w:vAlign w:val="center"/>
            <w:hideMark/>
          </w:tcPr>
          <w:p w14:paraId="78E9AED3" w14:textId="77777777" w:rsidR="00FD0D5D" w:rsidRPr="005511E0" w:rsidRDefault="00FD0D5D"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37E4DF58"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2591533"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0E8F2464" w14:textId="77777777" w:rsidR="00FD0D5D" w:rsidRPr="005511E0" w:rsidRDefault="00FD0D5D" w:rsidP="00656295">
            <w:pPr>
              <w:widowControl/>
              <w:jc w:val="center"/>
              <w:rPr>
                <w:szCs w:val="21"/>
              </w:rPr>
            </w:pPr>
          </w:p>
        </w:tc>
        <w:tc>
          <w:tcPr>
            <w:tcW w:w="1260" w:type="dxa"/>
            <w:vAlign w:val="center"/>
          </w:tcPr>
          <w:p w14:paraId="2473C228" w14:textId="77777777" w:rsidR="00FD0D5D" w:rsidRPr="005511E0" w:rsidRDefault="00FD0D5D" w:rsidP="00656295">
            <w:pPr>
              <w:widowControl/>
              <w:jc w:val="center"/>
              <w:rPr>
                <w:szCs w:val="21"/>
              </w:rPr>
            </w:pPr>
          </w:p>
        </w:tc>
      </w:tr>
      <w:tr w:rsidR="00FD0D5D" w:rsidRPr="005511E0" w14:paraId="445DADCE" w14:textId="77777777" w:rsidTr="00656295">
        <w:trPr>
          <w:trHeight w:val="240"/>
          <w:jc w:val="center"/>
        </w:trPr>
        <w:tc>
          <w:tcPr>
            <w:tcW w:w="709" w:type="dxa"/>
            <w:shd w:val="clear" w:color="auto" w:fill="auto"/>
            <w:vAlign w:val="center"/>
            <w:hideMark/>
          </w:tcPr>
          <w:p w14:paraId="0EED4606" w14:textId="77777777" w:rsidR="00FD0D5D" w:rsidRPr="005511E0" w:rsidRDefault="00FD0D5D" w:rsidP="00656295">
            <w:pPr>
              <w:widowControl/>
              <w:jc w:val="center"/>
              <w:rPr>
                <w:szCs w:val="21"/>
              </w:rPr>
            </w:pPr>
            <w:r>
              <w:rPr>
                <w:rFonts w:hint="eastAsia"/>
                <w:szCs w:val="21"/>
              </w:rPr>
              <w:t>44</w:t>
            </w:r>
          </w:p>
        </w:tc>
        <w:tc>
          <w:tcPr>
            <w:tcW w:w="2509" w:type="dxa"/>
            <w:shd w:val="clear" w:color="auto" w:fill="auto"/>
            <w:vAlign w:val="center"/>
            <w:hideMark/>
          </w:tcPr>
          <w:p w14:paraId="3FA41A2A" w14:textId="77777777" w:rsidR="00FD0D5D" w:rsidRPr="005511E0" w:rsidRDefault="00FD0D5D" w:rsidP="00656295">
            <w:pPr>
              <w:widowControl/>
              <w:jc w:val="center"/>
              <w:rPr>
                <w:szCs w:val="21"/>
              </w:rPr>
            </w:pPr>
            <w:r w:rsidRPr="005511E0">
              <w:rPr>
                <w:szCs w:val="21"/>
              </w:rPr>
              <w:t>LC-MS</w:t>
            </w:r>
            <w:r w:rsidRPr="005511E0">
              <w:rPr>
                <w:szCs w:val="21"/>
              </w:rPr>
              <w:t>级甲醇</w:t>
            </w:r>
          </w:p>
        </w:tc>
        <w:tc>
          <w:tcPr>
            <w:tcW w:w="2380" w:type="dxa"/>
            <w:shd w:val="clear" w:color="auto" w:fill="auto"/>
            <w:vAlign w:val="center"/>
            <w:hideMark/>
          </w:tcPr>
          <w:p w14:paraId="158C89C3" w14:textId="77777777" w:rsidR="00FD0D5D" w:rsidRPr="005511E0" w:rsidRDefault="00FD0D5D" w:rsidP="00656295">
            <w:pPr>
              <w:widowControl/>
              <w:jc w:val="center"/>
              <w:rPr>
                <w:szCs w:val="21"/>
              </w:rPr>
            </w:pPr>
            <w:r w:rsidRPr="005511E0">
              <w:rPr>
                <w:szCs w:val="21"/>
              </w:rPr>
              <w:t>2.5L/</w:t>
            </w:r>
            <w:r w:rsidRPr="005511E0">
              <w:rPr>
                <w:szCs w:val="21"/>
              </w:rPr>
              <w:t>瓶</w:t>
            </w:r>
          </w:p>
        </w:tc>
        <w:tc>
          <w:tcPr>
            <w:tcW w:w="700" w:type="dxa"/>
            <w:shd w:val="clear" w:color="auto" w:fill="auto"/>
            <w:vAlign w:val="center"/>
            <w:hideMark/>
          </w:tcPr>
          <w:p w14:paraId="4B8DC2C6"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87603F8"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0282F300" w14:textId="77777777" w:rsidR="00FD0D5D" w:rsidRPr="005511E0" w:rsidRDefault="00FD0D5D" w:rsidP="00656295">
            <w:pPr>
              <w:widowControl/>
              <w:jc w:val="center"/>
              <w:rPr>
                <w:szCs w:val="21"/>
              </w:rPr>
            </w:pPr>
          </w:p>
        </w:tc>
        <w:tc>
          <w:tcPr>
            <w:tcW w:w="1260" w:type="dxa"/>
            <w:vAlign w:val="center"/>
          </w:tcPr>
          <w:p w14:paraId="74B0F96D" w14:textId="77777777" w:rsidR="00FD0D5D" w:rsidRPr="005511E0" w:rsidRDefault="00FD0D5D" w:rsidP="00656295">
            <w:pPr>
              <w:widowControl/>
              <w:jc w:val="center"/>
              <w:rPr>
                <w:szCs w:val="21"/>
              </w:rPr>
            </w:pPr>
          </w:p>
        </w:tc>
      </w:tr>
      <w:tr w:rsidR="00FD0D5D" w:rsidRPr="005511E0" w14:paraId="5EDBAFA5" w14:textId="77777777" w:rsidTr="00656295">
        <w:trPr>
          <w:trHeight w:val="240"/>
          <w:jc w:val="center"/>
        </w:trPr>
        <w:tc>
          <w:tcPr>
            <w:tcW w:w="709" w:type="dxa"/>
            <w:shd w:val="clear" w:color="auto" w:fill="auto"/>
            <w:vAlign w:val="center"/>
            <w:hideMark/>
          </w:tcPr>
          <w:p w14:paraId="58E19545" w14:textId="77777777" w:rsidR="00FD0D5D" w:rsidRPr="005511E0" w:rsidRDefault="00FD0D5D" w:rsidP="00656295">
            <w:pPr>
              <w:widowControl/>
              <w:jc w:val="center"/>
              <w:rPr>
                <w:szCs w:val="21"/>
              </w:rPr>
            </w:pPr>
            <w:r>
              <w:rPr>
                <w:rFonts w:hint="eastAsia"/>
                <w:szCs w:val="21"/>
              </w:rPr>
              <w:t>45</w:t>
            </w:r>
          </w:p>
        </w:tc>
        <w:tc>
          <w:tcPr>
            <w:tcW w:w="2509" w:type="dxa"/>
            <w:shd w:val="clear" w:color="auto" w:fill="auto"/>
            <w:vAlign w:val="center"/>
            <w:hideMark/>
          </w:tcPr>
          <w:p w14:paraId="6128654F" w14:textId="77777777" w:rsidR="00FD0D5D" w:rsidRPr="005511E0" w:rsidRDefault="00FD0D5D" w:rsidP="00656295">
            <w:pPr>
              <w:widowControl/>
              <w:jc w:val="center"/>
              <w:rPr>
                <w:szCs w:val="21"/>
              </w:rPr>
            </w:pPr>
            <w:r w:rsidRPr="005511E0">
              <w:rPr>
                <w:szCs w:val="21"/>
              </w:rPr>
              <w:t>LC-MS</w:t>
            </w:r>
            <w:r w:rsidRPr="005511E0">
              <w:rPr>
                <w:szCs w:val="21"/>
              </w:rPr>
              <w:t>级乙腈</w:t>
            </w:r>
          </w:p>
        </w:tc>
        <w:tc>
          <w:tcPr>
            <w:tcW w:w="2380" w:type="dxa"/>
            <w:shd w:val="clear" w:color="auto" w:fill="auto"/>
            <w:vAlign w:val="center"/>
            <w:hideMark/>
          </w:tcPr>
          <w:p w14:paraId="65C38175" w14:textId="77777777" w:rsidR="00FD0D5D" w:rsidRPr="005511E0" w:rsidRDefault="00FD0D5D" w:rsidP="00656295">
            <w:pPr>
              <w:widowControl/>
              <w:jc w:val="center"/>
              <w:rPr>
                <w:szCs w:val="21"/>
              </w:rPr>
            </w:pPr>
            <w:r w:rsidRPr="005511E0">
              <w:rPr>
                <w:szCs w:val="21"/>
              </w:rPr>
              <w:t>2.5L/</w:t>
            </w:r>
            <w:r w:rsidRPr="005511E0">
              <w:rPr>
                <w:szCs w:val="21"/>
              </w:rPr>
              <w:t>瓶</w:t>
            </w:r>
          </w:p>
        </w:tc>
        <w:tc>
          <w:tcPr>
            <w:tcW w:w="700" w:type="dxa"/>
            <w:shd w:val="clear" w:color="auto" w:fill="auto"/>
            <w:vAlign w:val="center"/>
            <w:hideMark/>
          </w:tcPr>
          <w:p w14:paraId="184A45B7"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746139A5"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50ED69AC" w14:textId="77777777" w:rsidR="00FD0D5D" w:rsidRPr="005511E0" w:rsidRDefault="00FD0D5D" w:rsidP="00656295">
            <w:pPr>
              <w:widowControl/>
              <w:jc w:val="center"/>
              <w:rPr>
                <w:szCs w:val="21"/>
              </w:rPr>
            </w:pPr>
          </w:p>
        </w:tc>
        <w:tc>
          <w:tcPr>
            <w:tcW w:w="1260" w:type="dxa"/>
            <w:vAlign w:val="center"/>
          </w:tcPr>
          <w:p w14:paraId="3EFBD9B4" w14:textId="77777777" w:rsidR="00FD0D5D" w:rsidRPr="005511E0" w:rsidRDefault="00FD0D5D" w:rsidP="00656295">
            <w:pPr>
              <w:widowControl/>
              <w:jc w:val="center"/>
              <w:rPr>
                <w:szCs w:val="21"/>
              </w:rPr>
            </w:pPr>
          </w:p>
        </w:tc>
      </w:tr>
      <w:tr w:rsidR="00FD0D5D" w:rsidRPr="005511E0" w14:paraId="0029D800" w14:textId="77777777" w:rsidTr="00656295">
        <w:trPr>
          <w:trHeight w:val="240"/>
          <w:jc w:val="center"/>
        </w:trPr>
        <w:tc>
          <w:tcPr>
            <w:tcW w:w="709" w:type="dxa"/>
            <w:shd w:val="clear" w:color="auto" w:fill="auto"/>
            <w:vAlign w:val="center"/>
            <w:hideMark/>
          </w:tcPr>
          <w:p w14:paraId="2CEE444E" w14:textId="77777777" w:rsidR="00FD0D5D" w:rsidRPr="005511E0" w:rsidRDefault="00FD0D5D" w:rsidP="00656295">
            <w:pPr>
              <w:widowControl/>
              <w:jc w:val="center"/>
              <w:rPr>
                <w:szCs w:val="21"/>
              </w:rPr>
            </w:pPr>
            <w:r>
              <w:rPr>
                <w:rFonts w:hint="eastAsia"/>
                <w:szCs w:val="21"/>
              </w:rPr>
              <w:t>46</w:t>
            </w:r>
          </w:p>
        </w:tc>
        <w:tc>
          <w:tcPr>
            <w:tcW w:w="2509" w:type="dxa"/>
            <w:shd w:val="clear" w:color="auto" w:fill="auto"/>
            <w:vAlign w:val="center"/>
            <w:hideMark/>
          </w:tcPr>
          <w:p w14:paraId="4BBF2560" w14:textId="77777777" w:rsidR="00FD0D5D" w:rsidRPr="005511E0" w:rsidRDefault="00FD0D5D" w:rsidP="00656295">
            <w:pPr>
              <w:widowControl/>
              <w:jc w:val="center"/>
              <w:rPr>
                <w:szCs w:val="21"/>
              </w:rPr>
            </w:pPr>
            <w:r w:rsidRPr="005511E0">
              <w:rPr>
                <w:szCs w:val="21"/>
              </w:rPr>
              <w:t>HPLC</w:t>
            </w:r>
            <w:r w:rsidRPr="005511E0">
              <w:rPr>
                <w:szCs w:val="21"/>
              </w:rPr>
              <w:t>级乙腈，</w:t>
            </w:r>
            <w:proofErr w:type="gramStart"/>
            <w:r w:rsidRPr="005511E0">
              <w:rPr>
                <w:szCs w:val="21"/>
              </w:rPr>
              <w:t>梯度级</w:t>
            </w:r>
            <w:proofErr w:type="gramEnd"/>
          </w:p>
        </w:tc>
        <w:tc>
          <w:tcPr>
            <w:tcW w:w="2380" w:type="dxa"/>
            <w:shd w:val="clear" w:color="auto" w:fill="auto"/>
            <w:vAlign w:val="center"/>
            <w:hideMark/>
          </w:tcPr>
          <w:p w14:paraId="7F09A0D3" w14:textId="77777777" w:rsidR="00FD0D5D" w:rsidRPr="005511E0" w:rsidRDefault="00FD0D5D"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2F6BAD66"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50E7E783"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6BA9750A" w14:textId="77777777" w:rsidR="00FD0D5D" w:rsidRPr="005511E0" w:rsidRDefault="00FD0D5D" w:rsidP="00656295">
            <w:pPr>
              <w:widowControl/>
              <w:jc w:val="center"/>
              <w:rPr>
                <w:szCs w:val="21"/>
              </w:rPr>
            </w:pPr>
          </w:p>
        </w:tc>
        <w:tc>
          <w:tcPr>
            <w:tcW w:w="1260" w:type="dxa"/>
            <w:vAlign w:val="center"/>
          </w:tcPr>
          <w:p w14:paraId="5EFBE26A" w14:textId="77777777" w:rsidR="00FD0D5D" w:rsidRPr="005511E0" w:rsidRDefault="00FD0D5D" w:rsidP="00656295">
            <w:pPr>
              <w:widowControl/>
              <w:jc w:val="center"/>
              <w:rPr>
                <w:szCs w:val="21"/>
              </w:rPr>
            </w:pPr>
          </w:p>
        </w:tc>
      </w:tr>
      <w:tr w:rsidR="00FD0D5D" w:rsidRPr="005511E0" w14:paraId="6FA5FA60" w14:textId="77777777" w:rsidTr="00656295">
        <w:trPr>
          <w:trHeight w:val="240"/>
          <w:jc w:val="center"/>
        </w:trPr>
        <w:tc>
          <w:tcPr>
            <w:tcW w:w="709" w:type="dxa"/>
            <w:shd w:val="clear" w:color="auto" w:fill="auto"/>
            <w:vAlign w:val="center"/>
            <w:hideMark/>
          </w:tcPr>
          <w:p w14:paraId="60502328" w14:textId="77777777" w:rsidR="00FD0D5D" w:rsidRPr="005511E0" w:rsidRDefault="00FD0D5D" w:rsidP="00656295">
            <w:pPr>
              <w:widowControl/>
              <w:jc w:val="center"/>
              <w:rPr>
                <w:szCs w:val="21"/>
              </w:rPr>
            </w:pPr>
            <w:r>
              <w:rPr>
                <w:rFonts w:hint="eastAsia"/>
                <w:szCs w:val="21"/>
              </w:rPr>
              <w:t>47</w:t>
            </w:r>
          </w:p>
        </w:tc>
        <w:tc>
          <w:tcPr>
            <w:tcW w:w="2509" w:type="dxa"/>
            <w:shd w:val="clear" w:color="auto" w:fill="auto"/>
            <w:vAlign w:val="center"/>
            <w:hideMark/>
          </w:tcPr>
          <w:p w14:paraId="7D61A758" w14:textId="77777777" w:rsidR="00FD0D5D" w:rsidRPr="005511E0" w:rsidRDefault="00FD0D5D" w:rsidP="00656295">
            <w:pPr>
              <w:widowControl/>
              <w:jc w:val="center"/>
              <w:rPr>
                <w:szCs w:val="21"/>
              </w:rPr>
            </w:pPr>
            <w:r w:rsidRPr="005511E0">
              <w:rPr>
                <w:szCs w:val="21"/>
              </w:rPr>
              <w:t>HPLC</w:t>
            </w:r>
            <w:r w:rsidRPr="005511E0">
              <w:rPr>
                <w:szCs w:val="21"/>
              </w:rPr>
              <w:t>级环己烷，</w:t>
            </w:r>
            <w:r w:rsidRPr="005511E0">
              <w:rPr>
                <w:szCs w:val="21"/>
              </w:rPr>
              <w:t xml:space="preserve"> ≥99.9%</w:t>
            </w:r>
          </w:p>
        </w:tc>
        <w:tc>
          <w:tcPr>
            <w:tcW w:w="2380" w:type="dxa"/>
            <w:shd w:val="clear" w:color="auto" w:fill="auto"/>
            <w:vAlign w:val="center"/>
            <w:hideMark/>
          </w:tcPr>
          <w:p w14:paraId="265DE630" w14:textId="77777777" w:rsidR="00FD0D5D" w:rsidRPr="005511E0" w:rsidRDefault="00FD0D5D"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7B5485CB"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749DAC16"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5FDFC532" w14:textId="77777777" w:rsidR="00FD0D5D" w:rsidRPr="005511E0" w:rsidRDefault="00FD0D5D" w:rsidP="00656295">
            <w:pPr>
              <w:widowControl/>
              <w:jc w:val="center"/>
              <w:rPr>
                <w:szCs w:val="21"/>
              </w:rPr>
            </w:pPr>
          </w:p>
        </w:tc>
        <w:tc>
          <w:tcPr>
            <w:tcW w:w="1260" w:type="dxa"/>
            <w:vAlign w:val="center"/>
          </w:tcPr>
          <w:p w14:paraId="269CFD16" w14:textId="77777777" w:rsidR="00FD0D5D" w:rsidRPr="005511E0" w:rsidRDefault="00FD0D5D" w:rsidP="00656295">
            <w:pPr>
              <w:widowControl/>
              <w:jc w:val="center"/>
              <w:rPr>
                <w:szCs w:val="21"/>
              </w:rPr>
            </w:pPr>
          </w:p>
        </w:tc>
      </w:tr>
      <w:tr w:rsidR="00FD0D5D" w:rsidRPr="005511E0" w14:paraId="385AD1EF" w14:textId="77777777" w:rsidTr="00656295">
        <w:trPr>
          <w:trHeight w:val="240"/>
          <w:jc w:val="center"/>
        </w:trPr>
        <w:tc>
          <w:tcPr>
            <w:tcW w:w="709" w:type="dxa"/>
            <w:shd w:val="clear" w:color="auto" w:fill="auto"/>
            <w:vAlign w:val="center"/>
            <w:hideMark/>
          </w:tcPr>
          <w:p w14:paraId="4D83165B" w14:textId="77777777" w:rsidR="00FD0D5D" w:rsidRPr="005511E0" w:rsidRDefault="00FD0D5D" w:rsidP="00656295">
            <w:pPr>
              <w:widowControl/>
              <w:jc w:val="center"/>
              <w:rPr>
                <w:szCs w:val="21"/>
              </w:rPr>
            </w:pPr>
            <w:r>
              <w:rPr>
                <w:rFonts w:hint="eastAsia"/>
                <w:szCs w:val="21"/>
              </w:rPr>
              <w:t>48</w:t>
            </w:r>
          </w:p>
        </w:tc>
        <w:tc>
          <w:tcPr>
            <w:tcW w:w="2509" w:type="dxa"/>
            <w:shd w:val="clear" w:color="auto" w:fill="auto"/>
            <w:vAlign w:val="center"/>
            <w:hideMark/>
          </w:tcPr>
          <w:p w14:paraId="38FD8709"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HPLC</w:t>
            </w:r>
            <w:r w:rsidRPr="005511E0">
              <w:rPr>
                <w:szCs w:val="21"/>
              </w:rPr>
              <w:t>级正己烷，</w:t>
            </w:r>
            <w:r w:rsidRPr="005511E0">
              <w:rPr>
                <w:szCs w:val="21"/>
              </w:rPr>
              <w:t xml:space="preserve"> 95%</w:t>
            </w:r>
          </w:p>
        </w:tc>
        <w:tc>
          <w:tcPr>
            <w:tcW w:w="2380" w:type="dxa"/>
            <w:shd w:val="clear" w:color="auto" w:fill="auto"/>
            <w:vAlign w:val="center"/>
            <w:hideMark/>
          </w:tcPr>
          <w:p w14:paraId="71324646" w14:textId="77777777" w:rsidR="00FD0D5D" w:rsidRPr="005511E0" w:rsidRDefault="00FD0D5D"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30BEDBC0"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5011304"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3543581F" w14:textId="77777777" w:rsidR="00FD0D5D" w:rsidRPr="005511E0" w:rsidRDefault="00FD0D5D" w:rsidP="00656295">
            <w:pPr>
              <w:widowControl/>
              <w:jc w:val="center"/>
              <w:rPr>
                <w:szCs w:val="21"/>
              </w:rPr>
            </w:pPr>
          </w:p>
        </w:tc>
        <w:tc>
          <w:tcPr>
            <w:tcW w:w="1260" w:type="dxa"/>
            <w:vAlign w:val="center"/>
          </w:tcPr>
          <w:p w14:paraId="739864AA" w14:textId="77777777" w:rsidR="00FD0D5D" w:rsidRPr="005511E0" w:rsidRDefault="00FD0D5D" w:rsidP="00656295">
            <w:pPr>
              <w:widowControl/>
              <w:jc w:val="center"/>
              <w:rPr>
                <w:szCs w:val="21"/>
              </w:rPr>
            </w:pPr>
          </w:p>
        </w:tc>
      </w:tr>
      <w:tr w:rsidR="00FD0D5D" w:rsidRPr="005511E0" w14:paraId="735046C9" w14:textId="77777777" w:rsidTr="00656295">
        <w:trPr>
          <w:trHeight w:val="240"/>
          <w:jc w:val="center"/>
        </w:trPr>
        <w:tc>
          <w:tcPr>
            <w:tcW w:w="709" w:type="dxa"/>
            <w:shd w:val="clear" w:color="auto" w:fill="auto"/>
            <w:vAlign w:val="center"/>
            <w:hideMark/>
          </w:tcPr>
          <w:p w14:paraId="0F348130" w14:textId="77777777" w:rsidR="00FD0D5D" w:rsidRPr="005511E0" w:rsidRDefault="00FD0D5D" w:rsidP="00656295">
            <w:pPr>
              <w:widowControl/>
              <w:jc w:val="center"/>
              <w:rPr>
                <w:szCs w:val="21"/>
              </w:rPr>
            </w:pPr>
            <w:r>
              <w:rPr>
                <w:rFonts w:hint="eastAsia"/>
                <w:szCs w:val="21"/>
              </w:rPr>
              <w:t>49</w:t>
            </w:r>
          </w:p>
        </w:tc>
        <w:tc>
          <w:tcPr>
            <w:tcW w:w="2509" w:type="dxa"/>
            <w:shd w:val="clear" w:color="auto" w:fill="auto"/>
            <w:vAlign w:val="center"/>
            <w:hideMark/>
          </w:tcPr>
          <w:p w14:paraId="6C4CCD3A"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HPLC</w:t>
            </w:r>
            <w:r w:rsidRPr="005511E0">
              <w:rPr>
                <w:szCs w:val="21"/>
              </w:rPr>
              <w:t>级异丙醇</w:t>
            </w:r>
          </w:p>
        </w:tc>
        <w:tc>
          <w:tcPr>
            <w:tcW w:w="2380" w:type="dxa"/>
            <w:shd w:val="clear" w:color="auto" w:fill="auto"/>
            <w:vAlign w:val="center"/>
            <w:hideMark/>
          </w:tcPr>
          <w:p w14:paraId="596A0C26" w14:textId="77777777" w:rsidR="00FD0D5D" w:rsidRPr="005511E0" w:rsidRDefault="00FD0D5D"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5461052A"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91003A9"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66693758" w14:textId="77777777" w:rsidR="00FD0D5D" w:rsidRPr="005511E0" w:rsidRDefault="00FD0D5D" w:rsidP="00656295">
            <w:pPr>
              <w:widowControl/>
              <w:jc w:val="center"/>
              <w:rPr>
                <w:szCs w:val="21"/>
              </w:rPr>
            </w:pPr>
          </w:p>
        </w:tc>
        <w:tc>
          <w:tcPr>
            <w:tcW w:w="1260" w:type="dxa"/>
            <w:vAlign w:val="center"/>
          </w:tcPr>
          <w:p w14:paraId="6D7D19B6" w14:textId="77777777" w:rsidR="00FD0D5D" w:rsidRPr="005511E0" w:rsidRDefault="00FD0D5D" w:rsidP="00656295">
            <w:pPr>
              <w:widowControl/>
              <w:jc w:val="center"/>
              <w:rPr>
                <w:szCs w:val="21"/>
              </w:rPr>
            </w:pPr>
          </w:p>
        </w:tc>
      </w:tr>
      <w:tr w:rsidR="00FD0D5D" w:rsidRPr="005511E0" w14:paraId="20D9DB78" w14:textId="77777777" w:rsidTr="00656295">
        <w:trPr>
          <w:trHeight w:val="240"/>
          <w:jc w:val="center"/>
        </w:trPr>
        <w:tc>
          <w:tcPr>
            <w:tcW w:w="709" w:type="dxa"/>
            <w:shd w:val="clear" w:color="auto" w:fill="auto"/>
            <w:vAlign w:val="center"/>
            <w:hideMark/>
          </w:tcPr>
          <w:p w14:paraId="69B88DF8" w14:textId="77777777" w:rsidR="00FD0D5D" w:rsidRPr="005511E0" w:rsidRDefault="00FD0D5D" w:rsidP="00656295">
            <w:pPr>
              <w:widowControl/>
              <w:jc w:val="center"/>
              <w:rPr>
                <w:szCs w:val="21"/>
              </w:rPr>
            </w:pPr>
            <w:r>
              <w:rPr>
                <w:rFonts w:hint="eastAsia"/>
                <w:szCs w:val="21"/>
              </w:rPr>
              <w:t>50</w:t>
            </w:r>
          </w:p>
        </w:tc>
        <w:tc>
          <w:tcPr>
            <w:tcW w:w="2509" w:type="dxa"/>
            <w:shd w:val="clear" w:color="auto" w:fill="auto"/>
            <w:vAlign w:val="center"/>
            <w:hideMark/>
          </w:tcPr>
          <w:p w14:paraId="682B5429"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w:t>
            </w:r>
            <w:r w:rsidRPr="005511E0">
              <w:rPr>
                <w:szCs w:val="21"/>
              </w:rPr>
              <w:t>易制毒三类</w:t>
            </w:r>
            <w:r w:rsidRPr="005511E0">
              <w:rPr>
                <w:szCs w:val="21"/>
              </w:rPr>
              <w:t>)HPLC</w:t>
            </w:r>
            <w:r w:rsidRPr="005511E0">
              <w:rPr>
                <w:szCs w:val="21"/>
              </w:rPr>
              <w:t>级丙酮</w:t>
            </w:r>
          </w:p>
        </w:tc>
        <w:tc>
          <w:tcPr>
            <w:tcW w:w="2380" w:type="dxa"/>
            <w:shd w:val="clear" w:color="auto" w:fill="auto"/>
            <w:vAlign w:val="center"/>
            <w:hideMark/>
          </w:tcPr>
          <w:p w14:paraId="61488667" w14:textId="77777777" w:rsidR="00FD0D5D" w:rsidRPr="005511E0" w:rsidRDefault="00FD0D5D"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365911A2"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2064321"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154A0336" w14:textId="77777777" w:rsidR="00FD0D5D" w:rsidRPr="005511E0" w:rsidRDefault="00FD0D5D" w:rsidP="00656295">
            <w:pPr>
              <w:widowControl/>
              <w:jc w:val="center"/>
              <w:rPr>
                <w:szCs w:val="21"/>
              </w:rPr>
            </w:pPr>
          </w:p>
        </w:tc>
        <w:tc>
          <w:tcPr>
            <w:tcW w:w="1260" w:type="dxa"/>
            <w:vAlign w:val="center"/>
          </w:tcPr>
          <w:p w14:paraId="5369E743" w14:textId="77777777" w:rsidR="00FD0D5D" w:rsidRPr="005511E0" w:rsidRDefault="00FD0D5D" w:rsidP="00656295">
            <w:pPr>
              <w:widowControl/>
              <w:jc w:val="center"/>
              <w:rPr>
                <w:szCs w:val="21"/>
              </w:rPr>
            </w:pPr>
          </w:p>
        </w:tc>
      </w:tr>
      <w:tr w:rsidR="00FD0D5D" w:rsidRPr="005511E0" w14:paraId="12561733" w14:textId="77777777" w:rsidTr="00656295">
        <w:trPr>
          <w:trHeight w:val="240"/>
          <w:jc w:val="center"/>
        </w:trPr>
        <w:tc>
          <w:tcPr>
            <w:tcW w:w="709" w:type="dxa"/>
            <w:shd w:val="clear" w:color="auto" w:fill="auto"/>
            <w:vAlign w:val="center"/>
            <w:hideMark/>
          </w:tcPr>
          <w:p w14:paraId="60C5542C" w14:textId="77777777" w:rsidR="00FD0D5D" w:rsidRPr="005511E0" w:rsidRDefault="00FD0D5D" w:rsidP="00656295">
            <w:pPr>
              <w:widowControl/>
              <w:jc w:val="center"/>
              <w:rPr>
                <w:szCs w:val="21"/>
              </w:rPr>
            </w:pPr>
            <w:r>
              <w:rPr>
                <w:rFonts w:hint="eastAsia"/>
                <w:szCs w:val="21"/>
              </w:rPr>
              <w:t>51</w:t>
            </w:r>
          </w:p>
        </w:tc>
        <w:tc>
          <w:tcPr>
            <w:tcW w:w="2509" w:type="dxa"/>
            <w:shd w:val="clear" w:color="auto" w:fill="auto"/>
            <w:vAlign w:val="center"/>
            <w:hideMark/>
          </w:tcPr>
          <w:p w14:paraId="0D3B0410"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HPLC</w:t>
            </w:r>
            <w:r w:rsidRPr="005511E0">
              <w:rPr>
                <w:szCs w:val="21"/>
              </w:rPr>
              <w:t>级乙酸乙酯</w:t>
            </w:r>
          </w:p>
        </w:tc>
        <w:tc>
          <w:tcPr>
            <w:tcW w:w="2380" w:type="dxa"/>
            <w:shd w:val="clear" w:color="auto" w:fill="auto"/>
            <w:vAlign w:val="center"/>
            <w:hideMark/>
          </w:tcPr>
          <w:p w14:paraId="2C1798C1" w14:textId="77777777" w:rsidR="00FD0D5D" w:rsidRPr="005511E0" w:rsidRDefault="00FD0D5D"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204BEDC5"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BED6740"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7D9EBD11" w14:textId="77777777" w:rsidR="00FD0D5D" w:rsidRPr="005511E0" w:rsidRDefault="00FD0D5D" w:rsidP="00656295">
            <w:pPr>
              <w:widowControl/>
              <w:jc w:val="center"/>
              <w:rPr>
                <w:szCs w:val="21"/>
              </w:rPr>
            </w:pPr>
          </w:p>
        </w:tc>
        <w:tc>
          <w:tcPr>
            <w:tcW w:w="1260" w:type="dxa"/>
            <w:vAlign w:val="center"/>
          </w:tcPr>
          <w:p w14:paraId="4DC82591" w14:textId="77777777" w:rsidR="00FD0D5D" w:rsidRPr="005511E0" w:rsidRDefault="00FD0D5D" w:rsidP="00656295">
            <w:pPr>
              <w:widowControl/>
              <w:jc w:val="center"/>
              <w:rPr>
                <w:szCs w:val="21"/>
              </w:rPr>
            </w:pPr>
          </w:p>
        </w:tc>
      </w:tr>
      <w:tr w:rsidR="00FD0D5D" w:rsidRPr="005511E0" w14:paraId="675374BA" w14:textId="77777777" w:rsidTr="00656295">
        <w:trPr>
          <w:trHeight w:val="240"/>
          <w:jc w:val="center"/>
        </w:trPr>
        <w:tc>
          <w:tcPr>
            <w:tcW w:w="709" w:type="dxa"/>
            <w:shd w:val="clear" w:color="auto" w:fill="auto"/>
            <w:vAlign w:val="center"/>
            <w:hideMark/>
          </w:tcPr>
          <w:p w14:paraId="0BC4CC1C" w14:textId="77777777" w:rsidR="00FD0D5D" w:rsidRPr="005511E0" w:rsidRDefault="00FD0D5D" w:rsidP="00656295">
            <w:pPr>
              <w:widowControl/>
              <w:jc w:val="center"/>
              <w:rPr>
                <w:szCs w:val="21"/>
              </w:rPr>
            </w:pPr>
            <w:r>
              <w:rPr>
                <w:rFonts w:hint="eastAsia"/>
                <w:szCs w:val="21"/>
              </w:rPr>
              <w:t>52</w:t>
            </w:r>
          </w:p>
        </w:tc>
        <w:tc>
          <w:tcPr>
            <w:tcW w:w="2509" w:type="dxa"/>
            <w:shd w:val="clear" w:color="auto" w:fill="auto"/>
            <w:vAlign w:val="center"/>
            <w:hideMark/>
          </w:tcPr>
          <w:p w14:paraId="17D6F3B7" w14:textId="77777777" w:rsidR="00FD0D5D" w:rsidRPr="005511E0" w:rsidRDefault="00FD0D5D" w:rsidP="00656295">
            <w:pPr>
              <w:widowControl/>
              <w:jc w:val="center"/>
              <w:rPr>
                <w:szCs w:val="21"/>
              </w:rPr>
            </w:pPr>
            <w:r w:rsidRPr="005511E0">
              <w:rPr>
                <w:szCs w:val="21"/>
              </w:rPr>
              <w:t>HPLC</w:t>
            </w:r>
            <w:r w:rsidRPr="005511E0">
              <w:rPr>
                <w:szCs w:val="21"/>
              </w:rPr>
              <w:t>级乙醇</w:t>
            </w:r>
          </w:p>
        </w:tc>
        <w:tc>
          <w:tcPr>
            <w:tcW w:w="2380" w:type="dxa"/>
            <w:shd w:val="clear" w:color="auto" w:fill="auto"/>
            <w:vAlign w:val="center"/>
            <w:hideMark/>
          </w:tcPr>
          <w:p w14:paraId="2C506708" w14:textId="77777777" w:rsidR="00FD0D5D" w:rsidRPr="005511E0" w:rsidRDefault="00FD0D5D" w:rsidP="00656295">
            <w:pPr>
              <w:widowControl/>
              <w:jc w:val="center"/>
              <w:rPr>
                <w:szCs w:val="21"/>
              </w:rPr>
            </w:pPr>
            <w:r w:rsidRPr="005511E0">
              <w:rPr>
                <w:szCs w:val="21"/>
              </w:rPr>
              <w:t>4L/</w:t>
            </w:r>
            <w:r w:rsidRPr="005511E0">
              <w:rPr>
                <w:szCs w:val="21"/>
              </w:rPr>
              <w:t>瓶</w:t>
            </w:r>
          </w:p>
        </w:tc>
        <w:tc>
          <w:tcPr>
            <w:tcW w:w="700" w:type="dxa"/>
            <w:shd w:val="clear" w:color="auto" w:fill="auto"/>
            <w:vAlign w:val="center"/>
            <w:hideMark/>
          </w:tcPr>
          <w:p w14:paraId="238D768C"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509AE22"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5F69F696" w14:textId="77777777" w:rsidR="00FD0D5D" w:rsidRPr="005511E0" w:rsidRDefault="00FD0D5D" w:rsidP="00656295">
            <w:pPr>
              <w:widowControl/>
              <w:jc w:val="center"/>
              <w:rPr>
                <w:szCs w:val="21"/>
              </w:rPr>
            </w:pPr>
          </w:p>
        </w:tc>
        <w:tc>
          <w:tcPr>
            <w:tcW w:w="1260" w:type="dxa"/>
            <w:vAlign w:val="center"/>
          </w:tcPr>
          <w:p w14:paraId="7F25C715" w14:textId="77777777" w:rsidR="00FD0D5D" w:rsidRPr="005511E0" w:rsidRDefault="00FD0D5D" w:rsidP="00656295">
            <w:pPr>
              <w:widowControl/>
              <w:jc w:val="center"/>
              <w:rPr>
                <w:szCs w:val="21"/>
              </w:rPr>
            </w:pPr>
          </w:p>
        </w:tc>
      </w:tr>
      <w:tr w:rsidR="00FD0D5D" w:rsidRPr="005511E0" w14:paraId="13B3CCCB" w14:textId="77777777" w:rsidTr="00656295">
        <w:trPr>
          <w:trHeight w:val="240"/>
          <w:jc w:val="center"/>
        </w:trPr>
        <w:tc>
          <w:tcPr>
            <w:tcW w:w="709" w:type="dxa"/>
            <w:shd w:val="clear" w:color="auto" w:fill="auto"/>
            <w:vAlign w:val="center"/>
            <w:hideMark/>
          </w:tcPr>
          <w:p w14:paraId="07B1E668" w14:textId="77777777" w:rsidR="00FD0D5D" w:rsidRPr="005511E0" w:rsidRDefault="00FD0D5D" w:rsidP="00656295">
            <w:pPr>
              <w:widowControl/>
              <w:jc w:val="center"/>
              <w:rPr>
                <w:szCs w:val="21"/>
              </w:rPr>
            </w:pPr>
            <w:r>
              <w:rPr>
                <w:rFonts w:hint="eastAsia"/>
                <w:szCs w:val="21"/>
              </w:rPr>
              <w:t>53</w:t>
            </w:r>
          </w:p>
        </w:tc>
        <w:tc>
          <w:tcPr>
            <w:tcW w:w="2509" w:type="dxa"/>
            <w:shd w:val="clear" w:color="auto" w:fill="auto"/>
            <w:vAlign w:val="center"/>
            <w:hideMark/>
          </w:tcPr>
          <w:p w14:paraId="4EE0C74C" w14:textId="77777777" w:rsidR="00FD0D5D" w:rsidRPr="005511E0" w:rsidRDefault="00FD0D5D" w:rsidP="00656295">
            <w:pPr>
              <w:widowControl/>
              <w:jc w:val="center"/>
              <w:rPr>
                <w:szCs w:val="21"/>
              </w:rPr>
            </w:pPr>
            <w:r w:rsidRPr="005511E0">
              <w:rPr>
                <w:szCs w:val="21"/>
              </w:rPr>
              <w:t>HPLC</w:t>
            </w:r>
            <w:r w:rsidRPr="005511E0">
              <w:rPr>
                <w:szCs w:val="21"/>
              </w:rPr>
              <w:t>级乙酸，</w:t>
            </w:r>
            <w:r w:rsidRPr="005511E0">
              <w:rPr>
                <w:szCs w:val="21"/>
              </w:rPr>
              <w:t xml:space="preserve"> ≥99.7%</w:t>
            </w:r>
          </w:p>
        </w:tc>
        <w:tc>
          <w:tcPr>
            <w:tcW w:w="2380" w:type="dxa"/>
            <w:shd w:val="clear" w:color="auto" w:fill="auto"/>
            <w:vAlign w:val="center"/>
            <w:hideMark/>
          </w:tcPr>
          <w:p w14:paraId="204A8C32" w14:textId="77777777" w:rsidR="00FD0D5D" w:rsidRPr="005511E0" w:rsidRDefault="00FD0D5D"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66F12EFB"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4DA444B3"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31EC67FC" w14:textId="77777777" w:rsidR="00FD0D5D" w:rsidRPr="005511E0" w:rsidRDefault="00FD0D5D" w:rsidP="00656295">
            <w:pPr>
              <w:widowControl/>
              <w:jc w:val="center"/>
              <w:rPr>
                <w:szCs w:val="21"/>
              </w:rPr>
            </w:pPr>
          </w:p>
        </w:tc>
        <w:tc>
          <w:tcPr>
            <w:tcW w:w="1260" w:type="dxa"/>
            <w:vAlign w:val="center"/>
          </w:tcPr>
          <w:p w14:paraId="555E0A09" w14:textId="77777777" w:rsidR="00FD0D5D" w:rsidRPr="005511E0" w:rsidRDefault="00FD0D5D" w:rsidP="00656295">
            <w:pPr>
              <w:widowControl/>
              <w:jc w:val="center"/>
              <w:rPr>
                <w:szCs w:val="21"/>
              </w:rPr>
            </w:pPr>
          </w:p>
        </w:tc>
      </w:tr>
      <w:tr w:rsidR="00FD0D5D" w:rsidRPr="005511E0" w14:paraId="0CA6C597" w14:textId="77777777" w:rsidTr="00656295">
        <w:trPr>
          <w:trHeight w:val="240"/>
          <w:jc w:val="center"/>
        </w:trPr>
        <w:tc>
          <w:tcPr>
            <w:tcW w:w="709" w:type="dxa"/>
            <w:shd w:val="clear" w:color="auto" w:fill="auto"/>
            <w:vAlign w:val="center"/>
            <w:hideMark/>
          </w:tcPr>
          <w:p w14:paraId="73C45332" w14:textId="77777777" w:rsidR="00FD0D5D" w:rsidRPr="005511E0" w:rsidRDefault="00FD0D5D" w:rsidP="00656295">
            <w:pPr>
              <w:widowControl/>
              <w:jc w:val="center"/>
              <w:rPr>
                <w:szCs w:val="21"/>
              </w:rPr>
            </w:pPr>
            <w:r>
              <w:rPr>
                <w:rFonts w:hint="eastAsia"/>
                <w:szCs w:val="21"/>
              </w:rPr>
              <w:t>54</w:t>
            </w:r>
          </w:p>
        </w:tc>
        <w:tc>
          <w:tcPr>
            <w:tcW w:w="2509" w:type="dxa"/>
            <w:shd w:val="clear" w:color="auto" w:fill="auto"/>
            <w:vAlign w:val="center"/>
            <w:hideMark/>
          </w:tcPr>
          <w:p w14:paraId="4DB8A1FE" w14:textId="77777777" w:rsidR="00FD0D5D" w:rsidRPr="005511E0" w:rsidRDefault="00FD0D5D" w:rsidP="00656295">
            <w:pPr>
              <w:widowControl/>
              <w:jc w:val="center"/>
              <w:rPr>
                <w:szCs w:val="21"/>
              </w:rPr>
            </w:pPr>
            <w:r w:rsidRPr="005511E0">
              <w:rPr>
                <w:szCs w:val="21"/>
              </w:rPr>
              <w:t>HPLC</w:t>
            </w:r>
            <w:r w:rsidRPr="005511E0">
              <w:rPr>
                <w:szCs w:val="21"/>
              </w:rPr>
              <w:t>级甲酸</w:t>
            </w:r>
          </w:p>
        </w:tc>
        <w:tc>
          <w:tcPr>
            <w:tcW w:w="2380" w:type="dxa"/>
            <w:shd w:val="clear" w:color="auto" w:fill="auto"/>
            <w:vAlign w:val="center"/>
            <w:hideMark/>
          </w:tcPr>
          <w:p w14:paraId="3F2B7ECA" w14:textId="77777777" w:rsidR="00FD0D5D" w:rsidRPr="005511E0" w:rsidRDefault="00FD0D5D"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02ABEC58"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896A118"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65AEE73E" w14:textId="77777777" w:rsidR="00FD0D5D" w:rsidRPr="005511E0" w:rsidRDefault="00FD0D5D" w:rsidP="00656295">
            <w:pPr>
              <w:widowControl/>
              <w:jc w:val="center"/>
              <w:rPr>
                <w:szCs w:val="21"/>
              </w:rPr>
            </w:pPr>
          </w:p>
        </w:tc>
        <w:tc>
          <w:tcPr>
            <w:tcW w:w="1260" w:type="dxa"/>
            <w:vAlign w:val="center"/>
          </w:tcPr>
          <w:p w14:paraId="01EA17FC" w14:textId="77777777" w:rsidR="00FD0D5D" w:rsidRPr="005511E0" w:rsidRDefault="00FD0D5D" w:rsidP="00656295">
            <w:pPr>
              <w:widowControl/>
              <w:jc w:val="center"/>
              <w:rPr>
                <w:szCs w:val="21"/>
              </w:rPr>
            </w:pPr>
          </w:p>
        </w:tc>
      </w:tr>
      <w:tr w:rsidR="00FD0D5D" w:rsidRPr="005511E0" w14:paraId="7628EBE1" w14:textId="77777777" w:rsidTr="00656295">
        <w:trPr>
          <w:trHeight w:val="240"/>
          <w:jc w:val="center"/>
        </w:trPr>
        <w:tc>
          <w:tcPr>
            <w:tcW w:w="709" w:type="dxa"/>
            <w:shd w:val="clear" w:color="auto" w:fill="auto"/>
            <w:vAlign w:val="center"/>
            <w:hideMark/>
          </w:tcPr>
          <w:p w14:paraId="74F6D752" w14:textId="77777777" w:rsidR="00FD0D5D" w:rsidRPr="005511E0" w:rsidRDefault="00FD0D5D" w:rsidP="00656295">
            <w:pPr>
              <w:widowControl/>
              <w:jc w:val="center"/>
              <w:rPr>
                <w:szCs w:val="21"/>
              </w:rPr>
            </w:pPr>
            <w:r>
              <w:rPr>
                <w:rFonts w:hint="eastAsia"/>
                <w:szCs w:val="21"/>
              </w:rPr>
              <w:t>55</w:t>
            </w:r>
          </w:p>
        </w:tc>
        <w:tc>
          <w:tcPr>
            <w:tcW w:w="2509" w:type="dxa"/>
            <w:shd w:val="clear" w:color="auto" w:fill="auto"/>
            <w:vAlign w:val="center"/>
            <w:hideMark/>
          </w:tcPr>
          <w:p w14:paraId="3CAF4EBB" w14:textId="77777777" w:rsidR="00FD0D5D" w:rsidRPr="005511E0" w:rsidRDefault="00FD0D5D" w:rsidP="00656295">
            <w:pPr>
              <w:widowControl/>
              <w:jc w:val="center"/>
              <w:rPr>
                <w:szCs w:val="21"/>
              </w:rPr>
            </w:pPr>
            <w:r w:rsidRPr="005511E0">
              <w:rPr>
                <w:szCs w:val="21"/>
              </w:rPr>
              <w:t>HPLC</w:t>
            </w:r>
            <w:r w:rsidRPr="005511E0">
              <w:rPr>
                <w:szCs w:val="21"/>
              </w:rPr>
              <w:t>级磷酸</w:t>
            </w:r>
          </w:p>
        </w:tc>
        <w:tc>
          <w:tcPr>
            <w:tcW w:w="2380" w:type="dxa"/>
            <w:shd w:val="clear" w:color="auto" w:fill="auto"/>
            <w:vAlign w:val="center"/>
            <w:hideMark/>
          </w:tcPr>
          <w:p w14:paraId="2C6C207F" w14:textId="77777777" w:rsidR="00FD0D5D" w:rsidRPr="005511E0" w:rsidRDefault="00FD0D5D"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4B276354"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411A7A63"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2FD5FEE2" w14:textId="77777777" w:rsidR="00FD0D5D" w:rsidRPr="005511E0" w:rsidRDefault="00FD0D5D" w:rsidP="00656295">
            <w:pPr>
              <w:widowControl/>
              <w:jc w:val="center"/>
              <w:rPr>
                <w:szCs w:val="21"/>
              </w:rPr>
            </w:pPr>
          </w:p>
        </w:tc>
        <w:tc>
          <w:tcPr>
            <w:tcW w:w="1260" w:type="dxa"/>
            <w:vAlign w:val="center"/>
          </w:tcPr>
          <w:p w14:paraId="3F9FF28D" w14:textId="77777777" w:rsidR="00FD0D5D" w:rsidRPr="005511E0" w:rsidRDefault="00FD0D5D" w:rsidP="00656295">
            <w:pPr>
              <w:widowControl/>
              <w:jc w:val="center"/>
              <w:rPr>
                <w:szCs w:val="21"/>
              </w:rPr>
            </w:pPr>
          </w:p>
        </w:tc>
      </w:tr>
      <w:tr w:rsidR="00FD0D5D" w:rsidRPr="005511E0" w14:paraId="523F972D" w14:textId="77777777" w:rsidTr="00656295">
        <w:trPr>
          <w:trHeight w:val="240"/>
          <w:jc w:val="center"/>
        </w:trPr>
        <w:tc>
          <w:tcPr>
            <w:tcW w:w="709" w:type="dxa"/>
            <w:shd w:val="clear" w:color="auto" w:fill="auto"/>
            <w:vAlign w:val="center"/>
            <w:hideMark/>
          </w:tcPr>
          <w:p w14:paraId="1AEDFCB8" w14:textId="77777777" w:rsidR="00FD0D5D" w:rsidRPr="005511E0" w:rsidRDefault="00FD0D5D" w:rsidP="00656295">
            <w:pPr>
              <w:widowControl/>
              <w:jc w:val="center"/>
              <w:rPr>
                <w:szCs w:val="21"/>
              </w:rPr>
            </w:pPr>
            <w:r>
              <w:rPr>
                <w:rFonts w:hint="eastAsia"/>
                <w:szCs w:val="21"/>
              </w:rPr>
              <w:t>56</w:t>
            </w:r>
          </w:p>
        </w:tc>
        <w:tc>
          <w:tcPr>
            <w:tcW w:w="2509" w:type="dxa"/>
            <w:shd w:val="clear" w:color="auto" w:fill="auto"/>
            <w:vAlign w:val="center"/>
            <w:hideMark/>
          </w:tcPr>
          <w:p w14:paraId="3704DA90" w14:textId="77777777" w:rsidR="00FD0D5D" w:rsidRPr="005511E0" w:rsidRDefault="00FD0D5D" w:rsidP="00656295">
            <w:pPr>
              <w:widowControl/>
              <w:jc w:val="center"/>
              <w:rPr>
                <w:szCs w:val="21"/>
              </w:rPr>
            </w:pPr>
            <w:r w:rsidRPr="005511E0">
              <w:rPr>
                <w:szCs w:val="21"/>
              </w:rPr>
              <w:t>HPLC</w:t>
            </w:r>
            <w:r w:rsidRPr="005511E0">
              <w:rPr>
                <w:szCs w:val="21"/>
              </w:rPr>
              <w:t>级二甲基亚砜，</w:t>
            </w:r>
            <w:r w:rsidRPr="005511E0">
              <w:rPr>
                <w:szCs w:val="21"/>
              </w:rPr>
              <w:t>DMSO</w:t>
            </w:r>
          </w:p>
        </w:tc>
        <w:tc>
          <w:tcPr>
            <w:tcW w:w="2380" w:type="dxa"/>
            <w:shd w:val="clear" w:color="auto" w:fill="auto"/>
            <w:vAlign w:val="center"/>
            <w:hideMark/>
          </w:tcPr>
          <w:p w14:paraId="5041973C" w14:textId="77777777" w:rsidR="00FD0D5D" w:rsidRPr="005511E0" w:rsidRDefault="00FD0D5D"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7F53B93A"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49F5DD81"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783F8C61" w14:textId="77777777" w:rsidR="00FD0D5D" w:rsidRPr="005511E0" w:rsidRDefault="00FD0D5D" w:rsidP="00656295">
            <w:pPr>
              <w:widowControl/>
              <w:jc w:val="center"/>
              <w:rPr>
                <w:szCs w:val="21"/>
              </w:rPr>
            </w:pPr>
          </w:p>
        </w:tc>
        <w:tc>
          <w:tcPr>
            <w:tcW w:w="1260" w:type="dxa"/>
            <w:vAlign w:val="center"/>
          </w:tcPr>
          <w:p w14:paraId="38F9625F" w14:textId="77777777" w:rsidR="00FD0D5D" w:rsidRPr="005511E0" w:rsidRDefault="00FD0D5D" w:rsidP="00656295">
            <w:pPr>
              <w:widowControl/>
              <w:jc w:val="center"/>
              <w:rPr>
                <w:szCs w:val="21"/>
              </w:rPr>
            </w:pPr>
          </w:p>
        </w:tc>
      </w:tr>
      <w:tr w:rsidR="00FD0D5D" w:rsidRPr="005511E0" w14:paraId="68A743DC" w14:textId="77777777" w:rsidTr="00656295">
        <w:trPr>
          <w:trHeight w:val="240"/>
          <w:jc w:val="center"/>
        </w:trPr>
        <w:tc>
          <w:tcPr>
            <w:tcW w:w="709" w:type="dxa"/>
            <w:shd w:val="clear" w:color="auto" w:fill="auto"/>
            <w:vAlign w:val="center"/>
            <w:hideMark/>
          </w:tcPr>
          <w:p w14:paraId="6C9769D1" w14:textId="77777777" w:rsidR="00FD0D5D" w:rsidRPr="005511E0" w:rsidRDefault="00FD0D5D" w:rsidP="00656295">
            <w:pPr>
              <w:widowControl/>
              <w:jc w:val="center"/>
              <w:rPr>
                <w:szCs w:val="21"/>
              </w:rPr>
            </w:pPr>
            <w:r>
              <w:rPr>
                <w:rFonts w:hint="eastAsia"/>
                <w:szCs w:val="21"/>
              </w:rPr>
              <w:t>57</w:t>
            </w:r>
          </w:p>
        </w:tc>
        <w:tc>
          <w:tcPr>
            <w:tcW w:w="2509" w:type="dxa"/>
            <w:shd w:val="clear" w:color="auto" w:fill="auto"/>
            <w:vAlign w:val="center"/>
            <w:hideMark/>
          </w:tcPr>
          <w:p w14:paraId="07C37A47" w14:textId="77777777" w:rsidR="00FD0D5D" w:rsidRPr="005511E0" w:rsidRDefault="00FD0D5D" w:rsidP="00656295">
            <w:pPr>
              <w:widowControl/>
              <w:jc w:val="center"/>
              <w:rPr>
                <w:szCs w:val="21"/>
              </w:rPr>
            </w:pPr>
            <w:r w:rsidRPr="005511E0">
              <w:rPr>
                <w:szCs w:val="21"/>
              </w:rPr>
              <w:t>HPLC</w:t>
            </w:r>
            <w:r w:rsidRPr="005511E0">
              <w:rPr>
                <w:szCs w:val="21"/>
              </w:rPr>
              <w:t>级氨水，氢氧化铵，</w:t>
            </w:r>
            <w:r w:rsidRPr="005511E0">
              <w:rPr>
                <w:szCs w:val="21"/>
              </w:rPr>
              <w:t>≥25%(NH3)</w:t>
            </w:r>
          </w:p>
        </w:tc>
        <w:tc>
          <w:tcPr>
            <w:tcW w:w="2380" w:type="dxa"/>
            <w:shd w:val="clear" w:color="auto" w:fill="auto"/>
            <w:vAlign w:val="center"/>
            <w:hideMark/>
          </w:tcPr>
          <w:p w14:paraId="7136B94D" w14:textId="77777777" w:rsidR="00FD0D5D" w:rsidRPr="005511E0" w:rsidRDefault="00FD0D5D" w:rsidP="00656295">
            <w:pPr>
              <w:widowControl/>
              <w:jc w:val="center"/>
              <w:rPr>
                <w:szCs w:val="21"/>
              </w:rPr>
            </w:pPr>
            <w:r w:rsidRPr="005511E0">
              <w:rPr>
                <w:szCs w:val="21"/>
              </w:rPr>
              <w:t>250mL/</w:t>
            </w:r>
            <w:r w:rsidRPr="005511E0">
              <w:rPr>
                <w:szCs w:val="21"/>
              </w:rPr>
              <w:t>瓶</w:t>
            </w:r>
          </w:p>
        </w:tc>
        <w:tc>
          <w:tcPr>
            <w:tcW w:w="700" w:type="dxa"/>
            <w:shd w:val="clear" w:color="auto" w:fill="auto"/>
            <w:vAlign w:val="center"/>
            <w:hideMark/>
          </w:tcPr>
          <w:p w14:paraId="5B6FB210"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70EE9A6"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42267D57" w14:textId="77777777" w:rsidR="00FD0D5D" w:rsidRPr="005511E0" w:rsidRDefault="00FD0D5D" w:rsidP="00656295">
            <w:pPr>
              <w:widowControl/>
              <w:jc w:val="center"/>
              <w:rPr>
                <w:szCs w:val="21"/>
              </w:rPr>
            </w:pPr>
          </w:p>
        </w:tc>
        <w:tc>
          <w:tcPr>
            <w:tcW w:w="1260" w:type="dxa"/>
            <w:vAlign w:val="center"/>
          </w:tcPr>
          <w:p w14:paraId="59A34BFE" w14:textId="77777777" w:rsidR="00FD0D5D" w:rsidRPr="005511E0" w:rsidRDefault="00FD0D5D" w:rsidP="00656295">
            <w:pPr>
              <w:widowControl/>
              <w:jc w:val="center"/>
              <w:rPr>
                <w:szCs w:val="21"/>
              </w:rPr>
            </w:pPr>
          </w:p>
        </w:tc>
      </w:tr>
      <w:tr w:rsidR="00FD0D5D" w:rsidRPr="005511E0" w14:paraId="0577BE74" w14:textId="77777777" w:rsidTr="00656295">
        <w:trPr>
          <w:trHeight w:val="240"/>
          <w:jc w:val="center"/>
        </w:trPr>
        <w:tc>
          <w:tcPr>
            <w:tcW w:w="709" w:type="dxa"/>
            <w:shd w:val="clear" w:color="auto" w:fill="auto"/>
            <w:vAlign w:val="center"/>
            <w:hideMark/>
          </w:tcPr>
          <w:p w14:paraId="73E34109" w14:textId="77777777" w:rsidR="00FD0D5D" w:rsidRPr="005511E0" w:rsidRDefault="00FD0D5D" w:rsidP="00656295">
            <w:pPr>
              <w:widowControl/>
              <w:jc w:val="center"/>
              <w:rPr>
                <w:szCs w:val="21"/>
              </w:rPr>
            </w:pPr>
            <w:r>
              <w:rPr>
                <w:rFonts w:hint="eastAsia"/>
                <w:szCs w:val="21"/>
              </w:rPr>
              <w:t>58</w:t>
            </w:r>
          </w:p>
        </w:tc>
        <w:tc>
          <w:tcPr>
            <w:tcW w:w="2509" w:type="dxa"/>
            <w:shd w:val="clear" w:color="auto" w:fill="auto"/>
            <w:vAlign w:val="center"/>
            <w:hideMark/>
          </w:tcPr>
          <w:p w14:paraId="7042E89C" w14:textId="77777777" w:rsidR="00FD0D5D" w:rsidRPr="005511E0" w:rsidRDefault="00FD0D5D" w:rsidP="00656295">
            <w:pPr>
              <w:widowControl/>
              <w:jc w:val="center"/>
              <w:rPr>
                <w:szCs w:val="21"/>
              </w:rPr>
            </w:pPr>
            <w:r w:rsidRPr="005511E0">
              <w:rPr>
                <w:szCs w:val="21"/>
              </w:rPr>
              <w:t>HPLC</w:t>
            </w:r>
            <w:proofErr w:type="gramStart"/>
            <w:r w:rsidRPr="005511E0">
              <w:rPr>
                <w:szCs w:val="21"/>
              </w:rPr>
              <w:t>级三乙胺</w:t>
            </w:r>
            <w:proofErr w:type="gramEnd"/>
            <w:r w:rsidRPr="005511E0">
              <w:rPr>
                <w:szCs w:val="21"/>
              </w:rPr>
              <w:t>，</w:t>
            </w:r>
            <w:r w:rsidRPr="005511E0">
              <w:rPr>
                <w:szCs w:val="21"/>
              </w:rPr>
              <w:t>≥99.5%</w:t>
            </w:r>
          </w:p>
        </w:tc>
        <w:tc>
          <w:tcPr>
            <w:tcW w:w="2380" w:type="dxa"/>
            <w:shd w:val="clear" w:color="auto" w:fill="auto"/>
            <w:vAlign w:val="center"/>
            <w:hideMark/>
          </w:tcPr>
          <w:p w14:paraId="51E289B4" w14:textId="77777777" w:rsidR="00FD0D5D" w:rsidRPr="005511E0" w:rsidRDefault="00FD0D5D"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7AC9A0EB"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42F521B"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466D9DAA" w14:textId="77777777" w:rsidR="00FD0D5D" w:rsidRPr="005511E0" w:rsidRDefault="00FD0D5D" w:rsidP="00656295">
            <w:pPr>
              <w:widowControl/>
              <w:jc w:val="center"/>
              <w:rPr>
                <w:szCs w:val="21"/>
              </w:rPr>
            </w:pPr>
          </w:p>
        </w:tc>
        <w:tc>
          <w:tcPr>
            <w:tcW w:w="1260" w:type="dxa"/>
            <w:vAlign w:val="center"/>
          </w:tcPr>
          <w:p w14:paraId="76466403" w14:textId="77777777" w:rsidR="00FD0D5D" w:rsidRPr="005511E0" w:rsidRDefault="00FD0D5D" w:rsidP="00656295">
            <w:pPr>
              <w:widowControl/>
              <w:jc w:val="center"/>
              <w:rPr>
                <w:szCs w:val="21"/>
              </w:rPr>
            </w:pPr>
          </w:p>
        </w:tc>
      </w:tr>
      <w:tr w:rsidR="00FD0D5D" w:rsidRPr="005511E0" w14:paraId="5CD7235F" w14:textId="77777777" w:rsidTr="00656295">
        <w:trPr>
          <w:trHeight w:val="480"/>
          <w:jc w:val="center"/>
        </w:trPr>
        <w:tc>
          <w:tcPr>
            <w:tcW w:w="709" w:type="dxa"/>
            <w:shd w:val="clear" w:color="auto" w:fill="auto"/>
            <w:vAlign w:val="center"/>
            <w:hideMark/>
          </w:tcPr>
          <w:p w14:paraId="5DD22940" w14:textId="77777777" w:rsidR="00FD0D5D" w:rsidRPr="005511E0" w:rsidRDefault="00FD0D5D" w:rsidP="00656295">
            <w:pPr>
              <w:widowControl/>
              <w:jc w:val="center"/>
              <w:rPr>
                <w:szCs w:val="21"/>
              </w:rPr>
            </w:pPr>
            <w:r>
              <w:rPr>
                <w:rFonts w:hint="eastAsia"/>
                <w:szCs w:val="21"/>
              </w:rPr>
              <w:t>59</w:t>
            </w:r>
          </w:p>
        </w:tc>
        <w:tc>
          <w:tcPr>
            <w:tcW w:w="2509" w:type="dxa"/>
            <w:shd w:val="clear" w:color="auto" w:fill="auto"/>
            <w:vAlign w:val="center"/>
            <w:hideMark/>
          </w:tcPr>
          <w:p w14:paraId="62857688" w14:textId="77777777" w:rsidR="00FD0D5D" w:rsidRPr="005511E0" w:rsidRDefault="00FD0D5D" w:rsidP="00656295">
            <w:pPr>
              <w:widowControl/>
              <w:jc w:val="center"/>
              <w:rPr>
                <w:szCs w:val="21"/>
              </w:rPr>
            </w:pPr>
            <w:r w:rsidRPr="005511E0">
              <w:rPr>
                <w:szCs w:val="21"/>
              </w:rPr>
              <w:t>(</w:t>
            </w:r>
            <w:proofErr w:type="gramStart"/>
            <w:r w:rsidRPr="005511E0">
              <w:rPr>
                <w:szCs w:val="21"/>
              </w:rPr>
              <w:t>低苯级</w:t>
            </w:r>
            <w:proofErr w:type="gramEnd"/>
            <w:r w:rsidRPr="005511E0">
              <w:rPr>
                <w:szCs w:val="21"/>
              </w:rPr>
              <w:t>)</w:t>
            </w:r>
            <w:r w:rsidRPr="005511E0">
              <w:rPr>
                <w:szCs w:val="21"/>
              </w:rPr>
              <w:t>二硫化碳，</w:t>
            </w:r>
            <w:r w:rsidRPr="005511E0">
              <w:rPr>
                <w:szCs w:val="21"/>
              </w:rPr>
              <w:t>≥99.9%</w:t>
            </w:r>
            <w:r w:rsidRPr="005511E0">
              <w:rPr>
                <w:szCs w:val="21"/>
              </w:rPr>
              <w:t>，可用于苯系</w:t>
            </w:r>
            <w:proofErr w:type="gramStart"/>
            <w:r w:rsidRPr="005511E0">
              <w:rPr>
                <w:szCs w:val="21"/>
              </w:rPr>
              <w:t>物分析</w:t>
            </w:r>
            <w:proofErr w:type="gramEnd"/>
          </w:p>
        </w:tc>
        <w:tc>
          <w:tcPr>
            <w:tcW w:w="2380" w:type="dxa"/>
            <w:shd w:val="clear" w:color="auto" w:fill="auto"/>
            <w:vAlign w:val="center"/>
            <w:hideMark/>
          </w:tcPr>
          <w:p w14:paraId="35212A08" w14:textId="77777777" w:rsidR="00FD0D5D" w:rsidRPr="005511E0" w:rsidRDefault="00FD0D5D"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54563A97"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B1289DA"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613F1F40" w14:textId="77777777" w:rsidR="00FD0D5D" w:rsidRPr="005511E0" w:rsidRDefault="00FD0D5D" w:rsidP="00656295">
            <w:pPr>
              <w:widowControl/>
              <w:jc w:val="center"/>
              <w:rPr>
                <w:szCs w:val="21"/>
              </w:rPr>
            </w:pPr>
          </w:p>
        </w:tc>
        <w:tc>
          <w:tcPr>
            <w:tcW w:w="1260" w:type="dxa"/>
            <w:vAlign w:val="center"/>
          </w:tcPr>
          <w:p w14:paraId="4D9EB6C9" w14:textId="77777777" w:rsidR="00FD0D5D" w:rsidRPr="005511E0" w:rsidRDefault="00FD0D5D" w:rsidP="00656295">
            <w:pPr>
              <w:widowControl/>
              <w:jc w:val="center"/>
              <w:rPr>
                <w:szCs w:val="21"/>
              </w:rPr>
            </w:pPr>
          </w:p>
        </w:tc>
      </w:tr>
      <w:tr w:rsidR="00FD0D5D" w:rsidRPr="005511E0" w14:paraId="4E484D80" w14:textId="77777777" w:rsidTr="00656295">
        <w:trPr>
          <w:trHeight w:val="480"/>
          <w:jc w:val="center"/>
        </w:trPr>
        <w:tc>
          <w:tcPr>
            <w:tcW w:w="709" w:type="dxa"/>
            <w:shd w:val="clear" w:color="auto" w:fill="auto"/>
            <w:vAlign w:val="center"/>
            <w:hideMark/>
          </w:tcPr>
          <w:p w14:paraId="4474D1FF" w14:textId="77777777" w:rsidR="00FD0D5D" w:rsidRPr="005511E0" w:rsidRDefault="00FD0D5D" w:rsidP="00656295">
            <w:pPr>
              <w:widowControl/>
              <w:jc w:val="center"/>
              <w:rPr>
                <w:szCs w:val="21"/>
              </w:rPr>
            </w:pPr>
            <w:r>
              <w:rPr>
                <w:rFonts w:hint="eastAsia"/>
                <w:szCs w:val="21"/>
              </w:rPr>
              <w:t>60</w:t>
            </w:r>
          </w:p>
        </w:tc>
        <w:tc>
          <w:tcPr>
            <w:tcW w:w="2509" w:type="dxa"/>
            <w:shd w:val="clear" w:color="auto" w:fill="auto"/>
            <w:vAlign w:val="center"/>
            <w:hideMark/>
          </w:tcPr>
          <w:p w14:paraId="50A8FF59" w14:textId="77777777" w:rsidR="00FD0D5D" w:rsidRPr="005511E0" w:rsidRDefault="00FD0D5D" w:rsidP="00656295">
            <w:pPr>
              <w:widowControl/>
              <w:jc w:val="center"/>
              <w:rPr>
                <w:szCs w:val="21"/>
              </w:rPr>
            </w:pPr>
            <w:r w:rsidRPr="005511E0">
              <w:rPr>
                <w:szCs w:val="21"/>
              </w:rPr>
              <w:t>四氯乙烯，红外分析专用，适用于</w:t>
            </w:r>
            <w:r w:rsidRPr="005511E0">
              <w:rPr>
                <w:szCs w:val="21"/>
              </w:rPr>
              <w:t>HJ637-2018</w:t>
            </w:r>
          </w:p>
        </w:tc>
        <w:tc>
          <w:tcPr>
            <w:tcW w:w="2380" w:type="dxa"/>
            <w:shd w:val="clear" w:color="auto" w:fill="auto"/>
            <w:vAlign w:val="center"/>
            <w:hideMark/>
          </w:tcPr>
          <w:p w14:paraId="7E58DFC1" w14:textId="77777777" w:rsidR="00FD0D5D" w:rsidRPr="005511E0" w:rsidRDefault="00FD0D5D"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328CFAEE"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5835433"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7A421D43" w14:textId="77777777" w:rsidR="00FD0D5D" w:rsidRPr="005511E0" w:rsidRDefault="00FD0D5D" w:rsidP="00656295">
            <w:pPr>
              <w:widowControl/>
              <w:jc w:val="center"/>
              <w:rPr>
                <w:szCs w:val="21"/>
              </w:rPr>
            </w:pPr>
          </w:p>
        </w:tc>
        <w:tc>
          <w:tcPr>
            <w:tcW w:w="1260" w:type="dxa"/>
            <w:vAlign w:val="center"/>
          </w:tcPr>
          <w:p w14:paraId="55699364" w14:textId="77777777" w:rsidR="00FD0D5D" w:rsidRPr="005511E0" w:rsidRDefault="00FD0D5D" w:rsidP="00656295">
            <w:pPr>
              <w:widowControl/>
              <w:jc w:val="center"/>
              <w:rPr>
                <w:szCs w:val="21"/>
              </w:rPr>
            </w:pPr>
          </w:p>
        </w:tc>
      </w:tr>
      <w:tr w:rsidR="00FD0D5D" w:rsidRPr="005511E0" w14:paraId="589650AE" w14:textId="77777777" w:rsidTr="00656295">
        <w:trPr>
          <w:trHeight w:val="240"/>
          <w:jc w:val="center"/>
        </w:trPr>
        <w:tc>
          <w:tcPr>
            <w:tcW w:w="709" w:type="dxa"/>
            <w:shd w:val="clear" w:color="auto" w:fill="auto"/>
            <w:vAlign w:val="center"/>
            <w:hideMark/>
          </w:tcPr>
          <w:p w14:paraId="46D2101A" w14:textId="77777777" w:rsidR="00FD0D5D" w:rsidRPr="005511E0" w:rsidRDefault="00FD0D5D" w:rsidP="00656295">
            <w:pPr>
              <w:widowControl/>
              <w:jc w:val="center"/>
              <w:rPr>
                <w:szCs w:val="21"/>
              </w:rPr>
            </w:pPr>
            <w:r>
              <w:rPr>
                <w:rFonts w:hint="eastAsia"/>
                <w:szCs w:val="21"/>
              </w:rPr>
              <w:t>61</w:t>
            </w:r>
          </w:p>
        </w:tc>
        <w:tc>
          <w:tcPr>
            <w:tcW w:w="2509" w:type="dxa"/>
            <w:shd w:val="clear" w:color="auto" w:fill="auto"/>
            <w:vAlign w:val="center"/>
            <w:hideMark/>
          </w:tcPr>
          <w:p w14:paraId="03C07ECE" w14:textId="77777777" w:rsidR="00FD0D5D" w:rsidRPr="005511E0" w:rsidRDefault="00FD0D5D" w:rsidP="00656295">
            <w:pPr>
              <w:widowControl/>
              <w:jc w:val="center"/>
              <w:rPr>
                <w:szCs w:val="21"/>
              </w:rPr>
            </w:pPr>
            <w:r w:rsidRPr="005511E0">
              <w:rPr>
                <w:szCs w:val="21"/>
              </w:rPr>
              <w:t>二丁胺</w:t>
            </w:r>
            <w:r w:rsidRPr="005511E0">
              <w:rPr>
                <w:szCs w:val="21"/>
              </w:rPr>
              <w:t>,99.0%(GC&amp;T)</w:t>
            </w:r>
          </w:p>
        </w:tc>
        <w:tc>
          <w:tcPr>
            <w:tcW w:w="2380" w:type="dxa"/>
            <w:shd w:val="clear" w:color="auto" w:fill="auto"/>
            <w:vAlign w:val="center"/>
            <w:hideMark/>
          </w:tcPr>
          <w:p w14:paraId="0ACD51A6" w14:textId="77777777" w:rsidR="00FD0D5D" w:rsidRPr="005511E0" w:rsidRDefault="00FD0D5D"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01C1F240"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877236C"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5D96931E" w14:textId="77777777" w:rsidR="00FD0D5D" w:rsidRPr="005511E0" w:rsidRDefault="00FD0D5D" w:rsidP="00656295">
            <w:pPr>
              <w:widowControl/>
              <w:jc w:val="center"/>
              <w:rPr>
                <w:szCs w:val="21"/>
              </w:rPr>
            </w:pPr>
          </w:p>
        </w:tc>
        <w:tc>
          <w:tcPr>
            <w:tcW w:w="1260" w:type="dxa"/>
            <w:vAlign w:val="center"/>
          </w:tcPr>
          <w:p w14:paraId="7496CF29" w14:textId="77777777" w:rsidR="00FD0D5D" w:rsidRPr="005511E0" w:rsidRDefault="00FD0D5D" w:rsidP="00656295">
            <w:pPr>
              <w:widowControl/>
              <w:jc w:val="center"/>
              <w:rPr>
                <w:szCs w:val="21"/>
              </w:rPr>
            </w:pPr>
          </w:p>
        </w:tc>
      </w:tr>
      <w:tr w:rsidR="00FD0D5D" w:rsidRPr="005511E0" w14:paraId="41523D88" w14:textId="77777777" w:rsidTr="00656295">
        <w:trPr>
          <w:trHeight w:val="240"/>
          <w:jc w:val="center"/>
        </w:trPr>
        <w:tc>
          <w:tcPr>
            <w:tcW w:w="709" w:type="dxa"/>
            <w:shd w:val="clear" w:color="auto" w:fill="auto"/>
            <w:vAlign w:val="center"/>
            <w:hideMark/>
          </w:tcPr>
          <w:p w14:paraId="19A1F58F" w14:textId="77777777" w:rsidR="00FD0D5D" w:rsidRPr="005511E0" w:rsidRDefault="00FD0D5D" w:rsidP="00656295">
            <w:pPr>
              <w:widowControl/>
              <w:jc w:val="center"/>
              <w:rPr>
                <w:szCs w:val="21"/>
              </w:rPr>
            </w:pPr>
            <w:r>
              <w:rPr>
                <w:rFonts w:hint="eastAsia"/>
                <w:szCs w:val="21"/>
              </w:rPr>
              <w:lastRenderedPageBreak/>
              <w:t>62</w:t>
            </w:r>
          </w:p>
        </w:tc>
        <w:tc>
          <w:tcPr>
            <w:tcW w:w="2509" w:type="dxa"/>
            <w:shd w:val="clear" w:color="auto" w:fill="auto"/>
            <w:vAlign w:val="center"/>
            <w:hideMark/>
          </w:tcPr>
          <w:p w14:paraId="75563A53" w14:textId="77777777" w:rsidR="00FD0D5D" w:rsidRPr="005511E0" w:rsidRDefault="00FD0D5D" w:rsidP="00656295">
            <w:pPr>
              <w:widowControl/>
              <w:jc w:val="center"/>
              <w:rPr>
                <w:szCs w:val="21"/>
              </w:rPr>
            </w:pPr>
            <w:r w:rsidRPr="005511E0">
              <w:rPr>
                <w:szCs w:val="21"/>
              </w:rPr>
              <w:t>碘甲烷</w:t>
            </w:r>
            <w:r w:rsidRPr="005511E0">
              <w:rPr>
                <w:szCs w:val="21"/>
              </w:rPr>
              <w:t>(</w:t>
            </w:r>
            <w:r w:rsidRPr="005511E0">
              <w:rPr>
                <w:szCs w:val="21"/>
              </w:rPr>
              <w:t>含稳定剂铜屑</w:t>
            </w:r>
            <w:r w:rsidRPr="005511E0">
              <w:rPr>
                <w:szCs w:val="21"/>
              </w:rPr>
              <w:t>)</w:t>
            </w:r>
            <w:r w:rsidRPr="005511E0">
              <w:rPr>
                <w:szCs w:val="21"/>
              </w:rPr>
              <w:t>，</w:t>
            </w:r>
            <w:r w:rsidRPr="005511E0">
              <w:rPr>
                <w:szCs w:val="21"/>
              </w:rPr>
              <w:t>&gt;99.5%(GC)</w:t>
            </w:r>
          </w:p>
        </w:tc>
        <w:tc>
          <w:tcPr>
            <w:tcW w:w="2380" w:type="dxa"/>
            <w:shd w:val="clear" w:color="auto" w:fill="auto"/>
            <w:vAlign w:val="center"/>
            <w:hideMark/>
          </w:tcPr>
          <w:p w14:paraId="08087805" w14:textId="77777777" w:rsidR="00FD0D5D" w:rsidRPr="005511E0" w:rsidRDefault="00FD0D5D" w:rsidP="00656295">
            <w:pPr>
              <w:widowControl/>
              <w:jc w:val="center"/>
              <w:rPr>
                <w:szCs w:val="21"/>
              </w:rPr>
            </w:pPr>
            <w:r w:rsidRPr="005511E0">
              <w:rPr>
                <w:szCs w:val="21"/>
              </w:rPr>
              <w:t>10mL/</w:t>
            </w:r>
            <w:r w:rsidRPr="005511E0">
              <w:rPr>
                <w:szCs w:val="21"/>
              </w:rPr>
              <w:t>瓶</w:t>
            </w:r>
          </w:p>
        </w:tc>
        <w:tc>
          <w:tcPr>
            <w:tcW w:w="700" w:type="dxa"/>
            <w:shd w:val="clear" w:color="auto" w:fill="auto"/>
            <w:vAlign w:val="center"/>
            <w:hideMark/>
          </w:tcPr>
          <w:p w14:paraId="47F100A7"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3B2E049"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00530D4A" w14:textId="77777777" w:rsidR="00FD0D5D" w:rsidRPr="005511E0" w:rsidRDefault="00FD0D5D" w:rsidP="00656295">
            <w:pPr>
              <w:widowControl/>
              <w:jc w:val="center"/>
              <w:rPr>
                <w:szCs w:val="21"/>
              </w:rPr>
            </w:pPr>
          </w:p>
        </w:tc>
        <w:tc>
          <w:tcPr>
            <w:tcW w:w="1260" w:type="dxa"/>
            <w:vAlign w:val="center"/>
          </w:tcPr>
          <w:p w14:paraId="0D318F47" w14:textId="77777777" w:rsidR="00FD0D5D" w:rsidRPr="005511E0" w:rsidRDefault="00FD0D5D" w:rsidP="00656295">
            <w:pPr>
              <w:widowControl/>
              <w:jc w:val="center"/>
              <w:rPr>
                <w:szCs w:val="21"/>
              </w:rPr>
            </w:pPr>
          </w:p>
        </w:tc>
      </w:tr>
      <w:tr w:rsidR="00FD0D5D" w:rsidRPr="005511E0" w14:paraId="54FA0BC0" w14:textId="77777777" w:rsidTr="00656295">
        <w:trPr>
          <w:trHeight w:val="480"/>
          <w:jc w:val="center"/>
        </w:trPr>
        <w:tc>
          <w:tcPr>
            <w:tcW w:w="709" w:type="dxa"/>
            <w:shd w:val="clear" w:color="auto" w:fill="auto"/>
            <w:vAlign w:val="center"/>
            <w:hideMark/>
          </w:tcPr>
          <w:p w14:paraId="0B0F6F1B" w14:textId="77777777" w:rsidR="00FD0D5D" w:rsidRPr="005511E0" w:rsidRDefault="00FD0D5D" w:rsidP="00656295">
            <w:pPr>
              <w:widowControl/>
              <w:jc w:val="center"/>
              <w:rPr>
                <w:szCs w:val="21"/>
              </w:rPr>
            </w:pPr>
            <w:r>
              <w:rPr>
                <w:rFonts w:hint="eastAsia"/>
                <w:szCs w:val="21"/>
              </w:rPr>
              <w:t>63</w:t>
            </w:r>
          </w:p>
        </w:tc>
        <w:tc>
          <w:tcPr>
            <w:tcW w:w="2509" w:type="dxa"/>
            <w:shd w:val="clear" w:color="auto" w:fill="auto"/>
            <w:vAlign w:val="center"/>
            <w:hideMark/>
          </w:tcPr>
          <w:p w14:paraId="6A2607CB" w14:textId="77777777" w:rsidR="00FD0D5D" w:rsidRPr="005511E0" w:rsidRDefault="00FD0D5D" w:rsidP="00656295">
            <w:pPr>
              <w:widowControl/>
              <w:jc w:val="center"/>
              <w:rPr>
                <w:szCs w:val="21"/>
              </w:rPr>
            </w:pPr>
            <w:r w:rsidRPr="005511E0">
              <w:rPr>
                <w:rFonts w:ascii="宋体" w:hAnsi="宋体" w:cs="宋体" w:hint="eastAsia"/>
                <w:b/>
                <w:bCs/>
                <w:szCs w:val="21"/>
              </w:rPr>
              <w:t>▲</w:t>
            </w:r>
            <w:proofErr w:type="spellStart"/>
            <w:r w:rsidRPr="005511E0">
              <w:rPr>
                <w:szCs w:val="21"/>
              </w:rPr>
              <w:t>TraceMetal</w:t>
            </w:r>
            <w:proofErr w:type="spellEnd"/>
            <w:r w:rsidRPr="005511E0">
              <w:rPr>
                <w:szCs w:val="21"/>
              </w:rPr>
              <w:t xml:space="preserve"> </w:t>
            </w:r>
            <w:r w:rsidRPr="005511E0">
              <w:rPr>
                <w:szCs w:val="21"/>
              </w:rPr>
              <w:t>氢氟酸（塑料瓶），</w:t>
            </w:r>
            <w:r w:rsidRPr="005511E0">
              <w:rPr>
                <w:szCs w:val="21"/>
              </w:rPr>
              <w:t>47-51%</w:t>
            </w:r>
            <w:r w:rsidRPr="005511E0">
              <w:rPr>
                <w:szCs w:val="21"/>
              </w:rPr>
              <w:t>，金属元素杂质含量为</w:t>
            </w:r>
            <w:r w:rsidRPr="005511E0">
              <w:rPr>
                <w:szCs w:val="21"/>
              </w:rPr>
              <w:t>ppb</w:t>
            </w:r>
            <w:r w:rsidRPr="005511E0">
              <w:rPr>
                <w:szCs w:val="21"/>
              </w:rPr>
              <w:t>级别</w:t>
            </w:r>
          </w:p>
        </w:tc>
        <w:tc>
          <w:tcPr>
            <w:tcW w:w="2380" w:type="dxa"/>
            <w:shd w:val="clear" w:color="auto" w:fill="auto"/>
            <w:vAlign w:val="center"/>
            <w:hideMark/>
          </w:tcPr>
          <w:p w14:paraId="5005DE4C" w14:textId="77777777" w:rsidR="00FD0D5D" w:rsidRPr="005511E0" w:rsidRDefault="00FD0D5D" w:rsidP="00656295">
            <w:pPr>
              <w:widowControl/>
              <w:jc w:val="center"/>
              <w:rPr>
                <w:szCs w:val="21"/>
              </w:rPr>
            </w:pPr>
            <w:r w:rsidRPr="005511E0">
              <w:rPr>
                <w:szCs w:val="21"/>
              </w:rPr>
              <w:t>500mL/</w:t>
            </w:r>
            <w:r w:rsidRPr="005511E0">
              <w:rPr>
                <w:szCs w:val="21"/>
              </w:rPr>
              <w:t>瓶</w:t>
            </w:r>
          </w:p>
        </w:tc>
        <w:tc>
          <w:tcPr>
            <w:tcW w:w="700" w:type="dxa"/>
            <w:shd w:val="clear" w:color="auto" w:fill="auto"/>
            <w:vAlign w:val="center"/>
            <w:hideMark/>
          </w:tcPr>
          <w:p w14:paraId="0C2DE480"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57A3C2A3"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406ED3A3" w14:textId="77777777" w:rsidR="00FD0D5D" w:rsidRPr="005511E0" w:rsidRDefault="00FD0D5D" w:rsidP="00656295">
            <w:pPr>
              <w:widowControl/>
              <w:jc w:val="center"/>
              <w:rPr>
                <w:szCs w:val="21"/>
              </w:rPr>
            </w:pPr>
          </w:p>
        </w:tc>
        <w:tc>
          <w:tcPr>
            <w:tcW w:w="1260" w:type="dxa"/>
            <w:vAlign w:val="center"/>
          </w:tcPr>
          <w:p w14:paraId="76B9E7AF" w14:textId="77777777" w:rsidR="00FD0D5D" w:rsidRPr="005511E0" w:rsidRDefault="00FD0D5D" w:rsidP="00656295">
            <w:pPr>
              <w:widowControl/>
              <w:jc w:val="center"/>
              <w:rPr>
                <w:szCs w:val="21"/>
              </w:rPr>
            </w:pPr>
          </w:p>
        </w:tc>
      </w:tr>
      <w:tr w:rsidR="00FD0D5D" w:rsidRPr="005511E0" w14:paraId="526EAA06" w14:textId="77777777" w:rsidTr="00656295">
        <w:trPr>
          <w:trHeight w:val="480"/>
          <w:jc w:val="center"/>
        </w:trPr>
        <w:tc>
          <w:tcPr>
            <w:tcW w:w="709" w:type="dxa"/>
            <w:shd w:val="clear" w:color="auto" w:fill="auto"/>
            <w:vAlign w:val="center"/>
            <w:hideMark/>
          </w:tcPr>
          <w:p w14:paraId="17A1A33D" w14:textId="77777777" w:rsidR="00FD0D5D" w:rsidRPr="005511E0" w:rsidRDefault="00FD0D5D" w:rsidP="00656295">
            <w:pPr>
              <w:widowControl/>
              <w:jc w:val="center"/>
              <w:rPr>
                <w:szCs w:val="21"/>
              </w:rPr>
            </w:pPr>
            <w:r>
              <w:rPr>
                <w:rFonts w:hint="eastAsia"/>
                <w:szCs w:val="21"/>
              </w:rPr>
              <w:t>64</w:t>
            </w:r>
          </w:p>
        </w:tc>
        <w:tc>
          <w:tcPr>
            <w:tcW w:w="2509" w:type="dxa"/>
            <w:shd w:val="clear" w:color="auto" w:fill="auto"/>
            <w:vAlign w:val="center"/>
            <w:hideMark/>
          </w:tcPr>
          <w:p w14:paraId="2F001083" w14:textId="77777777" w:rsidR="00FD0D5D" w:rsidRPr="005511E0" w:rsidRDefault="00FD0D5D" w:rsidP="00656295">
            <w:pPr>
              <w:widowControl/>
              <w:jc w:val="center"/>
              <w:rPr>
                <w:szCs w:val="21"/>
              </w:rPr>
            </w:pPr>
            <w:r w:rsidRPr="005511E0">
              <w:rPr>
                <w:szCs w:val="21"/>
              </w:rPr>
              <w:t>1-</w:t>
            </w:r>
            <w:proofErr w:type="gramStart"/>
            <w:r w:rsidRPr="005511E0">
              <w:rPr>
                <w:szCs w:val="21"/>
              </w:rPr>
              <w:t>庚烷磺酸</w:t>
            </w:r>
            <w:proofErr w:type="gramEnd"/>
            <w:r w:rsidRPr="005511E0">
              <w:rPr>
                <w:szCs w:val="21"/>
              </w:rPr>
              <w:t>钠</w:t>
            </w:r>
            <w:r w:rsidRPr="005511E0">
              <w:rPr>
                <w:szCs w:val="21"/>
              </w:rPr>
              <w:t>(</w:t>
            </w:r>
            <w:r w:rsidRPr="005511E0">
              <w:rPr>
                <w:szCs w:val="21"/>
              </w:rPr>
              <w:t>不含结晶水</w:t>
            </w:r>
            <w:r w:rsidRPr="005511E0">
              <w:rPr>
                <w:szCs w:val="21"/>
              </w:rPr>
              <w:t>)</w:t>
            </w:r>
            <w:r w:rsidRPr="005511E0">
              <w:rPr>
                <w:szCs w:val="21"/>
              </w:rPr>
              <w:t>，离子对试剂，</w:t>
            </w:r>
            <w:r w:rsidRPr="005511E0">
              <w:rPr>
                <w:szCs w:val="21"/>
              </w:rPr>
              <w:t>≥98.0%</w:t>
            </w:r>
          </w:p>
        </w:tc>
        <w:tc>
          <w:tcPr>
            <w:tcW w:w="2380" w:type="dxa"/>
            <w:shd w:val="clear" w:color="auto" w:fill="auto"/>
            <w:vAlign w:val="center"/>
            <w:hideMark/>
          </w:tcPr>
          <w:p w14:paraId="308631A8" w14:textId="77777777" w:rsidR="00FD0D5D" w:rsidRPr="005511E0" w:rsidRDefault="00FD0D5D" w:rsidP="00656295">
            <w:pPr>
              <w:widowControl/>
              <w:jc w:val="center"/>
              <w:rPr>
                <w:szCs w:val="21"/>
              </w:rPr>
            </w:pPr>
            <w:r w:rsidRPr="005511E0">
              <w:rPr>
                <w:szCs w:val="21"/>
              </w:rPr>
              <w:t>25g/</w:t>
            </w:r>
            <w:r w:rsidRPr="005511E0">
              <w:rPr>
                <w:szCs w:val="21"/>
              </w:rPr>
              <w:t>瓶</w:t>
            </w:r>
          </w:p>
        </w:tc>
        <w:tc>
          <w:tcPr>
            <w:tcW w:w="700" w:type="dxa"/>
            <w:shd w:val="clear" w:color="auto" w:fill="auto"/>
            <w:vAlign w:val="center"/>
            <w:hideMark/>
          </w:tcPr>
          <w:p w14:paraId="272BB91F"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5369B1DA"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18D8DF00" w14:textId="77777777" w:rsidR="00FD0D5D" w:rsidRPr="005511E0" w:rsidRDefault="00FD0D5D" w:rsidP="00656295">
            <w:pPr>
              <w:widowControl/>
              <w:jc w:val="center"/>
              <w:rPr>
                <w:szCs w:val="21"/>
              </w:rPr>
            </w:pPr>
          </w:p>
        </w:tc>
        <w:tc>
          <w:tcPr>
            <w:tcW w:w="1260" w:type="dxa"/>
            <w:vAlign w:val="center"/>
          </w:tcPr>
          <w:p w14:paraId="52EFBE91" w14:textId="77777777" w:rsidR="00FD0D5D" w:rsidRPr="005511E0" w:rsidRDefault="00FD0D5D" w:rsidP="00656295">
            <w:pPr>
              <w:widowControl/>
              <w:jc w:val="center"/>
              <w:rPr>
                <w:szCs w:val="21"/>
              </w:rPr>
            </w:pPr>
          </w:p>
        </w:tc>
      </w:tr>
      <w:tr w:rsidR="00FD0D5D" w:rsidRPr="005511E0" w14:paraId="7EFB2196" w14:textId="77777777" w:rsidTr="00656295">
        <w:trPr>
          <w:trHeight w:val="240"/>
          <w:jc w:val="center"/>
        </w:trPr>
        <w:tc>
          <w:tcPr>
            <w:tcW w:w="709" w:type="dxa"/>
            <w:shd w:val="clear" w:color="auto" w:fill="auto"/>
            <w:vAlign w:val="center"/>
            <w:hideMark/>
          </w:tcPr>
          <w:p w14:paraId="7A7D90DA" w14:textId="77777777" w:rsidR="00FD0D5D" w:rsidRPr="005511E0" w:rsidRDefault="00FD0D5D" w:rsidP="00656295">
            <w:pPr>
              <w:widowControl/>
              <w:jc w:val="center"/>
              <w:rPr>
                <w:szCs w:val="21"/>
              </w:rPr>
            </w:pPr>
            <w:r>
              <w:rPr>
                <w:rFonts w:hint="eastAsia"/>
                <w:szCs w:val="21"/>
              </w:rPr>
              <w:t>65</w:t>
            </w:r>
          </w:p>
        </w:tc>
        <w:tc>
          <w:tcPr>
            <w:tcW w:w="2509" w:type="dxa"/>
            <w:shd w:val="clear" w:color="auto" w:fill="auto"/>
            <w:vAlign w:val="center"/>
            <w:hideMark/>
          </w:tcPr>
          <w:p w14:paraId="3E2AF1E2" w14:textId="77777777" w:rsidR="00FD0D5D" w:rsidRPr="005511E0" w:rsidRDefault="00FD0D5D" w:rsidP="00656295">
            <w:pPr>
              <w:widowControl/>
              <w:jc w:val="center"/>
              <w:rPr>
                <w:szCs w:val="21"/>
              </w:rPr>
            </w:pPr>
            <w:r w:rsidRPr="005511E0">
              <w:rPr>
                <w:szCs w:val="21"/>
              </w:rPr>
              <w:t>HPLC</w:t>
            </w:r>
            <w:r w:rsidRPr="005511E0">
              <w:rPr>
                <w:szCs w:val="21"/>
              </w:rPr>
              <w:t>级乙酸铵，</w:t>
            </w:r>
            <w:r w:rsidRPr="005511E0">
              <w:rPr>
                <w:szCs w:val="21"/>
              </w:rPr>
              <w:t>&gt;98.0%</w:t>
            </w:r>
          </w:p>
        </w:tc>
        <w:tc>
          <w:tcPr>
            <w:tcW w:w="2380" w:type="dxa"/>
            <w:shd w:val="clear" w:color="auto" w:fill="auto"/>
            <w:vAlign w:val="center"/>
            <w:hideMark/>
          </w:tcPr>
          <w:p w14:paraId="108E3A27" w14:textId="77777777" w:rsidR="00FD0D5D" w:rsidRPr="005511E0" w:rsidRDefault="00FD0D5D" w:rsidP="00656295">
            <w:pPr>
              <w:widowControl/>
              <w:jc w:val="center"/>
              <w:rPr>
                <w:szCs w:val="21"/>
              </w:rPr>
            </w:pPr>
            <w:r w:rsidRPr="005511E0">
              <w:rPr>
                <w:szCs w:val="21"/>
              </w:rPr>
              <w:t>250g/</w:t>
            </w:r>
            <w:r w:rsidRPr="005511E0">
              <w:rPr>
                <w:szCs w:val="21"/>
              </w:rPr>
              <w:t>瓶</w:t>
            </w:r>
          </w:p>
        </w:tc>
        <w:tc>
          <w:tcPr>
            <w:tcW w:w="700" w:type="dxa"/>
            <w:shd w:val="clear" w:color="auto" w:fill="auto"/>
            <w:vAlign w:val="center"/>
            <w:hideMark/>
          </w:tcPr>
          <w:p w14:paraId="3B59B5D9"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7BA20AD6"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1286BF1D" w14:textId="77777777" w:rsidR="00FD0D5D" w:rsidRPr="005511E0" w:rsidRDefault="00FD0D5D" w:rsidP="00656295">
            <w:pPr>
              <w:widowControl/>
              <w:jc w:val="center"/>
              <w:rPr>
                <w:szCs w:val="21"/>
              </w:rPr>
            </w:pPr>
          </w:p>
        </w:tc>
        <w:tc>
          <w:tcPr>
            <w:tcW w:w="1260" w:type="dxa"/>
            <w:vAlign w:val="center"/>
          </w:tcPr>
          <w:p w14:paraId="565E6951" w14:textId="77777777" w:rsidR="00FD0D5D" w:rsidRPr="005511E0" w:rsidRDefault="00FD0D5D" w:rsidP="00656295">
            <w:pPr>
              <w:widowControl/>
              <w:jc w:val="center"/>
              <w:rPr>
                <w:szCs w:val="21"/>
              </w:rPr>
            </w:pPr>
          </w:p>
        </w:tc>
      </w:tr>
      <w:tr w:rsidR="00FD0D5D" w:rsidRPr="005511E0" w14:paraId="6DDC7AD0" w14:textId="77777777" w:rsidTr="00656295">
        <w:trPr>
          <w:trHeight w:val="240"/>
          <w:jc w:val="center"/>
        </w:trPr>
        <w:tc>
          <w:tcPr>
            <w:tcW w:w="709" w:type="dxa"/>
            <w:shd w:val="clear" w:color="auto" w:fill="auto"/>
            <w:vAlign w:val="center"/>
            <w:hideMark/>
          </w:tcPr>
          <w:p w14:paraId="03447D8B" w14:textId="77777777" w:rsidR="00FD0D5D" w:rsidRPr="005511E0" w:rsidRDefault="00FD0D5D" w:rsidP="00656295">
            <w:pPr>
              <w:widowControl/>
              <w:jc w:val="center"/>
              <w:rPr>
                <w:szCs w:val="21"/>
              </w:rPr>
            </w:pPr>
            <w:r>
              <w:rPr>
                <w:rFonts w:hint="eastAsia"/>
                <w:szCs w:val="21"/>
              </w:rPr>
              <w:t>66</w:t>
            </w:r>
          </w:p>
        </w:tc>
        <w:tc>
          <w:tcPr>
            <w:tcW w:w="2509" w:type="dxa"/>
            <w:shd w:val="clear" w:color="auto" w:fill="auto"/>
            <w:vAlign w:val="center"/>
            <w:hideMark/>
          </w:tcPr>
          <w:p w14:paraId="7590EF52" w14:textId="77777777" w:rsidR="00FD0D5D" w:rsidRPr="005511E0" w:rsidRDefault="00FD0D5D" w:rsidP="00656295">
            <w:pPr>
              <w:widowControl/>
              <w:jc w:val="center"/>
              <w:rPr>
                <w:szCs w:val="21"/>
              </w:rPr>
            </w:pPr>
            <w:r w:rsidRPr="005511E0">
              <w:rPr>
                <w:szCs w:val="21"/>
              </w:rPr>
              <w:t>HPLC</w:t>
            </w:r>
            <w:r w:rsidRPr="005511E0">
              <w:rPr>
                <w:szCs w:val="21"/>
              </w:rPr>
              <w:t>磷酸氢二钠</w:t>
            </w:r>
          </w:p>
        </w:tc>
        <w:tc>
          <w:tcPr>
            <w:tcW w:w="2380" w:type="dxa"/>
            <w:shd w:val="clear" w:color="auto" w:fill="auto"/>
            <w:vAlign w:val="center"/>
            <w:hideMark/>
          </w:tcPr>
          <w:p w14:paraId="543A14FA" w14:textId="77777777" w:rsidR="00FD0D5D" w:rsidRPr="005511E0" w:rsidRDefault="00FD0D5D"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534392DC"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265EC2B"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7B221D30" w14:textId="77777777" w:rsidR="00FD0D5D" w:rsidRPr="005511E0" w:rsidRDefault="00FD0D5D" w:rsidP="00656295">
            <w:pPr>
              <w:widowControl/>
              <w:jc w:val="center"/>
              <w:rPr>
                <w:szCs w:val="21"/>
              </w:rPr>
            </w:pPr>
          </w:p>
        </w:tc>
        <w:tc>
          <w:tcPr>
            <w:tcW w:w="1260" w:type="dxa"/>
            <w:vAlign w:val="center"/>
          </w:tcPr>
          <w:p w14:paraId="66C6A608" w14:textId="77777777" w:rsidR="00FD0D5D" w:rsidRPr="005511E0" w:rsidRDefault="00FD0D5D" w:rsidP="00656295">
            <w:pPr>
              <w:widowControl/>
              <w:jc w:val="center"/>
              <w:rPr>
                <w:szCs w:val="21"/>
              </w:rPr>
            </w:pPr>
          </w:p>
        </w:tc>
      </w:tr>
      <w:tr w:rsidR="00FD0D5D" w:rsidRPr="005511E0" w14:paraId="5111B053" w14:textId="77777777" w:rsidTr="00656295">
        <w:trPr>
          <w:trHeight w:val="240"/>
          <w:jc w:val="center"/>
        </w:trPr>
        <w:tc>
          <w:tcPr>
            <w:tcW w:w="709" w:type="dxa"/>
            <w:shd w:val="clear" w:color="auto" w:fill="auto"/>
            <w:vAlign w:val="center"/>
            <w:hideMark/>
          </w:tcPr>
          <w:p w14:paraId="3E606BB5" w14:textId="77777777" w:rsidR="00FD0D5D" w:rsidRPr="005511E0" w:rsidRDefault="00FD0D5D" w:rsidP="00656295">
            <w:pPr>
              <w:widowControl/>
              <w:jc w:val="center"/>
              <w:rPr>
                <w:szCs w:val="21"/>
              </w:rPr>
            </w:pPr>
            <w:r>
              <w:rPr>
                <w:rFonts w:hint="eastAsia"/>
                <w:szCs w:val="21"/>
              </w:rPr>
              <w:t>67</w:t>
            </w:r>
          </w:p>
        </w:tc>
        <w:tc>
          <w:tcPr>
            <w:tcW w:w="2509" w:type="dxa"/>
            <w:shd w:val="clear" w:color="auto" w:fill="auto"/>
            <w:vAlign w:val="center"/>
            <w:hideMark/>
          </w:tcPr>
          <w:p w14:paraId="1410D932" w14:textId="77777777" w:rsidR="00FD0D5D" w:rsidRPr="005511E0" w:rsidRDefault="00FD0D5D" w:rsidP="00656295">
            <w:pPr>
              <w:widowControl/>
              <w:jc w:val="center"/>
              <w:rPr>
                <w:szCs w:val="21"/>
              </w:rPr>
            </w:pPr>
            <w:r w:rsidRPr="005511E0">
              <w:rPr>
                <w:szCs w:val="21"/>
              </w:rPr>
              <w:t>HPLC</w:t>
            </w:r>
            <w:r w:rsidRPr="005511E0">
              <w:rPr>
                <w:szCs w:val="21"/>
              </w:rPr>
              <w:t>级甲酸铵，</w:t>
            </w:r>
            <w:r w:rsidRPr="005511E0">
              <w:rPr>
                <w:szCs w:val="21"/>
              </w:rPr>
              <w:t>≥97.0%</w:t>
            </w:r>
          </w:p>
        </w:tc>
        <w:tc>
          <w:tcPr>
            <w:tcW w:w="2380" w:type="dxa"/>
            <w:shd w:val="clear" w:color="auto" w:fill="auto"/>
            <w:vAlign w:val="center"/>
            <w:hideMark/>
          </w:tcPr>
          <w:p w14:paraId="65690FDB" w14:textId="77777777" w:rsidR="00FD0D5D" w:rsidRPr="005511E0" w:rsidRDefault="00FD0D5D" w:rsidP="00656295">
            <w:pPr>
              <w:widowControl/>
              <w:jc w:val="center"/>
              <w:rPr>
                <w:szCs w:val="21"/>
              </w:rPr>
            </w:pPr>
            <w:r w:rsidRPr="005511E0">
              <w:rPr>
                <w:szCs w:val="21"/>
              </w:rPr>
              <w:t>50g/</w:t>
            </w:r>
            <w:r w:rsidRPr="005511E0">
              <w:rPr>
                <w:szCs w:val="21"/>
              </w:rPr>
              <w:t>瓶</w:t>
            </w:r>
          </w:p>
        </w:tc>
        <w:tc>
          <w:tcPr>
            <w:tcW w:w="700" w:type="dxa"/>
            <w:shd w:val="clear" w:color="auto" w:fill="auto"/>
            <w:vAlign w:val="center"/>
            <w:hideMark/>
          </w:tcPr>
          <w:p w14:paraId="0A922359"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362B831"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1D4105BF" w14:textId="77777777" w:rsidR="00FD0D5D" w:rsidRPr="005511E0" w:rsidRDefault="00FD0D5D" w:rsidP="00656295">
            <w:pPr>
              <w:widowControl/>
              <w:jc w:val="center"/>
              <w:rPr>
                <w:szCs w:val="21"/>
              </w:rPr>
            </w:pPr>
          </w:p>
        </w:tc>
        <w:tc>
          <w:tcPr>
            <w:tcW w:w="1260" w:type="dxa"/>
            <w:vAlign w:val="center"/>
          </w:tcPr>
          <w:p w14:paraId="628630F9" w14:textId="77777777" w:rsidR="00FD0D5D" w:rsidRPr="005511E0" w:rsidRDefault="00FD0D5D" w:rsidP="00656295">
            <w:pPr>
              <w:widowControl/>
              <w:jc w:val="center"/>
              <w:rPr>
                <w:szCs w:val="21"/>
              </w:rPr>
            </w:pPr>
          </w:p>
        </w:tc>
      </w:tr>
      <w:tr w:rsidR="00FD0D5D" w:rsidRPr="005511E0" w14:paraId="1768D6EF" w14:textId="77777777" w:rsidTr="00656295">
        <w:trPr>
          <w:trHeight w:val="480"/>
          <w:jc w:val="center"/>
        </w:trPr>
        <w:tc>
          <w:tcPr>
            <w:tcW w:w="709" w:type="dxa"/>
            <w:shd w:val="clear" w:color="auto" w:fill="auto"/>
            <w:vAlign w:val="center"/>
            <w:hideMark/>
          </w:tcPr>
          <w:p w14:paraId="2EA64143" w14:textId="77777777" w:rsidR="00FD0D5D" w:rsidRPr="005511E0" w:rsidRDefault="00FD0D5D" w:rsidP="00656295">
            <w:pPr>
              <w:widowControl/>
              <w:jc w:val="center"/>
              <w:rPr>
                <w:szCs w:val="21"/>
              </w:rPr>
            </w:pPr>
            <w:r>
              <w:rPr>
                <w:rFonts w:hint="eastAsia"/>
                <w:szCs w:val="21"/>
              </w:rPr>
              <w:t>68</w:t>
            </w:r>
          </w:p>
        </w:tc>
        <w:tc>
          <w:tcPr>
            <w:tcW w:w="2509" w:type="dxa"/>
            <w:shd w:val="clear" w:color="auto" w:fill="auto"/>
            <w:vAlign w:val="center"/>
            <w:hideMark/>
          </w:tcPr>
          <w:p w14:paraId="3B226A67"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乙二胺四乙酸二钠盐二水合物，</w:t>
            </w:r>
            <w:r w:rsidRPr="005511E0">
              <w:rPr>
                <w:szCs w:val="21"/>
              </w:rPr>
              <w:t>EDTA</w:t>
            </w:r>
            <w:r w:rsidRPr="005511E0">
              <w:rPr>
                <w:szCs w:val="21"/>
              </w:rPr>
              <w:t>二钠盐，</w:t>
            </w:r>
            <w:r w:rsidRPr="005511E0">
              <w:rPr>
                <w:szCs w:val="21"/>
              </w:rPr>
              <w:t>ACS</w:t>
            </w:r>
            <w:r w:rsidRPr="005511E0">
              <w:rPr>
                <w:szCs w:val="21"/>
              </w:rPr>
              <w:t>，</w:t>
            </w:r>
            <w:r w:rsidRPr="005511E0">
              <w:rPr>
                <w:szCs w:val="21"/>
              </w:rPr>
              <w:t>99.0-101.0%</w:t>
            </w:r>
          </w:p>
        </w:tc>
        <w:tc>
          <w:tcPr>
            <w:tcW w:w="2380" w:type="dxa"/>
            <w:shd w:val="clear" w:color="auto" w:fill="auto"/>
            <w:vAlign w:val="center"/>
            <w:hideMark/>
          </w:tcPr>
          <w:p w14:paraId="3258BAB3" w14:textId="77777777" w:rsidR="00FD0D5D" w:rsidRPr="005511E0" w:rsidRDefault="00FD0D5D"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10FF313C"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91073DC"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77398713" w14:textId="77777777" w:rsidR="00FD0D5D" w:rsidRPr="005511E0" w:rsidRDefault="00FD0D5D" w:rsidP="00656295">
            <w:pPr>
              <w:widowControl/>
              <w:jc w:val="center"/>
              <w:rPr>
                <w:szCs w:val="21"/>
              </w:rPr>
            </w:pPr>
          </w:p>
        </w:tc>
        <w:tc>
          <w:tcPr>
            <w:tcW w:w="1260" w:type="dxa"/>
            <w:vAlign w:val="center"/>
          </w:tcPr>
          <w:p w14:paraId="74FFE108" w14:textId="77777777" w:rsidR="00FD0D5D" w:rsidRPr="005511E0" w:rsidRDefault="00FD0D5D" w:rsidP="00656295">
            <w:pPr>
              <w:widowControl/>
              <w:jc w:val="center"/>
              <w:rPr>
                <w:szCs w:val="21"/>
              </w:rPr>
            </w:pPr>
          </w:p>
        </w:tc>
      </w:tr>
      <w:tr w:rsidR="00FD0D5D" w:rsidRPr="005511E0" w14:paraId="4EC5E0C7" w14:textId="77777777" w:rsidTr="00656295">
        <w:trPr>
          <w:trHeight w:val="240"/>
          <w:jc w:val="center"/>
        </w:trPr>
        <w:tc>
          <w:tcPr>
            <w:tcW w:w="709" w:type="dxa"/>
            <w:shd w:val="clear" w:color="auto" w:fill="auto"/>
            <w:vAlign w:val="center"/>
            <w:hideMark/>
          </w:tcPr>
          <w:p w14:paraId="2C0A5F60" w14:textId="77777777" w:rsidR="00FD0D5D" w:rsidRPr="005511E0" w:rsidRDefault="00FD0D5D" w:rsidP="00656295">
            <w:pPr>
              <w:widowControl/>
              <w:jc w:val="center"/>
              <w:rPr>
                <w:szCs w:val="21"/>
              </w:rPr>
            </w:pPr>
            <w:r>
              <w:rPr>
                <w:rFonts w:hint="eastAsia"/>
                <w:szCs w:val="21"/>
              </w:rPr>
              <w:t>69</w:t>
            </w:r>
          </w:p>
        </w:tc>
        <w:tc>
          <w:tcPr>
            <w:tcW w:w="2509" w:type="dxa"/>
            <w:shd w:val="clear" w:color="auto" w:fill="auto"/>
            <w:vAlign w:val="center"/>
            <w:hideMark/>
          </w:tcPr>
          <w:p w14:paraId="24F9A378" w14:textId="77777777" w:rsidR="00FD0D5D" w:rsidRPr="005511E0" w:rsidRDefault="00FD0D5D" w:rsidP="00656295">
            <w:pPr>
              <w:widowControl/>
              <w:jc w:val="center"/>
              <w:rPr>
                <w:szCs w:val="21"/>
              </w:rPr>
            </w:pPr>
            <w:r w:rsidRPr="005511E0">
              <w:rPr>
                <w:szCs w:val="21"/>
              </w:rPr>
              <w:t>2-</w:t>
            </w:r>
            <w:r w:rsidRPr="005511E0">
              <w:rPr>
                <w:szCs w:val="21"/>
              </w:rPr>
              <w:t>硝基苯甲醛，</w:t>
            </w:r>
            <w:r w:rsidRPr="005511E0">
              <w:rPr>
                <w:szCs w:val="21"/>
              </w:rPr>
              <w:t>≥98.0%</w:t>
            </w:r>
          </w:p>
        </w:tc>
        <w:tc>
          <w:tcPr>
            <w:tcW w:w="2380" w:type="dxa"/>
            <w:shd w:val="clear" w:color="auto" w:fill="auto"/>
            <w:vAlign w:val="center"/>
            <w:hideMark/>
          </w:tcPr>
          <w:p w14:paraId="1800F1E9" w14:textId="77777777" w:rsidR="00FD0D5D" w:rsidRPr="005511E0" w:rsidRDefault="00FD0D5D" w:rsidP="00656295">
            <w:pPr>
              <w:widowControl/>
              <w:jc w:val="center"/>
              <w:rPr>
                <w:szCs w:val="21"/>
              </w:rPr>
            </w:pPr>
            <w:r w:rsidRPr="005511E0">
              <w:rPr>
                <w:szCs w:val="21"/>
              </w:rPr>
              <w:t>25g/</w:t>
            </w:r>
            <w:r w:rsidRPr="005511E0">
              <w:rPr>
                <w:szCs w:val="21"/>
              </w:rPr>
              <w:t>瓶</w:t>
            </w:r>
          </w:p>
        </w:tc>
        <w:tc>
          <w:tcPr>
            <w:tcW w:w="700" w:type="dxa"/>
            <w:shd w:val="clear" w:color="auto" w:fill="auto"/>
            <w:vAlign w:val="center"/>
            <w:hideMark/>
          </w:tcPr>
          <w:p w14:paraId="774D3DC6"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947D5BB"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03DF4A11" w14:textId="77777777" w:rsidR="00FD0D5D" w:rsidRPr="005511E0" w:rsidRDefault="00FD0D5D" w:rsidP="00656295">
            <w:pPr>
              <w:widowControl/>
              <w:jc w:val="center"/>
              <w:rPr>
                <w:szCs w:val="21"/>
              </w:rPr>
            </w:pPr>
          </w:p>
        </w:tc>
        <w:tc>
          <w:tcPr>
            <w:tcW w:w="1260" w:type="dxa"/>
            <w:vAlign w:val="center"/>
          </w:tcPr>
          <w:p w14:paraId="28292D91" w14:textId="77777777" w:rsidR="00FD0D5D" w:rsidRPr="005511E0" w:rsidRDefault="00FD0D5D" w:rsidP="00656295">
            <w:pPr>
              <w:widowControl/>
              <w:jc w:val="center"/>
              <w:rPr>
                <w:szCs w:val="21"/>
              </w:rPr>
            </w:pPr>
          </w:p>
        </w:tc>
      </w:tr>
      <w:tr w:rsidR="00FD0D5D" w:rsidRPr="005511E0" w14:paraId="5A1FEACF" w14:textId="77777777" w:rsidTr="00656295">
        <w:trPr>
          <w:trHeight w:val="480"/>
          <w:jc w:val="center"/>
        </w:trPr>
        <w:tc>
          <w:tcPr>
            <w:tcW w:w="709" w:type="dxa"/>
            <w:shd w:val="clear" w:color="auto" w:fill="auto"/>
            <w:vAlign w:val="center"/>
            <w:hideMark/>
          </w:tcPr>
          <w:p w14:paraId="184D089D" w14:textId="77777777" w:rsidR="00FD0D5D" w:rsidRPr="005511E0" w:rsidRDefault="00FD0D5D" w:rsidP="00656295">
            <w:pPr>
              <w:widowControl/>
              <w:jc w:val="center"/>
              <w:rPr>
                <w:szCs w:val="21"/>
              </w:rPr>
            </w:pPr>
            <w:r>
              <w:rPr>
                <w:rFonts w:hint="eastAsia"/>
                <w:szCs w:val="21"/>
              </w:rPr>
              <w:t>70</w:t>
            </w:r>
          </w:p>
        </w:tc>
        <w:tc>
          <w:tcPr>
            <w:tcW w:w="2509" w:type="dxa"/>
            <w:shd w:val="clear" w:color="auto" w:fill="auto"/>
            <w:vAlign w:val="center"/>
            <w:hideMark/>
          </w:tcPr>
          <w:p w14:paraId="5E502C1A" w14:textId="77777777" w:rsidR="00FD0D5D" w:rsidRPr="005511E0" w:rsidRDefault="00FD0D5D" w:rsidP="00656295">
            <w:pPr>
              <w:widowControl/>
              <w:jc w:val="center"/>
              <w:rPr>
                <w:szCs w:val="21"/>
              </w:rPr>
            </w:pPr>
            <w:r w:rsidRPr="005511E0">
              <w:rPr>
                <w:szCs w:val="21"/>
              </w:rPr>
              <w:t>柠檬酸二钠</w:t>
            </w:r>
            <w:proofErr w:type="gramStart"/>
            <w:r w:rsidRPr="005511E0">
              <w:rPr>
                <w:szCs w:val="21"/>
              </w:rPr>
              <w:t>倍</w:t>
            </w:r>
            <w:proofErr w:type="gramEnd"/>
            <w:r w:rsidRPr="005511E0">
              <w:rPr>
                <w:szCs w:val="21"/>
              </w:rPr>
              <w:t>半水合物</w:t>
            </w:r>
            <w:r w:rsidRPr="005511E0">
              <w:rPr>
                <w:szCs w:val="21"/>
              </w:rPr>
              <w:t>(for analysis)</w:t>
            </w:r>
            <w:r w:rsidRPr="005511E0">
              <w:rPr>
                <w:szCs w:val="21"/>
              </w:rPr>
              <w:t>，</w:t>
            </w:r>
            <w:r w:rsidRPr="005511E0">
              <w:rPr>
                <w:szCs w:val="21"/>
              </w:rPr>
              <w:t>≥99.0%</w:t>
            </w:r>
          </w:p>
        </w:tc>
        <w:tc>
          <w:tcPr>
            <w:tcW w:w="2380" w:type="dxa"/>
            <w:shd w:val="clear" w:color="auto" w:fill="auto"/>
            <w:vAlign w:val="center"/>
            <w:hideMark/>
          </w:tcPr>
          <w:p w14:paraId="44B8BCB5" w14:textId="77777777" w:rsidR="00FD0D5D" w:rsidRPr="005511E0" w:rsidRDefault="00FD0D5D" w:rsidP="00656295">
            <w:pPr>
              <w:widowControl/>
              <w:jc w:val="center"/>
              <w:rPr>
                <w:szCs w:val="21"/>
              </w:rPr>
            </w:pPr>
            <w:r w:rsidRPr="005511E0">
              <w:rPr>
                <w:szCs w:val="21"/>
              </w:rPr>
              <w:t>500g/</w:t>
            </w:r>
            <w:r w:rsidRPr="005511E0">
              <w:rPr>
                <w:szCs w:val="21"/>
              </w:rPr>
              <w:t>瓶</w:t>
            </w:r>
          </w:p>
        </w:tc>
        <w:tc>
          <w:tcPr>
            <w:tcW w:w="700" w:type="dxa"/>
            <w:shd w:val="clear" w:color="auto" w:fill="auto"/>
            <w:vAlign w:val="center"/>
            <w:hideMark/>
          </w:tcPr>
          <w:p w14:paraId="7E2C4EBB"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4D55A1E"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07EEDFE2" w14:textId="77777777" w:rsidR="00FD0D5D" w:rsidRPr="005511E0" w:rsidRDefault="00FD0D5D" w:rsidP="00656295">
            <w:pPr>
              <w:widowControl/>
              <w:jc w:val="center"/>
              <w:rPr>
                <w:szCs w:val="21"/>
              </w:rPr>
            </w:pPr>
          </w:p>
        </w:tc>
        <w:tc>
          <w:tcPr>
            <w:tcW w:w="1260" w:type="dxa"/>
            <w:vAlign w:val="center"/>
          </w:tcPr>
          <w:p w14:paraId="720F904E" w14:textId="77777777" w:rsidR="00FD0D5D" w:rsidRPr="005511E0" w:rsidRDefault="00FD0D5D" w:rsidP="00656295">
            <w:pPr>
              <w:widowControl/>
              <w:jc w:val="center"/>
              <w:rPr>
                <w:szCs w:val="21"/>
              </w:rPr>
            </w:pPr>
          </w:p>
        </w:tc>
      </w:tr>
      <w:tr w:rsidR="00FD0D5D" w:rsidRPr="005511E0" w14:paraId="346CE6C4" w14:textId="77777777" w:rsidTr="00656295">
        <w:trPr>
          <w:trHeight w:val="240"/>
          <w:jc w:val="center"/>
        </w:trPr>
        <w:tc>
          <w:tcPr>
            <w:tcW w:w="709" w:type="dxa"/>
            <w:shd w:val="clear" w:color="auto" w:fill="auto"/>
            <w:vAlign w:val="center"/>
            <w:hideMark/>
          </w:tcPr>
          <w:p w14:paraId="157FE563" w14:textId="77777777" w:rsidR="00FD0D5D" w:rsidRPr="005511E0" w:rsidRDefault="00FD0D5D" w:rsidP="00656295">
            <w:pPr>
              <w:widowControl/>
              <w:jc w:val="center"/>
              <w:rPr>
                <w:szCs w:val="21"/>
              </w:rPr>
            </w:pPr>
            <w:r>
              <w:rPr>
                <w:rFonts w:hint="eastAsia"/>
                <w:szCs w:val="21"/>
              </w:rPr>
              <w:t>71</w:t>
            </w:r>
          </w:p>
        </w:tc>
        <w:tc>
          <w:tcPr>
            <w:tcW w:w="2509" w:type="dxa"/>
            <w:shd w:val="clear" w:color="auto" w:fill="auto"/>
            <w:vAlign w:val="center"/>
            <w:hideMark/>
          </w:tcPr>
          <w:p w14:paraId="668FC6CD" w14:textId="77777777" w:rsidR="00FD0D5D" w:rsidRPr="005511E0" w:rsidRDefault="00FD0D5D" w:rsidP="00656295">
            <w:pPr>
              <w:widowControl/>
              <w:jc w:val="center"/>
              <w:rPr>
                <w:szCs w:val="21"/>
              </w:rPr>
            </w:pPr>
            <w:r w:rsidRPr="005511E0">
              <w:rPr>
                <w:szCs w:val="21"/>
              </w:rPr>
              <w:t>HPLC</w:t>
            </w:r>
            <w:r w:rsidRPr="005511E0">
              <w:rPr>
                <w:szCs w:val="21"/>
              </w:rPr>
              <w:t>级磷酸二氢铵，</w:t>
            </w:r>
            <w:r w:rsidRPr="005511E0">
              <w:rPr>
                <w:szCs w:val="21"/>
              </w:rPr>
              <w:t>≥98.0%</w:t>
            </w:r>
          </w:p>
        </w:tc>
        <w:tc>
          <w:tcPr>
            <w:tcW w:w="2380" w:type="dxa"/>
            <w:shd w:val="clear" w:color="auto" w:fill="auto"/>
            <w:vAlign w:val="center"/>
            <w:hideMark/>
          </w:tcPr>
          <w:p w14:paraId="34CA9D63" w14:textId="77777777" w:rsidR="00FD0D5D" w:rsidRPr="005511E0" w:rsidRDefault="00FD0D5D" w:rsidP="00656295">
            <w:pPr>
              <w:widowControl/>
              <w:jc w:val="center"/>
              <w:rPr>
                <w:szCs w:val="21"/>
              </w:rPr>
            </w:pPr>
            <w:r w:rsidRPr="005511E0">
              <w:rPr>
                <w:szCs w:val="21"/>
              </w:rPr>
              <w:t>50g/</w:t>
            </w:r>
            <w:r w:rsidRPr="005511E0">
              <w:rPr>
                <w:szCs w:val="21"/>
              </w:rPr>
              <w:t>瓶</w:t>
            </w:r>
          </w:p>
        </w:tc>
        <w:tc>
          <w:tcPr>
            <w:tcW w:w="700" w:type="dxa"/>
            <w:shd w:val="clear" w:color="auto" w:fill="auto"/>
            <w:vAlign w:val="center"/>
            <w:hideMark/>
          </w:tcPr>
          <w:p w14:paraId="5C049C8E"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7F6D944"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13F9CBD7" w14:textId="77777777" w:rsidR="00FD0D5D" w:rsidRPr="005511E0" w:rsidRDefault="00FD0D5D" w:rsidP="00656295">
            <w:pPr>
              <w:widowControl/>
              <w:jc w:val="center"/>
              <w:rPr>
                <w:szCs w:val="21"/>
              </w:rPr>
            </w:pPr>
          </w:p>
        </w:tc>
        <w:tc>
          <w:tcPr>
            <w:tcW w:w="1260" w:type="dxa"/>
            <w:vAlign w:val="center"/>
          </w:tcPr>
          <w:p w14:paraId="710DAB2E" w14:textId="77777777" w:rsidR="00FD0D5D" w:rsidRPr="005511E0" w:rsidRDefault="00FD0D5D" w:rsidP="00656295">
            <w:pPr>
              <w:widowControl/>
              <w:jc w:val="center"/>
              <w:rPr>
                <w:szCs w:val="21"/>
              </w:rPr>
            </w:pPr>
          </w:p>
        </w:tc>
      </w:tr>
      <w:tr w:rsidR="00FD0D5D" w:rsidRPr="005511E0" w14:paraId="2537D515" w14:textId="77777777" w:rsidTr="00656295">
        <w:trPr>
          <w:trHeight w:val="480"/>
          <w:jc w:val="center"/>
        </w:trPr>
        <w:tc>
          <w:tcPr>
            <w:tcW w:w="709" w:type="dxa"/>
            <w:shd w:val="clear" w:color="auto" w:fill="auto"/>
            <w:vAlign w:val="center"/>
            <w:hideMark/>
          </w:tcPr>
          <w:p w14:paraId="50DDCC23" w14:textId="77777777" w:rsidR="00FD0D5D" w:rsidRPr="005511E0" w:rsidRDefault="00FD0D5D" w:rsidP="00656295">
            <w:pPr>
              <w:widowControl/>
              <w:jc w:val="center"/>
              <w:rPr>
                <w:szCs w:val="21"/>
              </w:rPr>
            </w:pPr>
            <w:r>
              <w:rPr>
                <w:rFonts w:hint="eastAsia"/>
                <w:szCs w:val="21"/>
              </w:rPr>
              <w:t>72</w:t>
            </w:r>
          </w:p>
        </w:tc>
        <w:tc>
          <w:tcPr>
            <w:tcW w:w="2509" w:type="dxa"/>
            <w:shd w:val="clear" w:color="auto" w:fill="auto"/>
            <w:vAlign w:val="center"/>
            <w:hideMark/>
          </w:tcPr>
          <w:p w14:paraId="67ED39DF" w14:textId="77777777" w:rsidR="00FD0D5D" w:rsidRPr="005511E0" w:rsidRDefault="00FD0D5D" w:rsidP="00656295">
            <w:pPr>
              <w:widowControl/>
              <w:jc w:val="center"/>
              <w:rPr>
                <w:szCs w:val="21"/>
              </w:rPr>
            </w:pPr>
            <w:r w:rsidRPr="005511E0">
              <w:rPr>
                <w:szCs w:val="21"/>
              </w:rPr>
              <w:t>磷酸二氢钠</w:t>
            </w:r>
            <w:proofErr w:type="gramStart"/>
            <w:r w:rsidRPr="005511E0">
              <w:rPr>
                <w:szCs w:val="21"/>
              </w:rPr>
              <w:t>一</w:t>
            </w:r>
            <w:proofErr w:type="gramEnd"/>
            <w:r w:rsidRPr="005511E0">
              <w:rPr>
                <w:szCs w:val="21"/>
              </w:rPr>
              <w:t>水化合物，</w:t>
            </w:r>
            <w:r w:rsidRPr="005511E0">
              <w:rPr>
                <w:szCs w:val="21"/>
              </w:rPr>
              <w:t>ACS</w:t>
            </w:r>
            <w:r w:rsidRPr="005511E0">
              <w:rPr>
                <w:szCs w:val="21"/>
              </w:rPr>
              <w:t>，</w:t>
            </w:r>
            <w:proofErr w:type="spellStart"/>
            <w:r w:rsidRPr="005511E0">
              <w:rPr>
                <w:szCs w:val="21"/>
              </w:rPr>
              <w:t>Reag</w:t>
            </w:r>
            <w:proofErr w:type="spellEnd"/>
            <w:r w:rsidRPr="005511E0">
              <w:rPr>
                <w:szCs w:val="21"/>
              </w:rPr>
              <w:t>. Ph. Eur.</w:t>
            </w:r>
            <w:r w:rsidRPr="005511E0">
              <w:rPr>
                <w:szCs w:val="21"/>
              </w:rPr>
              <w:t>，</w:t>
            </w:r>
            <w:r w:rsidRPr="005511E0">
              <w:rPr>
                <w:szCs w:val="21"/>
              </w:rPr>
              <w:t>98.0-102.0%</w:t>
            </w:r>
          </w:p>
        </w:tc>
        <w:tc>
          <w:tcPr>
            <w:tcW w:w="2380" w:type="dxa"/>
            <w:shd w:val="clear" w:color="auto" w:fill="auto"/>
            <w:vAlign w:val="center"/>
            <w:hideMark/>
          </w:tcPr>
          <w:p w14:paraId="12D21414" w14:textId="77777777" w:rsidR="00FD0D5D" w:rsidRPr="005511E0" w:rsidRDefault="00FD0D5D" w:rsidP="00656295">
            <w:pPr>
              <w:widowControl/>
              <w:jc w:val="center"/>
              <w:rPr>
                <w:szCs w:val="21"/>
              </w:rPr>
            </w:pPr>
            <w:r w:rsidRPr="005511E0">
              <w:rPr>
                <w:szCs w:val="21"/>
              </w:rPr>
              <w:t>250g/</w:t>
            </w:r>
            <w:r w:rsidRPr="005511E0">
              <w:rPr>
                <w:szCs w:val="21"/>
              </w:rPr>
              <w:t>瓶</w:t>
            </w:r>
          </w:p>
        </w:tc>
        <w:tc>
          <w:tcPr>
            <w:tcW w:w="700" w:type="dxa"/>
            <w:shd w:val="clear" w:color="auto" w:fill="auto"/>
            <w:vAlign w:val="center"/>
            <w:hideMark/>
          </w:tcPr>
          <w:p w14:paraId="2059049B"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21270C6"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687D13D3" w14:textId="77777777" w:rsidR="00FD0D5D" w:rsidRPr="005511E0" w:rsidRDefault="00FD0D5D" w:rsidP="00656295">
            <w:pPr>
              <w:widowControl/>
              <w:jc w:val="center"/>
              <w:rPr>
                <w:szCs w:val="21"/>
              </w:rPr>
            </w:pPr>
          </w:p>
        </w:tc>
        <w:tc>
          <w:tcPr>
            <w:tcW w:w="1260" w:type="dxa"/>
            <w:vAlign w:val="center"/>
          </w:tcPr>
          <w:p w14:paraId="216E72D3" w14:textId="77777777" w:rsidR="00FD0D5D" w:rsidRPr="005511E0" w:rsidRDefault="00FD0D5D" w:rsidP="00656295">
            <w:pPr>
              <w:widowControl/>
              <w:jc w:val="center"/>
              <w:rPr>
                <w:szCs w:val="21"/>
              </w:rPr>
            </w:pPr>
          </w:p>
        </w:tc>
      </w:tr>
      <w:tr w:rsidR="00FD0D5D" w:rsidRPr="005511E0" w14:paraId="5C392120" w14:textId="77777777" w:rsidTr="00656295">
        <w:trPr>
          <w:trHeight w:val="240"/>
          <w:jc w:val="center"/>
        </w:trPr>
        <w:tc>
          <w:tcPr>
            <w:tcW w:w="709" w:type="dxa"/>
            <w:shd w:val="clear" w:color="auto" w:fill="auto"/>
            <w:vAlign w:val="center"/>
            <w:hideMark/>
          </w:tcPr>
          <w:p w14:paraId="69F64498" w14:textId="77777777" w:rsidR="00FD0D5D" w:rsidRPr="005511E0" w:rsidRDefault="00FD0D5D" w:rsidP="00656295">
            <w:pPr>
              <w:widowControl/>
              <w:jc w:val="center"/>
              <w:rPr>
                <w:szCs w:val="21"/>
              </w:rPr>
            </w:pPr>
            <w:r>
              <w:rPr>
                <w:rFonts w:hint="eastAsia"/>
                <w:szCs w:val="21"/>
              </w:rPr>
              <w:t>73</w:t>
            </w:r>
          </w:p>
        </w:tc>
        <w:tc>
          <w:tcPr>
            <w:tcW w:w="2509" w:type="dxa"/>
            <w:shd w:val="clear" w:color="auto" w:fill="auto"/>
            <w:vAlign w:val="center"/>
            <w:hideMark/>
          </w:tcPr>
          <w:p w14:paraId="27B25D60" w14:textId="77777777" w:rsidR="00FD0D5D" w:rsidRPr="005511E0" w:rsidRDefault="00FD0D5D" w:rsidP="00656295">
            <w:pPr>
              <w:widowControl/>
              <w:jc w:val="center"/>
              <w:rPr>
                <w:szCs w:val="21"/>
              </w:rPr>
            </w:pPr>
            <w:r w:rsidRPr="005511E0">
              <w:rPr>
                <w:szCs w:val="21"/>
              </w:rPr>
              <w:t>HPLC</w:t>
            </w:r>
            <w:r w:rsidRPr="005511E0">
              <w:rPr>
                <w:szCs w:val="21"/>
              </w:rPr>
              <w:t>级磷酸</w:t>
            </w:r>
            <w:proofErr w:type="gramStart"/>
            <w:r w:rsidRPr="005511E0">
              <w:rPr>
                <w:szCs w:val="21"/>
              </w:rPr>
              <w:t>氢二钾</w:t>
            </w:r>
            <w:proofErr w:type="gramEnd"/>
          </w:p>
        </w:tc>
        <w:tc>
          <w:tcPr>
            <w:tcW w:w="2380" w:type="dxa"/>
            <w:shd w:val="clear" w:color="auto" w:fill="auto"/>
            <w:vAlign w:val="center"/>
            <w:hideMark/>
          </w:tcPr>
          <w:p w14:paraId="00B503C5" w14:textId="77777777" w:rsidR="00FD0D5D" w:rsidRPr="005511E0" w:rsidRDefault="00FD0D5D" w:rsidP="00656295">
            <w:pPr>
              <w:widowControl/>
              <w:jc w:val="center"/>
              <w:rPr>
                <w:szCs w:val="21"/>
              </w:rPr>
            </w:pPr>
            <w:r w:rsidRPr="005511E0">
              <w:rPr>
                <w:szCs w:val="21"/>
              </w:rPr>
              <w:t>250g/</w:t>
            </w:r>
            <w:r w:rsidRPr="005511E0">
              <w:rPr>
                <w:szCs w:val="21"/>
              </w:rPr>
              <w:t>瓶</w:t>
            </w:r>
          </w:p>
        </w:tc>
        <w:tc>
          <w:tcPr>
            <w:tcW w:w="700" w:type="dxa"/>
            <w:shd w:val="clear" w:color="auto" w:fill="auto"/>
            <w:vAlign w:val="center"/>
            <w:hideMark/>
          </w:tcPr>
          <w:p w14:paraId="3B5E5284"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C906367"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3A42365E" w14:textId="77777777" w:rsidR="00FD0D5D" w:rsidRPr="005511E0" w:rsidRDefault="00FD0D5D" w:rsidP="00656295">
            <w:pPr>
              <w:widowControl/>
              <w:jc w:val="center"/>
              <w:rPr>
                <w:szCs w:val="21"/>
              </w:rPr>
            </w:pPr>
          </w:p>
        </w:tc>
        <w:tc>
          <w:tcPr>
            <w:tcW w:w="1260" w:type="dxa"/>
            <w:vAlign w:val="center"/>
          </w:tcPr>
          <w:p w14:paraId="192C86B9" w14:textId="77777777" w:rsidR="00FD0D5D" w:rsidRPr="005511E0" w:rsidRDefault="00FD0D5D" w:rsidP="00656295">
            <w:pPr>
              <w:widowControl/>
              <w:jc w:val="center"/>
              <w:rPr>
                <w:szCs w:val="21"/>
              </w:rPr>
            </w:pPr>
          </w:p>
        </w:tc>
      </w:tr>
      <w:tr w:rsidR="00FD0D5D" w:rsidRPr="005511E0" w14:paraId="43846719" w14:textId="77777777" w:rsidTr="00656295">
        <w:trPr>
          <w:trHeight w:val="240"/>
          <w:jc w:val="center"/>
        </w:trPr>
        <w:tc>
          <w:tcPr>
            <w:tcW w:w="709" w:type="dxa"/>
            <w:shd w:val="clear" w:color="auto" w:fill="auto"/>
            <w:vAlign w:val="center"/>
            <w:hideMark/>
          </w:tcPr>
          <w:p w14:paraId="16B8B220" w14:textId="77777777" w:rsidR="00FD0D5D" w:rsidRPr="005511E0" w:rsidRDefault="00FD0D5D" w:rsidP="00656295">
            <w:pPr>
              <w:widowControl/>
              <w:jc w:val="center"/>
              <w:rPr>
                <w:szCs w:val="21"/>
              </w:rPr>
            </w:pPr>
            <w:r>
              <w:rPr>
                <w:rFonts w:hint="eastAsia"/>
                <w:szCs w:val="21"/>
              </w:rPr>
              <w:t>74</w:t>
            </w:r>
          </w:p>
        </w:tc>
        <w:tc>
          <w:tcPr>
            <w:tcW w:w="2509" w:type="dxa"/>
            <w:shd w:val="clear" w:color="auto" w:fill="auto"/>
            <w:vAlign w:val="center"/>
            <w:hideMark/>
          </w:tcPr>
          <w:p w14:paraId="469645E0" w14:textId="77777777" w:rsidR="00FD0D5D" w:rsidRPr="005511E0" w:rsidRDefault="00FD0D5D" w:rsidP="00656295">
            <w:pPr>
              <w:widowControl/>
              <w:jc w:val="center"/>
              <w:rPr>
                <w:szCs w:val="21"/>
              </w:rPr>
            </w:pPr>
            <w:r w:rsidRPr="005511E0">
              <w:rPr>
                <w:szCs w:val="21"/>
              </w:rPr>
              <w:t>磷酸二氢钾，基准试剂，美国</w:t>
            </w:r>
            <w:r w:rsidRPr="005511E0">
              <w:rPr>
                <w:szCs w:val="21"/>
              </w:rPr>
              <w:t>Fisher</w:t>
            </w:r>
          </w:p>
        </w:tc>
        <w:tc>
          <w:tcPr>
            <w:tcW w:w="2380" w:type="dxa"/>
            <w:shd w:val="clear" w:color="auto" w:fill="auto"/>
            <w:vAlign w:val="center"/>
            <w:hideMark/>
          </w:tcPr>
          <w:p w14:paraId="0E036A76" w14:textId="77777777" w:rsidR="00FD0D5D" w:rsidRPr="005511E0" w:rsidRDefault="00FD0D5D" w:rsidP="00656295">
            <w:pPr>
              <w:widowControl/>
              <w:jc w:val="center"/>
              <w:rPr>
                <w:szCs w:val="21"/>
              </w:rPr>
            </w:pPr>
            <w:r w:rsidRPr="005511E0">
              <w:rPr>
                <w:szCs w:val="21"/>
              </w:rPr>
              <w:t>500g/</w:t>
            </w:r>
            <w:r w:rsidRPr="005511E0">
              <w:rPr>
                <w:szCs w:val="21"/>
              </w:rPr>
              <w:t>瓶</w:t>
            </w:r>
          </w:p>
        </w:tc>
        <w:tc>
          <w:tcPr>
            <w:tcW w:w="700" w:type="dxa"/>
            <w:shd w:val="clear" w:color="auto" w:fill="auto"/>
            <w:vAlign w:val="center"/>
            <w:hideMark/>
          </w:tcPr>
          <w:p w14:paraId="3417DA4E"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21EA6F9"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3CF8609F" w14:textId="77777777" w:rsidR="00FD0D5D" w:rsidRPr="005511E0" w:rsidRDefault="00FD0D5D" w:rsidP="00656295">
            <w:pPr>
              <w:widowControl/>
              <w:jc w:val="center"/>
              <w:rPr>
                <w:szCs w:val="21"/>
              </w:rPr>
            </w:pPr>
          </w:p>
        </w:tc>
        <w:tc>
          <w:tcPr>
            <w:tcW w:w="1260" w:type="dxa"/>
            <w:vAlign w:val="center"/>
          </w:tcPr>
          <w:p w14:paraId="1F9F7627" w14:textId="77777777" w:rsidR="00FD0D5D" w:rsidRPr="005511E0" w:rsidRDefault="00FD0D5D" w:rsidP="00656295">
            <w:pPr>
              <w:widowControl/>
              <w:jc w:val="center"/>
              <w:rPr>
                <w:szCs w:val="21"/>
              </w:rPr>
            </w:pPr>
          </w:p>
        </w:tc>
      </w:tr>
      <w:tr w:rsidR="00FD0D5D" w:rsidRPr="005511E0" w14:paraId="15AF7780" w14:textId="77777777" w:rsidTr="00656295">
        <w:trPr>
          <w:trHeight w:val="240"/>
          <w:jc w:val="center"/>
        </w:trPr>
        <w:tc>
          <w:tcPr>
            <w:tcW w:w="709" w:type="dxa"/>
            <w:shd w:val="clear" w:color="auto" w:fill="auto"/>
            <w:vAlign w:val="center"/>
            <w:hideMark/>
          </w:tcPr>
          <w:p w14:paraId="4973F503" w14:textId="77777777" w:rsidR="00FD0D5D" w:rsidRPr="005511E0" w:rsidRDefault="00FD0D5D" w:rsidP="00656295">
            <w:pPr>
              <w:widowControl/>
              <w:jc w:val="center"/>
              <w:rPr>
                <w:szCs w:val="21"/>
              </w:rPr>
            </w:pPr>
            <w:r>
              <w:rPr>
                <w:rFonts w:hint="eastAsia"/>
                <w:szCs w:val="21"/>
              </w:rPr>
              <w:t>75</w:t>
            </w:r>
          </w:p>
        </w:tc>
        <w:tc>
          <w:tcPr>
            <w:tcW w:w="2509" w:type="dxa"/>
            <w:shd w:val="clear" w:color="auto" w:fill="auto"/>
            <w:vAlign w:val="center"/>
            <w:hideMark/>
          </w:tcPr>
          <w:p w14:paraId="008B4025" w14:textId="77777777" w:rsidR="00FD0D5D" w:rsidRPr="005511E0" w:rsidRDefault="00FD0D5D" w:rsidP="00656295">
            <w:pPr>
              <w:widowControl/>
              <w:jc w:val="center"/>
              <w:rPr>
                <w:szCs w:val="21"/>
              </w:rPr>
            </w:pPr>
            <w:r w:rsidRPr="005511E0">
              <w:rPr>
                <w:szCs w:val="21"/>
              </w:rPr>
              <w:t>硼氢化钾</w:t>
            </w:r>
          </w:p>
        </w:tc>
        <w:tc>
          <w:tcPr>
            <w:tcW w:w="2380" w:type="dxa"/>
            <w:shd w:val="clear" w:color="auto" w:fill="auto"/>
            <w:vAlign w:val="center"/>
            <w:hideMark/>
          </w:tcPr>
          <w:p w14:paraId="79288CED" w14:textId="77777777" w:rsidR="00FD0D5D" w:rsidRPr="005511E0" w:rsidRDefault="00FD0D5D"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23B356DD"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218178E"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614C700F" w14:textId="77777777" w:rsidR="00FD0D5D" w:rsidRPr="005511E0" w:rsidRDefault="00FD0D5D" w:rsidP="00656295">
            <w:pPr>
              <w:widowControl/>
              <w:jc w:val="center"/>
              <w:rPr>
                <w:szCs w:val="21"/>
              </w:rPr>
            </w:pPr>
          </w:p>
        </w:tc>
        <w:tc>
          <w:tcPr>
            <w:tcW w:w="1260" w:type="dxa"/>
            <w:vAlign w:val="center"/>
          </w:tcPr>
          <w:p w14:paraId="4C73E89C" w14:textId="77777777" w:rsidR="00FD0D5D" w:rsidRPr="005511E0" w:rsidRDefault="00FD0D5D" w:rsidP="00656295">
            <w:pPr>
              <w:widowControl/>
              <w:jc w:val="center"/>
              <w:rPr>
                <w:szCs w:val="21"/>
              </w:rPr>
            </w:pPr>
          </w:p>
        </w:tc>
      </w:tr>
      <w:tr w:rsidR="00FD0D5D" w:rsidRPr="005511E0" w14:paraId="5503D66B" w14:textId="77777777" w:rsidTr="00656295">
        <w:trPr>
          <w:trHeight w:val="240"/>
          <w:jc w:val="center"/>
        </w:trPr>
        <w:tc>
          <w:tcPr>
            <w:tcW w:w="709" w:type="dxa"/>
            <w:shd w:val="clear" w:color="auto" w:fill="auto"/>
            <w:vAlign w:val="center"/>
            <w:hideMark/>
          </w:tcPr>
          <w:p w14:paraId="07882047" w14:textId="77777777" w:rsidR="00FD0D5D" w:rsidRPr="005511E0" w:rsidRDefault="00FD0D5D" w:rsidP="00656295">
            <w:pPr>
              <w:widowControl/>
              <w:jc w:val="center"/>
              <w:rPr>
                <w:szCs w:val="21"/>
              </w:rPr>
            </w:pPr>
            <w:r>
              <w:rPr>
                <w:rFonts w:hint="eastAsia"/>
                <w:szCs w:val="21"/>
              </w:rPr>
              <w:t>76</w:t>
            </w:r>
          </w:p>
        </w:tc>
        <w:tc>
          <w:tcPr>
            <w:tcW w:w="2509" w:type="dxa"/>
            <w:shd w:val="clear" w:color="auto" w:fill="auto"/>
            <w:vAlign w:val="center"/>
            <w:hideMark/>
          </w:tcPr>
          <w:p w14:paraId="0C4AEECE" w14:textId="77777777" w:rsidR="00FD0D5D" w:rsidRPr="005511E0" w:rsidRDefault="00FD0D5D" w:rsidP="00656295">
            <w:pPr>
              <w:widowControl/>
              <w:jc w:val="center"/>
              <w:rPr>
                <w:szCs w:val="21"/>
              </w:rPr>
            </w:pPr>
            <w:r w:rsidRPr="005511E0">
              <w:rPr>
                <w:szCs w:val="21"/>
              </w:rPr>
              <w:t>聚乙二醇</w:t>
            </w:r>
          </w:p>
        </w:tc>
        <w:tc>
          <w:tcPr>
            <w:tcW w:w="2380" w:type="dxa"/>
            <w:shd w:val="clear" w:color="auto" w:fill="auto"/>
            <w:vAlign w:val="center"/>
            <w:hideMark/>
          </w:tcPr>
          <w:p w14:paraId="31B8125A" w14:textId="77777777" w:rsidR="00FD0D5D" w:rsidRPr="005511E0" w:rsidRDefault="00FD0D5D"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7DA4E567"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A019109"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6925E068" w14:textId="77777777" w:rsidR="00FD0D5D" w:rsidRPr="005511E0" w:rsidRDefault="00FD0D5D" w:rsidP="00656295">
            <w:pPr>
              <w:widowControl/>
              <w:jc w:val="center"/>
              <w:rPr>
                <w:szCs w:val="21"/>
              </w:rPr>
            </w:pPr>
          </w:p>
        </w:tc>
        <w:tc>
          <w:tcPr>
            <w:tcW w:w="1260" w:type="dxa"/>
            <w:vAlign w:val="center"/>
          </w:tcPr>
          <w:p w14:paraId="6D1EE353" w14:textId="77777777" w:rsidR="00FD0D5D" w:rsidRPr="005511E0" w:rsidRDefault="00FD0D5D" w:rsidP="00656295">
            <w:pPr>
              <w:widowControl/>
              <w:jc w:val="center"/>
              <w:rPr>
                <w:szCs w:val="21"/>
              </w:rPr>
            </w:pPr>
          </w:p>
        </w:tc>
      </w:tr>
      <w:tr w:rsidR="00FD0D5D" w:rsidRPr="005511E0" w14:paraId="61E72E8B" w14:textId="77777777" w:rsidTr="00656295">
        <w:trPr>
          <w:trHeight w:val="240"/>
          <w:jc w:val="center"/>
        </w:trPr>
        <w:tc>
          <w:tcPr>
            <w:tcW w:w="709" w:type="dxa"/>
            <w:shd w:val="clear" w:color="auto" w:fill="auto"/>
            <w:vAlign w:val="center"/>
            <w:hideMark/>
          </w:tcPr>
          <w:p w14:paraId="0F45BD09" w14:textId="77777777" w:rsidR="00FD0D5D" w:rsidRPr="005511E0" w:rsidRDefault="00FD0D5D" w:rsidP="00656295">
            <w:pPr>
              <w:widowControl/>
              <w:jc w:val="center"/>
              <w:rPr>
                <w:szCs w:val="21"/>
              </w:rPr>
            </w:pPr>
            <w:r>
              <w:rPr>
                <w:rFonts w:hint="eastAsia"/>
                <w:szCs w:val="21"/>
              </w:rPr>
              <w:t>77</w:t>
            </w:r>
          </w:p>
        </w:tc>
        <w:tc>
          <w:tcPr>
            <w:tcW w:w="2509" w:type="dxa"/>
            <w:shd w:val="clear" w:color="auto" w:fill="auto"/>
            <w:vAlign w:val="center"/>
            <w:hideMark/>
          </w:tcPr>
          <w:p w14:paraId="0171C6E8" w14:textId="77777777" w:rsidR="00FD0D5D" w:rsidRPr="005511E0" w:rsidRDefault="00FD0D5D" w:rsidP="00656295">
            <w:pPr>
              <w:widowControl/>
              <w:jc w:val="center"/>
              <w:rPr>
                <w:szCs w:val="21"/>
              </w:rPr>
            </w:pPr>
            <w:r w:rsidRPr="005511E0">
              <w:rPr>
                <w:szCs w:val="21"/>
              </w:rPr>
              <w:t>亚硝酸钠</w:t>
            </w:r>
          </w:p>
        </w:tc>
        <w:tc>
          <w:tcPr>
            <w:tcW w:w="2380" w:type="dxa"/>
            <w:shd w:val="clear" w:color="auto" w:fill="auto"/>
            <w:vAlign w:val="center"/>
            <w:hideMark/>
          </w:tcPr>
          <w:p w14:paraId="04E87472" w14:textId="77777777" w:rsidR="00FD0D5D" w:rsidRPr="005511E0" w:rsidRDefault="00FD0D5D"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64C7FBCD"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6713CA42"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7D433E4F" w14:textId="77777777" w:rsidR="00FD0D5D" w:rsidRPr="005511E0" w:rsidRDefault="00FD0D5D" w:rsidP="00656295">
            <w:pPr>
              <w:widowControl/>
              <w:jc w:val="center"/>
              <w:rPr>
                <w:szCs w:val="21"/>
              </w:rPr>
            </w:pPr>
          </w:p>
        </w:tc>
        <w:tc>
          <w:tcPr>
            <w:tcW w:w="1260" w:type="dxa"/>
            <w:vAlign w:val="center"/>
          </w:tcPr>
          <w:p w14:paraId="17BA51F7" w14:textId="77777777" w:rsidR="00FD0D5D" w:rsidRPr="005511E0" w:rsidRDefault="00FD0D5D" w:rsidP="00656295">
            <w:pPr>
              <w:widowControl/>
              <w:jc w:val="center"/>
              <w:rPr>
                <w:szCs w:val="21"/>
              </w:rPr>
            </w:pPr>
          </w:p>
        </w:tc>
      </w:tr>
      <w:tr w:rsidR="00FD0D5D" w:rsidRPr="005511E0" w14:paraId="7975053E" w14:textId="77777777" w:rsidTr="00656295">
        <w:trPr>
          <w:trHeight w:val="240"/>
          <w:jc w:val="center"/>
        </w:trPr>
        <w:tc>
          <w:tcPr>
            <w:tcW w:w="709" w:type="dxa"/>
            <w:shd w:val="clear" w:color="auto" w:fill="auto"/>
            <w:vAlign w:val="center"/>
            <w:hideMark/>
          </w:tcPr>
          <w:p w14:paraId="7CF18513" w14:textId="77777777" w:rsidR="00FD0D5D" w:rsidRPr="005511E0" w:rsidRDefault="00FD0D5D" w:rsidP="00656295">
            <w:pPr>
              <w:widowControl/>
              <w:jc w:val="center"/>
              <w:rPr>
                <w:szCs w:val="21"/>
              </w:rPr>
            </w:pPr>
            <w:r>
              <w:rPr>
                <w:rFonts w:hint="eastAsia"/>
                <w:szCs w:val="21"/>
              </w:rPr>
              <w:t>78</w:t>
            </w:r>
          </w:p>
        </w:tc>
        <w:tc>
          <w:tcPr>
            <w:tcW w:w="2509" w:type="dxa"/>
            <w:shd w:val="clear" w:color="auto" w:fill="auto"/>
            <w:vAlign w:val="center"/>
            <w:hideMark/>
          </w:tcPr>
          <w:p w14:paraId="588B3066" w14:textId="77777777" w:rsidR="00FD0D5D" w:rsidRPr="005511E0" w:rsidRDefault="00FD0D5D" w:rsidP="00656295">
            <w:pPr>
              <w:widowControl/>
              <w:jc w:val="center"/>
              <w:rPr>
                <w:szCs w:val="21"/>
              </w:rPr>
            </w:pPr>
            <w:r w:rsidRPr="005511E0">
              <w:rPr>
                <w:szCs w:val="21"/>
              </w:rPr>
              <w:t>尿素</w:t>
            </w:r>
          </w:p>
        </w:tc>
        <w:tc>
          <w:tcPr>
            <w:tcW w:w="2380" w:type="dxa"/>
            <w:shd w:val="clear" w:color="auto" w:fill="auto"/>
            <w:vAlign w:val="center"/>
            <w:hideMark/>
          </w:tcPr>
          <w:p w14:paraId="6ECC94B1" w14:textId="77777777" w:rsidR="00FD0D5D" w:rsidRPr="005511E0" w:rsidRDefault="00FD0D5D" w:rsidP="00656295">
            <w:pPr>
              <w:widowControl/>
              <w:jc w:val="center"/>
              <w:rPr>
                <w:szCs w:val="21"/>
              </w:rPr>
            </w:pPr>
            <w:r w:rsidRPr="005511E0">
              <w:rPr>
                <w:szCs w:val="21"/>
              </w:rPr>
              <w:t>500g/</w:t>
            </w:r>
            <w:r w:rsidRPr="005511E0">
              <w:rPr>
                <w:szCs w:val="21"/>
              </w:rPr>
              <w:t>瓶</w:t>
            </w:r>
          </w:p>
        </w:tc>
        <w:tc>
          <w:tcPr>
            <w:tcW w:w="700" w:type="dxa"/>
            <w:shd w:val="clear" w:color="auto" w:fill="auto"/>
            <w:vAlign w:val="center"/>
            <w:hideMark/>
          </w:tcPr>
          <w:p w14:paraId="397129C3"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455BE133"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70DB46AE" w14:textId="77777777" w:rsidR="00FD0D5D" w:rsidRPr="005511E0" w:rsidRDefault="00FD0D5D" w:rsidP="00656295">
            <w:pPr>
              <w:widowControl/>
              <w:jc w:val="center"/>
              <w:rPr>
                <w:szCs w:val="21"/>
              </w:rPr>
            </w:pPr>
          </w:p>
        </w:tc>
        <w:tc>
          <w:tcPr>
            <w:tcW w:w="1260" w:type="dxa"/>
            <w:vAlign w:val="center"/>
          </w:tcPr>
          <w:p w14:paraId="2733634B" w14:textId="77777777" w:rsidR="00FD0D5D" w:rsidRPr="005511E0" w:rsidRDefault="00FD0D5D" w:rsidP="00656295">
            <w:pPr>
              <w:widowControl/>
              <w:jc w:val="center"/>
              <w:rPr>
                <w:szCs w:val="21"/>
              </w:rPr>
            </w:pPr>
          </w:p>
        </w:tc>
      </w:tr>
      <w:tr w:rsidR="00FD0D5D" w:rsidRPr="005511E0" w14:paraId="695F441D" w14:textId="77777777" w:rsidTr="00656295">
        <w:trPr>
          <w:trHeight w:val="240"/>
          <w:jc w:val="center"/>
        </w:trPr>
        <w:tc>
          <w:tcPr>
            <w:tcW w:w="709" w:type="dxa"/>
            <w:shd w:val="clear" w:color="auto" w:fill="auto"/>
            <w:vAlign w:val="center"/>
            <w:hideMark/>
          </w:tcPr>
          <w:p w14:paraId="195702ED" w14:textId="77777777" w:rsidR="00FD0D5D" w:rsidRPr="005511E0" w:rsidRDefault="00FD0D5D" w:rsidP="00656295">
            <w:pPr>
              <w:widowControl/>
              <w:jc w:val="center"/>
              <w:rPr>
                <w:szCs w:val="21"/>
              </w:rPr>
            </w:pPr>
            <w:r>
              <w:rPr>
                <w:rFonts w:hint="eastAsia"/>
                <w:szCs w:val="21"/>
              </w:rPr>
              <w:t>79</w:t>
            </w:r>
          </w:p>
        </w:tc>
        <w:tc>
          <w:tcPr>
            <w:tcW w:w="2509" w:type="dxa"/>
            <w:shd w:val="clear" w:color="auto" w:fill="auto"/>
            <w:vAlign w:val="center"/>
            <w:hideMark/>
          </w:tcPr>
          <w:p w14:paraId="3A180B0D" w14:textId="77777777" w:rsidR="00FD0D5D" w:rsidRPr="005511E0" w:rsidRDefault="00FD0D5D" w:rsidP="00656295">
            <w:pPr>
              <w:widowControl/>
              <w:jc w:val="center"/>
              <w:rPr>
                <w:szCs w:val="21"/>
              </w:rPr>
            </w:pPr>
            <w:r w:rsidRPr="005511E0">
              <w:rPr>
                <w:szCs w:val="21"/>
              </w:rPr>
              <w:t>甲胺盐酸盐</w:t>
            </w:r>
          </w:p>
        </w:tc>
        <w:tc>
          <w:tcPr>
            <w:tcW w:w="2380" w:type="dxa"/>
            <w:shd w:val="clear" w:color="auto" w:fill="auto"/>
            <w:vAlign w:val="center"/>
            <w:hideMark/>
          </w:tcPr>
          <w:p w14:paraId="476CBA1A" w14:textId="77777777" w:rsidR="00FD0D5D" w:rsidRPr="005511E0" w:rsidRDefault="00FD0D5D" w:rsidP="00656295">
            <w:pPr>
              <w:widowControl/>
              <w:jc w:val="center"/>
              <w:rPr>
                <w:szCs w:val="21"/>
              </w:rPr>
            </w:pPr>
            <w:r w:rsidRPr="005511E0">
              <w:rPr>
                <w:szCs w:val="21"/>
              </w:rPr>
              <w:t>50g/</w:t>
            </w:r>
            <w:r w:rsidRPr="005511E0">
              <w:rPr>
                <w:szCs w:val="21"/>
              </w:rPr>
              <w:t>瓶</w:t>
            </w:r>
          </w:p>
        </w:tc>
        <w:tc>
          <w:tcPr>
            <w:tcW w:w="700" w:type="dxa"/>
            <w:shd w:val="clear" w:color="auto" w:fill="auto"/>
            <w:vAlign w:val="center"/>
            <w:hideMark/>
          </w:tcPr>
          <w:p w14:paraId="312C631E"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EE3506A"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4190B62B" w14:textId="77777777" w:rsidR="00FD0D5D" w:rsidRPr="005511E0" w:rsidRDefault="00FD0D5D" w:rsidP="00656295">
            <w:pPr>
              <w:widowControl/>
              <w:jc w:val="center"/>
              <w:rPr>
                <w:szCs w:val="21"/>
              </w:rPr>
            </w:pPr>
          </w:p>
        </w:tc>
        <w:tc>
          <w:tcPr>
            <w:tcW w:w="1260" w:type="dxa"/>
            <w:vAlign w:val="center"/>
          </w:tcPr>
          <w:p w14:paraId="67A96A48" w14:textId="77777777" w:rsidR="00FD0D5D" w:rsidRPr="005511E0" w:rsidRDefault="00FD0D5D" w:rsidP="00656295">
            <w:pPr>
              <w:widowControl/>
              <w:jc w:val="center"/>
              <w:rPr>
                <w:szCs w:val="21"/>
              </w:rPr>
            </w:pPr>
          </w:p>
        </w:tc>
      </w:tr>
      <w:tr w:rsidR="00FD0D5D" w:rsidRPr="005511E0" w14:paraId="5378ACAC" w14:textId="77777777" w:rsidTr="00656295">
        <w:trPr>
          <w:trHeight w:val="240"/>
          <w:jc w:val="center"/>
        </w:trPr>
        <w:tc>
          <w:tcPr>
            <w:tcW w:w="709" w:type="dxa"/>
            <w:shd w:val="clear" w:color="auto" w:fill="auto"/>
            <w:vAlign w:val="center"/>
            <w:hideMark/>
          </w:tcPr>
          <w:p w14:paraId="06C50553" w14:textId="77777777" w:rsidR="00FD0D5D" w:rsidRPr="005511E0" w:rsidRDefault="00FD0D5D" w:rsidP="00656295">
            <w:pPr>
              <w:widowControl/>
              <w:jc w:val="center"/>
              <w:rPr>
                <w:szCs w:val="21"/>
              </w:rPr>
            </w:pPr>
            <w:r>
              <w:rPr>
                <w:rFonts w:hint="eastAsia"/>
                <w:szCs w:val="21"/>
              </w:rPr>
              <w:t>80</w:t>
            </w:r>
          </w:p>
        </w:tc>
        <w:tc>
          <w:tcPr>
            <w:tcW w:w="2509" w:type="dxa"/>
            <w:shd w:val="clear" w:color="auto" w:fill="auto"/>
            <w:vAlign w:val="center"/>
            <w:hideMark/>
          </w:tcPr>
          <w:p w14:paraId="4F69ED22" w14:textId="77777777" w:rsidR="00FD0D5D" w:rsidRPr="005511E0" w:rsidRDefault="00FD0D5D" w:rsidP="00656295">
            <w:pPr>
              <w:widowControl/>
              <w:jc w:val="center"/>
              <w:rPr>
                <w:szCs w:val="21"/>
              </w:rPr>
            </w:pPr>
            <w:r w:rsidRPr="005511E0">
              <w:rPr>
                <w:szCs w:val="21"/>
              </w:rPr>
              <w:t>乙二醇</w:t>
            </w:r>
            <w:r w:rsidRPr="005511E0">
              <w:rPr>
                <w:szCs w:val="21"/>
              </w:rPr>
              <w:t>,99.5%</w:t>
            </w:r>
          </w:p>
        </w:tc>
        <w:tc>
          <w:tcPr>
            <w:tcW w:w="2380" w:type="dxa"/>
            <w:shd w:val="clear" w:color="auto" w:fill="auto"/>
            <w:vAlign w:val="center"/>
            <w:hideMark/>
          </w:tcPr>
          <w:p w14:paraId="2DBB2318" w14:textId="77777777" w:rsidR="00FD0D5D" w:rsidRPr="005511E0" w:rsidRDefault="00FD0D5D" w:rsidP="00656295">
            <w:pPr>
              <w:widowControl/>
              <w:jc w:val="center"/>
              <w:rPr>
                <w:szCs w:val="21"/>
              </w:rPr>
            </w:pPr>
            <w:r w:rsidRPr="005511E0">
              <w:rPr>
                <w:szCs w:val="21"/>
              </w:rPr>
              <w:t>500g/</w:t>
            </w:r>
            <w:r w:rsidRPr="005511E0">
              <w:rPr>
                <w:szCs w:val="21"/>
              </w:rPr>
              <w:t>瓶</w:t>
            </w:r>
          </w:p>
        </w:tc>
        <w:tc>
          <w:tcPr>
            <w:tcW w:w="700" w:type="dxa"/>
            <w:shd w:val="clear" w:color="auto" w:fill="auto"/>
            <w:vAlign w:val="center"/>
            <w:hideMark/>
          </w:tcPr>
          <w:p w14:paraId="7F3E1F37"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D407679"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7D0DAC3C" w14:textId="77777777" w:rsidR="00FD0D5D" w:rsidRPr="005511E0" w:rsidRDefault="00FD0D5D" w:rsidP="00656295">
            <w:pPr>
              <w:widowControl/>
              <w:jc w:val="center"/>
              <w:rPr>
                <w:szCs w:val="21"/>
              </w:rPr>
            </w:pPr>
          </w:p>
        </w:tc>
        <w:tc>
          <w:tcPr>
            <w:tcW w:w="1260" w:type="dxa"/>
            <w:vAlign w:val="center"/>
          </w:tcPr>
          <w:p w14:paraId="1095876A" w14:textId="77777777" w:rsidR="00FD0D5D" w:rsidRPr="005511E0" w:rsidRDefault="00FD0D5D" w:rsidP="00656295">
            <w:pPr>
              <w:widowControl/>
              <w:jc w:val="center"/>
              <w:rPr>
                <w:szCs w:val="21"/>
              </w:rPr>
            </w:pPr>
          </w:p>
        </w:tc>
      </w:tr>
      <w:tr w:rsidR="00FD0D5D" w:rsidRPr="005511E0" w14:paraId="08F4AB60" w14:textId="77777777" w:rsidTr="00656295">
        <w:trPr>
          <w:trHeight w:val="240"/>
          <w:jc w:val="center"/>
        </w:trPr>
        <w:tc>
          <w:tcPr>
            <w:tcW w:w="709" w:type="dxa"/>
            <w:shd w:val="clear" w:color="auto" w:fill="auto"/>
            <w:vAlign w:val="center"/>
            <w:hideMark/>
          </w:tcPr>
          <w:p w14:paraId="5785210B" w14:textId="77777777" w:rsidR="00FD0D5D" w:rsidRPr="005511E0" w:rsidRDefault="00FD0D5D" w:rsidP="00656295">
            <w:pPr>
              <w:widowControl/>
              <w:jc w:val="center"/>
              <w:rPr>
                <w:szCs w:val="21"/>
              </w:rPr>
            </w:pPr>
            <w:r>
              <w:rPr>
                <w:rFonts w:hint="eastAsia"/>
                <w:szCs w:val="21"/>
              </w:rPr>
              <w:t>81</w:t>
            </w:r>
          </w:p>
        </w:tc>
        <w:tc>
          <w:tcPr>
            <w:tcW w:w="2509" w:type="dxa"/>
            <w:shd w:val="clear" w:color="auto" w:fill="auto"/>
            <w:vAlign w:val="center"/>
            <w:hideMark/>
          </w:tcPr>
          <w:p w14:paraId="295185AE" w14:textId="77777777" w:rsidR="00FD0D5D" w:rsidRPr="005511E0" w:rsidRDefault="00FD0D5D" w:rsidP="00656295">
            <w:pPr>
              <w:widowControl/>
              <w:jc w:val="center"/>
              <w:rPr>
                <w:szCs w:val="21"/>
              </w:rPr>
            </w:pPr>
            <w:r w:rsidRPr="005511E0">
              <w:rPr>
                <w:szCs w:val="21"/>
              </w:rPr>
              <w:t>酚酞，</w:t>
            </w:r>
            <w:r w:rsidRPr="005511E0">
              <w:rPr>
                <w:szCs w:val="21"/>
              </w:rPr>
              <w:t>≥98.0%</w:t>
            </w:r>
          </w:p>
        </w:tc>
        <w:tc>
          <w:tcPr>
            <w:tcW w:w="2380" w:type="dxa"/>
            <w:shd w:val="clear" w:color="auto" w:fill="auto"/>
            <w:vAlign w:val="center"/>
            <w:hideMark/>
          </w:tcPr>
          <w:p w14:paraId="37822028" w14:textId="77777777" w:rsidR="00FD0D5D" w:rsidRPr="005511E0" w:rsidRDefault="00FD0D5D"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16185E00"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FDAD3B5"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48F898F3" w14:textId="77777777" w:rsidR="00FD0D5D" w:rsidRPr="005511E0" w:rsidRDefault="00FD0D5D" w:rsidP="00656295">
            <w:pPr>
              <w:widowControl/>
              <w:jc w:val="center"/>
              <w:rPr>
                <w:szCs w:val="21"/>
              </w:rPr>
            </w:pPr>
          </w:p>
        </w:tc>
        <w:tc>
          <w:tcPr>
            <w:tcW w:w="1260" w:type="dxa"/>
            <w:vAlign w:val="center"/>
          </w:tcPr>
          <w:p w14:paraId="04108616" w14:textId="77777777" w:rsidR="00FD0D5D" w:rsidRPr="005511E0" w:rsidRDefault="00FD0D5D" w:rsidP="00656295">
            <w:pPr>
              <w:widowControl/>
              <w:jc w:val="center"/>
              <w:rPr>
                <w:szCs w:val="21"/>
              </w:rPr>
            </w:pPr>
          </w:p>
        </w:tc>
      </w:tr>
      <w:tr w:rsidR="00FD0D5D" w:rsidRPr="005511E0" w14:paraId="2ED7FA8E" w14:textId="77777777" w:rsidTr="00656295">
        <w:trPr>
          <w:trHeight w:val="240"/>
          <w:jc w:val="center"/>
        </w:trPr>
        <w:tc>
          <w:tcPr>
            <w:tcW w:w="709" w:type="dxa"/>
            <w:shd w:val="clear" w:color="auto" w:fill="auto"/>
            <w:vAlign w:val="center"/>
            <w:hideMark/>
          </w:tcPr>
          <w:p w14:paraId="2D5F29E3" w14:textId="77777777" w:rsidR="00FD0D5D" w:rsidRPr="005511E0" w:rsidRDefault="00FD0D5D" w:rsidP="00656295">
            <w:pPr>
              <w:widowControl/>
              <w:jc w:val="center"/>
              <w:rPr>
                <w:szCs w:val="21"/>
              </w:rPr>
            </w:pPr>
            <w:r>
              <w:rPr>
                <w:rFonts w:hint="eastAsia"/>
                <w:szCs w:val="21"/>
              </w:rPr>
              <w:t>82</w:t>
            </w:r>
          </w:p>
        </w:tc>
        <w:tc>
          <w:tcPr>
            <w:tcW w:w="2509" w:type="dxa"/>
            <w:shd w:val="clear" w:color="auto" w:fill="auto"/>
            <w:vAlign w:val="center"/>
            <w:hideMark/>
          </w:tcPr>
          <w:p w14:paraId="36D6C328" w14:textId="77777777" w:rsidR="00FD0D5D" w:rsidRPr="005511E0" w:rsidRDefault="00FD0D5D" w:rsidP="00656295">
            <w:pPr>
              <w:widowControl/>
              <w:jc w:val="center"/>
              <w:rPr>
                <w:szCs w:val="21"/>
              </w:rPr>
            </w:pPr>
            <w:r w:rsidRPr="005511E0">
              <w:rPr>
                <w:szCs w:val="21"/>
              </w:rPr>
              <w:t>L-(+)-</w:t>
            </w:r>
            <w:r w:rsidRPr="005511E0">
              <w:rPr>
                <w:szCs w:val="21"/>
              </w:rPr>
              <w:t>古洛糖酸</w:t>
            </w:r>
            <w:r w:rsidRPr="005511E0">
              <w:rPr>
                <w:szCs w:val="21"/>
              </w:rPr>
              <w:t>γ-</w:t>
            </w:r>
            <w:r w:rsidRPr="005511E0">
              <w:rPr>
                <w:szCs w:val="21"/>
              </w:rPr>
              <w:t>内酯</w:t>
            </w:r>
            <w:r w:rsidRPr="005511E0">
              <w:rPr>
                <w:szCs w:val="21"/>
              </w:rPr>
              <w:t>,≥98.0%</w:t>
            </w:r>
          </w:p>
        </w:tc>
        <w:tc>
          <w:tcPr>
            <w:tcW w:w="2380" w:type="dxa"/>
            <w:shd w:val="clear" w:color="auto" w:fill="auto"/>
            <w:vAlign w:val="center"/>
            <w:hideMark/>
          </w:tcPr>
          <w:p w14:paraId="68099944" w14:textId="77777777" w:rsidR="00FD0D5D" w:rsidRPr="005511E0" w:rsidRDefault="00FD0D5D" w:rsidP="00656295">
            <w:pPr>
              <w:widowControl/>
              <w:jc w:val="center"/>
              <w:rPr>
                <w:szCs w:val="21"/>
              </w:rPr>
            </w:pPr>
            <w:r w:rsidRPr="005511E0">
              <w:rPr>
                <w:szCs w:val="21"/>
              </w:rPr>
              <w:t>1g/</w:t>
            </w:r>
            <w:r w:rsidRPr="005511E0">
              <w:rPr>
                <w:szCs w:val="21"/>
              </w:rPr>
              <w:t>瓶</w:t>
            </w:r>
          </w:p>
        </w:tc>
        <w:tc>
          <w:tcPr>
            <w:tcW w:w="700" w:type="dxa"/>
            <w:shd w:val="clear" w:color="auto" w:fill="auto"/>
            <w:vAlign w:val="center"/>
            <w:hideMark/>
          </w:tcPr>
          <w:p w14:paraId="5349A755"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4BA55BB8"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21BC74A4" w14:textId="77777777" w:rsidR="00FD0D5D" w:rsidRPr="005511E0" w:rsidRDefault="00FD0D5D" w:rsidP="00656295">
            <w:pPr>
              <w:widowControl/>
              <w:jc w:val="center"/>
              <w:rPr>
                <w:szCs w:val="21"/>
              </w:rPr>
            </w:pPr>
          </w:p>
        </w:tc>
        <w:tc>
          <w:tcPr>
            <w:tcW w:w="1260" w:type="dxa"/>
            <w:vAlign w:val="center"/>
          </w:tcPr>
          <w:p w14:paraId="55D38667" w14:textId="77777777" w:rsidR="00FD0D5D" w:rsidRPr="005511E0" w:rsidRDefault="00FD0D5D" w:rsidP="00656295">
            <w:pPr>
              <w:widowControl/>
              <w:jc w:val="center"/>
              <w:rPr>
                <w:szCs w:val="21"/>
              </w:rPr>
            </w:pPr>
          </w:p>
        </w:tc>
      </w:tr>
      <w:tr w:rsidR="00FD0D5D" w:rsidRPr="005511E0" w14:paraId="43B2C450" w14:textId="77777777" w:rsidTr="00656295">
        <w:trPr>
          <w:trHeight w:val="240"/>
          <w:jc w:val="center"/>
        </w:trPr>
        <w:tc>
          <w:tcPr>
            <w:tcW w:w="709" w:type="dxa"/>
            <w:shd w:val="clear" w:color="auto" w:fill="auto"/>
            <w:vAlign w:val="center"/>
            <w:hideMark/>
          </w:tcPr>
          <w:p w14:paraId="2EB3EAF6" w14:textId="77777777" w:rsidR="00FD0D5D" w:rsidRPr="005511E0" w:rsidRDefault="00FD0D5D" w:rsidP="00656295">
            <w:pPr>
              <w:widowControl/>
              <w:jc w:val="center"/>
              <w:rPr>
                <w:szCs w:val="21"/>
              </w:rPr>
            </w:pPr>
            <w:r>
              <w:rPr>
                <w:rFonts w:hint="eastAsia"/>
                <w:szCs w:val="21"/>
              </w:rPr>
              <w:t>83</w:t>
            </w:r>
          </w:p>
        </w:tc>
        <w:tc>
          <w:tcPr>
            <w:tcW w:w="2509" w:type="dxa"/>
            <w:shd w:val="clear" w:color="auto" w:fill="auto"/>
            <w:vAlign w:val="center"/>
            <w:hideMark/>
          </w:tcPr>
          <w:p w14:paraId="47499CE2" w14:textId="77777777" w:rsidR="00FD0D5D" w:rsidRPr="005511E0" w:rsidRDefault="00FD0D5D" w:rsidP="00656295">
            <w:pPr>
              <w:widowControl/>
              <w:jc w:val="center"/>
              <w:rPr>
                <w:szCs w:val="21"/>
              </w:rPr>
            </w:pPr>
            <w:r w:rsidRPr="005511E0">
              <w:rPr>
                <w:szCs w:val="21"/>
              </w:rPr>
              <w:t>硝酸</w:t>
            </w:r>
            <w:proofErr w:type="gramStart"/>
            <w:r w:rsidRPr="005511E0">
              <w:rPr>
                <w:szCs w:val="21"/>
              </w:rPr>
              <w:t>镧</w:t>
            </w:r>
            <w:proofErr w:type="gramEnd"/>
            <w:r w:rsidRPr="005511E0">
              <w:rPr>
                <w:szCs w:val="21"/>
              </w:rPr>
              <w:t>(</w:t>
            </w:r>
            <w:r w:rsidRPr="005511E0">
              <w:rPr>
                <w:rFonts w:ascii="宋体" w:hAnsi="宋体" w:cs="宋体" w:hint="eastAsia"/>
                <w:szCs w:val="21"/>
              </w:rPr>
              <w:t>Ⅲ</w:t>
            </w:r>
            <w:r w:rsidRPr="005511E0">
              <w:rPr>
                <w:szCs w:val="21"/>
              </w:rPr>
              <w:t>)</w:t>
            </w:r>
            <w:r w:rsidRPr="005511E0">
              <w:rPr>
                <w:szCs w:val="21"/>
              </w:rPr>
              <w:t>六水合物，</w:t>
            </w:r>
            <w:r w:rsidRPr="005511E0">
              <w:rPr>
                <w:szCs w:val="21"/>
              </w:rPr>
              <w:t>99.9%</w:t>
            </w:r>
          </w:p>
        </w:tc>
        <w:tc>
          <w:tcPr>
            <w:tcW w:w="2380" w:type="dxa"/>
            <w:shd w:val="clear" w:color="auto" w:fill="auto"/>
            <w:vAlign w:val="center"/>
            <w:hideMark/>
          </w:tcPr>
          <w:p w14:paraId="6E1468CF" w14:textId="77777777" w:rsidR="00FD0D5D" w:rsidRPr="005511E0" w:rsidRDefault="00FD0D5D" w:rsidP="00656295">
            <w:pPr>
              <w:widowControl/>
              <w:jc w:val="center"/>
              <w:rPr>
                <w:szCs w:val="21"/>
              </w:rPr>
            </w:pPr>
            <w:r w:rsidRPr="005511E0">
              <w:rPr>
                <w:szCs w:val="21"/>
              </w:rPr>
              <w:t>500g/</w:t>
            </w:r>
            <w:r w:rsidRPr="005511E0">
              <w:rPr>
                <w:szCs w:val="21"/>
              </w:rPr>
              <w:t>瓶</w:t>
            </w:r>
          </w:p>
        </w:tc>
        <w:tc>
          <w:tcPr>
            <w:tcW w:w="700" w:type="dxa"/>
            <w:shd w:val="clear" w:color="auto" w:fill="auto"/>
            <w:vAlign w:val="center"/>
            <w:hideMark/>
          </w:tcPr>
          <w:p w14:paraId="2005BDD2"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74FD511"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6CADB45B" w14:textId="77777777" w:rsidR="00FD0D5D" w:rsidRPr="005511E0" w:rsidRDefault="00FD0D5D" w:rsidP="00656295">
            <w:pPr>
              <w:widowControl/>
              <w:jc w:val="center"/>
              <w:rPr>
                <w:szCs w:val="21"/>
              </w:rPr>
            </w:pPr>
          </w:p>
        </w:tc>
        <w:tc>
          <w:tcPr>
            <w:tcW w:w="1260" w:type="dxa"/>
            <w:vAlign w:val="center"/>
          </w:tcPr>
          <w:p w14:paraId="5EECF653" w14:textId="77777777" w:rsidR="00FD0D5D" w:rsidRPr="005511E0" w:rsidRDefault="00FD0D5D" w:rsidP="00656295">
            <w:pPr>
              <w:widowControl/>
              <w:jc w:val="center"/>
              <w:rPr>
                <w:szCs w:val="21"/>
              </w:rPr>
            </w:pPr>
          </w:p>
        </w:tc>
      </w:tr>
      <w:tr w:rsidR="00FD0D5D" w:rsidRPr="005511E0" w14:paraId="64EA5AF2" w14:textId="77777777" w:rsidTr="00656295">
        <w:trPr>
          <w:trHeight w:val="240"/>
          <w:jc w:val="center"/>
        </w:trPr>
        <w:tc>
          <w:tcPr>
            <w:tcW w:w="709" w:type="dxa"/>
            <w:shd w:val="clear" w:color="auto" w:fill="auto"/>
            <w:vAlign w:val="center"/>
            <w:hideMark/>
          </w:tcPr>
          <w:p w14:paraId="3C221C10" w14:textId="77777777" w:rsidR="00FD0D5D" w:rsidRPr="005511E0" w:rsidRDefault="00FD0D5D" w:rsidP="00656295">
            <w:pPr>
              <w:widowControl/>
              <w:jc w:val="center"/>
              <w:rPr>
                <w:szCs w:val="21"/>
              </w:rPr>
            </w:pPr>
            <w:r>
              <w:rPr>
                <w:rFonts w:hint="eastAsia"/>
                <w:szCs w:val="21"/>
              </w:rPr>
              <w:t>84</w:t>
            </w:r>
          </w:p>
        </w:tc>
        <w:tc>
          <w:tcPr>
            <w:tcW w:w="2509" w:type="dxa"/>
            <w:shd w:val="clear" w:color="auto" w:fill="auto"/>
            <w:vAlign w:val="center"/>
            <w:hideMark/>
          </w:tcPr>
          <w:p w14:paraId="039B53FA" w14:textId="77777777" w:rsidR="00FD0D5D" w:rsidRPr="005511E0" w:rsidRDefault="00FD0D5D" w:rsidP="00656295">
            <w:pPr>
              <w:widowControl/>
              <w:jc w:val="center"/>
              <w:rPr>
                <w:szCs w:val="21"/>
              </w:rPr>
            </w:pPr>
            <w:r w:rsidRPr="005511E0">
              <w:rPr>
                <w:szCs w:val="21"/>
              </w:rPr>
              <w:t>4-</w:t>
            </w:r>
            <w:r w:rsidRPr="005511E0">
              <w:rPr>
                <w:szCs w:val="21"/>
              </w:rPr>
              <w:t>硝基苯胺，</w:t>
            </w:r>
            <w:r w:rsidRPr="005511E0">
              <w:rPr>
                <w:szCs w:val="21"/>
              </w:rPr>
              <w:t xml:space="preserve"> 98%</w:t>
            </w:r>
          </w:p>
        </w:tc>
        <w:tc>
          <w:tcPr>
            <w:tcW w:w="2380" w:type="dxa"/>
            <w:shd w:val="clear" w:color="auto" w:fill="auto"/>
            <w:vAlign w:val="center"/>
            <w:hideMark/>
          </w:tcPr>
          <w:p w14:paraId="78F16034" w14:textId="77777777" w:rsidR="00FD0D5D" w:rsidRPr="005511E0" w:rsidRDefault="00FD0D5D" w:rsidP="00656295">
            <w:pPr>
              <w:widowControl/>
              <w:jc w:val="center"/>
              <w:rPr>
                <w:szCs w:val="21"/>
              </w:rPr>
            </w:pPr>
            <w:r w:rsidRPr="005511E0">
              <w:rPr>
                <w:szCs w:val="21"/>
              </w:rPr>
              <w:t>250g/</w:t>
            </w:r>
            <w:r w:rsidRPr="005511E0">
              <w:rPr>
                <w:szCs w:val="21"/>
              </w:rPr>
              <w:t>瓶</w:t>
            </w:r>
          </w:p>
        </w:tc>
        <w:tc>
          <w:tcPr>
            <w:tcW w:w="700" w:type="dxa"/>
            <w:shd w:val="clear" w:color="auto" w:fill="auto"/>
            <w:vAlign w:val="center"/>
            <w:hideMark/>
          </w:tcPr>
          <w:p w14:paraId="5F04A88B"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50C2CDDD"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5C606A4E" w14:textId="77777777" w:rsidR="00FD0D5D" w:rsidRPr="005511E0" w:rsidRDefault="00FD0D5D" w:rsidP="00656295">
            <w:pPr>
              <w:widowControl/>
              <w:jc w:val="center"/>
              <w:rPr>
                <w:szCs w:val="21"/>
              </w:rPr>
            </w:pPr>
          </w:p>
        </w:tc>
        <w:tc>
          <w:tcPr>
            <w:tcW w:w="1260" w:type="dxa"/>
            <w:vAlign w:val="center"/>
          </w:tcPr>
          <w:p w14:paraId="79DB1610" w14:textId="77777777" w:rsidR="00FD0D5D" w:rsidRPr="005511E0" w:rsidRDefault="00FD0D5D" w:rsidP="00656295">
            <w:pPr>
              <w:widowControl/>
              <w:jc w:val="center"/>
              <w:rPr>
                <w:szCs w:val="21"/>
              </w:rPr>
            </w:pPr>
          </w:p>
        </w:tc>
      </w:tr>
      <w:tr w:rsidR="00FD0D5D" w:rsidRPr="005511E0" w14:paraId="7D71C73F" w14:textId="77777777" w:rsidTr="00656295">
        <w:trPr>
          <w:trHeight w:val="240"/>
          <w:jc w:val="center"/>
        </w:trPr>
        <w:tc>
          <w:tcPr>
            <w:tcW w:w="709" w:type="dxa"/>
            <w:shd w:val="clear" w:color="auto" w:fill="auto"/>
            <w:vAlign w:val="center"/>
            <w:hideMark/>
          </w:tcPr>
          <w:p w14:paraId="0DAFEEED" w14:textId="77777777" w:rsidR="00FD0D5D" w:rsidRPr="005511E0" w:rsidRDefault="00FD0D5D" w:rsidP="00656295">
            <w:pPr>
              <w:widowControl/>
              <w:jc w:val="center"/>
              <w:rPr>
                <w:szCs w:val="21"/>
              </w:rPr>
            </w:pPr>
            <w:r>
              <w:rPr>
                <w:rFonts w:hint="eastAsia"/>
                <w:szCs w:val="21"/>
              </w:rPr>
              <w:t>85</w:t>
            </w:r>
          </w:p>
        </w:tc>
        <w:tc>
          <w:tcPr>
            <w:tcW w:w="2509" w:type="dxa"/>
            <w:shd w:val="clear" w:color="auto" w:fill="auto"/>
            <w:vAlign w:val="center"/>
            <w:hideMark/>
          </w:tcPr>
          <w:p w14:paraId="316DBAFD" w14:textId="77777777" w:rsidR="00FD0D5D" w:rsidRPr="005511E0" w:rsidRDefault="00FD0D5D" w:rsidP="00656295">
            <w:pPr>
              <w:widowControl/>
              <w:jc w:val="center"/>
              <w:rPr>
                <w:szCs w:val="21"/>
              </w:rPr>
            </w:pPr>
            <w:r w:rsidRPr="005511E0">
              <w:rPr>
                <w:szCs w:val="21"/>
              </w:rPr>
              <w:t>L-</w:t>
            </w:r>
            <w:r w:rsidRPr="005511E0">
              <w:rPr>
                <w:szCs w:val="21"/>
              </w:rPr>
              <w:t>半胱氨酸，</w:t>
            </w:r>
            <w:r w:rsidRPr="005511E0">
              <w:rPr>
                <w:szCs w:val="21"/>
              </w:rPr>
              <w:t>≥98.0%</w:t>
            </w:r>
          </w:p>
        </w:tc>
        <w:tc>
          <w:tcPr>
            <w:tcW w:w="2380" w:type="dxa"/>
            <w:shd w:val="clear" w:color="auto" w:fill="auto"/>
            <w:vAlign w:val="center"/>
            <w:hideMark/>
          </w:tcPr>
          <w:p w14:paraId="59AB3AEC" w14:textId="77777777" w:rsidR="00FD0D5D" w:rsidRPr="005511E0" w:rsidRDefault="00FD0D5D" w:rsidP="00656295">
            <w:pPr>
              <w:widowControl/>
              <w:jc w:val="center"/>
              <w:rPr>
                <w:szCs w:val="21"/>
              </w:rPr>
            </w:pPr>
            <w:r w:rsidRPr="005511E0">
              <w:rPr>
                <w:szCs w:val="21"/>
              </w:rPr>
              <w:t>5g/</w:t>
            </w:r>
            <w:r w:rsidRPr="005511E0">
              <w:rPr>
                <w:szCs w:val="21"/>
              </w:rPr>
              <w:t>瓶</w:t>
            </w:r>
          </w:p>
        </w:tc>
        <w:tc>
          <w:tcPr>
            <w:tcW w:w="700" w:type="dxa"/>
            <w:shd w:val="clear" w:color="auto" w:fill="auto"/>
            <w:vAlign w:val="center"/>
            <w:hideMark/>
          </w:tcPr>
          <w:p w14:paraId="190066B9"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3F718BC4"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020BBFC4" w14:textId="77777777" w:rsidR="00FD0D5D" w:rsidRPr="005511E0" w:rsidRDefault="00FD0D5D" w:rsidP="00656295">
            <w:pPr>
              <w:widowControl/>
              <w:jc w:val="center"/>
              <w:rPr>
                <w:szCs w:val="21"/>
              </w:rPr>
            </w:pPr>
          </w:p>
        </w:tc>
        <w:tc>
          <w:tcPr>
            <w:tcW w:w="1260" w:type="dxa"/>
            <w:vAlign w:val="center"/>
          </w:tcPr>
          <w:p w14:paraId="17C8625A" w14:textId="77777777" w:rsidR="00FD0D5D" w:rsidRPr="005511E0" w:rsidRDefault="00FD0D5D" w:rsidP="00656295">
            <w:pPr>
              <w:widowControl/>
              <w:jc w:val="center"/>
              <w:rPr>
                <w:szCs w:val="21"/>
              </w:rPr>
            </w:pPr>
          </w:p>
        </w:tc>
      </w:tr>
      <w:tr w:rsidR="00FD0D5D" w:rsidRPr="005511E0" w14:paraId="364AE7AF" w14:textId="77777777" w:rsidTr="00656295">
        <w:trPr>
          <w:trHeight w:val="240"/>
          <w:jc w:val="center"/>
        </w:trPr>
        <w:tc>
          <w:tcPr>
            <w:tcW w:w="709" w:type="dxa"/>
            <w:shd w:val="clear" w:color="auto" w:fill="auto"/>
            <w:vAlign w:val="center"/>
            <w:hideMark/>
          </w:tcPr>
          <w:p w14:paraId="10F5C7B5" w14:textId="77777777" w:rsidR="00FD0D5D" w:rsidRPr="005511E0" w:rsidRDefault="00FD0D5D" w:rsidP="00656295">
            <w:pPr>
              <w:widowControl/>
              <w:jc w:val="center"/>
              <w:rPr>
                <w:szCs w:val="21"/>
              </w:rPr>
            </w:pPr>
            <w:r>
              <w:rPr>
                <w:rFonts w:hint="eastAsia"/>
                <w:szCs w:val="21"/>
              </w:rPr>
              <w:t>86</w:t>
            </w:r>
          </w:p>
        </w:tc>
        <w:tc>
          <w:tcPr>
            <w:tcW w:w="2509" w:type="dxa"/>
            <w:shd w:val="clear" w:color="auto" w:fill="auto"/>
            <w:vAlign w:val="center"/>
            <w:hideMark/>
          </w:tcPr>
          <w:p w14:paraId="3FFB1C22" w14:textId="77777777" w:rsidR="00FD0D5D" w:rsidRPr="005511E0" w:rsidRDefault="00FD0D5D" w:rsidP="00656295">
            <w:pPr>
              <w:widowControl/>
              <w:jc w:val="center"/>
              <w:rPr>
                <w:szCs w:val="21"/>
              </w:rPr>
            </w:pPr>
            <w:r w:rsidRPr="005511E0">
              <w:rPr>
                <w:szCs w:val="21"/>
              </w:rPr>
              <w:t>四丁基硫酸氢铵，</w:t>
            </w:r>
            <w:r w:rsidRPr="005511E0">
              <w:rPr>
                <w:szCs w:val="21"/>
              </w:rPr>
              <w:t>≥98.0%</w:t>
            </w:r>
          </w:p>
        </w:tc>
        <w:tc>
          <w:tcPr>
            <w:tcW w:w="2380" w:type="dxa"/>
            <w:shd w:val="clear" w:color="auto" w:fill="auto"/>
            <w:vAlign w:val="center"/>
            <w:hideMark/>
          </w:tcPr>
          <w:p w14:paraId="1F7312BB" w14:textId="77777777" w:rsidR="00FD0D5D" w:rsidRPr="005511E0" w:rsidRDefault="00FD0D5D" w:rsidP="00656295">
            <w:pPr>
              <w:widowControl/>
              <w:jc w:val="center"/>
              <w:rPr>
                <w:szCs w:val="21"/>
              </w:rPr>
            </w:pPr>
            <w:r w:rsidRPr="005511E0">
              <w:rPr>
                <w:szCs w:val="21"/>
              </w:rPr>
              <w:t>100g/</w:t>
            </w:r>
            <w:r w:rsidRPr="005511E0">
              <w:rPr>
                <w:szCs w:val="21"/>
              </w:rPr>
              <w:t>瓶</w:t>
            </w:r>
          </w:p>
        </w:tc>
        <w:tc>
          <w:tcPr>
            <w:tcW w:w="700" w:type="dxa"/>
            <w:shd w:val="clear" w:color="auto" w:fill="auto"/>
            <w:vAlign w:val="center"/>
            <w:hideMark/>
          </w:tcPr>
          <w:p w14:paraId="1CA24343"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17FB2514"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18CA2B89" w14:textId="77777777" w:rsidR="00FD0D5D" w:rsidRPr="005511E0" w:rsidRDefault="00FD0D5D" w:rsidP="00656295">
            <w:pPr>
              <w:widowControl/>
              <w:jc w:val="center"/>
              <w:rPr>
                <w:szCs w:val="21"/>
              </w:rPr>
            </w:pPr>
          </w:p>
        </w:tc>
        <w:tc>
          <w:tcPr>
            <w:tcW w:w="1260" w:type="dxa"/>
            <w:vAlign w:val="center"/>
          </w:tcPr>
          <w:p w14:paraId="1EF4F43F" w14:textId="77777777" w:rsidR="00FD0D5D" w:rsidRPr="005511E0" w:rsidRDefault="00FD0D5D" w:rsidP="00656295">
            <w:pPr>
              <w:widowControl/>
              <w:jc w:val="center"/>
              <w:rPr>
                <w:szCs w:val="21"/>
              </w:rPr>
            </w:pPr>
          </w:p>
        </w:tc>
      </w:tr>
      <w:tr w:rsidR="00FD0D5D" w:rsidRPr="005511E0" w14:paraId="278BB963" w14:textId="77777777" w:rsidTr="00656295">
        <w:trPr>
          <w:trHeight w:val="240"/>
          <w:jc w:val="center"/>
        </w:trPr>
        <w:tc>
          <w:tcPr>
            <w:tcW w:w="709" w:type="dxa"/>
            <w:shd w:val="clear" w:color="auto" w:fill="auto"/>
            <w:vAlign w:val="center"/>
            <w:hideMark/>
          </w:tcPr>
          <w:p w14:paraId="72A6F365" w14:textId="77777777" w:rsidR="00FD0D5D" w:rsidRPr="005511E0" w:rsidRDefault="00FD0D5D" w:rsidP="00656295">
            <w:pPr>
              <w:widowControl/>
              <w:jc w:val="center"/>
              <w:rPr>
                <w:szCs w:val="21"/>
              </w:rPr>
            </w:pPr>
            <w:r>
              <w:rPr>
                <w:rFonts w:hint="eastAsia"/>
                <w:szCs w:val="21"/>
              </w:rPr>
              <w:lastRenderedPageBreak/>
              <w:t>87</w:t>
            </w:r>
          </w:p>
        </w:tc>
        <w:tc>
          <w:tcPr>
            <w:tcW w:w="2509" w:type="dxa"/>
            <w:shd w:val="clear" w:color="auto" w:fill="auto"/>
            <w:vAlign w:val="center"/>
            <w:hideMark/>
          </w:tcPr>
          <w:p w14:paraId="09D46D32" w14:textId="77777777" w:rsidR="00FD0D5D" w:rsidRPr="005511E0" w:rsidRDefault="00FD0D5D" w:rsidP="00656295">
            <w:pPr>
              <w:widowControl/>
              <w:jc w:val="center"/>
              <w:rPr>
                <w:szCs w:val="21"/>
              </w:rPr>
            </w:pPr>
            <w:r w:rsidRPr="005511E0">
              <w:rPr>
                <w:szCs w:val="21"/>
              </w:rPr>
              <w:t>D-(+)-</w:t>
            </w:r>
            <w:r w:rsidRPr="005511E0">
              <w:rPr>
                <w:szCs w:val="21"/>
              </w:rPr>
              <w:t>葡萄糖，</w:t>
            </w:r>
            <w:r w:rsidRPr="005511E0">
              <w:rPr>
                <w:szCs w:val="21"/>
              </w:rPr>
              <w:t xml:space="preserve"> ≥98.0%(α+β)</w:t>
            </w:r>
          </w:p>
        </w:tc>
        <w:tc>
          <w:tcPr>
            <w:tcW w:w="2380" w:type="dxa"/>
            <w:shd w:val="clear" w:color="auto" w:fill="auto"/>
            <w:vAlign w:val="center"/>
            <w:hideMark/>
          </w:tcPr>
          <w:p w14:paraId="356DC240" w14:textId="77777777" w:rsidR="00FD0D5D" w:rsidRPr="005511E0" w:rsidRDefault="00FD0D5D" w:rsidP="00656295">
            <w:pPr>
              <w:widowControl/>
              <w:jc w:val="center"/>
              <w:rPr>
                <w:szCs w:val="21"/>
              </w:rPr>
            </w:pPr>
            <w:r w:rsidRPr="005511E0">
              <w:rPr>
                <w:szCs w:val="21"/>
              </w:rPr>
              <w:t>5g/</w:t>
            </w:r>
            <w:r w:rsidRPr="005511E0">
              <w:rPr>
                <w:szCs w:val="21"/>
              </w:rPr>
              <w:t>瓶</w:t>
            </w:r>
          </w:p>
        </w:tc>
        <w:tc>
          <w:tcPr>
            <w:tcW w:w="700" w:type="dxa"/>
            <w:shd w:val="clear" w:color="auto" w:fill="auto"/>
            <w:vAlign w:val="center"/>
            <w:hideMark/>
          </w:tcPr>
          <w:p w14:paraId="4EC1D5BC"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7D3167E2" w14:textId="77777777" w:rsidR="00FD0D5D" w:rsidRPr="005511E0" w:rsidRDefault="00FD0D5D" w:rsidP="00656295">
            <w:pPr>
              <w:widowControl/>
              <w:jc w:val="center"/>
              <w:rPr>
                <w:szCs w:val="21"/>
              </w:rPr>
            </w:pPr>
            <w:r w:rsidRPr="005511E0">
              <w:rPr>
                <w:szCs w:val="21"/>
              </w:rPr>
              <w:t>瓶</w:t>
            </w:r>
          </w:p>
        </w:tc>
        <w:tc>
          <w:tcPr>
            <w:tcW w:w="1260" w:type="dxa"/>
            <w:vMerge/>
            <w:shd w:val="clear" w:color="auto" w:fill="auto"/>
            <w:vAlign w:val="center"/>
          </w:tcPr>
          <w:p w14:paraId="6B6B3A17" w14:textId="77777777" w:rsidR="00FD0D5D" w:rsidRPr="005511E0" w:rsidRDefault="00FD0D5D" w:rsidP="00656295">
            <w:pPr>
              <w:widowControl/>
              <w:jc w:val="center"/>
              <w:rPr>
                <w:szCs w:val="21"/>
              </w:rPr>
            </w:pPr>
          </w:p>
        </w:tc>
        <w:tc>
          <w:tcPr>
            <w:tcW w:w="1260" w:type="dxa"/>
            <w:vAlign w:val="center"/>
          </w:tcPr>
          <w:p w14:paraId="0BA08144" w14:textId="77777777" w:rsidR="00FD0D5D" w:rsidRPr="005511E0" w:rsidRDefault="00FD0D5D" w:rsidP="00656295">
            <w:pPr>
              <w:widowControl/>
              <w:jc w:val="center"/>
              <w:rPr>
                <w:szCs w:val="21"/>
              </w:rPr>
            </w:pPr>
          </w:p>
        </w:tc>
      </w:tr>
      <w:tr w:rsidR="00FD0D5D" w:rsidRPr="005511E0" w14:paraId="69BB8B29" w14:textId="77777777" w:rsidTr="00656295">
        <w:trPr>
          <w:trHeight w:val="240"/>
          <w:jc w:val="center"/>
        </w:trPr>
        <w:tc>
          <w:tcPr>
            <w:tcW w:w="709" w:type="dxa"/>
            <w:shd w:val="clear" w:color="auto" w:fill="auto"/>
            <w:vAlign w:val="center"/>
            <w:hideMark/>
          </w:tcPr>
          <w:p w14:paraId="3653E0D5" w14:textId="77777777" w:rsidR="00FD0D5D" w:rsidRPr="005511E0" w:rsidRDefault="00FD0D5D" w:rsidP="00656295">
            <w:pPr>
              <w:widowControl/>
              <w:jc w:val="center"/>
              <w:rPr>
                <w:szCs w:val="21"/>
              </w:rPr>
            </w:pPr>
            <w:r>
              <w:rPr>
                <w:rFonts w:hint="eastAsia"/>
                <w:szCs w:val="21"/>
              </w:rPr>
              <w:t>88</w:t>
            </w:r>
          </w:p>
        </w:tc>
        <w:tc>
          <w:tcPr>
            <w:tcW w:w="2509" w:type="dxa"/>
            <w:shd w:val="clear" w:color="auto" w:fill="auto"/>
            <w:vAlign w:val="center"/>
            <w:hideMark/>
          </w:tcPr>
          <w:p w14:paraId="4AE52B5D" w14:textId="77777777" w:rsidR="00FD0D5D" w:rsidRPr="005511E0" w:rsidRDefault="00FD0D5D" w:rsidP="00656295">
            <w:pPr>
              <w:widowControl/>
              <w:jc w:val="center"/>
              <w:rPr>
                <w:szCs w:val="21"/>
              </w:rPr>
            </w:pPr>
            <w:r w:rsidRPr="005511E0">
              <w:rPr>
                <w:szCs w:val="21"/>
              </w:rPr>
              <w:t>四环素试剂盒</w:t>
            </w:r>
          </w:p>
        </w:tc>
        <w:tc>
          <w:tcPr>
            <w:tcW w:w="2380" w:type="dxa"/>
            <w:shd w:val="clear" w:color="auto" w:fill="auto"/>
            <w:vAlign w:val="center"/>
            <w:hideMark/>
          </w:tcPr>
          <w:p w14:paraId="54BD5C69" w14:textId="77777777" w:rsidR="00FD0D5D" w:rsidRPr="005511E0" w:rsidRDefault="00FD0D5D" w:rsidP="00656295">
            <w:pPr>
              <w:widowControl/>
              <w:jc w:val="center"/>
              <w:rPr>
                <w:szCs w:val="21"/>
              </w:rPr>
            </w:pPr>
            <w:r w:rsidRPr="005511E0">
              <w:rPr>
                <w:szCs w:val="21"/>
              </w:rPr>
              <w:t>96</w:t>
            </w:r>
            <w:r w:rsidRPr="005511E0">
              <w:rPr>
                <w:szCs w:val="21"/>
              </w:rPr>
              <w:t>孔</w:t>
            </w:r>
            <w:r w:rsidRPr="005511E0">
              <w:rPr>
                <w:szCs w:val="21"/>
              </w:rPr>
              <w:t>/</w:t>
            </w:r>
            <w:r w:rsidRPr="005511E0">
              <w:rPr>
                <w:szCs w:val="21"/>
              </w:rPr>
              <w:t>盒</w:t>
            </w:r>
          </w:p>
        </w:tc>
        <w:tc>
          <w:tcPr>
            <w:tcW w:w="700" w:type="dxa"/>
            <w:shd w:val="clear" w:color="auto" w:fill="auto"/>
            <w:vAlign w:val="center"/>
            <w:hideMark/>
          </w:tcPr>
          <w:p w14:paraId="7F8F08E0"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2D546652"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19E635D4" w14:textId="77777777" w:rsidR="00FD0D5D" w:rsidRPr="005511E0" w:rsidRDefault="00FD0D5D" w:rsidP="00656295">
            <w:pPr>
              <w:widowControl/>
              <w:jc w:val="center"/>
              <w:rPr>
                <w:szCs w:val="21"/>
              </w:rPr>
            </w:pPr>
          </w:p>
        </w:tc>
        <w:tc>
          <w:tcPr>
            <w:tcW w:w="1260" w:type="dxa"/>
            <w:vAlign w:val="center"/>
          </w:tcPr>
          <w:p w14:paraId="2FABB7EB" w14:textId="77777777" w:rsidR="00FD0D5D" w:rsidRPr="005511E0" w:rsidRDefault="00FD0D5D" w:rsidP="00656295">
            <w:pPr>
              <w:widowControl/>
              <w:jc w:val="center"/>
              <w:rPr>
                <w:szCs w:val="21"/>
              </w:rPr>
            </w:pPr>
          </w:p>
        </w:tc>
      </w:tr>
      <w:tr w:rsidR="00FD0D5D" w:rsidRPr="005511E0" w14:paraId="2C3E9FF5" w14:textId="77777777" w:rsidTr="00656295">
        <w:trPr>
          <w:trHeight w:val="240"/>
          <w:jc w:val="center"/>
        </w:trPr>
        <w:tc>
          <w:tcPr>
            <w:tcW w:w="709" w:type="dxa"/>
            <w:shd w:val="clear" w:color="auto" w:fill="auto"/>
            <w:vAlign w:val="center"/>
            <w:hideMark/>
          </w:tcPr>
          <w:p w14:paraId="5AD68719" w14:textId="77777777" w:rsidR="00FD0D5D" w:rsidRPr="005511E0" w:rsidRDefault="00FD0D5D" w:rsidP="00656295">
            <w:pPr>
              <w:widowControl/>
              <w:jc w:val="center"/>
              <w:rPr>
                <w:szCs w:val="21"/>
              </w:rPr>
            </w:pPr>
            <w:r>
              <w:rPr>
                <w:rFonts w:hint="eastAsia"/>
                <w:szCs w:val="21"/>
              </w:rPr>
              <w:t>89</w:t>
            </w:r>
          </w:p>
        </w:tc>
        <w:tc>
          <w:tcPr>
            <w:tcW w:w="2509" w:type="dxa"/>
            <w:shd w:val="clear" w:color="auto" w:fill="auto"/>
            <w:vAlign w:val="center"/>
            <w:hideMark/>
          </w:tcPr>
          <w:p w14:paraId="7309B6CD" w14:textId="77777777" w:rsidR="00FD0D5D" w:rsidRPr="005511E0" w:rsidRDefault="00FD0D5D" w:rsidP="00656295">
            <w:pPr>
              <w:widowControl/>
              <w:jc w:val="center"/>
              <w:rPr>
                <w:szCs w:val="21"/>
              </w:rPr>
            </w:pPr>
            <w:r w:rsidRPr="005511E0">
              <w:rPr>
                <w:szCs w:val="21"/>
              </w:rPr>
              <w:t>黄曲霉毒素</w:t>
            </w:r>
            <w:r w:rsidRPr="005511E0">
              <w:rPr>
                <w:szCs w:val="21"/>
              </w:rPr>
              <w:t>B1</w:t>
            </w:r>
            <w:r w:rsidRPr="005511E0">
              <w:rPr>
                <w:szCs w:val="21"/>
              </w:rPr>
              <w:t>检测试剂盒</w:t>
            </w:r>
          </w:p>
        </w:tc>
        <w:tc>
          <w:tcPr>
            <w:tcW w:w="2380" w:type="dxa"/>
            <w:shd w:val="clear" w:color="auto" w:fill="auto"/>
            <w:vAlign w:val="center"/>
            <w:hideMark/>
          </w:tcPr>
          <w:p w14:paraId="56B6C5D1" w14:textId="77777777" w:rsidR="00FD0D5D" w:rsidRPr="005511E0" w:rsidRDefault="00FD0D5D" w:rsidP="00656295">
            <w:pPr>
              <w:widowControl/>
              <w:jc w:val="center"/>
              <w:rPr>
                <w:szCs w:val="21"/>
              </w:rPr>
            </w:pPr>
            <w:r w:rsidRPr="005511E0">
              <w:rPr>
                <w:szCs w:val="21"/>
              </w:rPr>
              <w:t>96</w:t>
            </w:r>
            <w:r w:rsidRPr="005511E0">
              <w:rPr>
                <w:szCs w:val="21"/>
              </w:rPr>
              <w:t>孔</w:t>
            </w:r>
            <w:r w:rsidRPr="005511E0">
              <w:rPr>
                <w:szCs w:val="21"/>
              </w:rPr>
              <w:t>/</w:t>
            </w:r>
            <w:r w:rsidRPr="005511E0">
              <w:rPr>
                <w:szCs w:val="21"/>
              </w:rPr>
              <w:t>盒</w:t>
            </w:r>
          </w:p>
        </w:tc>
        <w:tc>
          <w:tcPr>
            <w:tcW w:w="700" w:type="dxa"/>
            <w:shd w:val="clear" w:color="auto" w:fill="auto"/>
            <w:vAlign w:val="center"/>
            <w:hideMark/>
          </w:tcPr>
          <w:p w14:paraId="3CCFB9C5"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0816820D" w14:textId="77777777" w:rsidR="00FD0D5D" w:rsidRPr="005511E0" w:rsidRDefault="00FD0D5D" w:rsidP="00656295">
            <w:pPr>
              <w:widowControl/>
              <w:jc w:val="center"/>
              <w:rPr>
                <w:szCs w:val="21"/>
              </w:rPr>
            </w:pPr>
            <w:r w:rsidRPr="005511E0">
              <w:rPr>
                <w:szCs w:val="21"/>
              </w:rPr>
              <w:t>盒</w:t>
            </w:r>
          </w:p>
        </w:tc>
        <w:tc>
          <w:tcPr>
            <w:tcW w:w="1260" w:type="dxa"/>
            <w:vMerge/>
            <w:shd w:val="clear" w:color="auto" w:fill="auto"/>
            <w:vAlign w:val="center"/>
          </w:tcPr>
          <w:p w14:paraId="6287EB23" w14:textId="77777777" w:rsidR="00FD0D5D" w:rsidRPr="005511E0" w:rsidRDefault="00FD0D5D" w:rsidP="00656295">
            <w:pPr>
              <w:widowControl/>
              <w:jc w:val="center"/>
              <w:rPr>
                <w:szCs w:val="21"/>
              </w:rPr>
            </w:pPr>
          </w:p>
        </w:tc>
        <w:tc>
          <w:tcPr>
            <w:tcW w:w="1260" w:type="dxa"/>
            <w:vAlign w:val="center"/>
          </w:tcPr>
          <w:p w14:paraId="13548352" w14:textId="77777777" w:rsidR="00FD0D5D" w:rsidRPr="005511E0" w:rsidRDefault="00FD0D5D" w:rsidP="00656295">
            <w:pPr>
              <w:widowControl/>
              <w:jc w:val="center"/>
              <w:rPr>
                <w:szCs w:val="21"/>
              </w:rPr>
            </w:pPr>
          </w:p>
        </w:tc>
      </w:tr>
      <w:tr w:rsidR="00FD0D5D" w:rsidRPr="005511E0" w14:paraId="02CAA259" w14:textId="77777777" w:rsidTr="00656295">
        <w:trPr>
          <w:trHeight w:val="240"/>
          <w:jc w:val="center"/>
        </w:trPr>
        <w:tc>
          <w:tcPr>
            <w:tcW w:w="709" w:type="dxa"/>
            <w:shd w:val="clear" w:color="auto" w:fill="auto"/>
            <w:vAlign w:val="center"/>
            <w:hideMark/>
          </w:tcPr>
          <w:p w14:paraId="798B3232" w14:textId="77777777" w:rsidR="00FD0D5D" w:rsidRPr="005511E0" w:rsidRDefault="00FD0D5D" w:rsidP="00656295">
            <w:pPr>
              <w:widowControl/>
              <w:jc w:val="center"/>
              <w:rPr>
                <w:szCs w:val="21"/>
              </w:rPr>
            </w:pPr>
            <w:r>
              <w:rPr>
                <w:rFonts w:hint="eastAsia"/>
                <w:szCs w:val="21"/>
              </w:rPr>
              <w:t>90</w:t>
            </w:r>
          </w:p>
        </w:tc>
        <w:tc>
          <w:tcPr>
            <w:tcW w:w="2509" w:type="dxa"/>
            <w:shd w:val="clear" w:color="auto" w:fill="auto"/>
            <w:vAlign w:val="center"/>
            <w:hideMark/>
          </w:tcPr>
          <w:p w14:paraId="6C11B135"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盐酸（</w:t>
            </w:r>
            <w:r w:rsidRPr="005511E0">
              <w:rPr>
                <w:szCs w:val="21"/>
              </w:rPr>
              <w:t>ups</w:t>
            </w:r>
            <w:r w:rsidRPr="005511E0">
              <w:rPr>
                <w:szCs w:val="21"/>
              </w:rPr>
              <w:t>级）</w:t>
            </w:r>
          </w:p>
        </w:tc>
        <w:tc>
          <w:tcPr>
            <w:tcW w:w="2380" w:type="dxa"/>
            <w:shd w:val="clear" w:color="auto" w:fill="auto"/>
            <w:vAlign w:val="center"/>
            <w:hideMark/>
          </w:tcPr>
          <w:p w14:paraId="7DC820A2" w14:textId="77777777" w:rsidR="00FD0D5D" w:rsidRPr="005511E0" w:rsidRDefault="00FD0D5D" w:rsidP="00656295">
            <w:pPr>
              <w:widowControl/>
              <w:jc w:val="center"/>
              <w:rPr>
                <w:szCs w:val="21"/>
              </w:rPr>
            </w:pPr>
            <w:r>
              <w:rPr>
                <w:rFonts w:hint="eastAsia"/>
                <w:szCs w:val="21"/>
              </w:rPr>
              <w:t>500</w:t>
            </w:r>
            <w:r w:rsidRPr="005511E0">
              <w:rPr>
                <w:szCs w:val="21"/>
              </w:rPr>
              <w:t xml:space="preserve"> mL/</w:t>
            </w:r>
            <w:r w:rsidRPr="005511E0">
              <w:rPr>
                <w:szCs w:val="21"/>
              </w:rPr>
              <w:t>瓶</w:t>
            </w:r>
            <w:r>
              <w:rPr>
                <w:rFonts w:hint="eastAsia"/>
                <w:szCs w:val="21"/>
              </w:rPr>
              <w:t xml:space="preserve"> </w:t>
            </w:r>
            <w:r w:rsidRPr="005511E0">
              <w:rPr>
                <w:szCs w:val="21"/>
              </w:rPr>
              <w:t>20</w:t>
            </w:r>
            <w:r w:rsidRPr="005511E0">
              <w:rPr>
                <w:szCs w:val="21"/>
              </w:rPr>
              <w:t>瓶</w:t>
            </w:r>
            <w:r w:rsidRPr="005511E0">
              <w:rPr>
                <w:szCs w:val="21"/>
              </w:rPr>
              <w:t>/</w:t>
            </w:r>
            <w:r w:rsidRPr="005511E0">
              <w:rPr>
                <w:szCs w:val="21"/>
              </w:rPr>
              <w:t>箱</w:t>
            </w:r>
          </w:p>
        </w:tc>
        <w:tc>
          <w:tcPr>
            <w:tcW w:w="700" w:type="dxa"/>
            <w:shd w:val="clear" w:color="auto" w:fill="auto"/>
            <w:vAlign w:val="center"/>
            <w:hideMark/>
          </w:tcPr>
          <w:p w14:paraId="0198D3BA"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5EFF3732" w14:textId="77777777" w:rsidR="00FD0D5D" w:rsidRPr="005511E0" w:rsidRDefault="00FD0D5D" w:rsidP="00656295">
            <w:pPr>
              <w:widowControl/>
              <w:jc w:val="center"/>
              <w:rPr>
                <w:szCs w:val="21"/>
              </w:rPr>
            </w:pPr>
            <w:r w:rsidRPr="005511E0">
              <w:rPr>
                <w:szCs w:val="21"/>
              </w:rPr>
              <w:t>箱</w:t>
            </w:r>
          </w:p>
        </w:tc>
        <w:tc>
          <w:tcPr>
            <w:tcW w:w="1260" w:type="dxa"/>
            <w:vMerge/>
            <w:shd w:val="clear" w:color="auto" w:fill="auto"/>
            <w:vAlign w:val="center"/>
          </w:tcPr>
          <w:p w14:paraId="7FF574F1" w14:textId="77777777" w:rsidR="00FD0D5D" w:rsidRPr="005511E0" w:rsidRDefault="00FD0D5D" w:rsidP="00656295">
            <w:pPr>
              <w:widowControl/>
              <w:jc w:val="center"/>
              <w:rPr>
                <w:szCs w:val="21"/>
              </w:rPr>
            </w:pPr>
          </w:p>
        </w:tc>
        <w:tc>
          <w:tcPr>
            <w:tcW w:w="1260" w:type="dxa"/>
            <w:vAlign w:val="center"/>
          </w:tcPr>
          <w:p w14:paraId="06944FEB" w14:textId="77777777" w:rsidR="00FD0D5D" w:rsidRPr="005511E0" w:rsidRDefault="00FD0D5D" w:rsidP="00656295">
            <w:pPr>
              <w:widowControl/>
              <w:jc w:val="center"/>
              <w:rPr>
                <w:szCs w:val="21"/>
              </w:rPr>
            </w:pPr>
          </w:p>
        </w:tc>
      </w:tr>
      <w:tr w:rsidR="00FD0D5D" w:rsidRPr="005511E0" w14:paraId="37ADE532" w14:textId="77777777" w:rsidTr="00656295">
        <w:trPr>
          <w:trHeight w:val="240"/>
          <w:jc w:val="center"/>
        </w:trPr>
        <w:tc>
          <w:tcPr>
            <w:tcW w:w="709" w:type="dxa"/>
            <w:shd w:val="clear" w:color="auto" w:fill="auto"/>
            <w:vAlign w:val="center"/>
            <w:hideMark/>
          </w:tcPr>
          <w:p w14:paraId="32C2D7BF" w14:textId="77777777" w:rsidR="00FD0D5D" w:rsidRPr="005511E0" w:rsidRDefault="00FD0D5D" w:rsidP="00656295">
            <w:pPr>
              <w:widowControl/>
              <w:jc w:val="center"/>
              <w:rPr>
                <w:szCs w:val="21"/>
              </w:rPr>
            </w:pPr>
            <w:r>
              <w:rPr>
                <w:rFonts w:hint="eastAsia"/>
                <w:szCs w:val="21"/>
              </w:rPr>
              <w:t>91</w:t>
            </w:r>
          </w:p>
        </w:tc>
        <w:tc>
          <w:tcPr>
            <w:tcW w:w="2509" w:type="dxa"/>
            <w:shd w:val="clear" w:color="auto" w:fill="auto"/>
            <w:vAlign w:val="center"/>
            <w:hideMark/>
          </w:tcPr>
          <w:p w14:paraId="77DB82B1"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硝酸（</w:t>
            </w:r>
            <w:r w:rsidRPr="005511E0">
              <w:rPr>
                <w:szCs w:val="21"/>
              </w:rPr>
              <w:t>ups</w:t>
            </w:r>
            <w:r w:rsidRPr="005511E0">
              <w:rPr>
                <w:szCs w:val="21"/>
              </w:rPr>
              <w:t>级）</w:t>
            </w:r>
          </w:p>
        </w:tc>
        <w:tc>
          <w:tcPr>
            <w:tcW w:w="2380" w:type="dxa"/>
            <w:shd w:val="clear" w:color="auto" w:fill="auto"/>
            <w:vAlign w:val="center"/>
            <w:hideMark/>
          </w:tcPr>
          <w:p w14:paraId="3B31BC02" w14:textId="77777777" w:rsidR="00FD0D5D" w:rsidRPr="005511E0" w:rsidRDefault="00FD0D5D" w:rsidP="00656295">
            <w:pPr>
              <w:widowControl/>
              <w:jc w:val="center"/>
              <w:rPr>
                <w:szCs w:val="21"/>
              </w:rPr>
            </w:pPr>
            <w:r>
              <w:rPr>
                <w:rFonts w:hint="eastAsia"/>
                <w:szCs w:val="21"/>
              </w:rPr>
              <w:t>500</w:t>
            </w:r>
            <w:r w:rsidRPr="005511E0">
              <w:rPr>
                <w:szCs w:val="21"/>
              </w:rPr>
              <w:t xml:space="preserve"> mL/</w:t>
            </w:r>
            <w:r w:rsidRPr="005511E0">
              <w:rPr>
                <w:szCs w:val="21"/>
              </w:rPr>
              <w:t>瓶</w:t>
            </w:r>
            <w:r>
              <w:rPr>
                <w:rFonts w:hint="eastAsia"/>
                <w:szCs w:val="21"/>
              </w:rPr>
              <w:t xml:space="preserve"> </w:t>
            </w:r>
            <w:r w:rsidRPr="005511E0">
              <w:rPr>
                <w:szCs w:val="21"/>
              </w:rPr>
              <w:t>20</w:t>
            </w:r>
            <w:r w:rsidRPr="005511E0">
              <w:rPr>
                <w:szCs w:val="21"/>
              </w:rPr>
              <w:t>瓶</w:t>
            </w:r>
            <w:r w:rsidRPr="005511E0">
              <w:rPr>
                <w:szCs w:val="21"/>
              </w:rPr>
              <w:t>/</w:t>
            </w:r>
            <w:r w:rsidRPr="005511E0">
              <w:rPr>
                <w:szCs w:val="21"/>
              </w:rPr>
              <w:t>箱</w:t>
            </w:r>
          </w:p>
        </w:tc>
        <w:tc>
          <w:tcPr>
            <w:tcW w:w="700" w:type="dxa"/>
            <w:shd w:val="clear" w:color="auto" w:fill="auto"/>
            <w:vAlign w:val="center"/>
            <w:hideMark/>
          </w:tcPr>
          <w:p w14:paraId="7E066E5E" w14:textId="77777777" w:rsidR="00FD0D5D" w:rsidRPr="005511E0" w:rsidRDefault="00FD0D5D" w:rsidP="00656295">
            <w:pPr>
              <w:widowControl/>
              <w:jc w:val="center"/>
              <w:rPr>
                <w:szCs w:val="21"/>
              </w:rPr>
            </w:pPr>
            <w:r w:rsidRPr="005511E0">
              <w:rPr>
                <w:szCs w:val="21"/>
              </w:rPr>
              <w:t>1</w:t>
            </w:r>
          </w:p>
        </w:tc>
        <w:tc>
          <w:tcPr>
            <w:tcW w:w="700" w:type="dxa"/>
            <w:shd w:val="clear" w:color="auto" w:fill="auto"/>
            <w:vAlign w:val="center"/>
            <w:hideMark/>
          </w:tcPr>
          <w:p w14:paraId="57C4FD97" w14:textId="77777777" w:rsidR="00FD0D5D" w:rsidRPr="005511E0" w:rsidRDefault="00FD0D5D" w:rsidP="00656295">
            <w:pPr>
              <w:widowControl/>
              <w:jc w:val="center"/>
              <w:rPr>
                <w:szCs w:val="21"/>
              </w:rPr>
            </w:pPr>
            <w:r w:rsidRPr="005511E0">
              <w:rPr>
                <w:szCs w:val="21"/>
              </w:rPr>
              <w:t>箱</w:t>
            </w:r>
          </w:p>
        </w:tc>
        <w:tc>
          <w:tcPr>
            <w:tcW w:w="1260" w:type="dxa"/>
            <w:vMerge/>
            <w:shd w:val="clear" w:color="auto" w:fill="auto"/>
            <w:vAlign w:val="center"/>
          </w:tcPr>
          <w:p w14:paraId="3B4163FF" w14:textId="77777777" w:rsidR="00FD0D5D" w:rsidRPr="005511E0" w:rsidRDefault="00FD0D5D" w:rsidP="00656295">
            <w:pPr>
              <w:widowControl/>
              <w:jc w:val="center"/>
              <w:rPr>
                <w:szCs w:val="21"/>
              </w:rPr>
            </w:pPr>
          </w:p>
        </w:tc>
        <w:tc>
          <w:tcPr>
            <w:tcW w:w="1260" w:type="dxa"/>
            <w:vAlign w:val="center"/>
          </w:tcPr>
          <w:p w14:paraId="56A5F4D1" w14:textId="77777777" w:rsidR="00FD0D5D" w:rsidRPr="005511E0" w:rsidRDefault="00FD0D5D" w:rsidP="00656295">
            <w:pPr>
              <w:widowControl/>
              <w:jc w:val="center"/>
              <w:rPr>
                <w:szCs w:val="21"/>
              </w:rPr>
            </w:pPr>
          </w:p>
        </w:tc>
      </w:tr>
    </w:tbl>
    <w:p w14:paraId="253E7EE4" w14:textId="77777777" w:rsidR="00FD0D5D" w:rsidRPr="006E559C" w:rsidRDefault="00FD0D5D" w:rsidP="00FD0D5D">
      <w:pPr>
        <w:pStyle w:val="afffff4"/>
      </w:pPr>
    </w:p>
    <w:p w14:paraId="6996AE7E" w14:textId="77777777" w:rsidR="00FD0D5D" w:rsidRPr="005511E0" w:rsidRDefault="00FD0D5D" w:rsidP="00FD0D5D">
      <w:pPr>
        <w:tabs>
          <w:tab w:val="left" w:pos="1800"/>
          <w:tab w:val="left" w:pos="5580"/>
        </w:tabs>
        <w:jc w:val="left"/>
        <w:rPr>
          <w:sz w:val="24"/>
        </w:rPr>
      </w:pPr>
      <w:r w:rsidRPr="005511E0">
        <w:rPr>
          <w:sz w:val="24"/>
        </w:rPr>
        <w:t>注：</w:t>
      </w:r>
      <w:r w:rsidRPr="005511E0">
        <w:rPr>
          <w:sz w:val="24"/>
        </w:rPr>
        <w:t>1.</w:t>
      </w:r>
      <w:r w:rsidRPr="005511E0">
        <w:rPr>
          <w:sz w:val="24"/>
        </w:rPr>
        <w:t>本表应</w:t>
      </w:r>
      <w:proofErr w:type="gramStart"/>
      <w:r w:rsidRPr="005511E0">
        <w:rPr>
          <w:sz w:val="24"/>
        </w:rPr>
        <w:t>按包分别</w:t>
      </w:r>
      <w:proofErr w:type="gramEnd"/>
      <w:r w:rsidRPr="005511E0">
        <w:rPr>
          <w:sz w:val="24"/>
        </w:rPr>
        <w:t>填写。</w:t>
      </w:r>
    </w:p>
    <w:p w14:paraId="54B1046B" w14:textId="77777777" w:rsidR="00FD0D5D" w:rsidRPr="005511E0" w:rsidRDefault="00FD0D5D" w:rsidP="00FD0D5D">
      <w:pPr>
        <w:tabs>
          <w:tab w:val="left" w:pos="1800"/>
          <w:tab w:val="left" w:pos="5580"/>
        </w:tabs>
        <w:ind w:firstLineChars="200" w:firstLine="480"/>
        <w:jc w:val="left"/>
        <w:rPr>
          <w:sz w:val="24"/>
        </w:rPr>
      </w:pPr>
      <w:r w:rsidRPr="005511E0">
        <w:rPr>
          <w:sz w:val="24"/>
        </w:rPr>
        <w:t>2.</w:t>
      </w:r>
      <w:r w:rsidRPr="005511E0">
        <w:rPr>
          <w:sz w:val="24"/>
        </w:rPr>
        <w:t>如果不提供分项报价将视为没有实质性响应招标文件。</w:t>
      </w:r>
    </w:p>
    <w:p w14:paraId="26036540" w14:textId="77777777" w:rsidR="00FD0D5D" w:rsidRPr="005511E0" w:rsidRDefault="00FD0D5D" w:rsidP="00FD0D5D">
      <w:pPr>
        <w:tabs>
          <w:tab w:val="left" w:pos="1800"/>
          <w:tab w:val="left" w:pos="5580"/>
        </w:tabs>
        <w:ind w:firstLineChars="200" w:firstLine="480"/>
        <w:jc w:val="left"/>
        <w:rPr>
          <w:sz w:val="24"/>
        </w:rPr>
      </w:pPr>
      <w:r w:rsidRPr="005511E0">
        <w:rPr>
          <w:sz w:val="24"/>
        </w:rPr>
        <w:t>3.</w:t>
      </w:r>
      <w:r w:rsidRPr="005511E0">
        <w:rPr>
          <w:rFonts w:hint="eastAsia"/>
          <w:sz w:val="24"/>
        </w:rPr>
        <w:t>本表行数可以按照项目分项情况增加。</w:t>
      </w:r>
    </w:p>
    <w:p w14:paraId="6B4FFCB3" w14:textId="77777777" w:rsidR="00FD0D5D" w:rsidRPr="005511E0" w:rsidRDefault="00FD0D5D" w:rsidP="00FD0D5D">
      <w:pPr>
        <w:tabs>
          <w:tab w:val="left" w:pos="1800"/>
          <w:tab w:val="left" w:pos="5580"/>
        </w:tabs>
        <w:ind w:firstLineChars="200" w:firstLine="480"/>
        <w:jc w:val="left"/>
        <w:rPr>
          <w:sz w:val="24"/>
        </w:rPr>
      </w:pPr>
      <w:r w:rsidRPr="005511E0">
        <w:rPr>
          <w:rFonts w:hint="eastAsia"/>
          <w:sz w:val="24"/>
        </w:rPr>
        <w:t>4.</w:t>
      </w:r>
      <w:r w:rsidRPr="005511E0">
        <w:rPr>
          <w:sz w:val="24"/>
        </w:rPr>
        <w:t>上述各项的详细规格</w:t>
      </w:r>
      <w:r w:rsidRPr="005511E0">
        <w:rPr>
          <w:rFonts w:hint="eastAsia"/>
          <w:sz w:val="24"/>
        </w:rPr>
        <w:t>、技术参数如表格中填写不下的</w:t>
      </w:r>
      <w:r w:rsidRPr="005511E0">
        <w:rPr>
          <w:sz w:val="24"/>
        </w:rPr>
        <w:t>，可</w:t>
      </w:r>
      <w:r w:rsidRPr="005511E0">
        <w:rPr>
          <w:rFonts w:hint="eastAsia"/>
          <w:sz w:val="24"/>
        </w:rPr>
        <w:t>以逐项</w:t>
      </w:r>
      <w:r w:rsidRPr="005511E0">
        <w:rPr>
          <w:sz w:val="24"/>
        </w:rPr>
        <w:t>另页描述。</w:t>
      </w:r>
    </w:p>
    <w:p w14:paraId="769E3E8F" w14:textId="77777777" w:rsidR="00FD0D5D" w:rsidRPr="005511E0" w:rsidRDefault="00FD0D5D" w:rsidP="00FD0D5D">
      <w:pPr>
        <w:autoSpaceDE w:val="0"/>
        <w:autoSpaceDN w:val="0"/>
        <w:adjustRightInd w:val="0"/>
        <w:snapToGrid w:val="0"/>
        <w:spacing w:before="25" w:after="25" w:line="360" w:lineRule="auto"/>
        <w:rPr>
          <w:sz w:val="24"/>
          <w:lang w:val="zh-CN"/>
        </w:rPr>
      </w:pPr>
      <w:r w:rsidRPr="005511E0">
        <w:rPr>
          <w:sz w:val="24"/>
          <w:lang w:val="zh-CN"/>
        </w:rPr>
        <w:t xml:space="preserve">                  </w:t>
      </w:r>
    </w:p>
    <w:p w14:paraId="2FD2E491" w14:textId="77777777" w:rsidR="00FD0D5D" w:rsidRPr="005511E0" w:rsidRDefault="00FD0D5D" w:rsidP="00FD0D5D">
      <w:pPr>
        <w:autoSpaceDE w:val="0"/>
        <w:autoSpaceDN w:val="0"/>
        <w:adjustRightInd w:val="0"/>
        <w:snapToGrid w:val="0"/>
        <w:spacing w:before="25" w:after="25" w:line="360" w:lineRule="auto"/>
        <w:rPr>
          <w:sz w:val="24"/>
        </w:rPr>
      </w:pPr>
    </w:p>
    <w:p w14:paraId="489768D0" w14:textId="77777777" w:rsidR="00FD0D5D" w:rsidRPr="005511E0" w:rsidRDefault="00FD0D5D" w:rsidP="00FD0D5D">
      <w:pPr>
        <w:autoSpaceDE w:val="0"/>
        <w:autoSpaceDN w:val="0"/>
        <w:adjustRightInd w:val="0"/>
        <w:snapToGrid w:val="0"/>
        <w:spacing w:before="25" w:after="25" w:line="360" w:lineRule="auto"/>
        <w:rPr>
          <w:sz w:val="24"/>
        </w:rPr>
      </w:pPr>
    </w:p>
    <w:p w14:paraId="739CE11B" w14:textId="77777777" w:rsidR="00FD0D5D" w:rsidRPr="005511E0" w:rsidRDefault="00FD0D5D" w:rsidP="00FD0D5D">
      <w:pPr>
        <w:autoSpaceDE w:val="0"/>
        <w:autoSpaceDN w:val="0"/>
        <w:adjustRightInd w:val="0"/>
        <w:snapToGrid w:val="0"/>
        <w:spacing w:before="25" w:after="25" w:line="360" w:lineRule="auto"/>
        <w:rPr>
          <w:sz w:val="24"/>
        </w:rPr>
      </w:pPr>
    </w:p>
    <w:p w14:paraId="6474B813" w14:textId="77777777" w:rsidR="00FD0D5D" w:rsidRPr="005511E0" w:rsidRDefault="00FD0D5D" w:rsidP="00FD0D5D">
      <w:pPr>
        <w:autoSpaceDE w:val="0"/>
        <w:autoSpaceDN w:val="0"/>
        <w:adjustRightInd w:val="0"/>
        <w:snapToGrid w:val="0"/>
        <w:spacing w:before="25" w:after="25" w:line="360" w:lineRule="auto"/>
        <w:rPr>
          <w:sz w:val="24"/>
          <w:lang w:val="zh-CN"/>
        </w:rPr>
      </w:pPr>
      <w:r w:rsidRPr="005511E0">
        <w:rPr>
          <w:sz w:val="24"/>
        </w:rPr>
        <w:t>投标人名称（加盖公章）</w:t>
      </w:r>
      <w:r w:rsidRPr="005511E0">
        <w:rPr>
          <w:sz w:val="24"/>
          <w:lang w:val="zh-CN"/>
        </w:rPr>
        <w:t>：</w:t>
      </w:r>
      <w:r w:rsidRPr="005511E0">
        <w:rPr>
          <w:sz w:val="24"/>
          <w:lang w:val="zh-CN"/>
        </w:rPr>
        <w:t>____________</w:t>
      </w:r>
    </w:p>
    <w:p w14:paraId="6CC6A710" w14:textId="77777777" w:rsidR="00FD0D5D" w:rsidRPr="005511E0" w:rsidRDefault="00FD0D5D" w:rsidP="00FD0D5D">
      <w:pPr>
        <w:autoSpaceDE w:val="0"/>
        <w:autoSpaceDN w:val="0"/>
        <w:adjustRightInd w:val="0"/>
        <w:snapToGrid w:val="0"/>
        <w:spacing w:before="25" w:after="25" w:line="360" w:lineRule="auto"/>
        <w:rPr>
          <w:sz w:val="24"/>
          <w:lang w:val="zh-CN"/>
        </w:rPr>
      </w:pPr>
      <w:r w:rsidRPr="005511E0">
        <w:rPr>
          <w:sz w:val="24"/>
          <w:szCs w:val="20"/>
        </w:rPr>
        <w:t>日期：</w:t>
      </w:r>
      <w:r w:rsidRPr="005511E0">
        <w:rPr>
          <w:sz w:val="24"/>
          <w:szCs w:val="20"/>
        </w:rPr>
        <w:t>_____</w:t>
      </w:r>
      <w:r w:rsidRPr="005511E0">
        <w:rPr>
          <w:sz w:val="24"/>
          <w:szCs w:val="20"/>
        </w:rPr>
        <w:t>年</w:t>
      </w:r>
      <w:r w:rsidRPr="005511E0">
        <w:rPr>
          <w:sz w:val="24"/>
          <w:szCs w:val="20"/>
        </w:rPr>
        <w:t>______</w:t>
      </w:r>
      <w:r w:rsidRPr="005511E0">
        <w:rPr>
          <w:sz w:val="24"/>
          <w:szCs w:val="20"/>
        </w:rPr>
        <w:t>月</w:t>
      </w:r>
      <w:r w:rsidRPr="005511E0">
        <w:rPr>
          <w:sz w:val="24"/>
          <w:szCs w:val="20"/>
        </w:rPr>
        <w:t>______</w:t>
      </w:r>
      <w:r w:rsidRPr="005511E0">
        <w:rPr>
          <w:sz w:val="24"/>
          <w:szCs w:val="20"/>
        </w:rPr>
        <w:t>日</w:t>
      </w:r>
      <w:r w:rsidRPr="005511E0">
        <w:rPr>
          <w:sz w:val="24"/>
          <w:szCs w:val="20"/>
        </w:rPr>
        <w:t xml:space="preserve">   </w:t>
      </w:r>
    </w:p>
    <w:p w14:paraId="1C03FBD0" w14:textId="77777777" w:rsidR="00FD0D5D" w:rsidRPr="005511E0" w:rsidRDefault="00FD0D5D" w:rsidP="00FD0D5D">
      <w:pPr>
        <w:spacing w:line="360" w:lineRule="exact"/>
        <w:jc w:val="center"/>
        <w:rPr>
          <w:b/>
          <w:sz w:val="36"/>
          <w:szCs w:val="36"/>
        </w:rPr>
      </w:pPr>
    </w:p>
    <w:p w14:paraId="5FE01CB9" w14:textId="77777777" w:rsidR="00FD0D5D" w:rsidRPr="005511E0" w:rsidRDefault="00FD0D5D" w:rsidP="00FD0D5D">
      <w:pPr>
        <w:widowControl/>
        <w:jc w:val="left"/>
        <w:rPr>
          <w:b/>
          <w:sz w:val="36"/>
          <w:szCs w:val="36"/>
        </w:rPr>
      </w:pPr>
      <w:r w:rsidRPr="005511E0">
        <w:rPr>
          <w:b/>
          <w:sz w:val="36"/>
          <w:szCs w:val="36"/>
        </w:rPr>
        <w:br w:type="page"/>
      </w:r>
    </w:p>
    <w:p w14:paraId="33BACDF5" w14:textId="77777777" w:rsidR="00FD0D5D" w:rsidRPr="005511E0" w:rsidRDefault="00FD0D5D" w:rsidP="00FD0D5D">
      <w:pPr>
        <w:spacing w:line="360" w:lineRule="exact"/>
        <w:jc w:val="center"/>
        <w:rPr>
          <w:b/>
          <w:sz w:val="36"/>
          <w:szCs w:val="36"/>
        </w:rPr>
      </w:pPr>
      <w:bookmarkStart w:id="12" w:name="_Hlk176163669"/>
      <w:r w:rsidRPr="005511E0">
        <w:rPr>
          <w:rFonts w:hint="eastAsia"/>
          <w:b/>
          <w:sz w:val="36"/>
          <w:szCs w:val="36"/>
        </w:rPr>
        <w:lastRenderedPageBreak/>
        <w:t>投标分项报价表</w:t>
      </w:r>
    </w:p>
    <w:p w14:paraId="207C074C" w14:textId="77777777" w:rsidR="00FD0D5D" w:rsidRDefault="00FD0D5D" w:rsidP="00FD0D5D">
      <w:pPr>
        <w:keepNext/>
        <w:keepLines/>
        <w:spacing w:before="280" w:after="290"/>
        <w:jc w:val="center"/>
        <w:outlineLvl w:val="3"/>
        <w:rPr>
          <w:b/>
          <w:szCs w:val="20"/>
          <w:lang w:val="x-none"/>
        </w:rPr>
      </w:pPr>
      <w:proofErr w:type="spellStart"/>
      <w:r w:rsidRPr="005511E0">
        <w:rPr>
          <w:rFonts w:hint="eastAsia"/>
          <w:b/>
          <w:szCs w:val="20"/>
          <w:lang w:val="x-none" w:eastAsia="x-none"/>
        </w:rPr>
        <w:t>包二：标准品</w:t>
      </w:r>
      <w:proofErr w:type="spellEnd"/>
    </w:p>
    <w:p w14:paraId="5130B989" w14:textId="77777777" w:rsidR="00FD0D5D" w:rsidRPr="004C0EE1" w:rsidRDefault="00FD0D5D" w:rsidP="00FD0D5D">
      <w:pPr>
        <w:tabs>
          <w:tab w:val="left" w:pos="1800"/>
          <w:tab w:val="left" w:pos="5580"/>
        </w:tabs>
        <w:rPr>
          <w:b/>
          <w:bCs/>
          <w:szCs w:val="21"/>
        </w:rPr>
      </w:pPr>
      <w:r w:rsidRPr="005511E0">
        <w:rPr>
          <w:sz w:val="24"/>
        </w:rPr>
        <w:t>项目编号</w:t>
      </w:r>
      <w:r w:rsidRPr="005511E0">
        <w:rPr>
          <w:sz w:val="24"/>
        </w:rPr>
        <w:t>/</w:t>
      </w:r>
      <w:r w:rsidRPr="005511E0">
        <w:rPr>
          <w:sz w:val="24"/>
        </w:rPr>
        <w:t>包号：</w:t>
      </w:r>
      <w:r w:rsidRPr="005511E0">
        <w:rPr>
          <w:sz w:val="24"/>
        </w:rPr>
        <w:t xml:space="preserve">___________ </w:t>
      </w:r>
      <w:r w:rsidRPr="005511E0">
        <w:rPr>
          <w:sz w:val="24"/>
        </w:rPr>
        <w:t>项目名称：</w:t>
      </w:r>
      <w:r w:rsidRPr="005511E0">
        <w:rPr>
          <w:sz w:val="24"/>
        </w:rPr>
        <w:t>__________</w:t>
      </w:r>
      <w:r w:rsidRPr="005511E0">
        <w:rPr>
          <w:sz w:val="24"/>
        </w:rPr>
        <w:t>报价单位：</w:t>
      </w:r>
      <w:r w:rsidRPr="005511E0">
        <w:rPr>
          <w:rFonts w:hint="eastAsia"/>
          <w:sz w:val="24"/>
        </w:rPr>
        <w:t>%</w:t>
      </w:r>
    </w:p>
    <w:tbl>
      <w:tblPr>
        <w:tblW w:w="96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291"/>
        <w:gridCol w:w="1563"/>
        <w:gridCol w:w="725"/>
        <w:gridCol w:w="851"/>
        <w:gridCol w:w="1520"/>
        <w:gridCol w:w="1134"/>
        <w:gridCol w:w="874"/>
      </w:tblGrid>
      <w:tr w:rsidR="00FD0D5D" w:rsidRPr="005511E0" w14:paraId="7B95DA6C" w14:textId="77777777" w:rsidTr="00656295">
        <w:trPr>
          <w:trHeight w:val="216"/>
          <w:jc w:val="center"/>
        </w:trPr>
        <w:tc>
          <w:tcPr>
            <w:tcW w:w="704" w:type="dxa"/>
            <w:shd w:val="clear" w:color="auto" w:fill="auto"/>
            <w:vAlign w:val="center"/>
            <w:hideMark/>
          </w:tcPr>
          <w:bookmarkEnd w:id="12"/>
          <w:p w14:paraId="554AAF2F" w14:textId="77777777" w:rsidR="00FD0D5D" w:rsidRPr="005511E0" w:rsidRDefault="00FD0D5D" w:rsidP="00656295">
            <w:pPr>
              <w:widowControl/>
              <w:jc w:val="center"/>
              <w:rPr>
                <w:szCs w:val="21"/>
              </w:rPr>
            </w:pPr>
            <w:r w:rsidRPr="005511E0">
              <w:rPr>
                <w:rFonts w:hint="eastAsia"/>
                <w:szCs w:val="21"/>
              </w:rPr>
              <w:t>序号</w:t>
            </w:r>
          </w:p>
        </w:tc>
        <w:tc>
          <w:tcPr>
            <w:tcW w:w="2291" w:type="dxa"/>
            <w:shd w:val="clear" w:color="auto" w:fill="auto"/>
            <w:vAlign w:val="center"/>
            <w:hideMark/>
          </w:tcPr>
          <w:p w14:paraId="2D2F85ED" w14:textId="77777777" w:rsidR="00FD0D5D" w:rsidRPr="005511E0" w:rsidRDefault="00FD0D5D" w:rsidP="00656295">
            <w:pPr>
              <w:widowControl/>
              <w:jc w:val="center"/>
              <w:rPr>
                <w:szCs w:val="21"/>
              </w:rPr>
            </w:pPr>
            <w:r w:rsidRPr="005511E0">
              <w:rPr>
                <w:rFonts w:hint="eastAsia"/>
                <w:szCs w:val="21"/>
              </w:rPr>
              <w:t>产品名称</w:t>
            </w:r>
          </w:p>
        </w:tc>
        <w:tc>
          <w:tcPr>
            <w:tcW w:w="1563" w:type="dxa"/>
            <w:shd w:val="clear" w:color="auto" w:fill="auto"/>
            <w:vAlign w:val="center"/>
            <w:hideMark/>
          </w:tcPr>
          <w:p w14:paraId="1331A580" w14:textId="77777777" w:rsidR="00FD0D5D" w:rsidRPr="005511E0" w:rsidRDefault="00FD0D5D" w:rsidP="00656295">
            <w:pPr>
              <w:widowControl/>
              <w:jc w:val="center"/>
              <w:textAlignment w:val="center"/>
              <w:rPr>
                <w:sz w:val="22"/>
                <w:szCs w:val="22"/>
              </w:rPr>
            </w:pPr>
            <w:r w:rsidRPr="005511E0">
              <w:rPr>
                <w:szCs w:val="21"/>
              </w:rPr>
              <w:t>技术参数</w:t>
            </w:r>
          </w:p>
        </w:tc>
        <w:tc>
          <w:tcPr>
            <w:tcW w:w="725" w:type="dxa"/>
            <w:vAlign w:val="center"/>
          </w:tcPr>
          <w:p w14:paraId="72A6CF27" w14:textId="77777777" w:rsidR="00FD0D5D" w:rsidRPr="005511E0" w:rsidRDefault="00FD0D5D" w:rsidP="00656295">
            <w:pPr>
              <w:widowControl/>
              <w:jc w:val="center"/>
              <w:textAlignment w:val="center"/>
              <w:rPr>
                <w:sz w:val="22"/>
                <w:szCs w:val="22"/>
              </w:rPr>
            </w:pPr>
            <w:r w:rsidRPr="005511E0">
              <w:rPr>
                <w:szCs w:val="21"/>
              </w:rPr>
              <w:t>数量</w:t>
            </w:r>
          </w:p>
        </w:tc>
        <w:tc>
          <w:tcPr>
            <w:tcW w:w="851" w:type="dxa"/>
            <w:shd w:val="clear" w:color="auto" w:fill="auto"/>
            <w:vAlign w:val="center"/>
            <w:hideMark/>
          </w:tcPr>
          <w:p w14:paraId="0465F917" w14:textId="77777777" w:rsidR="00FD0D5D" w:rsidRPr="005511E0" w:rsidRDefault="00FD0D5D" w:rsidP="00656295">
            <w:pPr>
              <w:widowControl/>
              <w:jc w:val="center"/>
              <w:textAlignment w:val="center"/>
              <w:rPr>
                <w:sz w:val="22"/>
                <w:szCs w:val="22"/>
              </w:rPr>
            </w:pPr>
            <w:r w:rsidRPr="005511E0">
              <w:rPr>
                <w:rFonts w:hint="eastAsia"/>
                <w:sz w:val="22"/>
                <w:szCs w:val="22"/>
              </w:rPr>
              <w:t>单位</w:t>
            </w:r>
          </w:p>
        </w:tc>
        <w:tc>
          <w:tcPr>
            <w:tcW w:w="1520" w:type="dxa"/>
            <w:shd w:val="clear" w:color="auto" w:fill="auto"/>
            <w:vAlign w:val="center"/>
            <w:hideMark/>
          </w:tcPr>
          <w:p w14:paraId="5711ACD0" w14:textId="77777777" w:rsidR="00FD0D5D" w:rsidRPr="005511E0" w:rsidRDefault="00FD0D5D" w:rsidP="00656295">
            <w:pPr>
              <w:widowControl/>
              <w:jc w:val="center"/>
              <w:textAlignment w:val="center"/>
              <w:rPr>
                <w:sz w:val="24"/>
              </w:rPr>
            </w:pPr>
            <w:r w:rsidRPr="005511E0">
              <w:rPr>
                <w:rFonts w:hint="eastAsia"/>
                <w:sz w:val="24"/>
              </w:rPr>
              <w:t>参考标准值</w:t>
            </w:r>
          </w:p>
        </w:tc>
        <w:tc>
          <w:tcPr>
            <w:tcW w:w="1134" w:type="dxa"/>
            <w:vAlign w:val="center"/>
          </w:tcPr>
          <w:p w14:paraId="5C1F9003" w14:textId="77777777" w:rsidR="00FD0D5D" w:rsidRPr="005511E0" w:rsidRDefault="00FD0D5D" w:rsidP="00656295">
            <w:pPr>
              <w:widowControl/>
              <w:jc w:val="center"/>
              <w:textAlignment w:val="center"/>
              <w:rPr>
                <w:sz w:val="24"/>
              </w:rPr>
            </w:pPr>
            <w:r w:rsidRPr="005511E0">
              <w:rPr>
                <w:rFonts w:hint="eastAsia"/>
                <w:szCs w:val="21"/>
              </w:rPr>
              <w:t>投标单价优惠</w:t>
            </w:r>
            <w:proofErr w:type="gramStart"/>
            <w:r w:rsidRPr="005511E0">
              <w:rPr>
                <w:rFonts w:hint="eastAsia"/>
                <w:szCs w:val="21"/>
              </w:rPr>
              <w:t>下浮率</w:t>
            </w:r>
            <w:proofErr w:type="gramEnd"/>
            <w:r w:rsidRPr="005511E0">
              <w:rPr>
                <w:rFonts w:hint="eastAsia"/>
                <w:szCs w:val="21"/>
              </w:rPr>
              <w:t>%</w:t>
            </w:r>
            <w:r w:rsidRPr="005511E0">
              <w:rPr>
                <w:rFonts w:hint="eastAsia"/>
                <w:szCs w:val="21"/>
              </w:rPr>
              <w:t>【注：采购清单内的产品下浮率需一致】</w:t>
            </w:r>
          </w:p>
        </w:tc>
        <w:tc>
          <w:tcPr>
            <w:tcW w:w="874" w:type="dxa"/>
            <w:vAlign w:val="center"/>
          </w:tcPr>
          <w:p w14:paraId="41E4A4DF" w14:textId="77777777" w:rsidR="00FD0D5D" w:rsidRPr="005511E0" w:rsidRDefault="00FD0D5D" w:rsidP="00656295">
            <w:pPr>
              <w:widowControl/>
              <w:jc w:val="center"/>
              <w:textAlignment w:val="center"/>
              <w:rPr>
                <w:sz w:val="24"/>
              </w:rPr>
            </w:pPr>
            <w:r w:rsidRPr="006E559C">
              <w:rPr>
                <w:rFonts w:hint="eastAsia"/>
                <w:szCs w:val="21"/>
              </w:rPr>
              <w:t>品牌商标</w:t>
            </w:r>
          </w:p>
        </w:tc>
      </w:tr>
      <w:tr w:rsidR="00FD0D5D" w:rsidRPr="005511E0" w14:paraId="3A05D9C6" w14:textId="77777777" w:rsidTr="00656295">
        <w:trPr>
          <w:trHeight w:val="216"/>
          <w:jc w:val="center"/>
        </w:trPr>
        <w:tc>
          <w:tcPr>
            <w:tcW w:w="704" w:type="dxa"/>
            <w:shd w:val="clear" w:color="auto" w:fill="auto"/>
            <w:noWrap/>
            <w:vAlign w:val="center"/>
            <w:hideMark/>
          </w:tcPr>
          <w:p w14:paraId="3EE95227" w14:textId="77777777" w:rsidR="00FD0D5D" w:rsidRPr="005511E0" w:rsidRDefault="00FD0D5D" w:rsidP="00656295">
            <w:pPr>
              <w:widowControl/>
              <w:jc w:val="center"/>
              <w:textAlignment w:val="center"/>
              <w:rPr>
                <w:sz w:val="22"/>
                <w:szCs w:val="22"/>
              </w:rPr>
            </w:pPr>
            <w:r w:rsidRPr="005511E0">
              <w:rPr>
                <w:sz w:val="22"/>
                <w:szCs w:val="22"/>
              </w:rPr>
              <w:t>1</w:t>
            </w:r>
          </w:p>
        </w:tc>
        <w:tc>
          <w:tcPr>
            <w:tcW w:w="2291" w:type="dxa"/>
            <w:shd w:val="clear" w:color="auto" w:fill="auto"/>
            <w:vAlign w:val="center"/>
            <w:hideMark/>
          </w:tcPr>
          <w:p w14:paraId="180171D2" w14:textId="77777777" w:rsidR="00FD0D5D" w:rsidRPr="005511E0" w:rsidRDefault="00FD0D5D" w:rsidP="00656295">
            <w:pPr>
              <w:widowControl/>
              <w:jc w:val="center"/>
              <w:textAlignment w:val="center"/>
              <w:rPr>
                <w:sz w:val="22"/>
                <w:szCs w:val="22"/>
              </w:rPr>
            </w:pPr>
            <w:r w:rsidRPr="005511E0">
              <w:rPr>
                <w:rFonts w:ascii="宋体" w:hAnsi="宋体" w:cs="Segoe UI Symbol" w:hint="eastAsia"/>
                <w:sz w:val="24"/>
              </w:rPr>
              <w:t>★</w:t>
            </w:r>
            <w:r w:rsidRPr="005511E0">
              <w:rPr>
                <w:rFonts w:hint="eastAsia"/>
                <w:sz w:val="22"/>
                <w:szCs w:val="22"/>
              </w:rPr>
              <w:t>水质六价铬</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0A783BFE" w14:textId="77777777" w:rsidR="00FD0D5D" w:rsidRPr="005511E0" w:rsidRDefault="00FD0D5D" w:rsidP="00656295">
            <w:pPr>
              <w:widowControl/>
              <w:jc w:val="center"/>
              <w:textAlignment w:val="center"/>
              <w:rPr>
                <w:sz w:val="22"/>
                <w:szCs w:val="22"/>
              </w:rPr>
            </w:pPr>
            <w:r w:rsidRPr="005511E0">
              <w:rPr>
                <w:sz w:val="22"/>
                <w:szCs w:val="22"/>
              </w:rPr>
              <w:t>20mL/</w:t>
            </w:r>
            <w:r w:rsidRPr="005511E0">
              <w:rPr>
                <w:rFonts w:hint="eastAsia"/>
                <w:sz w:val="22"/>
                <w:szCs w:val="22"/>
              </w:rPr>
              <w:t>支</w:t>
            </w:r>
          </w:p>
        </w:tc>
        <w:tc>
          <w:tcPr>
            <w:tcW w:w="725" w:type="dxa"/>
          </w:tcPr>
          <w:p w14:paraId="41A22350"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4319C11" w14:textId="77777777" w:rsidR="00FD0D5D" w:rsidRPr="005511E0" w:rsidRDefault="00FD0D5D" w:rsidP="00656295">
            <w:pPr>
              <w:widowControl/>
              <w:jc w:val="center"/>
              <w:textAlignment w:val="center"/>
              <w:rPr>
                <w:sz w:val="22"/>
                <w:szCs w:val="22"/>
              </w:rPr>
            </w:pPr>
            <w:r w:rsidRPr="005511E0">
              <w:rPr>
                <w:rFonts w:hint="eastAsia"/>
                <w:sz w:val="22"/>
                <w:szCs w:val="22"/>
              </w:rPr>
              <w:t>支</w:t>
            </w:r>
          </w:p>
        </w:tc>
        <w:tc>
          <w:tcPr>
            <w:tcW w:w="1520" w:type="dxa"/>
            <w:shd w:val="clear" w:color="auto" w:fill="auto"/>
            <w:noWrap/>
            <w:vAlign w:val="center"/>
            <w:hideMark/>
          </w:tcPr>
          <w:p w14:paraId="7E3CF025" w14:textId="77777777" w:rsidR="00FD0D5D" w:rsidRPr="005511E0" w:rsidRDefault="00FD0D5D" w:rsidP="00656295">
            <w:pPr>
              <w:widowControl/>
              <w:jc w:val="center"/>
              <w:textAlignment w:val="center"/>
              <w:rPr>
                <w:sz w:val="22"/>
                <w:szCs w:val="22"/>
              </w:rPr>
            </w:pPr>
            <w:r w:rsidRPr="005511E0">
              <w:rPr>
                <w:sz w:val="22"/>
                <w:szCs w:val="22"/>
              </w:rPr>
              <w:t>75.4ug/L</w:t>
            </w:r>
          </w:p>
        </w:tc>
        <w:tc>
          <w:tcPr>
            <w:tcW w:w="1134" w:type="dxa"/>
          </w:tcPr>
          <w:p w14:paraId="02D5AF96" w14:textId="77777777" w:rsidR="00FD0D5D" w:rsidRPr="005511E0" w:rsidRDefault="00FD0D5D" w:rsidP="00656295">
            <w:pPr>
              <w:widowControl/>
              <w:jc w:val="center"/>
              <w:textAlignment w:val="center"/>
              <w:rPr>
                <w:sz w:val="22"/>
                <w:szCs w:val="22"/>
              </w:rPr>
            </w:pPr>
          </w:p>
        </w:tc>
        <w:tc>
          <w:tcPr>
            <w:tcW w:w="874" w:type="dxa"/>
          </w:tcPr>
          <w:p w14:paraId="5ABDAF95" w14:textId="77777777" w:rsidR="00FD0D5D" w:rsidRPr="005511E0" w:rsidRDefault="00FD0D5D" w:rsidP="00656295">
            <w:pPr>
              <w:widowControl/>
              <w:jc w:val="center"/>
              <w:textAlignment w:val="center"/>
              <w:rPr>
                <w:sz w:val="22"/>
                <w:szCs w:val="22"/>
              </w:rPr>
            </w:pPr>
          </w:p>
        </w:tc>
      </w:tr>
      <w:tr w:rsidR="00FD0D5D" w:rsidRPr="005511E0" w14:paraId="2D082CF5" w14:textId="77777777" w:rsidTr="00656295">
        <w:trPr>
          <w:trHeight w:val="216"/>
          <w:jc w:val="center"/>
        </w:trPr>
        <w:tc>
          <w:tcPr>
            <w:tcW w:w="704" w:type="dxa"/>
            <w:shd w:val="clear" w:color="auto" w:fill="auto"/>
            <w:noWrap/>
            <w:vAlign w:val="center"/>
            <w:hideMark/>
          </w:tcPr>
          <w:p w14:paraId="0D8047F7" w14:textId="77777777" w:rsidR="00FD0D5D" w:rsidRPr="005511E0" w:rsidRDefault="00FD0D5D" w:rsidP="00656295">
            <w:pPr>
              <w:widowControl/>
              <w:jc w:val="center"/>
              <w:textAlignment w:val="center"/>
              <w:rPr>
                <w:sz w:val="22"/>
                <w:szCs w:val="22"/>
              </w:rPr>
            </w:pPr>
            <w:r w:rsidRPr="005511E0">
              <w:rPr>
                <w:sz w:val="22"/>
                <w:szCs w:val="22"/>
              </w:rPr>
              <w:t>2</w:t>
            </w:r>
          </w:p>
        </w:tc>
        <w:tc>
          <w:tcPr>
            <w:tcW w:w="2291" w:type="dxa"/>
            <w:shd w:val="clear" w:color="auto" w:fill="auto"/>
            <w:vAlign w:val="center"/>
            <w:hideMark/>
          </w:tcPr>
          <w:p w14:paraId="0D5589B4" w14:textId="77777777" w:rsidR="00FD0D5D" w:rsidRPr="005511E0" w:rsidRDefault="00FD0D5D" w:rsidP="00656295">
            <w:pPr>
              <w:widowControl/>
              <w:jc w:val="center"/>
              <w:textAlignment w:val="center"/>
              <w:rPr>
                <w:sz w:val="22"/>
                <w:szCs w:val="22"/>
              </w:rPr>
            </w:pPr>
            <w:r w:rsidRPr="005511E0">
              <w:rPr>
                <w:rFonts w:hint="eastAsia"/>
                <w:sz w:val="22"/>
                <w:szCs w:val="22"/>
              </w:rPr>
              <w:t>水质化学需氧量</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25906FFF" w14:textId="77777777" w:rsidR="00FD0D5D" w:rsidRPr="005511E0" w:rsidRDefault="00FD0D5D" w:rsidP="00656295">
            <w:pPr>
              <w:widowControl/>
              <w:jc w:val="center"/>
              <w:textAlignment w:val="center"/>
              <w:rPr>
                <w:sz w:val="22"/>
                <w:szCs w:val="22"/>
              </w:rPr>
            </w:pPr>
            <w:r w:rsidRPr="005511E0">
              <w:rPr>
                <w:sz w:val="22"/>
                <w:szCs w:val="22"/>
              </w:rPr>
              <w:t>20mL/</w:t>
            </w:r>
            <w:r w:rsidRPr="005511E0">
              <w:rPr>
                <w:rFonts w:hint="eastAsia"/>
                <w:sz w:val="22"/>
                <w:szCs w:val="22"/>
              </w:rPr>
              <w:t>支</w:t>
            </w:r>
          </w:p>
        </w:tc>
        <w:tc>
          <w:tcPr>
            <w:tcW w:w="725" w:type="dxa"/>
          </w:tcPr>
          <w:p w14:paraId="3125468E"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7E1082E9" w14:textId="77777777" w:rsidR="00FD0D5D" w:rsidRPr="005511E0" w:rsidRDefault="00FD0D5D" w:rsidP="00656295">
            <w:pPr>
              <w:widowControl/>
              <w:jc w:val="center"/>
              <w:textAlignment w:val="center"/>
              <w:rPr>
                <w:sz w:val="22"/>
                <w:szCs w:val="22"/>
              </w:rPr>
            </w:pPr>
            <w:r w:rsidRPr="005511E0">
              <w:rPr>
                <w:rFonts w:hint="eastAsia"/>
                <w:sz w:val="22"/>
                <w:szCs w:val="22"/>
              </w:rPr>
              <w:t>支</w:t>
            </w:r>
          </w:p>
        </w:tc>
        <w:tc>
          <w:tcPr>
            <w:tcW w:w="1520" w:type="dxa"/>
            <w:shd w:val="clear" w:color="auto" w:fill="auto"/>
            <w:noWrap/>
            <w:vAlign w:val="center"/>
            <w:hideMark/>
          </w:tcPr>
          <w:p w14:paraId="5A7B0FDE" w14:textId="77777777" w:rsidR="00FD0D5D" w:rsidRPr="005511E0" w:rsidRDefault="00FD0D5D" w:rsidP="00656295">
            <w:pPr>
              <w:widowControl/>
              <w:jc w:val="center"/>
              <w:textAlignment w:val="center"/>
              <w:rPr>
                <w:sz w:val="22"/>
                <w:szCs w:val="22"/>
              </w:rPr>
            </w:pPr>
            <w:r w:rsidRPr="005511E0">
              <w:rPr>
                <w:sz w:val="22"/>
                <w:szCs w:val="22"/>
              </w:rPr>
              <w:t>44.0mg/L</w:t>
            </w:r>
          </w:p>
        </w:tc>
        <w:tc>
          <w:tcPr>
            <w:tcW w:w="1134" w:type="dxa"/>
          </w:tcPr>
          <w:p w14:paraId="3E1C8ECA" w14:textId="77777777" w:rsidR="00FD0D5D" w:rsidRPr="005511E0" w:rsidRDefault="00FD0D5D" w:rsidP="00656295">
            <w:pPr>
              <w:widowControl/>
              <w:jc w:val="center"/>
              <w:textAlignment w:val="center"/>
              <w:rPr>
                <w:sz w:val="22"/>
                <w:szCs w:val="22"/>
              </w:rPr>
            </w:pPr>
          </w:p>
        </w:tc>
        <w:tc>
          <w:tcPr>
            <w:tcW w:w="874" w:type="dxa"/>
          </w:tcPr>
          <w:p w14:paraId="689EBEBC" w14:textId="77777777" w:rsidR="00FD0D5D" w:rsidRPr="005511E0" w:rsidRDefault="00FD0D5D" w:rsidP="00656295">
            <w:pPr>
              <w:widowControl/>
              <w:jc w:val="center"/>
              <w:textAlignment w:val="center"/>
              <w:rPr>
                <w:sz w:val="22"/>
                <w:szCs w:val="22"/>
              </w:rPr>
            </w:pPr>
          </w:p>
        </w:tc>
      </w:tr>
      <w:tr w:rsidR="00FD0D5D" w:rsidRPr="005511E0" w14:paraId="25584BE3" w14:textId="77777777" w:rsidTr="00656295">
        <w:trPr>
          <w:trHeight w:val="216"/>
          <w:jc w:val="center"/>
        </w:trPr>
        <w:tc>
          <w:tcPr>
            <w:tcW w:w="704" w:type="dxa"/>
            <w:shd w:val="clear" w:color="auto" w:fill="auto"/>
            <w:noWrap/>
            <w:vAlign w:val="center"/>
            <w:hideMark/>
          </w:tcPr>
          <w:p w14:paraId="2DB173BE" w14:textId="77777777" w:rsidR="00FD0D5D" w:rsidRPr="005511E0" w:rsidRDefault="00FD0D5D" w:rsidP="00656295">
            <w:pPr>
              <w:widowControl/>
              <w:jc w:val="center"/>
              <w:textAlignment w:val="center"/>
              <w:rPr>
                <w:sz w:val="22"/>
                <w:szCs w:val="22"/>
              </w:rPr>
            </w:pPr>
            <w:r>
              <w:rPr>
                <w:rFonts w:hint="eastAsia"/>
                <w:sz w:val="22"/>
                <w:szCs w:val="22"/>
              </w:rPr>
              <w:t>3</w:t>
            </w:r>
          </w:p>
        </w:tc>
        <w:tc>
          <w:tcPr>
            <w:tcW w:w="2291" w:type="dxa"/>
            <w:shd w:val="clear" w:color="auto" w:fill="auto"/>
            <w:vAlign w:val="center"/>
            <w:hideMark/>
          </w:tcPr>
          <w:p w14:paraId="0BB21778" w14:textId="77777777" w:rsidR="00FD0D5D" w:rsidRPr="005511E0" w:rsidRDefault="00FD0D5D" w:rsidP="00656295">
            <w:pPr>
              <w:widowControl/>
              <w:jc w:val="center"/>
              <w:textAlignment w:val="center"/>
              <w:rPr>
                <w:sz w:val="22"/>
                <w:szCs w:val="22"/>
              </w:rPr>
            </w:pPr>
            <w:r w:rsidRPr="005511E0">
              <w:rPr>
                <w:rFonts w:hint="eastAsia"/>
                <w:sz w:val="22"/>
                <w:szCs w:val="22"/>
              </w:rPr>
              <w:t>水质氟化物</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4A3B0918" w14:textId="77777777" w:rsidR="00FD0D5D" w:rsidRPr="005511E0" w:rsidRDefault="00FD0D5D" w:rsidP="00656295">
            <w:pPr>
              <w:widowControl/>
              <w:jc w:val="center"/>
              <w:textAlignment w:val="center"/>
              <w:rPr>
                <w:sz w:val="22"/>
                <w:szCs w:val="22"/>
              </w:rPr>
            </w:pPr>
            <w:r w:rsidRPr="005511E0">
              <w:rPr>
                <w:sz w:val="22"/>
                <w:szCs w:val="22"/>
              </w:rPr>
              <w:t>20mL/</w:t>
            </w:r>
            <w:r w:rsidRPr="005511E0">
              <w:rPr>
                <w:rFonts w:hint="eastAsia"/>
                <w:sz w:val="22"/>
                <w:szCs w:val="22"/>
              </w:rPr>
              <w:t>支</w:t>
            </w:r>
          </w:p>
        </w:tc>
        <w:tc>
          <w:tcPr>
            <w:tcW w:w="725" w:type="dxa"/>
          </w:tcPr>
          <w:p w14:paraId="55D8C7E4"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78795E6D" w14:textId="77777777" w:rsidR="00FD0D5D" w:rsidRPr="005511E0" w:rsidRDefault="00FD0D5D" w:rsidP="00656295">
            <w:pPr>
              <w:widowControl/>
              <w:jc w:val="center"/>
              <w:textAlignment w:val="center"/>
              <w:rPr>
                <w:sz w:val="22"/>
                <w:szCs w:val="22"/>
              </w:rPr>
            </w:pPr>
            <w:r w:rsidRPr="005511E0">
              <w:rPr>
                <w:rFonts w:hint="eastAsia"/>
                <w:sz w:val="22"/>
                <w:szCs w:val="22"/>
              </w:rPr>
              <w:t>支</w:t>
            </w:r>
          </w:p>
        </w:tc>
        <w:tc>
          <w:tcPr>
            <w:tcW w:w="1520" w:type="dxa"/>
            <w:shd w:val="clear" w:color="auto" w:fill="auto"/>
            <w:noWrap/>
            <w:vAlign w:val="center"/>
            <w:hideMark/>
          </w:tcPr>
          <w:p w14:paraId="63286B50" w14:textId="77777777" w:rsidR="00FD0D5D" w:rsidRPr="005511E0" w:rsidRDefault="00FD0D5D" w:rsidP="00656295">
            <w:pPr>
              <w:widowControl/>
              <w:jc w:val="center"/>
              <w:textAlignment w:val="center"/>
              <w:rPr>
                <w:sz w:val="22"/>
                <w:szCs w:val="22"/>
              </w:rPr>
            </w:pPr>
            <w:r w:rsidRPr="005511E0">
              <w:rPr>
                <w:sz w:val="22"/>
                <w:szCs w:val="22"/>
              </w:rPr>
              <w:t>0.825mg/L</w:t>
            </w:r>
          </w:p>
        </w:tc>
        <w:tc>
          <w:tcPr>
            <w:tcW w:w="1134" w:type="dxa"/>
          </w:tcPr>
          <w:p w14:paraId="20A9D5AC" w14:textId="77777777" w:rsidR="00FD0D5D" w:rsidRPr="005511E0" w:rsidRDefault="00FD0D5D" w:rsidP="00656295">
            <w:pPr>
              <w:widowControl/>
              <w:jc w:val="center"/>
              <w:textAlignment w:val="center"/>
              <w:rPr>
                <w:sz w:val="22"/>
                <w:szCs w:val="22"/>
              </w:rPr>
            </w:pPr>
          </w:p>
        </w:tc>
        <w:tc>
          <w:tcPr>
            <w:tcW w:w="874" w:type="dxa"/>
          </w:tcPr>
          <w:p w14:paraId="2E76F9C2" w14:textId="77777777" w:rsidR="00FD0D5D" w:rsidRPr="005511E0" w:rsidRDefault="00FD0D5D" w:rsidP="00656295">
            <w:pPr>
              <w:widowControl/>
              <w:jc w:val="center"/>
              <w:textAlignment w:val="center"/>
              <w:rPr>
                <w:sz w:val="22"/>
                <w:szCs w:val="22"/>
              </w:rPr>
            </w:pPr>
          </w:p>
        </w:tc>
      </w:tr>
      <w:tr w:rsidR="00FD0D5D" w:rsidRPr="005511E0" w14:paraId="0F5B58A2" w14:textId="77777777" w:rsidTr="00656295">
        <w:trPr>
          <w:trHeight w:val="216"/>
          <w:jc w:val="center"/>
        </w:trPr>
        <w:tc>
          <w:tcPr>
            <w:tcW w:w="704" w:type="dxa"/>
            <w:shd w:val="clear" w:color="auto" w:fill="auto"/>
            <w:noWrap/>
            <w:vAlign w:val="center"/>
            <w:hideMark/>
          </w:tcPr>
          <w:p w14:paraId="47641716" w14:textId="77777777" w:rsidR="00FD0D5D" w:rsidRPr="005511E0" w:rsidRDefault="00FD0D5D" w:rsidP="00656295">
            <w:pPr>
              <w:widowControl/>
              <w:jc w:val="center"/>
              <w:textAlignment w:val="center"/>
              <w:rPr>
                <w:sz w:val="22"/>
                <w:szCs w:val="22"/>
              </w:rPr>
            </w:pPr>
            <w:r>
              <w:rPr>
                <w:rFonts w:hint="eastAsia"/>
                <w:sz w:val="22"/>
                <w:szCs w:val="22"/>
              </w:rPr>
              <w:t>4</w:t>
            </w:r>
          </w:p>
        </w:tc>
        <w:tc>
          <w:tcPr>
            <w:tcW w:w="2291" w:type="dxa"/>
            <w:shd w:val="clear" w:color="auto" w:fill="auto"/>
            <w:vAlign w:val="center"/>
            <w:hideMark/>
          </w:tcPr>
          <w:p w14:paraId="65D675BD" w14:textId="77777777" w:rsidR="00FD0D5D" w:rsidRPr="005511E0" w:rsidRDefault="00FD0D5D" w:rsidP="00656295">
            <w:pPr>
              <w:widowControl/>
              <w:jc w:val="center"/>
              <w:textAlignment w:val="center"/>
              <w:rPr>
                <w:sz w:val="22"/>
                <w:szCs w:val="22"/>
              </w:rPr>
            </w:pPr>
            <w:r w:rsidRPr="005511E0">
              <w:rPr>
                <w:rFonts w:hint="eastAsia"/>
                <w:sz w:val="22"/>
                <w:szCs w:val="22"/>
              </w:rPr>
              <w:t>水质</w:t>
            </w:r>
            <w:r w:rsidRPr="005511E0">
              <w:rPr>
                <w:sz w:val="22"/>
                <w:szCs w:val="22"/>
              </w:rPr>
              <w:t xml:space="preserve">PH </w:t>
            </w:r>
            <w:r w:rsidRPr="005511E0">
              <w:rPr>
                <w:rFonts w:hint="eastAsia"/>
                <w:sz w:val="22"/>
                <w:szCs w:val="22"/>
              </w:rPr>
              <w:t>标准品</w:t>
            </w:r>
          </w:p>
        </w:tc>
        <w:tc>
          <w:tcPr>
            <w:tcW w:w="1563" w:type="dxa"/>
            <w:shd w:val="clear" w:color="auto" w:fill="auto"/>
            <w:vAlign w:val="center"/>
            <w:hideMark/>
          </w:tcPr>
          <w:p w14:paraId="6F6FD030" w14:textId="77777777" w:rsidR="00FD0D5D" w:rsidRPr="005511E0" w:rsidRDefault="00FD0D5D" w:rsidP="00656295">
            <w:pPr>
              <w:widowControl/>
              <w:jc w:val="center"/>
              <w:textAlignment w:val="center"/>
              <w:rPr>
                <w:sz w:val="22"/>
                <w:szCs w:val="22"/>
              </w:rPr>
            </w:pPr>
            <w:r w:rsidRPr="005511E0">
              <w:rPr>
                <w:sz w:val="22"/>
                <w:szCs w:val="22"/>
              </w:rPr>
              <w:t>20mL/</w:t>
            </w:r>
            <w:r w:rsidRPr="005511E0">
              <w:rPr>
                <w:rFonts w:hint="eastAsia"/>
                <w:sz w:val="22"/>
                <w:szCs w:val="22"/>
              </w:rPr>
              <w:t>支</w:t>
            </w:r>
          </w:p>
        </w:tc>
        <w:tc>
          <w:tcPr>
            <w:tcW w:w="725" w:type="dxa"/>
          </w:tcPr>
          <w:p w14:paraId="2F92BD4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B74C9D4" w14:textId="77777777" w:rsidR="00FD0D5D" w:rsidRPr="005511E0" w:rsidRDefault="00FD0D5D" w:rsidP="00656295">
            <w:pPr>
              <w:widowControl/>
              <w:jc w:val="center"/>
              <w:textAlignment w:val="center"/>
              <w:rPr>
                <w:sz w:val="22"/>
                <w:szCs w:val="22"/>
              </w:rPr>
            </w:pPr>
            <w:r w:rsidRPr="005511E0">
              <w:rPr>
                <w:rFonts w:hint="eastAsia"/>
                <w:sz w:val="22"/>
                <w:szCs w:val="22"/>
              </w:rPr>
              <w:t>支</w:t>
            </w:r>
          </w:p>
        </w:tc>
        <w:tc>
          <w:tcPr>
            <w:tcW w:w="1520" w:type="dxa"/>
            <w:shd w:val="clear" w:color="auto" w:fill="auto"/>
            <w:noWrap/>
            <w:vAlign w:val="center"/>
            <w:hideMark/>
          </w:tcPr>
          <w:p w14:paraId="3A6F8CDA" w14:textId="77777777" w:rsidR="00FD0D5D" w:rsidRPr="005511E0" w:rsidRDefault="00FD0D5D" w:rsidP="00656295">
            <w:pPr>
              <w:widowControl/>
              <w:jc w:val="center"/>
              <w:textAlignment w:val="center"/>
              <w:rPr>
                <w:sz w:val="22"/>
                <w:szCs w:val="22"/>
              </w:rPr>
            </w:pPr>
            <w:r w:rsidRPr="005511E0">
              <w:rPr>
                <w:sz w:val="22"/>
                <w:szCs w:val="22"/>
              </w:rPr>
              <w:t>7.34</w:t>
            </w:r>
          </w:p>
        </w:tc>
        <w:tc>
          <w:tcPr>
            <w:tcW w:w="1134" w:type="dxa"/>
          </w:tcPr>
          <w:p w14:paraId="647B61EE" w14:textId="77777777" w:rsidR="00FD0D5D" w:rsidRPr="005511E0" w:rsidRDefault="00FD0D5D" w:rsidP="00656295">
            <w:pPr>
              <w:widowControl/>
              <w:jc w:val="center"/>
              <w:textAlignment w:val="center"/>
              <w:rPr>
                <w:sz w:val="22"/>
                <w:szCs w:val="22"/>
              </w:rPr>
            </w:pPr>
          </w:p>
        </w:tc>
        <w:tc>
          <w:tcPr>
            <w:tcW w:w="874" w:type="dxa"/>
          </w:tcPr>
          <w:p w14:paraId="6C68E663" w14:textId="77777777" w:rsidR="00FD0D5D" w:rsidRPr="005511E0" w:rsidRDefault="00FD0D5D" w:rsidP="00656295">
            <w:pPr>
              <w:widowControl/>
              <w:jc w:val="center"/>
              <w:textAlignment w:val="center"/>
              <w:rPr>
                <w:sz w:val="22"/>
                <w:szCs w:val="22"/>
              </w:rPr>
            </w:pPr>
          </w:p>
        </w:tc>
      </w:tr>
      <w:tr w:rsidR="00FD0D5D" w:rsidRPr="005511E0" w14:paraId="78778A20" w14:textId="77777777" w:rsidTr="00656295">
        <w:trPr>
          <w:trHeight w:val="216"/>
          <w:jc w:val="center"/>
        </w:trPr>
        <w:tc>
          <w:tcPr>
            <w:tcW w:w="704" w:type="dxa"/>
            <w:shd w:val="clear" w:color="auto" w:fill="auto"/>
            <w:noWrap/>
            <w:vAlign w:val="center"/>
            <w:hideMark/>
          </w:tcPr>
          <w:p w14:paraId="3E63EB49" w14:textId="77777777" w:rsidR="00FD0D5D" w:rsidRPr="005511E0" w:rsidRDefault="00FD0D5D" w:rsidP="00656295">
            <w:pPr>
              <w:widowControl/>
              <w:jc w:val="center"/>
              <w:textAlignment w:val="center"/>
              <w:rPr>
                <w:sz w:val="22"/>
                <w:szCs w:val="22"/>
              </w:rPr>
            </w:pPr>
            <w:r>
              <w:rPr>
                <w:rFonts w:hint="eastAsia"/>
                <w:sz w:val="22"/>
                <w:szCs w:val="22"/>
              </w:rPr>
              <w:t>5</w:t>
            </w:r>
          </w:p>
        </w:tc>
        <w:tc>
          <w:tcPr>
            <w:tcW w:w="2291" w:type="dxa"/>
            <w:shd w:val="clear" w:color="auto" w:fill="auto"/>
            <w:vAlign w:val="center"/>
            <w:hideMark/>
          </w:tcPr>
          <w:p w14:paraId="1A461E59" w14:textId="77777777" w:rsidR="00FD0D5D" w:rsidRPr="005511E0" w:rsidRDefault="00FD0D5D" w:rsidP="00656295">
            <w:pPr>
              <w:widowControl/>
              <w:jc w:val="center"/>
              <w:textAlignment w:val="center"/>
              <w:rPr>
                <w:sz w:val="22"/>
                <w:szCs w:val="22"/>
              </w:rPr>
            </w:pPr>
            <w:r w:rsidRPr="005511E0">
              <w:rPr>
                <w:rFonts w:hint="eastAsia"/>
                <w:sz w:val="22"/>
                <w:szCs w:val="22"/>
              </w:rPr>
              <w:t>正己烷中石油类</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0F06F31C" w14:textId="77777777" w:rsidR="00FD0D5D" w:rsidRPr="005511E0" w:rsidRDefault="00FD0D5D" w:rsidP="00656295">
            <w:pPr>
              <w:widowControl/>
              <w:jc w:val="center"/>
              <w:textAlignment w:val="center"/>
              <w:rPr>
                <w:sz w:val="22"/>
                <w:szCs w:val="22"/>
              </w:rPr>
            </w:pPr>
            <w:r w:rsidRPr="005511E0">
              <w:rPr>
                <w:rFonts w:hint="eastAsia"/>
                <w:sz w:val="22"/>
                <w:szCs w:val="22"/>
              </w:rPr>
              <w:t>10</w:t>
            </w:r>
            <w:r w:rsidRPr="005511E0">
              <w:rPr>
                <w:sz w:val="22"/>
                <w:szCs w:val="22"/>
              </w:rPr>
              <w:t>mL/</w:t>
            </w:r>
            <w:r w:rsidRPr="005511E0">
              <w:rPr>
                <w:rFonts w:hint="eastAsia"/>
                <w:sz w:val="22"/>
                <w:szCs w:val="22"/>
              </w:rPr>
              <w:t>支</w:t>
            </w:r>
          </w:p>
        </w:tc>
        <w:tc>
          <w:tcPr>
            <w:tcW w:w="725" w:type="dxa"/>
          </w:tcPr>
          <w:p w14:paraId="18A9242F"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BDDDC98" w14:textId="77777777" w:rsidR="00FD0D5D" w:rsidRPr="005511E0" w:rsidRDefault="00FD0D5D" w:rsidP="00656295">
            <w:pPr>
              <w:widowControl/>
              <w:jc w:val="center"/>
              <w:textAlignment w:val="center"/>
              <w:rPr>
                <w:sz w:val="22"/>
                <w:szCs w:val="22"/>
              </w:rPr>
            </w:pPr>
            <w:r w:rsidRPr="005511E0">
              <w:rPr>
                <w:rFonts w:hint="eastAsia"/>
                <w:sz w:val="22"/>
                <w:szCs w:val="22"/>
              </w:rPr>
              <w:t>支</w:t>
            </w:r>
          </w:p>
        </w:tc>
        <w:tc>
          <w:tcPr>
            <w:tcW w:w="1520" w:type="dxa"/>
            <w:shd w:val="clear" w:color="auto" w:fill="auto"/>
            <w:noWrap/>
            <w:vAlign w:val="center"/>
            <w:hideMark/>
          </w:tcPr>
          <w:p w14:paraId="79646B90" w14:textId="77777777" w:rsidR="00FD0D5D" w:rsidRPr="005511E0" w:rsidRDefault="00FD0D5D" w:rsidP="00656295">
            <w:pPr>
              <w:widowControl/>
              <w:jc w:val="center"/>
              <w:textAlignment w:val="center"/>
              <w:rPr>
                <w:sz w:val="22"/>
                <w:szCs w:val="22"/>
              </w:rPr>
            </w:pPr>
            <w:r w:rsidRPr="005511E0">
              <w:rPr>
                <w:rFonts w:hint="eastAsia"/>
                <w:sz w:val="22"/>
                <w:szCs w:val="22"/>
              </w:rPr>
              <w:t>1000mg/L</w:t>
            </w:r>
          </w:p>
        </w:tc>
        <w:tc>
          <w:tcPr>
            <w:tcW w:w="1134" w:type="dxa"/>
          </w:tcPr>
          <w:p w14:paraId="1C7F63EF" w14:textId="77777777" w:rsidR="00FD0D5D" w:rsidRPr="005511E0" w:rsidRDefault="00FD0D5D" w:rsidP="00656295">
            <w:pPr>
              <w:widowControl/>
              <w:jc w:val="center"/>
              <w:textAlignment w:val="center"/>
              <w:rPr>
                <w:sz w:val="22"/>
                <w:szCs w:val="22"/>
              </w:rPr>
            </w:pPr>
          </w:p>
        </w:tc>
        <w:tc>
          <w:tcPr>
            <w:tcW w:w="874" w:type="dxa"/>
          </w:tcPr>
          <w:p w14:paraId="5E297B99" w14:textId="77777777" w:rsidR="00FD0D5D" w:rsidRPr="005511E0" w:rsidRDefault="00FD0D5D" w:rsidP="00656295">
            <w:pPr>
              <w:widowControl/>
              <w:jc w:val="center"/>
              <w:textAlignment w:val="center"/>
              <w:rPr>
                <w:sz w:val="22"/>
                <w:szCs w:val="22"/>
              </w:rPr>
            </w:pPr>
          </w:p>
        </w:tc>
      </w:tr>
      <w:tr w:rsidR="00FD0D5D" w:rsidRPr="005511E0" w14:paraId="79250FA9" w14:textId="77777777" w:rsidTr="00656295">
        <w:trPr>
          <w:trHeight w:val="216"/>
          <w:jc w:val="center"/>
        </w:trPr>
        <w:tc>
          <w:tcPr>
            <w:tcW w:w="704" w:type="dxa"/>
            <w:shd w:val="clear" w:color="auto" w:fill="auto"/>
            <w:noWrap/>
            <w:vAlign w:val="center"/>
            <w:hideMark/>
          </w:tcPr>
          <w:p w14:paraId="1CFADCE5" w14:textId="77777777" w:rsidR="00FD0D5D" w:rsidRPr="005511E0" w:rsidRDefault="00FD0D5D" w:rsidP="00656295">
            <w:pPr>
              <w:widowControl/>
              <w:jc w:val="center"/>
              <w:textAlignment w:val="center"/>
              <w:rPr>
                <w:sz w:val="22"/>
                <w:szCs w:val="22"/>
              </w:rPr>
            </w:pPr>
            <w:r>
              <w:rPr>
                <w:rFonts w:hint="eastAsia"/>
                <w:sz w:val="22"/>
                <w:szCs w:val="22"/>
              </w:rPr>
              <w:t>6</w:t>
            </w:r>
          </w:p>
        </w:tc>
        <w:tc>
          <w:tcPr>
            <w:tcW w:w="2291" w:type="dxa"/>
            <w:shd w:val="clear" w:color="auto" w:fill="auto"/>
            <w:vAlign w:val="center"/>
            <w:hideMark/>
          </w:tcPr>
          <w:p w14:paraId="5EF90CFD" w14:textId="77777777" w:rsidR="00FD0D5D" w:rsidRPr="005511E0" w:rsidRDefault="00FD0D5D" w:rsidP="00656295">
            <w:pPr>
              <w:widowControl/>
              <w:jc w:val="center"/>
              <w:textAlignment w:val="center"/>
              <w:rPr>
                <w:sz w:val="22"/>
                <w:szCs w:val="22"/>
              </w:rPr>
            </w:pPr>
            <w:r w:rsidRPr="005511E0">
              <w:rPr>
                <w:rFonts w:hint="eastAsia"/>
                <w:sz w:val="22"/>
                <w:szCs w:val="22"/>
              </w:rPr>
              <w:t>水中硝酸盐氮</w:t>
            </w:r>
            <w:r w:rsidRPr="005511E0">
              <w:rPr>
                <w:sz w:val="22"/>
                <w:szCs w:val="22"/>
              </w:rPr>
              <w:t>-</w:t>
            </w:r>
            <w:proofErr w:type="gramStart"/>
            <w:r w:rsidRPr="005511E0">
              <w:rPr>
                <w:rFonts w:hint="eastAsia"/>
                <w:sz w:val="22"/>
                <w:szCs w:val="22"/>
              </w:rPr>
              <w:t>标液</w:t>
            </w:r>
            <w:proofErr w:type="gramEnd"/>
          </w:p>
        </w:tc>
        <w:tc>
          <w:tcPr>
            <w:tcW w:w="1563" w:type="dxa"/>
            <w:shd w:val="clear" w:color="auto" w:fill="auto"/>
            <w:vAlign w:val="center"/>
            <w:hideMark/>
          </w:tcPr>
          <w:p w14:paraId="137430E9" w14:textId="77777777" w:rsidR="00FD0D5D" w:rsidRPr="005511E0" w:rsidRDefault="00FD0D5D" w:rsidP="00656295">
            <w:pPr>
              <w:widowControl/>
              <w:jc w:val="center"/>
              <w:textAlignment w:val="center"/>
              <w:rPr>
                <w:sz w:val="22"/>
                <w:szCs w:val="22"/>
              </w:rPr>
            </w:pPr>
            <w:r w:rsidRPr="005511E0">
              <w:rPr>
                <w:sz w:val="22"/>
                <w:szCs w:val="22"/>
              </w:rPr>
              <w:t>500mg/L</w:t>
            </w:r>
            <w:r w:rsidRPr="005511E0">
              <w:rPr>
                <w:rFonts w:hint="eastAsia"/>
                <w:sz w:val="22"/>
                <w:szCs w:val="22"/>
              </w:rPr>
              <w:t>，</w:t>
            </w:r>
            <w:r w:rsidRPr="005511E0">
              <w:rPr>
                <w:sz w:val="22"/>
                <w:szCs w:val="22"/>
              </w:rPr>
              <w:t>20ml</w:t>
            </w:r>
          </w:p>
        </w:tc>
        <w:tc>
          <w:tcPr>
            <w:tcW w:w="725" w:type="dxa"/>
          </w:tcPr>
          <w:p w14:paraId="6B851CCE"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CAEF395"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EC398F0" w14:textId="77777777" w:rsidR="00FD0D5D" w:rsidRPr="005511E0" w:rsidRDefault="00FD0D5D" w:rsidP="00656295">
            <w:pPr>
              <w:widowControl/>
              <w:jc w:val="center"/>
              <w:textAlignment w:val="center"/>
              <w:rPr>
                <w:sz w:val="22"/>
                <w:szCs w:val="22"/>
              </w:rPr>
            </w:pPr>
            <w:r w:rsidRPr="005511E0">
              <w:rPr>
                <w:sz w:val="22"/>
                <w:szCs w:val="22"/>
              </w:rPr>
              <w:t>500mg/L</w:t>
            </w:r>
          </w:p>
        </w:tc>
        <w:tc>
          <w:tcPr>
            <w:tcW w:w="1134" w:type="dxa"/>
          </w:tcPr>
          <w:p w14:paraId="00CEE1C5" w14:textId="77777777" w:rsidR="00FD0D5D" w:rsidRPr="005511E0" w:rsidRDefault="00FD0D5D" w:rsidP="00656295">
            <w:pPr>
              <w:widowControl/>
              <w:jc w:val="center"/>
              <w:textAlignment w:val="center"/>
              <w:rPr>
                <w:sz w:val="22"/>
                <w:szCs w:val="22"/>
              </w:rPr>
            </w:pPr>
          </w:p>
        </w:tc>
        <w:tc>
          <w:tcPr>
            <w:tcW w:w="874" w:type="dxa"/>
          </w:tcPr>
          <w:p w14:paraId="1BB7E6FC" w14:textId="77777777" w:rsidR="00FD0D5D" w:rsidRPr="005511E0" w:rsidRDefault="00FD0D5D" w:rsidP="00656295">
            <w:pPr>
              <w:widowControl/>
              <w:jc w:val="center"/>
              <w:textAlignment w:val="center"/>
              <w:rPr>
                <w:sz w:val="22"/>
                <w:szCs w:val="22"/>
              </w:rPr>
            </w:pPr>
          </w:p>
        </w:tc>
      </w:tr>
      <w:tr w:rsidR="00FD0D5D" w:rsidRPr="005511E0" w14:paraId="0DB73BEA" w14:textId="77777777" w:rsidTr="00656295">
        <w:trPr>
          <w:trHeight w:val="216"/>
          <w:jc w:val="center"/>
        </w:trPr>
        <w:tc>
          <w:tcPr>
            <w:tcW w:w="704" w:type="dxa"/>
            <w:shd w:val="clear" w:color="auto" w:fill="auto"/>
            <w:noWrap/>
            <w:vAlign w:val="center"/>
            <w:hideMark/>
          </w:tcPr>
          <w:p w14:paraId="1DD6C1FE" w14:textId="77777777" w:rsidR="00FD0D5D" w:rsidRPr="005511E0" w:rsidRDefault="00FD0D5D" w:rsidP="00656295">
            <w:pPr>
              <w:widowControl/>
              <w:jc w:val="center"/>
              <w:textAlignment w:val="center"/>
              <w:rPr>
                <w:sz w:val="22"/>
                <w:szCs w:val="22"/>
              </w:rPr>
            </w:pPr>
            <w:r>
              <w:rPr>
                <w:rFonts w:hint="eastAsia"/>
                <w:sz w:val="22"/>
                <w:szCs w:val="22"/>
              </w:rPr>
              <w:t>7</w:t>
            </w:r>
          </w:p>
        </w:tc>
        <w:tc>
          <w:tcPr>
            <w:tcW w:w="2291" w:type="dxa"/>
            <w:shd w:val="clear" w:color="auto" w:fill="auto"/>
            <w:vAlign w:val="center"/>
            <w:hideMark/>
          </w:tcPr>
          <w:p w14:paraId="52DCE53E" w14:textId="77777777" w:rsidR="00FD0D5D" w:rsidRPr="005511E0" w:rsidRDefault="00FD0D5D" w:rsidP="00656295">
            <w:pPr>
              <w:widowControl/>
              <w:jc w:val="center"/>
              <w:textAlignment w:val="center"/>
              <w:rPr>
                <w:sz w:val="22"/>
                <w:szCs w:val="22"/>
              </w:rPr>
            </w:pPr>
            <w:r w:rsidRPr="005511E0">
              <w:rPr>
                <w:rFonts w:hint="eastAsia"/>
                <w:sz w:val="22"/>
                <w:szCs w:val="22"/>
              </w:rPr>
              <w:t>水中亚硝酸盐</w:t>
            </w:r>
            <w:r w:rsidRPr="005511E0">
              <w:rPr>
                <w:sz w:val="22"/>
                <w:szCs w:val="22"/>
              </w:rPr>
              <w:t>-</w:t>
            </w:r>
            <w:proofErr w:type="gramStart"/>
            <w:r w:rsidRPr="005511E0">
              <w:rPr>
                <w:rFonts w:hint="eastAsia"/>
                <w:sz w:val="22"/>
                <w:szCs w:val="22"/>
              </w:rPr>
              <w:t>标液</w:t>
            </w:r>
            <w:proofErr w:type="gramEnd"/>
          </w:p>
        </w:tc>
        <w:tc>
          <w:tcPr>
            <w:tcW w:w="1563" w:type="dxa"/>
            <w:shd w:val="clear" w:color="auto" w:fill="auto"/>
            <w:vAlign w:val="center"/>
            <w:hideMark/>
          </w:tcPr>
          <w:p w14:paraId="7F536FA9" w14:textId="77777777" w:rsidR="00FD0D5D" w:rsidRPr="005511E0" w:rsidRDefault="00FD0D5D" w:rsidP="00656295">
            <w:pPr>
              <w:widowControl/>
              <w:jc w:val="center"/>
              <w:textAlignment w:val="center"/>
              <w:rPr>
                <w:sz w:val="22"/>
                <w:szCs w:val="22"/>
              </w:rPr>
            </w:pPr>
            <w:r w:rsidRPr="005511E0">
              <w:rPr>
                <w:sz w:val="22"/>
                <w:szCs w:val="22"/>
              </w:rPr>
              <w:t>100mg/L</w:t>
            </w:r>
            <w:r w:rsidRPr="005511E0">
              <w:rPr>
                <w:rFonts w:hint="eastAsia"/>
                <w:sz w:val="22"/>
                <w:szCs w:val="22"/>
              </w:rPr>
              <w:t>，</w:t>
            </w:r>
            <w:r w:rsidRPr="005511E0">
              <w:rPr>
                <w:sz w:val="22"/>
                <w:szCs w:val="22"/>
              </w:rPr>
              <w:t>20ml</w:t>
            </w:r>
          </w:p>
        </w:tc>
        <w:tc>
          <w:tcPr>
            <w:tcW w:w="725" w:type="dxa"/>
          </w:tcPr>
          <w:p w14:paraId="3EEF9510"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8366B98"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ACA6576" w14:textId="77777777" w:rsidR="00FD0D5D" w:rsidRPr="005511E0" w:rsidRDefault="00FD0D5D" w:rsidP="00656295">
            <w:pPr>
              <w:widowControl/>
              <w:jc w:val="center"/>
              <w:textAlignment w:val="center"/>
              <w:rPr>
                <w:sz w:val="22"/>
                <w:szCs w:val="22"/>
              </w:rPr>
            </w:pPr>
            <w:r w:rsidRPr="005511E0">
              <w:rPr>
                <w:sz w:val="22"/>
                <w:szCs w:val="22"/>
              </w:rPr>
              <w:t>100mg/L</w:t>
            </w:r>
          </w:p>
        </w:tc>
        <w:tc>
          <w:tcPr>
            <w:tcW w:w="1134" w:type="dxa"/>
          </w:tcPr>
          <w:p w14:paraId="31A31F08" w14:textId="77777777" w:rsidR="00FD0D5D" w:rsidRPr="005511E0" w:rsidRDefault="00FD0D5D" w:rsidP="00656295">
            <w:pPr>
              <w:widowControl/>
              <w:jc w:val="center"/>
              <w:textAlignment w:val="center"/>
              <w:rPr>
                <w:sz w:val="22"/>
                <w:szCs w:val="22"/>
              </w:rPr>
            </w:pPr>
          </w:p>
        </w:tc>
        <w:tc>
          <w:tcPr>
            <w:tcW w:w="874" w:type="dxa"/>
          </w:tcPr>
          <w:p w14:paraId="59EA5477" w14:textId="77777777" w:rsidR="00FD0D5D" w:rsidRPr="005511E0" w:rsidRDefault="00FD0D5D" w:rsidP="00656295">
            <w:pPr>
              <w:widowControl/>
              <w:jc w:val="center"/>
              <w:textAlignment w:val="center"/>
              <w:rPr>
                <w:sz w:val="22"/>
                <w:szCs w:val="22"/>
              </w:rPr>
            </w:pPr>
          </w:p>
        </w:tc>
      </w:tr>
      <w:tr w:rsidR="00FD0D5D" w:rsidRPr="005511E0" w14:paraId="2F80F44E" w14:textId="77777777" w:rsidTr="00656295">
        <w:trPr>
          <w:trHeight w:val="432"/>
          <w:jc w:val="center"/>
        </w:trPr>
        <w:tc>
          <w:tcPr>
            <w:tcW w:w="704" w:type="dxa"/>
            <w:shd w:val="clear" w:color="auto" w:fill="auto"/>
            <w:noWrap/>
            <w:vAlign w:val="center"/>
            <w:hideMark/>
          </w:tcPr>
          <w:p w14:paraId="49823BF3" w14:textId="77777777" w:rsidR="00FD0D5D" w:rsidRPr="005511E0" w:rsidRDefault="00FD0D5D" w:rsidP="00656295">
            <w:pPr>
              <w:widowControl/>
              <w:jc w:val="center"/>
              <w:textAlignment w:val="center"/>
              <w:rPr>
                <w:sz w:val="22"/>
                <w:szCs w:val="22"/>
              </w:rPr>
            </w:pPr>
            <w:r>
              <w:rPr>
                <w:rFonts w:hint="eastAsia"/>
                <w:sz w:val="22"/>
                <w:szCs w:val="22"/>
              </w:rPr>
              <w:t>8</w:t>
            </w:r>
          </w:p>
        </w:tc>
        <w:tc>
          <w:tcPr>
            <w:tcW w:w="2291" w:type="dxa"/>
            <w:shd w:val="clear" w:color="auto" w:fill="auto"/>
            <w:vAlign w:val="center"/>
            <w:hideMark/>
          </w:tcPr>
          <w:p w14:paraId="2442BF1B" w14:textId="77777777" w:rsidR="00FD0D5D" w:rsidRPr="005511E0" w:rsidRDefault="00FD0D5D" w:rsidP="00656295">
            <w:pPr>
              <w:widowControl/>
              <w:jc w:val="center"/>
              <w:textAlignment w:val="center"/>
              <w:rPr>
                <w:sz w:val="22"/>
                <w:szCs w:val="22"/>
              </w:rPr>
            </w:pPr>
            <w:r w:rsidRPr="005511E0">
              <w:rPr>
                <w:rFonts w:hint="eastAsia"/>
                <w:sz w:val="22"/>
                <w:szCs w:val="22"/>
              </w:rPr>
              <w:t>四氯乙烯中石油类</w:t>
            </w:r>
            <w:r w:rsidRPr="005511E0">
              <w:rPr>
                <w:sz w:val="22"/>
                <w:szCs w:val="22"/>
              </w:rPr>
              <w:t xml:space="preserve"> (</w:t>
            </w:r>
            <w:r w:rsidRPr="005511E0">
              <w:rPr>
                <w:rFonts w:hint="eastAsia"/>
                <w:sz w:val="22"/>
                <w:szCs w:val="22"/>
              </w:rPr>
              <w:t>红外法</w:t>
            </w:r>
            <w:r w:rsidRPr="005511E0">
              <w:rPr>
                <w:sz w:val="22"/>
                <w:szCs w:val="22"/>
              </w:rPr>
              <w:t xml:space="preserve">) 10mL </w:t>
            </w:r>
            <w:r w:rsidRPr="005511E0">
              <w:rPr>
                <w:rFonts w:hint="eastAsia"/>
                <w:sz w:val="22"/>
                <w:szCs w:val="22"/>
              </w:rPr>
              <w:t>有机物监测标样</w:t>
            </w:r>
          </w:p>
        </w:tc>
        <w:tc>
          <w:tcPr>
            <w:tcW w:w="1563" w:type="dxa"/>
            <w:shd w:val="clear" w:color="auto" w:fill="auto"/>
            <w:vAlign w:val="center"/>
            <w:hideMark/>
          </w:tcPr>
          <w:p w14:paraId="2FAA42E1" w14:textId="77777777" w:rsidR="00FD0D5D" w:rsidRPr="005511E0" w:rsidRDefault="00FD0D5D" w:rsidP="00656295">
            <w:pPr>
              <w:widowControl/>
              <w:jc w:val="center"/>
              <w:textAlignment w:val="center"/>
              <w:rPr>
                <w:sz w:val="22"/>
                <w:szCs w:val="22"/>
              </w:rPr>
            </w:pPr>
            <w:r w:rsidRPr="005511E0">
              <w:rPr>
                <w:sz w:val="22"/>
                <w:szCs w:val="22"/>
              </w:rPr>
              <w:t xml:space="preserve">10mL </w:t>
            </w:r>
            <w:r w:rsidRPr="005511E0">
              <w:rPr>
                <w:rFonts w:hint="eastAsia"/>
                <w:sz w:val="22"/>
                <w:szCs w:val="22"/>
              </w:rPr>
              <w:t>棕色安瓿瓶</w:t>
            </w:r>
          </w:p>
        </w:tc>
        <w:tc>
          <w:tcPr>
            <w:tcW w:w="725" w:type="dxa"/>
          </w:tcPr>
          <w:p w14:paraId="31D483F0"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0D64BA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820373A" w14:textId="77777777" w:rsidR="00FD0D5D" w:rsidRPr="005511E0" w:rsidRDefault="00FD0D5D" w:rsidP="00656295">
            <w:pPr>
              <w:widowControl/>
              <w:jc w:val="center"/>
              <w:textAlignment w:val="center"/>
              <w:rPr>
                <w:sz w:val="22"/>
                <w:szCs w:val="22"/>
              </w:rPr>
            </w:pPr>
            <w:r w:rsidRPr="005511E0">
              <w:rPr>
                <w:sz w:val="22"/>
                <w:szCs w:val="22"/>
              </w:rPr>
              <w:t>11.3ug/mL</w:t>
            </w:r>
          </w:p>
        </w:tc>
        <w:tc>
          <w:tcPr>
            <w:tcW w:w="1134" w:type="dxa"/>
          </w:tcPr>
          <w:p w14:paraId="06F3A0D0" w14:textId="77777777" w:rsidR="00FD0D5D" w:rsidRPr="005511E0" w:rsidRDefault="00FD0D5D" w:rsidP="00656295">
            <w:pPr>
              <w:widowControl/>
              <w:jc w:val="center"/>
              <w:textAlignment w:val="center"/>
              <w:rPr>
                <w:sz w:val="22"/>
                <w:szCs w:val="22"/>
              </w:rPr>
            </w:pPr>
          </w:p>
        </w:tc>
        <w:tc>
          <w:tcPr>
            <w:tcW w:w="874" w:type="dxa"/>
          </w:tcPr>
          <w:p w14:paraId="4B6CFF0A" w14:textId="77777777" w:rsidR="00FD0D5D" w:rsidRPr="005511E0" w:rsidRDefault="00FD0D5D" w:rsidP="00656295">
            <w:pPr>
              <w:widowControl/>
              <w:jc w:val="center"/>
              <w:textAlignment w:val="center"/>
              <w:rPr>
                <w:sz w:val="22"/>
                <w:szCs w:val="22"/>
              </w:rPr>
            </w:pPr>
          </w:p>
        </w:tc>
      </w:tr>
      <w:tr w:rsidR="00FD0D5D" w:rsidRPr="005511E0" w14:paraId="3C64D622" w14:textId="77777777" w:rsidTr="00656295">
        <w:trPr>
          <w:trHeight w:val="216"/>
          <w:jc w:val="center"/>
        </w:trPr>
        <w:tc>
          <w:tcPr>
            <w:tcW w:w="704" w:type="dxa"/>
            <w:shd w:val="clear" w:color="auto" w:fill="auto"/>
            <w:noWrap/>
            <w:vAlign w:val="center"/>
            <w:hideMark/>
          </w:tcPr>
          <w:p w14:paraId="01292DBB" w14:textId="77777777" w:rsidR="00FD0D5D" w:rsidRPr="005511E0" w:rsidRDefault="00FD0D5D" w:rsidP="00656295">
            <w:pPr>
              <w:widowControl/>
              <w:jc w:val="center"/>
              <w:textAlignment w:val="center"/>
              <w:rPr>
                <w:sz w:val="22"/>
                <w:szCs w:val="22"/>
              </w:rPr>
            </w:pPr>
            <w:r>
              <w:rPr>
                <w:rFonts w:hint="eastAsia"/>
                <w:sz w:val="22"/>
                <w:szCs w:val="22"/>
              </w:rPr>
              <w:t>9</w:t>
            </w:r>
          </w:p>
        </w:tc>
        <w:tc>
          <w:tcPr>
            <w:tcW w:w="2291" w:type="dxa"/>
            <w:shd w:val="clear" w:color="auto" w:fill="auto"/>
            <w:vAlign w:val="center"/>
            <w:hideMark/>
          </w:tcPr>
          <w:p w14:paraId="23CC06CC" w14:textId="77777777" w:rsidR="00FD0D5D" w:rsidRPr="005511E0" w:rsidRDefault="00FD0D5D" w:rsidP="00656295">
            <w:pPr>
              <w:widowControl/>
              <w:jc w:val="center"/>
              <w:textAlignment w:val="center"/>
              <w:rPr>
                <w:sz w:val="22"/>
                <w:szCs w:val="22"/>
              </w:rPr>
            </w:pPr>
            <w:r w:rsidRPr="005511E0">
              <w:rPr>
                <w:rFonts w:hint="eastAsia"/>
                <w:sz w:val="22"/>
                <w:szCs w:val="22"/>
              </w:rPr>
              <w:t>亚硝酸盐氮溶液标准物质</w:t>
            </w:r>
          </w:p>
        </w:tc>
        <w:tc>
          <w:tcPr>
            <w:tcW w:w="1563" w:type="dxa"/>
            <w:shd w:val="clear" w:color="auto" w:fill="auto"/>
            <w:vAlign w:val="center"/>
            <w:hideMark/>
          </w:tcPr>
          <w:p w14:paraId="652D8BDC" w14:textId="77777777" w:rsidR="00FD0D5D" w:rsidRPr="005511E0" w:rsidRDefault="00FD0D5D" w:rsidP="00656295">
            <w:pPr>
              <w:widowControl/>
              <w:jc w:val="center"/>
              <w:textAlignment w:val="center"/>
              <w:rPr>
                <w:sz w:val="22"/>
                <w:szCs w:val="22"/>
              </w:rPr>
            </w:pPr>
            <w:r w:rsidRPr="005511E0">
              <w:rPr>
                <w:sz w:val="22"/>
                <w:szCs w:val="22"/>
              </w:rPr>
              <w:t>50μg/mL</w:t>
            </w:r>
            <w:r w:rsidRPr="005511E0">
              <w:rPr>
                <w:rFonts w:hint="eastAsia"/>
                <w:sz w:val="22"/>
                <w:szCs w:val="22"/>
              </w:rPr>
              <w:t>溶于</w:t>
            </w:r>
            <w:r w:rsidRPr="005511E0">
              <w:rPr>
                <w:sz w:val="22"/>
                <w:szCs w:val="22"/>
              </w:rPr>
              <w:t>H2O</w:t>
            </w:r>
            <w:r w:rsidRPr="005511E0">
              <w:rPr>
                <w:rFonts w:hint="eastAsia"/>
                <w:sz w:val="22"/>
                <w:szCs w:val="22"/>
              </w:rPr>
              <w:t>，</w:t>
            </w:r>
            <w:r w:rsidRPr="005511E0">
              <w:rPr>
                <w:sz w:val="22"/>
                <w:szCs w:val="22"/>
              </w:rPr>
              <w:t>20mL/</w:t>
            </w:r>
            <w:r w:rsidRPr="005511E0">
              <w:rPr>
                <w:rFonts w:hint="eastAsia"/>
                <w:sz w:val="22"/>
                <w:szCs w:val="22"/>
              </w:rPr>
              <w:t>瓶</w:t>
            </w:r>
          </w:p>
        </w:tc>
        <w:tc>
          <w:tcPr>
            <w:tcW w:w="725" w:type="dxa"/>
          </w:tcPr>
          <w:p w14:paraId="1F5B74C4"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29B4C56"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6ACC3D81" w14:textId="77777777" w:rsidR="00FD0D5D" w:rsidRPr="005511E0" w:rsidRDefault="00FD0D5D" w:rsidP="00656295">
            <w:pPr>
              <w:widowControl/>
              <w:jc w:val="center"/>
              <w:textAlignment w:val="center"/>
              <w:rPr>
                <w:sz w:val="22"/>
                <w:szCs w:val="22"/>
              </w:rPr>
            </w:pPr>
            <w:r w:rsidRPr="005511E0">
              <w:rPr>
                <w:sz w:val="22"/>
                <w:szCs w:val="22"/>
              </w:rPr>
              <w:t>50.0ug/ml</w:t>
            </w:r>
          </w:p>
        </w:tc>
        <w:tc>
          <w:tcPr>
            <w:tcW w:w="1134" w:type="dxa"/>
          </w:tcPr>
          <w:p w14:paraId="38607BE5" w14:textId="77777777" w:rsidR="00FD0D5D" w:rsidRPr="005511E0" w:rsidRDefault="00FD0D5D" w:rsidP="00656295">
            <w:pPr>
              <w:widowControl/>
              <w:jc w:val="center"/>
              <w:textAlignment w:val="center"/>
              <w:rPr>
                <w:sz w:val="22"/>
                <w:szCs w:val="22"/>
              </w:rPr>
            </w:pPr>
          </w:p>
        </w:tc>
        <w:tc>
          <w:tcPr>
            <w:tcW w:w="874" w:type="dxa"/>
          </w:tcPr>
          <w:p w14:paraId="687DC7BF" w14:textId="77777777" w:rsidR="00FD0D5D" w:rsidRPr="005511E0" w:rsidRDefault="00FD0D5D" w:rsidP="00656295">
            <w:pPr>
              <w:widowControl/>
              <w:jc w:val="center"/>
              <w:textAlignment w:val="center"/>
              <w:rPr>
                <w:sz w:val="22"/>
                <w:szCs w:val="22"/>
              </w:rPr>
            </w:pPr>
          </w:p>
        </w:tc>
      </w:tr>
      <w:tr w:rsidR="00FD0D5D" w:rsidRPr="005511E0" w14:paraId="7E067A9E" w14:textId="77777777" w:rsidTr="00656295">
        <w:trPr>
          <w:trHeight w:val="216"/>
          <w:jc w:val="center"/>
        </w:trPr>
        <w:tc>
          <w:tcPr>
            <w:tcW w:w="704" w:type="dxa"/>
            <w:shd w:val="clear" w:color="auto" w:fill="auto"/>
            <w:noWrap/>
            <w:vAlign w:val="center"/>
            <w:hideMark/>
          </w:tcPr>
          <w:p w14:paraId="0377B7D6" w14:textId="77777777" w:rsidR="00FD0D5D" w:rsidRPr="005511E0" w:rsidRDefault="00FD0D5D" w:rsidP="00656295">
            <w:pPr>
              <w:widowControl/>
              <w:jc w:val="center"/>
              <w:textAlignment w:val="center"/>
              <w:rPr>
                <w:sz w:val="22"/>
                <w:szCs w:val="22"/>
              </w:rPr>
            </w:pPr>
            <w:r>
              <w:rPr>
                <w:rFonts w:hint="eastAsia"/>
                <w:sz w:val="22"/>
                <w:szCs w:val="22"/>
              </w:rPr>
              <w:t>10</w:t>
            </w:r>
          </w:p>
        </w:tc>
        <w:tc>
          <w:tcPr>
            <w:tcW w:w="2291" w:type="dxa"/>
            <w:shd w:val="clear" w:color="auto" w:fill="auto"/>
            <w:vAlign w:val="center"/>
            <w:hideMark/>
          </w:tcPr>
          <w:p w14:paraId="22D44C49" w14:textId="77777777" w:rsidR="00FD0D5D" w:rsidRPr="005511E0" w:rsidRDefault="00FD0D5D" w:rsidP="00656295">
            <w:pPr>
              <w:widowControl/>
              <w:jc w:val="center"/>
              <w:textAlignment w:val="center"/>
              <w:rPr>
                <w:sz w:val="22"/>
                <w:szCs w:val="22"/>
              </w:rPr>
            </w:pPr>
            <w:r w:rsidRPr="005511E0">
              <w:rPr>
                <w:rFonts w:hint="eastAsia"/>
                <w:sz w:val="22"/>
                <w:szCs w:val="22"/>
              </w:rPr>
              <w:t>福尔马</w:t>
            </w:r>
            <w:proofErr w:type="gramStart"/>
            <w:r w:rsidRPr="005511E0">
              <w:rPr>
                <w:rFonts w:hint="eastAsia"/>
                <w:sz w:val="22"/>
                <w:szCs w:val="22"/>
              </w:rPr>
              <w:t>肼</w:t>
            </w:r>
            <w:proofErr w:type="gramEnd"/>
            <w:r w:rsidRPr="005511E0">
              <w:rPr>
                <w:rFonts w:hint="eastAsia"/>
                <w:sz w:val="22"/>
                <w:szCs w:val="22"/>
              </w:rPr>
              <w:t>浑浊度标准物质</w:t>
            </w:r>
          </w:p>
        </w:tc>
        <w:tc>
          <w:tcPr>
            <w:tcW w:w="1563" w:type="dxa"/>
            <w:shd w:val="clear" w:color="auto" w:fill="auto"/>
            <w:vAlign w:val="center"/>
            <w:hideMark/>
          </w:tcPr>
          <w:p w14:paraId="457F4132" w14:textId="77777777" w:rsidR="00FD0D5D" w:rsidRPr="005511E0" w:rsidRDefault="00FD0D5D" w:rsidP="00656295">
            <w:pPr>
              <w:widowControl/>
              <w:jc w:val="center"/>
              <w:textAlignment w:val="center"/>
              <w:rPr>
                <w:sz w:val="22"/>
                <w:szCs w:val="22"/>
              </w:rPr>
            </w:pPr>
            <w:r w:rsidRPr="005511E0">
              <w:rPr>
                <w:sz w:val="22"/>
                <w:szCs w:val="22"/>
              </w:rPr>
              <w:t>400NTU</w:t>
            </w:r>
            <w:r w:rsidRPr="005511E0">
              <w:rPr>
                <w:rFonts w:hint="eastAsia"/>
                <w:sz w:val="22"/>
                <w:szCs w:val="22"/>
              </w:rPr>
              <w:t>溶于</w:t>
            </w:r>
            <w:r w:rsidRPr="005511E0">
              <w:rPr>
                <w:sz w:val="22"/>
                <w:szCs w:val="22"/>
              </w:rPr>
              <w:t>H2O</w:t>
            </w:r>
            <w:r w:rsidRPr="005511E0">
              <w:rPr>
                <w:rFonts w:hint="eastAsia"/>
                <w:sz w:val="22"/>
                <w:szCs w:val="22"/>
              </w:rPr>
              <w:t>，</w:t>
            </w:r>
            <w:r w:rsidRPr="005511E0">
              <w:rPr>
                <w:sz w:val="22"/>
                <w:szCs w:val="22"/>
              </w:rPr>
              <w:t>100mL</w:t>
            </w:r>
          </w:p>
        </w:tc>
        <w:tc>
          <w:tcPr>
            <w:tcW w:w="725" w:type="dxa"/>
          </w:tcPr>
          <w:p w14:paraId="3DF4E93D"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77A4AD56"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39AB6D4" w14:textId="77777777" w:rsidR="00FD0D5D" w:rsidRPr="005511E0" w:rsidRDefault="00FD0D5D" w:rsidP="00656295">
            <w:pPr>
              <w:widowControl/>
              <w:jc w:val="center"/>
              <w:textAlignment w:val="center"/>
              <w:rPr>
                <w:sz w:val="22"/>
                <w:szCs w:val="22"/>
              </w:rPr>
            </w:pPr>
            <w:r w:rsidRPr="005511E0">
              <w:rPr>
                <w:sz w:val="22"/>
                <w:szCs w:val="22"/>
              </w:rPr>
              <w:t>400NTU</w:t>
            </w:r>
          </w:p>
        </w:tc>
        <w:tc>
          <w:tcPr>
            <w:tcW w:w="1134" w:type="dxa"/>
          </w:tcPr>
          <w:p w14:paraId="61649CC9" w14:textId="77777777" w:rsidR="00FD0D5D" w:rsidRPr="005511E0" w:rsidRDefault="00FD0D5D" w:rsidP="00656295">
            <w:pPr>
              <w:widowControl/>
              <w:jc w:val="center"/>
              <w:textAlignment w:val="center"/>
              <w:rPr>
                <w:sz w:val="22"/>
                <w:szCs w:val="22"/>
              </w:rPr>
            </w:pPr>
          </w:p>
        </w:tc>
        <w:tc>
          <w:tcPr>
            <w:tcW w:w="874" w:type="dxa"/>
          </w:tcPr>
          <w:p w14:paraId="6BDFA694" w14:textId="77777777" w:rsidR="00FD0D5D" w:rsidRPr="005511E0" w:rsidRDefault="00FD0D5D" w:rsidP="00656295">
            <w:pPr>
              <w:widowControl/>
              <w:jc w:val="center"/>
              <w:textAlignment w:val="center"/>
              <w:rPr>
                <w:sz w:val="22"/>
                <w:szCs w:val="22"/>
              </w:rPr>
            </w:pPr>
          </w:p>
        </w:tc>
      </w:tr>
      <w:tr w:rsidR="00FD0D5D" w:rsidRPr="005511E0" w14:paraId="62CD98B1" w14:textId="77777777" w:rsidTr="00656295">
        <w:trPr>
          <w:trHeight w:val="216"/>
          <w:jc w:val="center"/>
        </w:trPr>
        <w:tc>
          <w:tcPr>
            <w:tcW w:w="704" w:type="dxa"/>
            <w:shd w:val="clear" w:color="auto" w:fill="auto"/>
            <w:noWrap/>
            <w:vAlign w:val="center"/>
            <w:hideMark/>
          </w:tcPr>
          <w:p w14:paraId="599AED2B" w14:textId="77777777" w:rsidR="00FD0D5D" w:rsidRPr="005511E0" w:rsidRDefault="00FD0D5D" w:rsidP="00656295">
            <w:pPr>
              <w:widowControl/>
              <w:jc w:val="center"/>
              <w:textAlignment w:val="center"/>
              <w:rPr>
                <w:sz w:val="22"/>
                <w:szCs w:val="22"/>
              </w:rPr>
            </w:pPr>
            <w:r>
              <w:rPr>
                <w:rFonts w:hint="eastAsia"/>
                <w:sz w:val="22"/>
                <w:szCs w:val="22"/>
              </w:rPr>
              <w:t>11</w:t>
            </w:r>
          </w:p>
        </w:tc>
        <w:tc>
          <w:tcPr>
            <w:tcW w:w="2291" w:type="dxa"/>
            <w:shd w:val="clear" w:color="auto" w:fill="auto"/>
            <w:vAlign w:val="center"/>
            <w:hideMark/>
          </w:tcPr>
          <w:p w14:paraId="27896882" w14:textId="77777777" w:rsidR="00FD0D5D" w:rsidRPr="005511E0" w:rsidRDefault="00FD0D5D" w:rsidP="00656295">
            <w:pPr>
              <w:widowControl/>
              <w:jc w:val="center"/>
              <w:textAlignment w:val="center"/>
              <w:rPr>
                <w:sz w:val="22"/>
                <w:szCs w:val="22"/>
              </w:rPr>
            </w:pPr>
            <w:r w:rsidRPr="005511E0">
              <w:rPr>
                <w:rFonts w:hint="eastAsia"/>
                <w:sz w:val="22"/>
                <w:szCs w:val="22"/>
              </w:rPr>
              <w:t>铂钴色度溶液标准物质</w:t>
            </w:r>
          </w:p>
        </w:tc>
        <w:tc>
          <w:tcPr>
            <w:tcW w:w="1563" w:type="dxa"/>
            <w:shd w:val="clear" w:color="auto" w:fill="auto"/>
            <w:vAlign w:val="center"/>
            <w:hideMark/>
          </w:tcPr>
          <w:p w14:paraId="5D7B0D8E" w14:textId="77777777" w:rsidR="00FD0D5D" w:rsidRPr="005511E0" w:rsidRDefault="00FD0D5D" w:rsidP="00656295">
            <w:pPr>
              <w:widowControl/>
              <w:jc w:val="center"/>
              <w:textAlignment w:val="center"/>
              <w:rPr>
                <w:sz w:val="22"/>
                <w:szCs w:val="22"/>
              </w:rPr>
            </w:pPr>
            <w:r w:rsidRPr="005511E0">
              <w:rPr>
                <w:sz w:val="22"/>
                <w:szCs w:val="22"/>
              </w:rPr>
              <w:t>500</w:t>
            </w:r>
            <w:r w:rsidRPr="005511E0">
              <w:rPr>
                <w:rFonts w:hint="eastAsia"/>
                <w:sz w:val="22"/>
                <w:szCs w:val="22"/>
              </w:rPr>
              <w:t>度溶于</w:t>
            </w:r>
            <w:r w:rsidRPr="005511E0">
              <w:rPr>
                <w:sz w:val="22"/>
                <w:szCs w:val="22"/>
              </w:rPr>
              <w:t>10%HCL</w:t>
            </w:r>
            <w:r w:rsidRPr="005511E0">
              <w:rPr>
                <w:rFonts w:hint="eastAsia"/>
                <w:sz w:val="22"/>
                <w:szCs w:val="22"/>
              </w:rPr>
              <w:t>，</w:t>
            </w:r>
            <w:r w:rsidRPr="005511E0">
              <w:rPr>
                <w:sz w:val="22"/>
                <w:szCs w:val="22"/>
              </w:rPr>
              <w:t>45mL</w:t>
            </w:r>
          </w:p>
        </w:tc>
        <w:tc>
          <w:tcPr>
            <w:tcW w:w="725" w:type="dxa"/>
          </w:tcPr>
          <w:p w14:paraId="54C3E19E"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79B34CDA"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6E983AF5" w14:textId="77777777" w:rsidR="00FD0D5D" w:rsidRPr="005511E0" w:rsidRDefault="00FD0D5D" w:rsidP="00656295">
            <w:pPr>
              <w:widowControl/>
              <w:jc w:val="center"/>
              <w:textAlignment w:val="center"/>
              <w:rPr>
                <w:sz w:val="22"/>
                <w:szCs w:val="22"/>
              </w:rPr>
            </w:pPr>
            <w:r w:rsidRPr="005511E0">
              <w:rPr>
                <w:sz w:val="22"/>
                <w:szCs w:val="22"/>
              </w:rPr>
              <w:t>500</w:t>
            </w:r>
            <w:r w:rsidRPr="005511E0">
              <w:rPr>
                <w:rFonts w:hint="eastAsia"/>
                <w:sz w:val="22"/>
                <w:szCs w:val="22"/>
              </w:rPr>
              <w:t>度</w:t>
            </w:r>
          </w:p>
        </w:tc>
        <w:tc>
          <w:tcPr>
            <w:tcW w:w="1134" w:type="dxa"/>
          </w:tcPr>
          <w:p w14:paraId="611ABB45" w14:textId="77777777" w:rsidR="00FD0D5D" w:rsidRPr="005511E0" w:rsidRDefault="00FD0D5D" w:rsidP="00656295">
            <w:pPr>
              <w:widowControl/>
              <w:jc w:val="center"/>
              <w:textAlignment w:val="center"/>
              <w:rPr>
                <w:sz w:val="22"/>
                <w:szCs w:val="22"/>
              </w:rPr>
            </w:pPr>
          </w:p>
        </w:tc>
        <w:tc>
          <w:tcPr>
            <w:tcW w:w="874" w:type="dxa"/>
          </w:tcPr>
          <w:p w14:paraId="598F200E" w14:textId="77777777" w:rsidR="00FD0D5D" w:rsidRPr="005511E0" w:rsidRDefault="00FD0D5D" w:rsidP="00656295">
            <w:pPr>
              <w:widowControl/>
              <w:jc w:val="center"/>
              <w:textAlignment w:val="center"/>
              <w:rPr>
                <w:sz w:val="22"/>
                <w:szCs w:val="22"/>
              </w:rPr>
            </w:pPr>
          </w:p>
        </w:tc>
      </w:tr>
      <w:tr w:rsidR="00FD0D5D" w:rsidRPr="005511E0" w14:paraId="0BC74B02" w14:textId="77777777" w:rsidTr="00656295">
        <w:trPr>
          <w:trHeight w:val="216"/>
          <w:jc w:val="center"/>
        </w:trPr>
        <w:tc>
          <w:tcPr>
            <w:tcW w:w="704" w:type="dxa"/>
            <w:shd w:val="clear" w:color="auto" w:fill="auto"/>
            <w:noWrap/>
            <w:vAlign w:val="center"/>
            <w:hideMark/>
          </w:tcPr>
          <w:p w14:paraId="0467B5D1" w14:textId="77777777" w:rsidR="00FD0D5D" w:rsidRPr="005511E0" w:rsidRDefault="00FD0D5D" w:rsidP="00656295">
            <w:pPr>
              <w:widowControl/>
              <w:jc w:val="center"/>
              <w:textAlignment w:val="center"/>
              <w:rPr>
                <w:sz w:val="22"/>
                <w:szCs w:val="22"/>
              </w:rPr>
            </w:pPr>
            <w:r>
              <w:rPr>
                <w:rFonts w:hint="eastAsia"/>
                <w:sz w:val="22"/>
                <w:szCs w:val="22"/>
              </w:rPr>
              <w:t>12</w:t>
            </w:r>
          </w:p>
        </w:tc>
        <w:tc>
          <w:tcPr>
            <w:tcW w:w="2291" w:type="dxa"/>
            <w:shd w:val="clear" w:color="auto" w:fill="auto"/>
            <w:vAlign w:val="center"/>
            <w:hideMark/>
          </w:tcPr>
          <w:p w14:paraId="19B6BB8A" w14:textId="77777777" w:rsidR="00FD0D5D" w:rsidRPr="005511E0" w:rsidRDefault="00FD0D5D" w:rsidP="00656295">
            <w:pPr>
              <w:widowControl/>
              <w:jc w:val="center"/>
              <w:textAlignment w:val="center"/>
              <w:rPr>
                <w:sz w:val="22"/>
                <w:szCs w:val="22"/>
              </w:rPr>
            </w:pPr>
            <w:r w:rsidRPr="005511E0">
              <w:rPr>
                <w:rFonts w:hint="eastAsia"/>
                <w:sz w:val="22"/>
                <w:szCs w:val="22"/>
              </w:rPr>
              <w:t>苯酚溶液</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124561D8" w14:textId="77777777" w:rsidR="00FD0D5D" w:rsidRPr="005511E0" w:rsidRDefault="00FD0D5D" w:rsidP="00656295">
            <w:pPr>
              <w:widowControl/>
              <w:jc w:val="center"/>
              <w:textAlignment w:val="center"/>
              <w:rPr>
                <w:sz w:val="22"/>
                <w:szCs w:val="22"/>
              </w:rPr>
            </w:pPr>
            <w:r w:rsidRPr="005511E0">
              <w:rPr>
                <w:sz w:val="22"/>
                <w:szCs w:val="22"/>
              </w:rPr>
              <w:t>20mL/</w:t>
            </w:r>
            <w:r w:rsidRPr="005511E0">
              <w:rPr>
                <w:rFonts w:hint="eastAsia"/>
                <w:sz w:val="22"/>
                <w:szCs w:val="22"/>
              </w:rPr>
              <w:t>支</w:t>
            </w:r>
          </w:p>
        </w:tc>
        <w:tc>
          <w:tcPr>
            <w:tcW w:w="725" w:type="dxa"/>
          </w:tcPr>
          <w:p w14:paraId="0AC7649A"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E6B2637" w14:textId="77777777" w:rsidR="00FD0D5D" w:rsidRPr="005511E0" w:rsidRDefault="00FD0D5D" w:rsidP="00656295">
            <w:pPr>
              <w:widowControl/>
              <w:jc w:val="center"/>
              <w:textAlignment w:val="center"/>
              <w:rPr>
                <w:sz w:val="22"/>
                <w:szCs w:val="22"/>
              </w:rPr>
            </w:pPr>
            <w:r w:rsidRPr="005511E0">
              <w:rPr>
                <w:rFonts w:hint="eastAsia"/>
                <w:sz w:val="22"/>
                <w:szCs w:val="22"/>
              </w:rPr>
              <w:t>支</w:t>
            </w:r>
          </w:p>
        </w:tc>
        <w:tc>
          <w:tcPr>
            <w:tcW w:w="1520" w:type="dxa"/>
            <w:shd w:val="clear" w:color="auto" w:fill="auto"/>
            <w:noWrap/>
            <w:vAlign w:val="center"/>
            <w:hideMark/>
          </w:tcPr>
          <w:p w14:paraId="0FA5BD49" w14:textId="77777777" w:rsidR="00FD0D5D" w:rsidRPr="005511E0" w:rsidRDefault="00FD0D5D" w:rsidP="00656295">
            <w:pPr>
              <w:widowControl/>
              <w:jc w:val="center"/>
              <w:textAlignment w:val="center"/>
              <w:rPr>
                <w:sz w:val="22"/>
                <w:szCs w:val="22"/>
              </w:rPr>
            </w:pPr>
            <w:r w:rsidRPr="005511E0">
              <w:rPr>
                <w:sz w:val="22"/>
                <w:szCs w:val="22"/>
              </w:rPr>
              <w:t>500mg/L</w:t>
            </w:r>
          </w:p>
        </w:tc>
        <w:tc>
          <w:tcPr>
            <w:tcW w:w="1134" w:type="dxa"/>
          </w:tcPr>
          <w:p w14:paraId="645B60ED" w14:textId="77777777" w:rsidR="00FD0D5D" w:rsidRPr="005511E0" w:rsidRDefault="00FD0D5D" w:rsidP="00656295">
            <w:pPr>
              <w:widowControl/>
              <w:jc w:val="center"/>
              <w:textAlignment w:val="center"/>
              <w:rPr>
                <w:sz w:val="22"/>
                <w:szCs w:val="22"/>
              </w:rPr>
            </w:pPr>
          </w:p>
        </w:tc>
        <w:tc>
          <w:tcPr>
            <w:tcW w:w="874" w:type="dxa"/>
          </w:tcPr>
          <w:p w14:paraId="20A241E9" w14:textId="77777777" w:rsidR="00FD0D5D" w:rsidRPr="005511E0" w:rsidRDefault="00FD0D5D" w:rsidP="00656295">
            <w:pPr>
              <w:widowControl/>
              <w:jc w:val="center"/>
              <w:textAlignment w:val="center"/>
              <w:rPr>
                <w:sz w:val="22"/>
                <w:szCs w:val="22"/>
              </w:rPr>
            </w:pPr>
          </w:p>
        </w:tc>
      </w:tr>
      <w:tr w:rsidR="00FD0D5D" w:rsidRPr="005511E0" w14:paraId="2F2FAFC2" w14:textId="77777777" w:rsidTr="00656295">
        <w:trPr>
          <w:trHeight w:val="432"/>
          <w:jc w:val="center"/>
        </w:trPr>
        <w:tc>
          <w:tcPr>
            <w:tcW w:w="704" w:type="dxa"/>
            <w:shd w:val="clear" w:color="auto" w:fill="auto"/>
            <w:noWrap/>
            <w:vAlign w:val="center"/>
            <w:hideMark/>
          </w:tcPr>
          <w:p w14:paraId="77954A83" w14:textId="77777777" w:rsidR="00FD0D5D" w:rsidRPr="005511E0" w:rsidRDefault="00FD0D5D" w:rsidP="00656295">
            <w:pPr>
              <w:widowControl/>
              <w:jc w:val="center"/>
              <w:rPr>
                <w:szCs w:val="21"/>
              </w:rPr>
            </w:pPr>
            <w:r w:rsidRPr="005511E0">
              <w:rPr>
                <w:szCs w:val="21"/>
              </w:rPr>
              <w:t>13</w:t>
            </w:r>
          </w:p>
        </w:tc>
        <w:tc>
          <w:tcPr>
            <w:tcW w:w="2291" w:type="dxa"/>
            <w:shd w:val="clear" w:color="auto" w:fill="auto"/>
            <w:vAlign w:val="center"/>
            <w:hideMark/>
          </w:tcPr>
          <w:p w14:paraId="35588C09" w14:textId="77777777" w:rsidR="00FD0D5D" w:rsidRPr="005511E0" w:rsidRDefault="00FD0D5D" w:rsidP="00656295">
            <w:pPr>
              <w:widowControl/>
              <w:jc w:val="center"/>
              <w:textAlignment w:val="center"/>
              <w:rPr>
                <w:sz w:val="22"/>
                <w:szCs w:val="22"/>
              </w:rPr>
            </w:pPr>
            <w:r w:rsidRPr="005511E0">
              <w:rPr>
                <w:rFonts w:hint="eastAsia"/>
                <w:sz w:val="22"/>
                <w:szCs w:val="22"/>
              </w:rPr>
              <w:t>饲料中粗蛋白、粗灰分、粗脂肪、粗纤维</w:t>
            </w:r>
            <w:r w:rsidRPr="005511E0">
              <w:rPr>
                <w:sz w:val="22"/>
                <w:szCs w:val="22"/>
              </w:rPr>
              <w:t xml:space="preserve"> </w:t>
            </w:r>
            <w:r w:rsidRPr="005511E0">
              <w:rPr>
                <w:rFonts w:hint="eastAsia"/>
                <w:sz w:val="22"/>
                <w:szCs w:val="22"/>
              </w:rPr>
              <w:t>标准物质</w:t>
            </w:r>
          </w:p>
        </w:tc>
        <w:tc>
          <w:tcPr>
            <w:tcW w:w="1563" w:type="dxa"/>
            <w:shd w:val="clear" w:color="auto" w:fill="auto"/>
            <w:vAlign w:val="center"/>
            <w:hideMark/>
          </w:tcPr>
          <w:p w14:paraId="21010645" w14:textId="77777777" w:rsidR="00FD0D5D" w:rsidRPr="005511E0" w:rsidRDefault="00FD0D5D" w:rsidP="00656295">
            <w:pPr>
              <w:widowControl/>
              <w:jc w:val="center"/>
              <w:textAlignment w:val="center"/>
              <w:rPr>
                <w:sz w:val="22"/>
                <w:szCs w:val="22"/>
              </w:rPr>
            </w:pPr>
            <w:r w:rsidRPr="005511E0">
              <w:rPr>
                <w:sz w:val="22"/>
                <w:szCs w:val="22"/>
              </w:rPr>
              <w:t>80g</w:t>
            </w:r>
            <w:r w:rsidRPr="005511E0">
              <w:rPr>
                <w:rFonts w:hint="eastAsia"/>
                <w:sz w:val="22"/>
                <w:szCs w:val="22"/>
              </w:rPr>
              <w:t>～</w:t>
            </w:r>
            <w:r w:rsidRPr="005511E0">
              <w:rPr>
                <w:sz w:val="22"/>
                <w:szCs w:val="22"/>
              </w:rPr>
              <w:t>100g/</w:t>
            </w:r>
            <w:r w:rsidRPr="005511E0">
              <w:rPr>
                <w:rFonts w:hint="eastAsia"/>
                <w:sz w:val="22"/>
                <w:szCs w:val="22"/>
              </w:rPr>
              <w:t>瓶</w:t>
            </w:r>
          </w:p>
        </w:tc>
        <w:tc>
          <w:tcPr>
            <w:tcW w:w="725" w:type="dxa"/>
          </w:tcPr>
          <w:p w14:paraId="3F5A461B"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54046C4"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DE76F39" w14:textId="77777777" w:rsidR="00FD0D5D" w:rsidRPr="005511E0" w:rsidRDefault="00FD0D5D" w:rsidP="00656295">
            <w:pPr>
              <w:widowControl/>
              <w:jc w:val="center"/>
              <w:textAlignment w:val="center"/>
              <w:rPr>
                <w:sz w:val="22"/>
                <w:szCs w:val="22"/>
              </w:rPr>
            </w:pPr>
            <w:r w:rsidRPr="005511E0">
              <w:rPr>
                <w:sz w:val="22"/>
                <w:szCs w:val="22"/>
              </w:rPr>
              <w:t>19.500%</w:t>
            </w:r>
            <w:r w:rsidRPr="005511E0">
              <w:rPr>
                <w:rFonts w:hint="eastAsia"/>
                <w:sz w:val="22"/>
                <w:szCs w:val="22"/>
              </w:rPr>
              <w:t>；</w:t>
            </w:r>
            <w:r w:rsidRPr="005511E0">
              <w:rPr>
                <w:sz w:val="22"/>
                <w:szCs w:val="22"/>
              </w:rPr>
              <w:t>5.900%</w:t>
            </w:r>
            <w:r w:rsidRPr="005511E0">
              <w:rPr>
                <w:rFonts w:hint="eastAsia"/>
                <w:sz w:val="22"/>
                <w:szCs w:val="22"/>
              </w:rPr>
              <w:t>；</w:t>
            </w:r>
            <w:r w:rsidRPr="005511E0">
              <w:rPr>
                <w:sz w:val="22"/>
                <w:szCs w:val="22"/>
              </w:rPr>
              <w:t>3.340%</w:t>
            </w:r>
            <w:r w:rsidRPr="005511E0">
              <w:rPr>
                <w:rFonts w:hint="eastAsia"/>
                <w:sz w:val="22"/>
                <w:szCs w:val="22"/>
              </w:rPr>
              <w:t>；</w:t>
            </w:r>
            <w:r w:rsidRPr="005511E0">
              <w:rPr>
                <w:sz w:val="22"/>
                <w:szCs w:val="22"/>
              </w:rPr>
              <w:t>3.390%</w:t>
            </w:r>
          </w:p>
        </w:tc>
        <w:tc>
          <w:tcPr>
            <w:tcW w:w="1134" w:type="dxa"/>
          </w:tcPr>
          <w:p w14:paraId="02A2A305" w14:textId="77777777" w:rsidR="00FD0D5D" w:rsidRPr="005511E0" w:rsidRDefault="00FD0D5D" w:rsidP="00656295">
            <w:pPr>
              <w:widowControl/>
              <w:jc w:val="center"/>
              <w:textAlignment w:val="center"/>
              <w:rPr>
                <w:sz w:val="22"/>
                <w:szCs w:val="22"/>
              </w:rPr>
            </w:pPr>
          </w:p>
        </w:tc>
        <w:tc>
          <w:tcPr>
            <w:tcW w:w="874" w:type="dxa"/>
          </w:tcPr>
          <w:p w14:paraId="3454AAF8" w14:textId="77777777" w:rsidR="00FD0D5D" w:rsidRPr="005511E0" w:rsidRDefault="00FD0D5D" w:rsidP="00656295">
            <w:pPr>
              <w:widowControl/>
              <w:jc w:val="center"/>
              <w:textAlignment w:val="center"/>
              <w:rPr>
                <w:sz w:val="22"/>
                <w:szCs w:val="22"/>
              </w:rPr>
            </w:pPr>
          </w:p>
        </w:tc>
      </w:tr>
      <w:tr w:rsidR="00FD0D5D" w:rsidRPr="005511E0" w14:paraId="75A24FDE" w14:textId="77777777" w:rsidTr="00656295">
        <w:trPr>
          <w:trHeight w:val="432"/>
          <w:jc w:val="center"/>
        </w:trPr>
        <w:tc>
          <w:tcPr>
            <w:tcW w:w="704" w:type="dxa"/>
            <w:shd w:val="clear" w:color="auto" w:fill="auto"/>
            <w:noWrap/>
            <w:vAlign w:val="center"/>
            <w:hideMark/>
          </w:tcPr>
          <w:p w14:paraId="537670C7" w14:textId="77777777" w:rsidR="00FD0D5D" w:rsidRPr="005511E0" w:rsidRDefault="00FD0D5D" w:rsidP="00656295">
            <w:pPr>
              <w:widowControl/>
              <w:jc w:val="center"/>
              <w:rPr>
                <w:szCs w:val="21"/>
              </w:rPr>
            </w:pPr>
            <w:r w:rsidRPr="005511E0">
              <w:rPr>
                <w:szCs w:val="21"/>
              </w:rPr>
              <w:t>14</w:t>
            </w:r>
          </w:p>
        </w:tc>
        <w:tc>
          <w:tcPr>
            <w:tcW w:w="2291" w:type="dxa"/>
            <w:shd w:val="clear" w:color="auto" w:fill="auto"/>
            <w:vAlign w:val="center"/>
            <w:hideMark/>
          </w:tcPr>
          <w:p w14:paraId="01D17131" w14:textId="77777777" w:rsidR="00FD0D5D" w:rsidRPr="005511E0" w:rsidRDefault="00FD0D5D" w:rsidP="00656295">
            <w:pPr>
              <w:widowControl/>
              <w:jc w:val="center"/>
              <w:textAlignment w:val="center"/>
              <w:rPr>
                <w:sz w:val="22"/>
                <w:szCs w:val="22"/>
              </w:rPr>
            </w:pPr>
            <w:r w:rsidRPr="005511E0">
              <w:rPr>
                <w:rFonts w:hint="eastAsia"/>
                <w:sz w:val="22"/>
                <w:szCs w:val="22"/>
              </w:rPr>
              <w:t>小麦粉中水分、粗蛋白、粗灰分</w:t>
            </w:r>
            <w:r w:rsidRPr="005511E0">
              <w:rPr>
                <w:sz w:val="22"/>
                <w:szCs w:val="22"/>
              </w:rPr>
              <w:t xml:space="preserve">  </w:t>
            </w:r>
            <w:r w:rsidRPr="005511E0">
              <w:rPr>
                <w:rFonts w:hint="eastAsia"/>
                <w:sz w:val="22"/>
                <w:szCs w:val="22"/>
              </w:rPr>
              <w:t>标准物质</w:t>
            </w:r>
          </w:p>
        </w:tc>
        <w:tc>
          <w:tcPr>
            <w:tcW w:w="1563" w:type="dxa"/>
            <w:shd w:val="clear" w:color="auto" w:fill="auto"/>
            <w:vAlign w:val="center"/>
            <w:hideMark/>
          </w:tcPr>
          <w:p w14:paraId="5AF011AE" w14:textId="77777777" w:rsidR="00FD0D5D" w:rsidRPr="005511E0" w:rsidRDefault="00FD0D5D" w:rsidP="00656295">
            <w:pPr>
              <w:widowControl/>
              <w:jc w:val="center"/>
              <w:textAlignment w:val="center"/>
              <w:rPr>
                <w:sz w:val="22"/>
                <w:szCs w:val="22"/>
              </w:rPr>
            </w:pPr>
            <w:r w:rsidRPr="005511E0">
              <w:rPr>
                <w:sz w:val="22"/>
                <w:szCs w:val="22"/>
              </w:rPr>
              <w:t>80g</w:t>
            </w:r>
            <w:r w:rsidRPr="005511E0">
              <w:rPr>
                <w:rFonts w:hint="eastAsia"/>
                <w:sz w:val="22"/>
                <w:szCs w:val="22"/>
              </w:rPr>
              <w:t>～</w:t>
            </w:r>
            <w:r w:rsidRPr="005511E0">
              <w:rPr>
                <w:sz w:val="22"/>
                <w:szCs w:val="22"/>
              </w:rPr>
              <w:t>100g/</w:t>
            </w:r>
            <w:r w:rsidRPr="005511E0">
              <w:rPr>
                <w:rFonts w:hint="eastAsia"/>
                <w:sz w:val="22"/>
                <w:szCs w:val="22"/>
              </w:rPr>
              <w:t>瓶</w:t>
            </w:r>
          </w:p>
        </w:tc>
        <w:tc>
          <w:tcPr>
            <w:tcW w:w="725" w:type="dxa"/>
          </w:tcPr>
          <w:p w14:paraId="46E338D9"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608B83F"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67911370" w14:textId="77777777" w:rsidR="00FD0D5D" w:rsidRPr="005511E0" w:rsidRDefault="00FD0D5D" w:rsidP="00656295">
            <w:pPr>
              <w:widowControl/>
              <w:jc w:val="center"/>
              <w:textAlignment w:val="center"/>
              <w:rPr>
                <w:sz w:val="22"/>
                <w:szCs w:val="22"/>
              </w:rPr>
            </w:pPr>
            <w:r w:rsidRPr="005511E0">
              <w:rPr>
                <w:rFonts w:hint="eastAsia"/>
                <w:sz w:val="22"/>
                <w:szCs w:val="22"/>
              </w:rPr>
              <w:t>粗蛋白：</w:t>
            </w:r>
            <w:r w:rsidRPr="005511E0">
              <w:rPr>
                <w:sz w:val="22"/>
                <w:szCs w:val="22"/>
              </w:rPr>
              <w:t>15.8%</w:t>
            </w:r>
            <w:r w:rsidRPr="005511E0">
              <w:rPr>
                <w:rFonts w:hint="eastAsia"/>
                <w:sz w:val="22"/>
                <w:szCs w:val="22"/>
              </w:rPr>
              <w:t>；粗脂肪：</w:t>
            </w:r>
            <w:r w:rsidRPr="005511E0">
              <w:rPr>
                <w:sz w:val="22"/>
                <w:szCs w:val="22"/>
              </w:rPr>
              <w:t>1.83%</w:t>
            </w:r>
            <w:r w:rsidRPr="005511E0">
              <w:rPr>
                <w:rFonts w:hint="eastAsia"/>
                <w:sz w:val="22"/>
                <w:szCs w:val="22"/>
              </w:rPr>
              <w:t>；</w:t>
            </w:r>
            <w:r w:rsidRPr="005511E0">
              <w:rPr>
                <w:rFonts w:hint="eastAsia"/>
                <w:sz w:val="22"/>
                <w:szCs w:val="22"/>
              </w:rPr>
              <w:lastRenderedPageBreak/>
              <w:t>粗纤维：</w:t>
            </w:r>
            <w:r w:rsidRPr="005511E0">
              <w:rPr>
                <w:sz w:val="22"/>
                <w:szCs w:val="22"/>
              </w:rPr>
              <w:t>1.9%</w:t>
            </w:r>
          </w:p>
        </w:tc>
        <w:tc>
          <w:tcPr>
            <w:tcW w:w="1134" w:type="dxa"/>
          </w:tcPr>
          <w:p w14:paraId="43A3A5A0" w14:textId="77777777" w:rsidR="00FD0D5D" w:rsidRPr="005511E0" w:rsidRDefault="00FD0D5D" w:rsidP="00656295">
            <w:pPr>
              <w:widowControl/>
              <w:jc w:val="center"/>
              <w:textAlignment w:val="center"/>
              <w:rPr>
                <w:sz w:val="22"/>
                <w:szCs w:val="22"/>
              </w:rPr>
            </w:pPr>
          </w:p>
        </w:tc>
        <w:tc>
          <w:tcPr>
            <w:tcW w:w="874" w:type="dxa"/>
          </w:tcPr>
          <w:p w14:paraId="7815C137" w14:textId="77777777" w:rsidR="00FD0D5D" w:rsidRPr="005511E0" w:rsidRDefault="00FD0D5D" w:rsidP="00656295">
            <w:pPr>
              <w:widowControl/>
              <w:jc w:val="center"/>
              <w:textAlignment w:val="center"/>
              <w:rPr>
                <w:sz w:val="22"/>
                <w:szCs w:val="22"/>
              </w:rPr>
            </w:pPr>
          </w:p>
        </w:tc>
      </w:tr>
      <w:tr w:rsidR="00FD0D5D" w:rsidRPr="005511E0" w14:paraId="31B2D6D3" w14:textId="77777777" w:rsidTr="00656295">
        <w:trPr>
          <w:trHeight w:val="432"/>
          <w:jc w:val="center"/>
        </w:trPr>
        <w:tc>
          <w:tcPr>
            <w:tcW w:w="704" w:type="dxa"/>
            <w:shd w:val="clear" w:color="auto" w:fill="auto"/>
            <w:noWrap/>
            <w:vAlign w:val="center"/>
            <w:hideMark/>
          </w:tcPr>
          <w:p w14:paraId="6EDEDF46" w14:textId="77777777" w:rsidR="00FD0D5D" w:rsidRPr="005511E0" w:rsidRDefault="00FD0D5D" w:rsidP="00656295">
            <w:pPr>
              <w:widowControl/>
              <w:jc w:val="center"/>
              <w:rPr>
                <w:szCs w:val="21"/>
              </w:rPr>
            </w:pPr>
            <w:r w:rsidRPr="005511E0">
              <w:rPr>
                <w:szCs w:val="21"/>
              </w:rPr>
              <w:t>15</w:t>
            </w:r>
          </w:p>
        </w:tc>
        <w:tc>
          <w:tcPr>
            <w:tcW w:w="2291" w:type="dxa"/>
            <w:shd w:val="clear" w:color="auto" w:fill="auto"/>
            <w:vAlign w:val="center"/>
            <w:hideMark/>
          </w:tcPr>
          <w:p w14:paraId="7728625C" w14:textId="77777777" w:rsidR="00FD0D5D" w:rsidRPr="005511E0" w:rsidRDefault="00FD0D5D" w:rsidP="00656295">
            <w:pPr>
              <w:widowControl/>
              <w:jc w:val="center"/>
              <w:textAlignment w:val="center"/>
              <w:rPr>
                <w:sz w:val="22"/>
                <w:szCs w:val="22"/>
              </w:rPr>
            </w:pPr>
            <w:r w:rsidRPr="005511E0">
              <w:rPr>
                <w:rFonts w:hint="eastAsia"/>
                <w:sz w:val="22"/>
                <w:szCs w:val="22"/>
              </w:rPr>
              <w:t>土壤有效态成分分析标准物质</w:t>
            </w:r>
          </w:p>
        </w:tc>
        <w:tc>
          <w:tcPr>
            <w:tcW w:w="1563" w:type="dxa"/>
            <w:shd w:val="clear" w:color="auto" w:fill="auto"/>
            <w:vAlign w:val="center"/>
            <w:hideMark/>
          </w:tcPr>
          <w:p w14:paraId="63524CD8" w14:textId="77777777" w:rsidR="00FD0D5D" w:rsidRPr="005511E0" w:rsidRDefault="00FD0D5D" w:rsidP="00656295">
            <w:pPr>
              <w:widowControl/>
              <w:jc w:val="center"/>
              <w:textAlignment w:val="center"/>
              <w:rPr>
                <w:sz w:val="22"/>
                <w:szCs w:val="22"/>
              </w:rPr>
            </w:pPr>
            <w:r w:rsidRPr="005511E0">
              <w:rPr>
                <w:sz w:val="22"/>
                <w:szCs w:val="22"/>
              </w:rPr>
              <w:t>500g/</w:t>
            </w:r>
            <w:r w:rsidRPr="005511E0">
              <w:rPr>
                <w:rFonts w:hint="eastAsia"/>
                <w:sz w:val="22"/>
                <w:szCs w:val="22"/>
              </w:rPr>
              <w:t>瓶</w:t>
            </w:r>
          </w:p>
        </w:tc>
        <w:tc>
          <w:tcPr>
            <w:tcW w:w="725" w:type="dxa"/>
          </w:tcPr>
          <w:p w14:paraId="675AEA2F"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5D7069C"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452559FA" w14:textId="77777777" w:rsidR="00FD0D5D" w:rsidRPr="005511E0" w:rsidRDefault="00FD0D5D" w:rsidP="00656295">
            <w:pPr>
              <w:widowControl/>
              <w:jc w:val="center"/>
              <w:textAlignment w:val="center"/>
              <w:rPr>
                <w:sz w:val="22"/>
                <w:szCs w:val="22"/>
              </w:rPr>
            </w:pPr>
            <w:r w:rsidRPr="005511E0">
              <w:rPr>
                <w:sz w:val="22"/>
                <w:szCs w:val="22"/>
              </w:rPr>
              <w:t>PH:8.18</w:t>
            </w:r>
            <w:r w:rsidRPr="005511E0">
              <w:rPr>
                <w:rFonts w:hint="eastAsia"/>
                <w:sz w:val="22"/>
                <w:szCs w:val="22"/>
              </w:rPr>
              <w:t>；有机质：</w:t>
            </w:r>
            <w:r w:rsidRPr="005511E0">
              <w:rPr>
                <w:sz w:val="22"/>
                <w:szCs w:val="22"/>
              </w:rPr>
              <w:t>17g/kg</w:t>
            </w:r>
            <w:r w:rsidRPr="005511E0">
              <w:rPr>
                <w:rFonts w:hint="eastAsia"/>
                <w:sz w:val="22"/>
                <w:szCs w:val="22"/>
              </w:rPr>
              <w:t>等参数</w:t>
            </w:r>
          </w:p>
        </w:tc>
        <w:tc>
          <w:tcPr>
            <w:tcW w:w="1134" w:type="dxa"/>
          </w:tcPr>
          <w:p w14:paraId="44F9945A" w14:textId="77777777" w:rsidR="00FD0D5D" w:rsidRPr="005511E0" w:rsidRDefault="00FD0D5D" w:rsidP="00656295">
            <w:pPr>
              <w:widowControl/>
              <w:jc w:val="center"/>
              <w:textAlignment w:val="center"/>
              <w:rPr>
                <w:sz w:val="22"/>
                <w:szCs w:val="22"/>
              </w:rPr>
            </w:pPr>
          </w:p>
        </w:tc>
        <w:tc>
          <w:tcPr>
            <w:tcW w:w="874" w:type="dxa"/>
          </w:tcPr>
          <w:p w14:paraId="35BD13F1" w14:textId="77777777" w:rsidR="00FD0D5D" w:rsidRPr="005511E0" w:rsidRDefault="00FD0D5D" w:rsidP="00656295">
            <w:pPr>
              <w:widowControl/>
              <w:jc w:val="center"/>
              <w:textAlignment w:val="center"/>
              <w:rPr>
                <w:sz w:val="22"/>
                <w:szCs w:val="22"/>
              </w:rPr>
            </w:pPr>
          </w:p>
        </w:tc>
      </w:tr>
      <w:tr w:rsidR="00FD0D5D" w:rsidRPr="005511E0" w14:paraId="2160EFB1" w14:textId="77777777" w:rsidTr="00656295">
        <w:trPr>
          <w:trHeight w:val="216"/>
          <w:jc w:val="center"/>
        </w:trPr>
        <w:tc>
          <w:tcPr>
            <w:tcW w:w="704" w:type="dxa"/>
            <w:shd w:val="clear" w:color="auto" w:fill="auto"/>
            <w:noWrap/>
            <w:vAlign w:val="center"/>
            <w:hideMark/>
          </w:tcPr>
          <w:p w14:paraId="34E82110" w14:textId="77777777" w:rsidR="00FD0D5D" w:rsidRPr="005511E0" w:rsidRDefault="00FD0D5D" w:rsidP="00656295">
            <w:pPr>
              <w:widowControl/>
              <w:jc w:val="center"/>
              <w:rPr>
                <w:szCs w:val="21"/>
              </w:rPr>
            </w:pPr>
            <w:r w:rsidRPr="005511E0">
              <w:rPr>
                <w:szCs w:val="21"/>
              </w:rPr>
              <w:t>16</w:t>
            </w:r>
          </w:p>
        </w:tc>
        <w:tc>
          <w:tcPr>
            <w:tcW w:w="2291" w:type="dxa"/>
            <w:shd w:val="clear" w:color="auto" w:fill="auto"/>
            <w:vAlign w:val="center"/>
            <w:hideMark/>
          </w:tcPr>
          <w:p w14:paraId="4849366F" w14:textId="77777777" w:rsidR="00FD0D5D" w:rsidRPr="005511E0" w:rsidRDefault="00FD0D5D" w:rsidP="00656295">
            <w:pPr>
              <w:widowControl/>
              <w:jc w:val="center"/>
              <w:textAlignment w:val="center"/>
              <w:rPr>
                <w:sz w:val="22"/>
                <w:szCs w:val="22"/>
              </w:rPr>
            </w:pPr>
            <w:r w:rsidRPr="005511E0">
              <w:rPr>
                <w:rFonts w:hint="eastAsia"/>
                <w:sz w:val="22"/>
                <w:szCs w:val="22"/>
              </w:rPr>
              <w:t>米粉（低淀粉水平）标准品</w:t>
            </w:r>
          </w:p>
        </w:tc>
        <w:tc>
          <w:tcPr>
            <w:tcW w:w="1563" w:type="dxa"/>
            <w:shd w:val="clear" w:color="auto" w:fill="auto"/>
            <w:vAlign w:val="center"/>
            <w:hideMark/>
          </w:tcPr>
          <w:p w14:paraId="3BBA0F13" w14:textId="77777777" w:rsidR="00FD0D5D" w:rsidRPr="005511E0" w:rsidRDefault="00FD0D5D" w:rsidP="00656295">
            <w:pPr>
              <w:widowControl/>
              <w:jc w:val="center"/>
              <w:textAlignment w:val="center"/>
              <w:rPr>
                <w:sz w:val="22"/>
                <w:szCs w:val="22"/>
              </w:rPr>
            </w:pPr>
            <w:r w:rsidRPr="005511E0">
              <w:rPr>
                <w:sz w:val="22"/>
                <w:szCs w:val="22"/>
              </w:rPr>
              <w:t>10g/</w:t>
            </w:r>
            <w:r w:rsidRPr="005511E0">
              <w:rPr>
                <w:rFonts w:hint="eastAsia"/>
                <w:sz w:val="22"/>
                <w:szCs w:val="22"/>
              </w:rPr>
              <w:t>瓶</w:t>
            </w:r>
          </w:p>
        </w:tc>
        <w:tc>
          <w:tcPr>
            <w:tcW w:w="725" w:type="dxa"/>
          </w:tcPr>
          <w:p w14:paraId="6BE12211"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36E4E208"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5C0307D" w14:textId="77777777" w:rsidR="00FD0D5D" w:rsidRPr="005511E0" w:rsidRDefault="00FD0D5D" w:rsidP="00656295">
            <w:pPr>
              <w:widowControl/>
              <w:jc w:val="center"/>
              <w:textAlignment w:val="center"/>
              <w:rPr>
                <w:sz w:val="22"/>
                <w:szCs w:val="22"/>
              </w:rPr>
            </w:pPr>
            <w:r w:rsidRPr="005511E0">
              <w:rPr>
                <w:sz w:val="22"/>
                <w:szCs w:val="22"/>
              </w:rPr>
              <w:t>15.40g/100g</w:t>
            </w:r>
          </w:p>
        </w:tc>
        <w:tc>
          <w:tcPr>
            <w:tcW w:w="1134" w:type="dxa"/>
          </w:tcPr>
          <w:p w14:paraId="3910EE3F" w14:textId="77777777" w:rsidR="00FD0D5D" w:rsidRPr="005511E0" w:rsidRDefault="00FD0D5D" w:rsidP="00656295">
            <w:pPr>
              <w:widowControl/>
              <w:jc w:val="center"/>
              <w:textAlignment w:val="center"/>
              <w:rPr>
                <w:sz w:val="22"/>
                <w:szCs w:val="22"/>
              </w:rPr>
            </w:pPr>
          </w:p>
        </w:tc>
        <w:tc>
          <w:tcPr>
            <w:tcW w:w="874" w:type="dxa"/>
          </w:tcPr>
          <w:p w14:paraId="5990C1A0" w14:textId="77777777" w:rsidR="00FD0D5D" w:rsidRPr="005511E0" w:rsidRDefault="00FD0D5D" w:rsidP="00656295">
            <w:pPr>
              <w:widowControl/>
              <w:jc w:val="center"/>
              <w:textAlignment w:val="center"/>
              <w:rPr>
                <w:sz w:val="22"/>
                <w:szCs w:val="22"/>
              </w:rPr>
            </w:pPr>
          </w:p>
        </w:tc>
      </w:tr>
      <w:tr w:rsidR="00FD0D5D" w:rsidRPr="005511E0" w14:paraId="3ACB1133" w14:textId="77777777" w:rsidTr="00656295">
        <w:trPr>
          <w:trHeight w:val="216"/>
          <w:jc w:val="center"/>
        </w:trPr>
        <w:tc>
          <w:tcPr>
            <w:tcW w:w="704" w:type="dxa"/>
            <w:shd w:val="clear" w:color="auto" w:fill="auto"/>
            <w:noWrap/>
            <w:vAlign w:val="center"/>
            <w:hideMark/>
          </w:tcPr>
          <w:p w14:paraId="1ED8279A" w14:textId="77777777" w:rsidR="00FD0D5D" w:rsidRPr="005511E0" w:rsidRDefault="00FD0D5D" w:rsidP="00656295">
            <w:pPr>
              <w:widowControl/>
              <w:jc w:val="center"/>
              <w:rPr>
                <w:szCs w:val="21"/>
              </w:rPr>
            </w:pPr>
            <w:r w:rsidRPr="005511E0">
              <w:rPr>
                <w:szCs w:val="21"/>
              </w:rPr>
              <w:t>17</w:t>
            </w:r>
          </w:p>
        </w:tc>
        <w:tc>
          <w:tcPr>
            <w:tcW w:w="2291" w:type="dxa"/>
            <w:shd w:val="clear" w:color="auto" w:fill="auto"/>
            <w:vAlign w:val="center"/>
            <w:hideMark/>
          </w:tcPr>
          <w:p w14:paraId="657411AA" w14:textId="77777777" w:rsidR="00FD0D5D" w:rsidRPr="005511E0" w:rsidRDefault="00FD0D5D" w:rsidP="00656295">
            <w:pPr>
              <w:widowControl/>
              <w:jc w:val="center"/>
              <w:textAlignment w:val="center"/>
              <w:rPr>
                <w:sz w:val="22"/>
                <w:szCs w:val="22"/>
              </w:rPr>
            </w:pPr>
            <w:r w:rsidRPr="005511E0">
              <w:rPr>
                <w:rFonts w:hint="eastAsia"/>
                <w:sz w:val="22"/>
                <w:szCs w:val="22"/>
              </w:rPr>
              <w:t>米粉（中淀粉水平）标准品</w:t>
            </w:r>
          </w:p>
        </w:tc>
        <w:tc>
          <w:tcPr>
            <w:tcW w:w="1563" w:type="dxa"/>
            <w:shd w:val="clear" w:color="auto" w:fill="auto"/>
            <w:vAlign w:val="center"/>
            <w:hideMark/>
          </w:tcPr>
          <w:p w14:paraId="30D694FB" w14:textId="77777777" w:rsidR="00FD0D5D" w:rsidRPr="005511E0" w:rsidRDefault="00FD0D5D" w:rsidP="00656295">
            <w:pPr>
              <w:widowControl/>
              <w:jc w:val="center"/>
              <w:textAlignment w:val="center"/>
              <w:rPr>
                <w:sz w:val="22"/>
                <w:szCs w:val="22"/>
              </w:rPr>
            </w:pPr>
            <w:r w:rsidRPr="005511E0">
              <w:rPr>
                <w:sz w:val="22"/>
                <w:szCs w:val="22"/>
              </w:rPr>
              <w:t>10g/</w:t>
            </w:r>
            <w:r w:rsidRPr="005511E0">
              <w:rPr>
                <w:rFonts w:hint="eastAsia"/>
                <w:sz w:val="22"/>
                <w:szCs w:val="22"/>
              </w:rPr>
              <w:t>瓶</w:t>
            </w:r>
          </w:p>
        </w:tc>
        <w:tc>
          <w:tcPr>
            <w:tcW w:w="725" w:type="dxa"/>
          </w:tcPr>
          <w:p w14:paraId="331E1C14"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527FC44"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A057DBF" w14:textId="77777777" w:rsidR="00FD0D5D" w:rsidRPr="005511E0" w:rsidRDefault="00FD0D5D" w:rsidP="00656295">
            <w:pPr>
              <w:widowControl/>
              <w:jc w:val="center"/>
              <w:textAlignment w:val="center"/>
              <w:rPr>
                <w:sz w:val="22"/>
                <w:szCs w:val="22"/>
              </w:rPr>
            </w:pPr>
            <w:r w:rsidRPr="005511E0">
              <w:rPr>
                <w:sz w:val="22"/>
                <w:szCs w:val="22"/>
              </w:rPr>
              <w:t>23.1g/100g</w:t>
            </w:r>
          </w:p>
        </w:tc>
        <w:tc>
          <w:tcPr>
            <w:tcW w:w="1134" w:type="dxa"/>
          </w:tcPr>
          <w:p w14:paraId="0FB5AEFA" w14:textId="77777777" w:rsidR="00FD0D5D" w:rsidRPr="005511E0" w:rsidRDefault="00FD0D5D" w:rsidP="00656295">
            <w:pPr>
              <w:widowControl/>
              <w:jc w:val="center"/>
              <w:textAlignment w:val="center"/>
              <w:rPr>
                <w:sz w:val="22"/>
                <w:szCs w:val="22"/>
              </w:rPr>
            </w:pPr>
          </w:p>
        </w:tc>
        <w:tc>
          <w:tcPr>
            <w:tcW w:w="874" w:type="dxa"/>
          </w:tcPr>
          <w:p w14:paraId="48067533" w14:textId="77777777" w:rsidR="00FD0D5D" w:rsidRPr="005511E0" w:rsidRDefault="00FD0D5D" w:rsidP="00656295">
            <w:pPr>
              <w:widowControl/>
              <w:jc w:val="center"/>
              <w:textAlignment w:val="center"/>
              <w:rPr>
                <w:sz w:val="22"/>
                <w:szCs w:val="22"/>
              </w:rPr>
            </w:pPr>
          </w:p>
        </w:tc>
      </w:tr>
      <w:tr w:rsidR="00FD0D5D" w:rsidRPr="005511E0" w14:paraId="2EBEEEB9" w14:textId="77777777" w:rsidTr="00656295">
        <w:trPr>
          <w:trHeight w:val="216"/>
          <w:jc w:val="center"/>
        </w:trPr>
        <w:tc>
          <w:tcPr>
            <w:tcW w:w="704" w:type="dxa"/>
            <w:shd w:val="clear" w:color="auto" w:fill="auto"/>
            <w:noWrap/>
            <w:vAlign w:val="center"/>
            <w:hideMark/>
          </w:tcPr>
          <w:p w14:paraId="1B5FAC0B" w14:textId="77777777" w:rsidR="00FD0D5D" w:rsidRPr="005511E0" w:rsidRDefault="00FD0D5D" w:rsidP="00656295">
            <w:pPr>
              <w:widowControl/>
              <w:jc w:val="center"/>
              <w:rPr>
                <w:szCs w:val="21"/>
              </w:rPr>
            </w:pPr>
            <w:r w:rsidRPr="005511E0">
              <w:rPr>
                <w:szCs w:val="21"/>
              </w:rPr>
              <w:t>18</w:t>
            </w:r>
          </w:p>
        </w:tc>
        <w:tc>
          <w:tcPr>
            <w:tcW w:w="2291" w:type="dxa"/>
            <w:shd w:val="clear" w:color="auto" w:fill="auto"/>
            <w:vAlign w:val="center"/>
            <w:hideMark/>
          </w:tcPr>
          <w:p w14:paraId="4057E5A8" w14:textId="77777777" w:rsidR="00FD0D5D" w:rsidRPr="005511E0" w:rsidRDefault="00FD0D5D" w:rsidP="00656295">
            <w:pPr>
              <w:widowControl/>
              <w:jc w:val="center"/>
              <w:textAlignment w:val="center"/>
              <w:rPr>
                <w:sz w:val="22"/>
                <w:szCs w:val="22"/>
              </w:rPr>
            </w:pPr>
            <w:r w:rsidRPr="005511E0">
              <w:rPr>
                <w:rFonts w:hint="eastAsia"/>
                <w:sz w:val="22"/>
                <w:szCs w:val="22"/>
              </w:rPr>
              <w:t>米粉（高淀粉水平）标准品</w:t>
            </w:r>
          </w:p>
        </w:tc>
        <w:tc>
          <w:tcPr>
            <w:tcW w:w="1563" w:type="dxa"/>
            <w:shd w:val="clear" w:color="auto" w:fill="auto"/>
            <w:vAlign w:val="center"/>
            <w:hideMark/>
          </w:tcPr>
          <w:p w14:paraId="071238B3" w14:textId="77777777" w:rsidR="00FD0D5D" w:rsidRPr="005511E0" w:rsidRDefault="00FD0D5D" w:rsidP="00656295">
            <w:pPr>
              <w:widowControl/>
              <w:jc w:val="center"/>
              <w:textAlignment w:val="center"/>
              <w:rPr>
                <w:sz w:val="22"/>
                <w:szCs w:val="22"/>
              </w:rPr>
            </w:pPr>
            <w:r w:rsidRPr="005511E0">
              <w:rPr>
                <w:sz w:val="22"/>
                <w:szCs w:val="22"/>
              </w:rPr>
              <w:t>10g/</w:t>
            </w:r>
            <w:r w:rsidRPr="005511E0">
              <w:rPr>
                <w:rFonts w:hint="eastAsia"/>
                <w:sz w:val="22"/>
                <w:szCs w:val="22"/>
              </w:rPr>
              <w:t>瓶</w:t>
            </w:r>
          </w:p>
        </w:tc>
        <w:tc>
          <w:tcPr>
            <w:tcW w:w="725" w:type="dxa"/>
          </w:tcPr>
          <w:p w14:paraId="6115D642"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DC99AC3"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5A42FD2F" w14:textId="77777777" w:rsidR="00FD0D5D" w:rsidRPr="005511E0" w:rsidRDefault="00FD0D5D" w:rsidP="00656295">
            <w:pPr>
              <w:widowControl/>
              <w:jc w:val="center"/>
              <w:textAlignment w:val="center"/>
              <w:rPr>
                <w:sz w:val="22"/>
                <w:szCs w:val="22"/>
              </w:rPr>
            </w:pPr>
            <w:r w:rsidRPr="005511E0">
              <w:rPr>
                <w:sz w:val="22"/>
                <w:szCs w:val="22"/>
              </w:rPr>
              <w:t>27.7g/100g</w:t>
            </w:r>
          </w:p>
        </w:tc>
        <w:tc>
          <w:tcPr>
            <w:tcW w:w="1134" w:type="dxa"/>
          </w:tcPr>
          <w:p w14:paraId="56F7E5D0" w14:textId="77777777" w:rsidR="00FD0D5D" w:rsidRPr="005511E0" w:rsidRDefault="00FD0D5D" w:rsidP="00656295">
            <w:pPr>
              <w:widowControl/>
              <w:jc w:val="center"/>
              <w:textAlignment w:val="center"/>
              <w:rPr>
                <w:sz w:val="22"/>
                <w:szCs w:val="22"/>
              </w:rPr>
            </w:pPr>
          </w:p>
        </w:tc>
        <w:tc>
          <w:tcPr>
            <w:tcW w:w="874" w:type="dxa"/>
          </w:tcPr>
          <w:p w14:paraId="7F38526C" w14:textId="77777777" w:rsidR="00FD0D5D" w:rsidRPr="005511E0" w:rsidRDefault="00FD0D5D" w:rsidP="00656295">
            <w:pPr>
              <w:widowControl/>
              <w:jc w:val="center"/>
              <w:textAlignment w:val="center"/>
              <w:rPr>
                <w:sz w:val="22"/>
                <w:szCs w:val="22"/>
              </w:rPr>
            </w:pPr>
          </w:p>
        </w:tc>
      </w:tr>
      <w:tr w:rsidR="00FD0D5D" w:rsidRPr="005511E0" w14:paraId="1CEC976E" w14:textId="77777777" w:rsidTr="00656295">
        <w:trPr>
          <w:trHeight w:val="432"/>
          <w:jc w:val="center"/>
        </w:trPr>
        <w:tc>
          <w:tcPr>
            <w:tcW w:w="704" w:type="dxa"/>
            <w:shd w:val="clear" w:color="auto" w:fill="auto"/>
            <w:noWrap/>
            <w:vAlign w:val="center"/>
            <w:hideMark/>
          </w:tcPr>
          <w:p w14:paraId="6DD901DA" w14:textId="77777777" w:rsidR="00FD0D5D" w:rsidRPr="005511E0" w:rsidRDefault="00FD0D5D" w:rsidP="00656295">
            <w:pPr>
              <w:widowControl/>
              <w:jc w:val="center"/>
              <w:rPr>
                <w:szCs w:val="21"/>
              </w:rPr>
            </w:pPr>
            <w:r w:rsidRPr="005511E0">
              <w:rPr>
                <w:szCs w:val="21"/>
              </w:rPr>
              <w:t>19</w:t>
            </w:r>
          </w:p>
        </w:tc>
        <w:tc>
          <w:tcPr>
            <w:tcW w:w="2291" w:type="dxa"/>
            <w:shd w:val="clear" w:color="auto" w:fill="auto"/>
            <w:vAlign w:val="center"/>
            <w:hideMark/>
          </w:tcPr>
          <w:p w14:paraId="3928EF72" w14:textId="77777777" w:rsidR="00FD0D5D" w:rsidRPr="005511E0" w:rsidRDefault="00FD0D5D" w:rsidP="00656295">
            <w:pPr>
              <w:widowControl/>
              <w:jc w:val="center"/>
              <w:textAlignment w:val="center"/>
              <w:rPr>
                <w:sz w:val="22"/>
                <w:szCs w:val="22"/>
              </w:rPr>
            </w:pPr>
            <w:r w:rsidRPr="005511E0">
              <w:rPr>
                <w:rFonts w:hint="eastAsia"/>
                <w:sz w:val="22"/>
                <w:szCs w:val="22"/>
              </w:rPr>
              <w:t>阴离子表面活性剂（以十二烷基苯磺酸钠计）溶液标准物质</w:t>
            </w:r>
          </w:p>
        </w:tc>
        <w:tc>
          <w:tcPr>
            <w:tcW w:w="1563" w:type="dxa"/>
            <w:shd w:val="clear" w:color="auto" w:fill="auto"/>
            <w:vAlign w:val="center"/>
            <w:hideMark/>
          </w:tcPr>
          <w:p w14:paraId="7276CDF0" w14:textId="77777777" w:rsidR="00FD0D5D" w:rsidRPr="005511E0" w:rsidRDefault="00FD0D5D" w:rsidP="00656295">
            <w:pPr>
              <w:widowControl/>
              <w:jc w:val="center"/>
              <w:textAlignment w:val="center"/>
              <w:rPr>
                <w:sz w:val="22"/>
                <w:szCs w:val="22"/>
              </w:rPr>
            </w:pPr>
            <w:r w:rsidRPr="005511E0">
              <w:rPr>
                <w:sz w:val="22"/>
                <w:szCs w:val="22"/>
              </w:rPr>
              <w:t>1000ug/ml</w:t>
            </w:r>
            <w:r w:rsidRPr="005511E0">
              <w:rPr>
                <w:rFonts w:hint="eastAsia"/>
                <w:sz w:val="22"/>
                <w:szCs w:val="22"/>
              </w:rPr>
              <w:t>，</w:t>
            </w:r>
            <w:r w:rsidRPr="005511E0">
              <w:rPr>
                <w:sz w:val="22"/>
                <w:szCs w:val="22"/>
              </w:rPr>
              <w:t>15ml/</w:t>
            </w:r>
            <w:r w:rsidRPr="005511E0">
              <w:rPr>
                <w:rFonts w:hint="eastAsia"/>
                <w:sz w:val="22"/>
                <w:szCs w:val="22"/>
              </w:rPr>
              <w:t>瓶</w:t>
            </w:r>
          </w:p>
        </w:tc>
        <w:tc>
          <w:tcPr>
            <w:tcW w:w="725" w:type="dxa"/>
          </w:tcPr>
          <w:p w14:paraId="52C7751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8E4960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45B6E3F" w14:textId="77777777" w:rsidR="00FD0D5D" w:rsidRPr="005511E0" w:rsidRDefault="00FD0D5D" w:rsidP="00656295">
            <w:pPr>
              <w:widowControl/>
              <w:jc w:val="center"/>
              <w:textAlignment w:val="center"/>
              <w:rPr>
                <w:sz w:val="22"/>
                <w:szCs w:val="22"/>
              </w:rPr>
            </w:pPr>
            <w:r w:rsidRPr="005511E0">
              <w:rPr>
                <w:sz w:val="22"/>
                <w:szCs w:val="22"/>
              </w:rPr>
              <w:t>3.59mg/L</w:t>
            </w:r>
          </w:p>
        </w:tc>
        <w:tc>
          <w:tcPr>
            <w:tcW w:w="1134" w:type="dxa"/>
          </w:tcPr>
          <w:p w14:paraId="42A11E1C" w14:textId="77777777" w:rsidR="00FD0D5D" w:rsidRPr="005511E0" w:rsidRDefault="00FD0D5D" w:rsidP="00656295">
            <w:pPr>
              <w:widowControl/>
              <w:jc w:val="center"/>
              <w:textAlignment w:val="center"/>
              <w:rPr>
                <w:sz w:val="22"/>
                <w:szCs w:val="22"/>
              </w:rPr>
            </w:pPr>
          </w:p>
        </w:tc>
        <w:tc>
          <w:tcPr>
            <w:tcW w:w="874" w:type="dxa"/>
          </w:tcPr>
          <w:p w14:paraId="3A0CECFE" w14:textId="77777777" w:rsidR="00FD0D5D" w:rsidRPr="005511E0" w:rsidRDefault="00FD0D5D" w:rsidP="00656295">
            <w:pPr>
              <w:widowControl/>
              <w:jc w:val="center"/>
              <w:textAlignment w:val="center"/>
              <w:rPr>
                <w:sz w:val="22"/>
                <w:szCs w:val="22"/>
              </w:rPr>
            </w:pPr>
          </w:p>
        </w:tc>
      </w:tr>
      <w:tr w:rsidR="00FD0D5D" w:rsidRPr="005511E0" w14:paraId="10A17BE1" w14:textId="77777777" w:rsidTr="00656295">
        <w:trPr>
          <w:trHeight w:val="432"/>
          <w:jc w:val="center"/>
        </w:trPr>
        <w:tc>
          <w:tcPr>
            <w:tcW w:w="704" w:type="dxa"/>
            <w:shd w:val="clear" w:color="auto" w:fill="auto"/>
            <w:noWrap/>
            <w:vAlign w:val="center"/>
            <w:hideMark/>
          </w:tcPr>
          <w:p w14:paraId="3B7A118E" w14:textId="77777777" w:rsidR="00FD0D5D" w:rsidRPr="005511E0" w:rsidRDefault="00FD0D5D" w:rsidP="00656295">
            <w:pPr>
              <w:widowControl/>
              <w:jc w:val="center"/>
              <w:rPr>
                <w:szCs w:val="21"/>
              </w:rPr>
            </w:pPr>
            <w:r w:rsidRPr="005511E0">
              <w:rPr>
                <w:szCs w:val="21"/>
              </w:rPr>
              <w:t>20</w:t>
            </w:r>
          </w:p>
        </w:tc>
        <w:tc>
          <w:tcPr>
            <w:tcW w:w="2291" w:type="dxa"/>
            <w:shd w:val="clear" w:color="auto" w:fill="auto"/>
            <w:vAlign w:val="center"/>
            <w:hideMark/>
          </w:tcPr>
          <w:p w14:paraId="55005013" w14:textId="77777777" w:rsidR="00FD0D5D" w:rsidRPr="005511E0" w:rsidRDefault="00FD0D5D" w:rsidP="00656295">
            <w:pPr>
              <w:widowControl/>
              <w:jc w:val="center"/>
              <w:textAlignment w:val="center"/>
              <w:rPr>
                <w:sz w:val="22"/>
                <w:szCs w:val="22"/>
              </w:rPr>
            </w:pPr>
            <w:r w:rsidRPr="005511E0">
              <w:rPr>
                <w:rFonts w:hint="eastAsia"/>
                <w:sz w:val="22"/>
                <w:szCs w:val="22"/>
              </w:rPr>
              <w:t>铅</w:t>
            </w:r>
            <w:r w:rsidRPr="005511E0">
              <w:rPr>
                <w:sz w:val="22"/>
                <w:szCs w:val="22"/>
              </w:rPr>
              <w:t>(Pb)ICP-MS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63" w:type="dxa"/>
            <w:shd w:val="clear" w:color="auto" w:fill="auto"/>
            <w:vAlign w:val="center"/>
            <w:hideMark/>
          </w:tcPr>
          <w:p w14:paraId="080CBA6E"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6B58B30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4D9D03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314B2F3"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C221B98" w14:textId="77777777" w:rsidR="00FD0D5D" w:rsidRPr="005511E0" w:rsidRDefault="00FD0D5D" w:rsidP="00656295">
            <w:pPr>
              <w:widowControl/>
              <w:jc w:val="center"/>
              <w:textAlignment w:val="center"/>
              <w:rPr>
                <w:sz w:val="22"/>
                <w:szCs w:val="22"/>
              </w:rPr>
            </w:pPr>
          </w:p>
        </w:tc>
        <w:tc>
          <w:tcPr>
            <w:tcW w:w="874" w:type="dxa"/>
          </w:tcPr>
          <w:p w14:paraId="43899838" w14:textId="77777777" w:rsidR="00FD0D5D" w:rsidRPr="005511E0" w:rsidRDefault="00FD0D5D" w:rsidP="00656295">
            <w:pPr>
              <w:widowControl/>
              <w:jc w:val="center"/>
              <w:textAlignment w:val="center"/>
              <w:rPr>
                <w:sz w:val="22"/>
                <w:szCs w:val="22"/>
              </w:rPr>
            </w:pPr>
          </w:p>
        </w:tc>
      </w:tr>
      <w:tr w:rsidR="00FD0D5D" w:rsidRPr="005511E0" w14:paraId="7EA6A5D4" w14:textId="77777777" w:rsidTr="00656295">
        <w:trPr>
          <w:trHeight w:val="432"/>
          <w:jc w:val="center"/>
        </w:trPr>
        <w:tc>
          <w:tcPr>
            <w:tcW w:w="704" w:type="dxa"/>
            <w:shd w:val="clear" w:color="auto" w:fill="auto"/>
            <w:noWrap/>
            <w:vAlign w:val="center"/>
            <w:hideMark/>
          </w:tcPr>
          <w:p w14:paraId="1E1A30EB" w14:textId="77777777" w:rsidR="00FD0D5D" w:rsidRPr="005511E0" w:rsidRDefault="00FD0D5D" w:rsidP="00656295">
            <w:pPr>
              <w:widowControl/>
              <w:jc w:val="center"/>
              <w:rPr>
                <w:szCs w:val="21"/>
              </w:rPr>
            </w:pPr>
            <w:r w:rsidRPr="005511E0">
              <w:rPr>
                <w:szCs w:val="21"/>
              </w:rPr>
              <w:t>21</w:t>
            </w:r>
          </w:p>
        </w:tc>
        <w:tc>
          <w:tcPr>
            <w:tcW w:w="2291" w:type="dxa"/>
            <w:shd w:val="clear" w:color="auto" w:fill="auto"/>
            <w:vAlign w:val="center"/>
            <w:hideMark/>
          </w:tcPr>
          <w:p w14:paraId="6DD37A77" w14:textId="77777777" w:rsidR="00FD0D5D" w:rsidRPr="005511E0" w:rsidRDefault="00FD0D5D" w:rsidP="00656295">
            <w:pPr>
              <w:widowControl/>
              <w:jc w:val="center"/>
              <w:textAlignment w:val="center"/>
              <w:rPr>
                <w:sz w:val="22"/>
                <w:szCs w:val="22"/>
              </w:rPr>
            </w:pPr>
            <w:r w:rsidRPr="005511E0">
              <w:rPr>
                <w:rFonts w:hint="eastAsia"/>
                <w:sz w:val="22"/>
                <w:szCs w:val="22"/>
              </w:rPr>
              <w:t>汞</w:t>
            </w:r>
            <w:r w:rsidRPr="005511E0">
              <w:rPr>
                <w:sz w:val="22"/>
                <w:szCs w:val="22"/>
              </w:rPr>
              <w:t>(Hg)ICP-MS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63" w:type="dxa"/>
            <w:shd w:val="clear" w:color="auto" w:fill="auto"/>
            <w:vAlign w:val="center"/>
            <w:hideMark/>
          </w:tcPr>
          <w:p w14:paraId="650E11ED"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67D2A41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6EEBF69"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6031CE93"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1CEB66A" w14:textId="77777777" w:rsidR="00FD0D5D" w:rsidRPr="005511E0" w:rsidRDefault="00FD0D5D" w:rsidP="00656295">
            <w:pPr>
              <w:widowControl/>
              <w:jc w:val="center"/>
              <w:textAlignment w:val="center"/>
              <w:rPr>
                <w:sz w:val="22"/>
                <w:szCs w:val="22"/>
              </w:rPr>
            </w:pPr>
          </w:p>
        </w:tc>
        <w:tc>
          <w:tcPr>
            <w:tcW w:w="874" w:type="dxa"/>
          </w:tcPr>
          <w:p w14:paraId="2238F89F" w14:textId="77777777" w:rsidR="00FD0D5D" w:rsidRPr="005511E0" w:rsidRDefault="00FD0D5D" w:rsidP="00656295">
            <w:pPr>
              <w:widowControl/>
              <w:jc w:val="center"/>
              <w:textAlignment w:val="center"/>
              <w:rPr>
                <w:sz w:val="22"/>
                <w:szCs w:val="22"/>
              </w:rPr>
            </w:pPr>
          </w:p>
        </w:tc>
      </w:tr>
      <w:tr w:rsidR="00FD0D5D" w:rsidRPr="005511E0" w14:paraId="3812F125" w14:textId="77777777" w:rsidTr="00656295">
        <w:trPr>
          <w:trHeight w:val="432"/>
          <w:jc w:val="center"/>
        </w:trPr>
        <w:tc>
          <w:tcPr>
            <w:tcW w:w="704" w:type="dxa"/>
            <w:shd w:val="clear" w:color="auto" w:fill="auto"/>
            <w:noWrap/>
            <w:vAlign w:val="center"/>
            <w:hideMark/>
          </w:tcPr>
          <w:p w14:paraId="5A34AD73" w14:textId="77777777" w:rsidR="00FD0D5D" w:rsidRPr="005511E0" w:rsidRDefault="00FD0D5D" w:rsidP="00656295">
            <w:pPr>
              <w:widowControl/>
              <w:jc w:val="center"/>
              <w:rPr>
                <w:szCs w:val="21"/>
              </w:rPr>
            </w:pPr>
            <w:r w:rsidRPr="005511E0">
              <w:rPr>
                <w:szCs w:val="21"/>
              </w:rPr>
              <w:t>22</w:t>
            </w:r>
          </w:p>
        </w:tc>
        <w:tc>
          <w:tcPr>
            <w:tcW w:w="2291" w:type="dxa"/>
            <w:shd w:val="clear" w:color="auto" w:fill="auto"/>
            <w:vAlign w:val="center"/>
            <w:hideMark/>
          </w:tcPr>
          <w:p w14:paraId="31EF034C" w14:textId="77777777" w:rsidR="00FD0D5D" w:rsidRPr="005511E0" w:rsidRDefault="00FD0D5D" w:rsidP="00656295">
            <w:pPr>
              <w:widowControl/>
              <w:jc w:val="center"/>
              <w:textAlignment w:val="center"/>
              <w:rPr>
                <w:sz w:val="22"/>
                <w:szCs w:val="22"/>
              </w:rPr>
            </w:pPr>
            <w:r w:rsidRPr="005511E0">
              <w:rPr>
                <w:rFonts w:hint="eastAsia"/>
                <w:sz w:val="22"/>
                <w:szCs w:val="22"/>
              </w:rPr>
              <w:t>镉</w:t>
            </w:r>
            <w:r w:rsidRPr="005511E0">
              <w:rPr>
                <w:sz w:val="22"/>
                <w:szCs w:val="22"/>
              </w:rPr>
              <w:t>(Cd)ICP-MS</w:t>
            </w:r>
            <w:r w:rsidRPr="005511E0">
              <w:rPr>
                <w:rFonts w:hint="eastAsia"/>
                <w:sz w:val="22"/>
                <w:szCs w:val="22"/>
              </w:rPr>
              <w:t>标准溶液，</w:t>
            </w:r>
            <w:r w:rsidRPr="005511E0">
              <w:rPr>
                <w:sz w:val="22"/>
                <w:szCs w:val="22"/>
              </w:rPr>
              <w:t>1000mg/L±2%</w:t>
            </w:r>
            <w:r w:rsidRPr="005511E0">
              <w:rPr>
                <w:rFonts w:hint="eastAsia"/>
                <w:sz w:val="22"/>
                <w:szCs w:val="22"/>
              </w:rPr>
              <w:t>溶于</w:t>
            </w:r>
            <w:r w:rsidRPr="005511E0">
              <w:rPr>
                <w:sz w:val="22"/>
                <w:szCs w:val="22"/>
              </w:rPr>
              <w:t>2% HNO3</w:t>
            </w:r>
          </w:p>
        </w:tc>
        <w:tc>
          <w:tcPr>
            <w:tcW w:w="1563" w:type="dxa"/>
            <w:shd w:val="clear" w:color="auto" w:fill="auto"/>
            <w:vAlign w:val="center"/>
            <w:hideMark/>
          </w:tcPr>
          <w:p w14:paraId="395E5161"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7264B6C0"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CC3CCA7"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1E8EE189"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6A6F0774" w14:textId="77777777" w:rsidR="00FD0D5D" w:rsidRPr="005511E0" w:rsidRDefault="00FD0D5D" w:rsidP="00656295">
            <w:pPr>
              <w:widowControl/>
              <w:jc w:val="center"/>
              <w:textAlignment w:val="center"/>
              <w:rPr>
                <w:sz w:val="22"/>
                <w:szCs w:val="22"/>
              </w:rPr>
            </w:pPr>
          </w:p>
        </w:tc>
        <w:tc>
          <w:tcPr>
            <w:tcW w:w="874" w:type="dxa"/>
          </w:tcPr>
          <w:p w14:paraId="407DE04E" w14:textId="77777777" w:rsidR="00FD0D5D" w:rsidRPr="005511E0" w:rsidRDefault="00FD0D5D" w:rsidP="00656295">
            <w:pPr>
              <w:widowControl/>
              <w:jc w:val="center"/>
              <w:textAlignment w:val="center"/>
              <w:rPr>
                <w:sz w:val="22"/>
                <w:szCs w:val="22"/>
              </w:rPr>
            </w:pPr>
          </w:p>
        </w:tc>
      </w:tr>
      <w:tr w:rsidR="00FD0D5D" w:rsidRPr="005511E0" w14:paraId="6F8C6E05" w14:textId="77777777" w:rsidTr="00656295">
        <w:trPr>
          <w:trHeight w:val="432"/>
          <w:jc w:val="center"/>
        </w:trPr>
        <w:tc>
          <w:tcPr>
            <w:tcW w:w="704" w:type="dxa"/>
            <w:shd w:val="clear" w:color="auto" w:fill="auto"/>
            <w:noWrap/>
            <w:vAlign w:val="center"/>
            <w:hideMark/>
          </w:tcPr>
          <w:p w14:paraId="49B9E5FE" w14:textId="77777777" w:rsidR="00FD0D5D" w:rsidRPr="005511E0" w:rsidRDefault="00FD0D5D" w:rsidP="00656295">
            <w:pPr>
              <w:widowControl/>
              <w:jc w:val="center"/>
              <w:rPr>
                <w:szCs w:val="21"/>
              </w:rPr>
            </w:pPr>
            <w:r w:rsidRPr="005511E0">
              <w:rPr>
                <w:szCs w:val="21"/>
              </w:rPr>
              <w:t>23</w:t>
            </w:r>
          </w:p>
        </w:tc>
        <w:tc>
          <w:tcPr>
            <w:tcW w:w="2291" w:type="dxa"/>
            <w:shd w:val="clear" w:color="auto" w:fill="auto"/>
            <w:vAlign w:val="center"/>
            <w:hideMark/>
          </w:tcPr>
          <w:p w14:paraId="7BB91B09" w14:textId="77777777" w:rsidR="00FD0D5D" w:rsidRPr="005511E0" w:rsidRDefault="00FD0D5D" w:rsidP="00656295">
            <w:pPr>
              <w:widowControl/>
              <w:jc w:val="center"/>
              <w:textAlignment w:val="center"/>
              <w:rPr>
                <w:sz w:val="22"/>
                <w:szCs w:val="22"/>
              </w:rPr>
            </w:pPr>
            <w:r w:rsidRPr="005511E0">
              <w:rPr>
                <w:rFonts w:hint="eastAsia"/>
                <w:sz w:val="22"/>
                <w:szCs w:val="22"/>
              </w:rPr>
              <w:t>砷</w:t>
            </w:r>
            <w:r w:rsidRPr="005511E0">
              <w:rPr>
                <w:sz w:val="22"/>
                <w:szCs w:val="22"/>
              </w:rPr>
              <w:t>(As)ICP-MS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63" w:type="dxa"/>
            <w:shd w:val="clear" w:color="auto" w:fill="auto"/>
            <w:vAlign w:val="center"/>
            <w:hideMark/>
          </w:tcPr>
          <w:p w14:paraId="074F1957"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008BD5D5"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F96FAD6"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E21AEE6"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D3F73A6" w14:textId="77777777" w:rsidR="00FD0D5D" w:rsidRPr="005511E0" w:rsidRDefault="00FD0D5D" w:rsidP="00656295">
            <w:pPr>
              <w:widowControl/>
              <w:jc w:val="center"/>
              <w:textAlignment w:val="center"/>
              <w:rPr>
                <w:sz w:val="22"/>
                <w:szCs w:val="22"/>
              </w:rPr>
            </w:pPr>
          </w:p>
        </w:tc>
        <w:tc>
          <w:tcPr>
            <w:tcW w:w="874" w:type="dxa"/>
          </w:tcPr>
          <w:p w14:paraId="66449170" w14:textId="77777777" w:rsidR="00FD0D5D" w:rsidRPr="005511E0" w:rsidRDefault="00FD0D5D" w:rsidP="00656295">
            <w:pPr>
              <w:widowControl/>
              <w:jc w:val="center"/>
              <w:textAlignment w:val="center"/>
              <w:rPr>
                <w:sz w:val="22"/>
                <w:szCs w:val="22"/>
              </w:rPr>
            </w:pPr>
          </w:p>
        </w:tc>
      </w:tr>
      <w:tr w:rsidR="00FD0D5D" w:rsidRPr="005511E0" w14:paraId="5FC9245D" w14:textId="77777777" w:rsidTr="00656295">
        <w:trPr>
          <w:trHeight w:val="432"/>
          <w:jc w:val="center"/>
        </w:trPr>
        <w:tc>
          <w:tcPr>
            <w:tcW w:w="704" w:type="dxa"/>
            <w:shd w:val="clear" w:color="auto" w:fill="auto"/>
            <w:noWrap/>
            <w:vAlign w:val="center"/>
            <w:hideMark/>
          </w:tcPr>
          <w:p w14:paraId="7965AB13" w14:textId="77777777" w:rsidR="00FD0D5D" w:rsidRPr="005511E0" w:rsidRDefault="00FD0D5D" w:rsidP="00656295">
            <w:pPr>
              <w:widowControl/>
              <w:jc w:val="center"/>
              <w:rPr>
                <w:szCs w:val="21"/>
              </w:rPr>
            </w:pPr>
            <w:r w:rsidRPr="005511E0">
              <w:rPr>
                <w:szCs w:val="21"/>
              </w:rPr>
              <w:t>24</w:t>
            </w:r>
          </w:p>
        </w:tc>
        <w:tc>
          <w:tcPr>
            <w:tcW w:w="2291" w:type="dxa"/>
            <w:shd w:val="clear" w:color="auto" w:fill="auto"/>
            <w:vAlign w:val="center"/>
            <w:hideMark/>
          </w:tcPr>
          <w:p w14:paraId="4C610272" w14:textId="77777777" w:rsidR="00FD0D5D" w:rsidRPr="005511E0" w:rsidRDefault="00FD0D5D" w:rsidP="00656295">
            <w:pPr>
              <w:widowControl/>
              <w:jc w:val="center"/>
              <w:textAlignment w:val="center"/>
              <w:rPr>
                <w:sz w:val="22"/>
                <w:szCs w:val="22"/>
              </w:rPr>
            </w:pPr>
            <w:r w:rsidRPr="005511E0">
              <w:rPr>
                <w:rFonts w:hint="eastAsia"/>
                <w:sz w:val="22"/>
                <w:szCs w:val="22"/>
              </w:rPr>
              <w:t>锗</w:t>
            </w:r>
            <w:r w:rsidRPr="005511E0">
              <w:rPr>
                <w:sz w:val="22"/>
                <w:szCs w:val="22"/>
              </w:rPr>
              <w:t>(Ge)ICP-MS</w:t>
            </w:r>
            <w:r w:rsidRPr="005511E0">
              <w:rPr>
                <w:rFonts w:hint="eastAsia"/>
                <w:sz w:val="22"/>
                <w:szCs w:val="22"/>
              </w:rPr>
              <w:t>标准溶液，</w:t>
            </w:r>
            <w:r w:rsidRPr="005511E0">
              <w:rPr>
                <w:sz w:val="22"/>
                <w:szCs w:val="22"/>
              </w:rPr>
              <w:t>1000mg/L</w:t>
            </w:r>
            <w:r w:rsidRPr="005511E0">
              <w:rPr>
                <w:rFonts w:hint="eastAsia"/>
                <w:sz w:val="22"/>
                <w:szCs w:val="22"/>
              </w:rPr>
              <w:t>溶于</w:t>
            </w:r>
            <w:r w:rsidRPr="005511E0">
              <w:rPr>
                <w:sz w:val="22"/>
                <w:szCs w:val="22"/>
              </w:rPr>
              <w:t>1% HNO3</w:t>
            </w:r>
          </w:p>
        </w:tc>
        <w:tc>
          <w:tcPr>
            <w:tcW w:w="1563" w:type="dxa"/>
            <w:shd w:val="clear" w:color="auto" w:fill="auto"/>
            <w:vAlign w:val="center"/>
            <w:hideMark/>
          </w:tcPr>
          <w:p w14:paraId="40A7A3B5"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7A403DDA"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D91D20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E3222F1"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4734254" w14:textId="77777777" w:rsidR="00FD0D5D" w:rsidRPr="005511E0" w:rsidRDefault="00FD0D5D" w:rsidP="00656295">
            <w:pPr>
              <w:widowControl/>
              <w:jc w:val="center"/>
              <w:textAlignment w:val="center"/>
              <w:rPr>
                <w:sz w:val="22"/>
                <w:szCs w:val="22"/>
              </w:rPr>
            </w:pPr>
          </w:p>
        </w:tc>
        <w:tc>
          <w:tcPr>
            <w:tcW w:w="874" w:type="dxa"/>
          </w:tcPr>
          <w:p w14:paraId="64C474FE" w14:textId="77777777" w:rsidR="00FD0D5D" w:rsidRPr="005511E0" w:rsidRDefault="00FD0D5D" w:rsidP="00656295">
            <w:pPr>
              <w:widowControl/>
              <w:jc w:val="center"/>
              <w:textAlignment w:val="center"/>
              <w:rPr>
                <w:sz w:val="22"/>
                <w:szCs w:val="22"/>
              </w:rPr>
            </w:pPr>
          </w:p>
        </w:tc>
      </w:tr>
      <w:tr w:rsidR="00FD0D5D" w:rsidRPr="005511E0" w14:paraId="0D2590B9" w14:textId="77777777" w:rsidTr="00656295">
        <w:trPr>
          <w:trHeight w:val="432"/>
          <w:jc w:val="center"/>
        </w:trPr>
        <w:tc>
          <w:tcPr>
            <w:tcW w:w="704" w:type="dxa"/>
            <w:shd w:val="clear" w:color="auto" w:fill="auto"/>
            <w:noWrap/>
            <w:vAlign w:val="center"/>
            <w:hideMark/>
          </w:tcPr>
          <w:p w14:paraId="4284F9CC" w14:textId="77777777" w:rsidR="00FD0D5D" w:rsidRPr="005511E0" w:rsidRDefault="00FD0D5D" w:rsidP="00656295">
            <w:pPr>
              <w:widowControl/>
              <w:jc w:val="center"/>
              <w:rPr>
                <w:szCs w:val="21"/>
              </w:rPr>
            </w:pPr>
            <w:r w:rsidRPr="005511E0">
              <w:rPr>
                <w:szCs w:val="21"/>
              </w:rPr>
              <w:t>25</w:t>
            </w:r>
          </w:p>
        </w:tc>
        <w:tc>
          <w:tcPr>
            <w:tcW w:w="2291" w:type="dxa"/>
            <w:shd w:val="clear" w:color="auto" w:fill="auto"/>
            <w:vAlign w:val="center"/>
            <w:hideMark/>
          </w:tcPr>
          <w:p w14:paraId="026FE42D" w14:textId="77777777" w:rsidR="00FD0D5D" w:rsidRPr="005511E0" w:rsidRDefault="00FD0D5D" w:rsidP="00656295">
            <w:pPr>
              <w:widowControl/>
              <w:jc w:val="center"/>
              <w:textAlignment w:val="center"/>
              <w:rPr>
                <w:sz w:val="22"/>
                <w:szCs w:val="22"/>
              </w:rPr>
            </w:pPr>
            <w:r w:rsidRPr="005511E0">
              <w:rPr>
                <w:rFonts w:hint="eastAsia"/>
                <w:sz w:val="22"/>
                <w:szCs w:val="22"/>
              </w:rPr>
              <w:t>铜</w:t>
            </w:r>
            <w:r w:rsidRPr="005511E0">
              <w:rPr>
                <w:sz w:val="22"/>
                <w:szCs w:val="22"/>
              </w:rPr>
              <w:t>(Cu)ICP-MS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63" w:type="dxa"/>
            <w:shd w:val="clear" w:color="auto" w:fill="auto"/>
            <w:vAlign w:val="center"/>
            <w:hideMark/>
          </w:tcPr>
          <w:p w14:paraId="19913664"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72E05BF7"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4350812"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1835F66"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7EFA31F" w14:textId="77777777" w:rsidR="00FD0D5D" w:rsidRPr="005511E0" w:rsidRDefault="00FD0D5D" w:rsidP="00656295">
            <w:pPr>
              <w:widowControl/>
              <w:jc w:val="center"/>
              <w:textAlignment w:val="center"/>
              <w:rPr>
                <w:sz w:val="22"/>
                <w:szCs w:val="22"/>
              </w:rPr>
            </w:pPr>
          </w:p>
        </w:tc>
        <w:tc>
          <w:tcPr>
            <w:tcW w:w="874" w:type="dxa"/>
          </w:tcPr>
          <w:p w14:paraId="4F51B8A6" w14:textId="77777777" w:rsidR="00FD0D5D" w:rsidRPr="005511E0" w:rsidRDefault="00FD0D5D" w:rsidP="00656295">
            <w:pPr>
              <w:widowControl/>
              <w:jc w:val="center"/>
              <w:textAlignment w:val="center"/>
              <w:rPr>
                <w:sz w:val="22"/>
                <w:szCs w:val="22"/>
              </w:rPr>
            </w:pPr>
          </w:p>
        </w:tc>
      </w:tr>
      <w:tr w:rsidR="00FD0D5D" w:rsidRPr="005511E0" w14:paraId="1DD33EED" w14:textId="77777777" w:rsidTr="00656295">
        <w:trPr>
          <w:trHeight w:val="432"/>
          <w:jc w:val="center"/>
        </w:trPr>
        <w:tc>
          <w:tcPr>
            <w:tcW w:w="704" w:type="dxa"/>
            <w:shd w:val="clear" w:color="auto" w:fill="auto"/>
            <w:noWrap/>
            <w:vAlign w:val="center"/>
            <w:hideMark/>
          </w:tcPr>
          <w:p w14:paraId="752DC991" w14:textId="77777777" w:rsidR="00FD0D5D" w:rsidRPr="005511E0" w:rsidRDefault="00FD0D5D" w:rsidP="00656295">
            <w:pPr>
              <w:widowControl/>
              <w:jc w:val="center"/>
              <w:rPr>
                <w:szCs w:val="21"/>
              </w:rPr>
            </w:pPr>
            <w:r w:rsidRPr="005511E0">
              <w:rPr>
                <w:szCs w:val="21"/>
              </w:rPr>
              <w:t>26</w:t>
            </w:r>
          </w:p>
        </w:tc>
        <w:tc>
          <w:tcPr>
            <w:tcW w:w="2291" w:type="dxa"/>
            <w:shd w:val="clear" w:color="auto" w:fill="auto"/>
            <w:vAlign w:val="center"/>
            <w:hideMark/>
          </w:tcPr>
          <w:p w14:paraId="789AC100" w14:textId="77777777" w:rsidR="00FD0D5D" w:rsidRPr="005511E0" w:rsidRDefault="00FD0D5D" w:rsidP="00656295">
            <w:pPr>
              <w:widowControl/>
              <w:jc w:val="center"/>
              <w:textAlignment w:val="center"/>
              <w:rPr>
                <w:sz w:val="22"/>
                <w:szCs w:val="22"/>
              </w:rPr>
            </w:pPr>
            <w:r w:rsidRPr="005511E0">
              <w:rPr>
                <w:rFonts w:hint="eastAsia"/>
                <w:sz w:val="22"/>
                <w:szCs w:val="22"/>
              </w:rPr>
              <w:t>铁</w:t>
            </w:r>
            <w:r w:rsidRPr="005511E0">
              <w:rPr>
                <w:sz w:val="22"/>
                <w:szCs w:val="22"/>
              </w:rPr>
              <w:t>(Fe)ICP-MS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63" w:type="dxa"/>
            <w:shd w:val="clear" w:color="auto" w:fill="auto"/>
            <w:vAlign w:val="center"/>
            <w:hideMark/>
          </w:tcPr>
          <w:p w14:paraId="63EB0A9E"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4B0345B6"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579629B0"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36CA2539"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0402BED9" w14:textId="77777777" w:rsidR="00FD0D5D" w:rsidRPr="005511E0" w:rsidRDefault="00FD0D5D" w:rsidP="00656295">
            <w:pPr>
              <w:widowControl/>
              <w:jc w:val="center"/>
              <w:textAlignment w:val="center"/>
              <w:rPr>
                <w:sz w:val="22"/>
                <w:szCs w:val="22"/>
              </w:rPr>
            </w:pPr>
          </w:p>
        </w:tc>
        <w:tc>
          <w:tcPr>
            <w:tcW w:w="874" w:type="dxa"/>
          </w:tcPr>
          <w:p w14:paraId="786034B7" w14:textId="77777777" w:rsidR="00FD0D5D" w:rsidRPr="005511E0" w:rsidRDefault="00FD0D5D" w:rsidP="00656295">
            <w:pPr>
              <w:widowControl/>
              <w:jc w:val="center"/>
              <w:textAlignment w:val="center"/>
              <w:rPr>
                <w:sz w:val="22"/>
                <w:szCs w:val="22"/>
              </w:rPr>
            </w:pPr>
          </w:p>
        </w:tc>
      </w:tr>
      <w:tr w:rsidR="00FD0D5D" w:rsidRPr="005511E0" w14:paraId="02C3F4D5" w14:textId="77777777" w:rsidTr="00656295">
        <w:trPr>
          <w:trHeight w:val="432"/>
          <w:jc w:val="center"/>
        </w:trPr>
        <w:tc>
          <w:tcPr>
            <w:tcW w:w="704" w:type="dxa"/>
            <w:shd w:val="clear" w:color="auto" w:fill="auto"/>
            <w:noWrap/>
            <w:vAlign w:val="center"/>
            <w:hideMark/>
          </w:tcPr>
          <w:p w14:paraId="4C21DA0C" w14:textId="77777777" w:rsidR="00FD0D5D" w:rsidRPr="005511E0" w:rsidRDefault="00FD0D5D" w:rsidP="00656295">
            <w:pPr>
              <w:widowControl/>
              <w:jc w:val="center"/>
              <w:rPr>
                <w:szCs w:val="21"/>
              </w:rPr>
            </w:pPr>
            <w:r w:rsidRPr="005511E0">
              <w:rPr>
                <w:szCs w:val="21"/>
              </w:rPr>
              <w:t>27</w:t>
            </w:r>
          </w:p>
        </w:tc>
        <w:tc>
          <w:tcPr>
            <w:tcW w:w="2291" w:type="dxa"/>
            <w:shd w:val="clear" w:color="auto" w:fill="auto"/>
            <w:vAlign w:val="center"/>
            <w:hideMark/>
          </w:tcPr>
          <w:p w14:paraId="49B6D0EE" w14:textId="77777777" w:rsidR="00FD0D5D" w:rsidRPr="005511E0" w:rsidRDefault="00FD0D5D" w:rsidP="00656295">
            <w:pPr>
              <w:widowControl/>
              <w:jc w:val="center"/>
              <w:textAlignment w:val="center"/>
              <w:rPr>
                <w:sz w:val="22"/>
                <w:szCs w:val="22"/>
              </w:rPr>
            </w:pPr>
            <w:r w:rsidRPr="005511E0">
              <w:rPr>
                <w:rFonts w:hint="eastAsia"/>
                <w:sz w:val="22"/>
                <w:szCs w:val="22"/>
              </w:rPr>
              <w:t>锰</w:t>
            </w:r>
            <w:r w:rsidRPr="005511E0">
              <w:rPr>
                <w:sz w:val="22"/>
                <w:szCs w:val="22"/>
              </w:rPr>
              <w:t>(Mn)ICP-MS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sz w:val="22"/>
                <w:szCs w:val="22"/>
              </w:rPr>
              <w:t>2% HNO3</w:t>
            </w:r>
          </w:p>
        </w:tc>
        <w:tc>
          <w:tcPr>
            <w:tcW w:w="1563" w:type="dxa"/>
            <w:shd w:val="clear" w:color="auto" w:fill="auto"/>
            <w:vAlign w:val="center"/>
            <w:hideMark/>
          </w:tcPr>
          <w:p w14:paraId="057A1ABF"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3860D486"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75C5E8ED"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4485BA8B"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9523672" w14:textId="77777777" w:rsidR="00FD0D5D" w:rsidRPr="005511E0" w:rsidRDefault="00FD0D5D" w:rsidP="00656295">
            <w:pPr>
              <w:widowControl/>
              <w:jc w:val="center"/>
              <w:textAlignment w:val="center"/>
              <w:rPr>
                <w:sz w:val="22"/>
                <w:szCs w:val="22"/>
              </w:rPr>
            </w:pPr>
          </w:p>
        </w:tc>
        <w:tc>
          <w:tcPr>
            <w:tcW w:w="874" w:type="dxa"/>
          </w:tcPr>
          <w:p w14:paraId="41FF85FC" w14:textId="77777777" w:rsidR="00FD0D5D" w:rsidRPr="005511E0" w:rsidRDefault="00FD0D5D" w:rsidP="00656295">
            <w:pPr>
              <w:widowControl/>
              <w:jc w:val="center"/>
              <w:textAlignment w:val="center"/>
              <w:rPr>
                <w:sz w:val="22"/>
                <w:szCs w:val="22"/>
              </w:rPr>
            </w:pPr>
          </w:p>
        </w:tc>
      </w:tr>
      <w:tr w:rsidR="00FD0D5D" w:rsidRPr="005511E0" w14:paraId="5EF4E639" w14:textId="77777777" w:rsidTr="00656295">
        <w:trPr>
          <w:trHeight w:val="432"/>
          <w:jc w:val="center"/>
        </w:trPr>
        <w:tc>
          <w:tcPr>
            <w:tcW w:w="704" w:type="dxa"/>
            <w:shd w:val="clear" w:color="auto" w:fill="auto"/>
            <w:noWrap/>
            <w:vAlign w:val="center"/>
            <w:hideMark/>
          </w:tcPr>
          <w:p w14:paraId="32945284" w14:textId="77777777" w:rsidR="00FD0D5D" w:rsidRPr="005511E0" w:rsidRDefault="00FD0D5D" w:rsidP="00656295">
            <w:pPr>
              <w:widowControl/>
              <w:jc w:val="center"/>
              <w:rPr>
                <w:szCs w:val="21"/>
              </w:rPr>
            </w:pPr>
            <w:r>
              <w:rPr>
                <w:rFonts w:hint="eastAsia"/>
                <w:szCs w:val="21"/>
              </w:rPr>
              <w:t>28</w:t>
            </w:r>
          </w:p>
        </w:tc>
        <w:tc>
          <w:tcPr>
            <w:tcW w:w="2291" w:type="dxa"/>
            <w:shd w:val="clear" w:color="auto" w:fill="auto"/>
            <w:vAlign w:val="center"/>
            <w:hideMark/>
          </w:tcPr>
          <w:p w14:paraId="7F2E6233" w14:textId="77777777" w:rsidR="00FD0D5D" w:rsidRPr="005511E0" w:rsidRDefault="00FD0D5D" w:rsidP="00656295">
            <w:pPr>
              <w:widowControl/>
              <w:jc w:val="center"/>
              <w:textAlignment w:val="center"/>
              <w:rPr>
                <w:sz w:val="22"/>
                <w:szCs w:val="22"/>
              </w:rPr>
            </w:pPr>
            <w:r w:rsidRPr="005511E0">
              <w:rPr>
                <w:rFonts w:hint="eastAsia"/>
                <w:sz w:val="22"/>
                <w:szCs w:val="22"/>
              </w:rPr>
              <w:t>铬</w:t>
            </w:r>
            <w:r w:rsidRPr="005511E0">
              <w:rPr>
                <w:sz w:val="22"/>
                <w:szCs w:val="22"/>
              </w:rPr>
              <w:t>(Cr)ICP-MS</w:t>
            </w:r>
            <w:r w:rsidRPr="005511E0">
              <w:rPr>
                <w:rFonts w:hint="eastAsia"/>
                <w:sz w:val="22"/>
                <w:szCs w:val="22"/>
              </w:rPr>
              <w:t>标准溶液，，</w:t>
            </w:r>
            <w:r w:rsidRPr="005511E0">
              <w:rPr>
                <w:sz w:val="22"/>
                <w:szCs w:val="22"/>
              </w:rPr>
              <w:t>1000mg/L±2%</w:t>
            </w:r>
            <w:r w:rsidRPr="005511E0">
              <w:rPr>
                <w:rFonts w:hint="eastAsia"/>
                <w:sz w:val="22"/>
                <w:szCs w:val="22"/>
              </w:rPr>
              <w:t>溶于</w:t>
            </w:r>
            <w:r w:rsidRPr="005511E0">
              <w:rPr>
                <w:sz w:val="22"/>
                <w:szCs w:val="22"/>
              </w:rPr>
              <w:t>2% HNO3</w:t>
            </w:r>
          </w:p>
        </w:tc>
        <w:tc>
          <w:tcPr>
            <w:tcW w:w="1563" w:type="dxa"/>
            <w:shd w:val="clear" w:color="auto" w:fill="auto"/>
            <w:vAlign w:val="center"/>
            <w:hideMark/>
          </w:tcPr>
          <w:p w14:paraId="317A43FA"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3A8E94A1"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AE8B0EB"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1BD7E557"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485F666" w14:textId="77777777" w:rsidR="00FD0D5D" w:rsidRPr="005511E0" w:rsidRDefault="00FD0D5D" w:rsidP="00656295">
            <w:pPr>
              <w:widowControl/>
              <w:jc w:val="center"/>
              <w:textAlignment w:val="center"/>
              <w:rPr>
                <w:sz w:val="22"/>
                <w:szCs w:val="22"/>
              </w:rPr>
            </w:pPr>
          </w:p>
        </w:tc>
        <w:tc>
          <w:tcPr>
            <w:tcW w:w="874" w:type="dxa"/>
          </w:tcPr>
          <w:p w14:paraId="624A7EF2" w14:textId="77777777" w:rsidR="00FD0D5D" w:rsidRPr="005511E0" w:rsidRDefault="00FD0D5D" w:rsidP="00656295">
            <w:pPr>
              <w:widowControl/>
              <w:jc w:val="center"/>
              <w:textAlignment w:val="center"/>
              <w:rPr>
                <w:sz w:val="22"/>
                <w:szCs w:val="22"/>
              </w:rPr>
            </w:pPr>
          </w:p>
        </w:tc>
      </w:tr>
      <w:tr w:rsidR="00FD0D5D" w:rsidRPr="005511E0" w14:paraId="1EC24E1E" w14:textId="77777777" w:rsidTr="00656295">
        <w:trPr>
          <w:trHeight w:val="432"/>
          <w:jc w:val="center"/>
        </w:trPr>
        <w:tc>
          <w:tcPr>
            <w:tcW w:w="704" w:type="dxa"/>
            <w:shd w:val="clear" w:color="auto" w:fill="auto"/>
            <w:noWrap/>
            <w:vAlign w:val="center"/>
            <w:hideMark/>
          </w:tcPr>
          <w:p w14:paraId="74311084" w14:textId="77777777" w:rsidR="00FD0D5D" w:rsidRPr="005511E0" w:rsidRDefault="00FD0D5D" w:rsidP="00656295">
            <w:pPr>
              <w:widowControl/>
              <w:jc w:val="center"/>
              <w:rPr>
                <w:szCs w:val="21"/>
              </w:rPr>
            </w:pPr>
            <w:r>
              <w:rPr>
                <w:rFonts w:hint="eastAsia"/>
                <w:szCs w:val="21"/>
              </w:rPr>
              <w:lastRenderedPageBreak/>
              <w:t>29</w:t>
            </w:r>
          </w:p>
        </w:tc>
        <w:tc>
          <w:tcPr>
            <w:tcW w:w="2291" w:type="dxa"/>
            <w:shd w:val="clear" w:color="auto" w:fill="auto"/>
            <w:vAlign w:val="center"/>
            <w:hideMark/>
          </w:tcPr>
          <w:p w14:paraId="195382CE" w14:textId="77777777" w:rsidR="00FD0D5D" w:rsidRPr="005511E0" w:rsidRDefault="00FD0D5D" w:rsidP="00656295">
            <w:pPr>
              <w:widowControl/>
              <w:jc w:val="center"/>
              <w:textAlignment w:val="center"/>
              <w:rPr>
                <w:sz w:val="22"/>
                <w:szCs w:val="22"/>
              </w:rPr>
            </w:pPr>
            <w:r w:rsidRPr="005511E0">
              <w:rPr>
                <w:rFonts w:hint="eastAsia"/>
                <w:sz w:val="22"/>
                <w:szCs w:val="22"/>
              </w:rPr>
              <w:t>镍</w:t>
            </w:r>
            <w:r w:rsidRPr="005511E0">
              <w:rPr>
                <w:sz w:val="22"/>
                <w:szCs w:val="22"/>
              </w:rPr>
              <w:t>(Ni)ICP-MS</w:t>
            </w:r>
            <w:r w:rsidRPr="005511E0">
              <w:rPr>
                <w:rFonts w:hint="eastAsia"/>
                <w:sz w:val="22"/>
                <w:szCs w:val="22"/>
              </w:rPr>
              <w:t>标准溶液，</w:t>
            </w:r>
            <w:r w:rsidRPr="005511E0">
              <w:rPr>
                <w:sz w:val="22"/>
                <w:szCs w:val="22"/>
              </w:rPr>
              <w:t xml:space="preserve">1000mg/L±2% </w:t>
            </w:r>
            <w:r w:rsidRPr="005511E0">
              <w:rPr>
                <w:rFonts w:hint="eastAsia"/>
                <w:sz w:val="22"/>
                <w:szCs w:val="22"/>
              </w:rPr>
              <w:t>溶于</w:t>
            </w:r>
            <w:r w:rsidRPr="005511E0">
              <w:rPr>
                <w:sz w:val="22"/>
                <w:szCs w:val="22"/>
              </w:rPr>
              <w:t>2% HNO3</w:t>
            </w:r>
          </w:p>
        </w:tc>
        <w:tc>
          <w:tcPr>
            <w:tcW w:w="1563" w:type="dxa"/>
            <w:shd w:val="clear" w:color="auto" w:fill="auto"/>
            <w:vAlign w:val="center"/>
            <w:hideMark/>
          </w:tcPr>
          <w:p w14:paraId="33CDCD36"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7946692E"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D3DFE60"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6E547BAB"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3A19444F" w14:textId="77777777" w:rsidR="00FD0D5D" w:rsidRPr="005511E0" w:rsidRDefault="00FD0D5D" w:rsidP="00656295">
            <w:pPr>
              <w:widowControl/>
              <w:jc w:val="center"/>
              <w:textAlignment w:val="center"/>
              <w:rPr>
                <w:sz w:val="22"/>
                <w:szCs w:val="22"/>
              </w:rPr>
            </w:pPr>
          </w:p>
        </w:tc>
        <w:tc>
          <w:tcPr>
            <w:tcW w:w="874" w:type="dxa"/>
          </w:tcPr>
          <w:p w14:paraId="765E67D5" w14:textId="77777777" w:rsidR="00FD0D5D" w:rsidRPr="005511E0" w:rsidRDefault="00FD0D5D" w:rsidP="00656295">
            <w:pPr>
              <w:widowControl/>
              <w:jc w:val="center"/>
              <w:textAlignment w:val="center"/>
              <w:rPr>
                <w:sz w:val="22"/>
                <w:szCs w:val="22"/>
              </w:rPr>
            </w:pPr>
          </w:p>
        </w:tc>
      </w:tr>
      <w:tr w:rsidR="00FD0D5D" w:rsidRPr="005511E0" w14:paraId="48469D4E" w14:textId="77777777" w:rsidTr="00656295">
        <w:trPr>
          <w:trHeight w:val="432"/>
          <w:jc w:val="center"/>
        </w:trPr>
        <w:tc>
          <w:tcPr>
            <w:tcW w:w="704" w:type="dxa"/>
            <w:shd w:val="clear" w:color="auto" w:fill="auto"/>
            <w:noWrap/>
            <w:vAlign w:val="center"/>
            <w:hideMark/>
          </w:tcPr>
          <w:p w14:paraId="1F3B9291" w14:textId="77777777" w:rsidR="00FD0D5D" w:rsidRPr="005511E0" w:rsidRDefault="00FD0D5D" w:rsidP="00656295">
            <w:pPr>
              <w:widowControl/>
              <w:jc w:val="center"/>
              <w:rPr>
                <w:szCs w:val="21"/>
              </w:rPr>
            </w:pPr>
            <w:r w:rsidRPr="005511E0">
              <w:rPr>
                <w:szCs w:val="21"/>
              </w:rPr>
              <w:t>3</w:t>
            </w:r>
            <w:r>
              <w:rPr>
                <w:rFonts w:hint="eastAsia"/>
                <w:szCs w:val="21"/>
              </w:rPr>
              <w:t>0</w:t>
            </w:r>
          </w:p>
        </w:tc>
        <w:tc>
          <w:tcPr>
            <w:tcW w:w="2291" w:type="dxa"/>
            <w:shd w:val="clear" w:color="auto" w:fill="auto"/>
            <w:vAlign w:val="center"/>
            <w:hideMark/>
          </w:tcPr>
          <w:p w14:paraId="4B728AF5" w14:textId="77777777" w:rsidR="00FD0D5D" w:rsidRPr="005511E0" w:rsidRDefault="00FD0D5D" w:rsidP="00656295">
            <w:pPr>
              <w:widowControl/>
              <w:jc w:val="center"/>
              <w:textAlignment w:val="center"/>
              <w:rPr>
                <w:sz w:val="22"/>
                <w:szCs w:val="22"/>
              </w:rPr>
            </w:pPr>
            <w:r w:rsidRPr="005511E0">
              <w:rPr>
                <w:rFonts w:hint="eastAsia"/>
                <w:sz w:val="22"/>
                <w:szCs w:val="22"/>
              </w:rPr>
              <w:t>锌</w:t>
            </w:r>
            <w:r w:rsidRPr="005511E0">
              <w:rPr>
                <w:sz w:val="22"/>
                <w:szCs w:val="22"/>
              </w:rPr>
              <w:t>(Zn)ICP-MS</w:t>
            </w:r>
            <w:r w:rsidRPr="005511E0">
              <w:rPr>
                <w:rFonts w:hint="eastAsia"/>
                <w:sz w:val="22"/>
                <w:szCs w:val="22"/>
              </w:rPr>
              <w:t>标准溶液，</w:t>
            </w:r>
            <w:r w:rsidRPr="005511E0">
              <w:rPr>
                <w:sz w:val="22"/>
                <w:szCs w:val="22"/>
              </w:rPr>
              <w:t>1000mg/L±2%</w:t>
            </w:r>
            <w:r w:rsidRPr="005511E0">
              <w:rPr>
                <w:rFonts w:hint="eastAsia"/>
                <w:sz w:val="22"/>
                <w:szCs w:val="22"/>
              </w:rPr>
              <w:t>溶于</w:t>
            </w:r>
            <w:r w:rsidRPr="005511E0">
              <w:rPr>
                <w:sz w:val="22"/>
                <w:szCs w:val="22"/>
              </w:rPr>
              <w:t>2% HNO3</w:t>
            </w:r>
          </w:p>
        </w:tc>
        <w:tc>
          <w:tcPr>
            <w:tcW w:w="1563" w:type="dxa"/>
            <w:shd w:val="clear" w:color="auto" w:fill="auto"/>
            <w:vAlign w:val="center"/>
            <w:hideMark/>
          </w:tcPr>
          <w:p w14:paraId="0449C162"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1C8C810E"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553FAF4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7334129"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4576EA0" w14:textId="77777777" w:rsidR="00FD0D5D" w:rsidRPr="005511E0" w:rsidRDefault="00FD0D5D" w:rsidP="00656295">
            <w:pPr>
              <w:widowControl/>
              <w:jc w:val="center"/>
              <w:textAlignment w:val="center"/>
              <w:rPr>
                <w:sz w:val="22"/>
                <w:szCs w:val="22"/>
              </w:rPr>
            </w:pPr>
          </w:p>
        </w:tc>
        <w:tc>
          <w:tcPr>
            <w:tcW w:w="874" w:type="dxa"/>
          </w:tcPr>
          <w:p w14:paraId="393BDAD3" w14:textId="77777777" w:rsidR="00FD0D5D" w:rsidRPr="005511E0" w:rsidRDefault="00FD0D5D" w:rsidP="00656295">
            <w:pPr>
              <w:widowControl/>
              <w:jc w:val="center"/>
              <w:textAlignment w:val="center"/>
              <w:rPr>
                <w:sz w:val="22"/>
                <w:szCs w:val="22"/>
              </w:rPr>
            </w:pPr>
          </w:p>
        </w:tc>
      </w:tr>
      <w:tr w:rsidR="00FD0D5D" w:rsidRPr="005511E0" w14:paraId="06A7E789" w14:textId="77777777" w:rsidTr="00656295">
        <w:trPr>
          <w:trHeight w:val="432"/>
          <w:jc w:val="center"/>
        </w:trPr>
        <w:tc>
          <w:tcPr>
            <w:tcW w:w="704" w:type="dxa"/>
            <w:shd w:val="clear" w:color="auto" w:fill="auto"/>
            <w:noWrap/>
            <w:vAlign w:val="center"/>
            <w:hideMark/>
          </w:tcPr>
          <w:p w14:paraId="580D8C35" w14:textId="77777777" w:rsidR="00FD0D5D" w:rsidRPr="005511E0" w:rsidRDefault="00FD0D5D" w:rsidP="00656295">
            <w:pPr>
              <w:widowControl/>
              <w:jc w:val="center"/>
              <w:rPr>
                <w:szCs w:val="21"/>
              </w:rPr>
            </w:pPr>
            <w:r>
              <w:rPr>
                <w:rFonts w:hint="eastAsia"/>
                <w:szCs w:val="21"/>
              </w:rPr>
              <w:t>31</w:t>
            </w:r>
          </w:p>
        </w:tc>
        <w:tc>
          <w:tcPr>
            <w:tcW w:w="2291" w:type="dxa"/>
            <w:shd w:val="clear" w:color="auto" w:fill="auto"/>
            <w:vAlign w:val="center"/>
            <w:hideMark/>
          </w:tcPr>
          <w:p w14:paraId="1AC8A30D" w14:textId="77777777" w:rsidR="00FD0D5D" w:rsidRPr="005511E0" w:rsidRDefault="00FD0D5D" w:rsidP="00656295">
            <w:pPr>
              <w:widowControl/>
              <w:jc w:val="center"/>
              <w:textAlignment w:val="center"/>
              <w:rPr>
                <w:sz w:val="22"/>
                <w:szCs w:val="22"/>
              </w:rPr>
            </w:pPr>
            <w:r w:rsidRPr="005511E0">
              <w:rPr>
                <w:rFonts w:hint="eastAsia"/>
                <w:sz w:val="22"/>
                <w:szCs w:val="22"/>
              </w:rPr>
              <w:t>硫</w:t>
            </w:r>
            <w:r w:rsidRPr="005511E0">
              <w:rPr>
                <w:sz w:val="22"/>
                <w:szCs w:val="22"/>
              </w:rPr>
              <w:t>(S)ICP-MS</w:t>
            </w:r>
            <w:r w:rsidRPr="005511E0">
              <w:rPr>
                <w:rFonts w:hint="eastAsia"/>
                <w:sz w:val="22"/>
                <w:szCs w:val="22"/>
              </w:rPr>
              <w:t>标准溶液，</w:t>
            </w:r>
            <w:r w:rsidRPr="005511E0">
              <w:rPr>
                <w:sz w:val="22"/>
                <w:szCs w:val="22"/>
              </w:rPr>
              <w:t>1000mg/L±0.3%</w:t>
            </w:r>
            <w:r w:rsidRPr="005511E0">
              <w:rPr>
                <w:rFonts w:hint="eastAsia"/>
                <w:sz w:val="22"/>
                <w:szCs w:val="22"/>
              </w:rPr>
              <w:t>溶于</w:t>
            </w:r>
            <w:r w:rsidRPr="005511E0">
              <w:rPr>
                <w:rFonts w:hint="eastAsia"/>
                <w:sz w:val="22"/>
                <w:szCs w:val="22"/>
              </w:rPr>
              <w:t xml:space="preserve"> </w:t>
            </w:r>
            <w:r w:rsidRPr="005511E0">
              <w:rPr>
                <w:sz w:val="22"/>
                <w:szCs w:val="22"/>
              </w:rPr>
              <w:t>H2O</w:t>
            </w:r>
          </w:p>
        </w:tc>
        <w:tc>
          <w:tcPr>
            <w:tcW w:w="1563" w:type="dxa"/>
            <w:shd w:val="clear" w:color="auto" w:fill="auto"/>
            <w:vAlign w:val="center"/>
            <w:hideMark/>
          </w:tcPr>
          <w:p w14:paraId="1E23DC60"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60CA209F"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552541F"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271F35F"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68922946" w14:textId="77777777" w:rsidR="00FD0D5D" w:rsidRPr="005511E0" w:rsidRDefault="00FD0D5D" w:rsidP="00656295">
            <w:pPr>
              <w:widowControl/>
              <w:jc w:val="center"/>
              <w:textAlignment w:val="center"/>
              <w:rPr>
                <w:sz w:val="22"/>
                <w:szCs w:val="22"/>
              </w:rPr>
            </w:pPr>
          </w:p>
        </w:tc>
        <w:tc>
          <w:tcPr>
            <w:tcW w:w="874" w:type="dxa"/>
          </w:tcPr>
          <w:p w14:paraId="4A465140" w14:textId="77777777" w:rsidR="00FD0D5D" w:rsidRPr="005511E0" w:rsidRDefault="00FD0D5D" w:rsidP="00656295">
            <w:pPr>
              <w:widowControl/>
              <w:jc w:val="center"/>
              <w:textAlignment w:val="center"/>
              <w:rPr>
                <w:sz w:val="22"/>
                <w:szCs w:val="22"/>
              </w:rPr>
            </w:pPr>
          </w:p>
        </w:tc>
      </w:tr>
      <w:tr w:rsidR="00FD0D5D" w:rsidRPr="005511E0" w14:paraId="3EDA14DF" w14:textId="77777777" w:rsidTr="00656295">
        <w:trPr>
          <w:trHeight w:val="432"/>
          <w:jc w:val="center"/>
        </w:trPr>
        <w:tc>
          <w:tcPr>
            <w:tcW w:w="704" w:type="dxa"/>
            <w:shd w:val="clear" w:color="auto" w:fill="auto"/>
            <w:noWrap/>
            <w:vAlign w:val="center"/>
            <w:hideMark/>
          </w:tcPr>
          <w:p w14:paraId="726A19BB" w14:textId="77777777" w:rsidR="00FD0D5D" w:rsidRPr="005511E0" w:rsidRDefault="00FD0D5D" w:rsidP="00656295">
            <w:pPr>
              <w:widowControl/>
              <w:jc w:val="center"/>
              <w:rPr>
                <w:szCs w:val="21"/>
              </w:rPr>
            </w:pPr>
            <w:r>
              <w:rPr>
                <w:rFonts w:hint="eastAsia"/>
                <w:szCs w:val="21"/>
              </w:rPr>
              <w:t>32</w:t>
            </w:r>
          </w:p>
        </w:tc>
        <w:tc>
          <w:tcPr>
            <w:tcW w:w="2291" w:type="dxa"/>
            <w:shd w:val="clear" w:color="auto" w:fill="auto"/>
            <w:vAlign w:val="center"/>
            <w:hideMark/>
          </w:tcPr>
          <w:p w14:paraId="6B6A0627" w14:textId="77777777" w:rsidR="00FD0D5D" w:rsidRPr="005511E0" w:rsidRDefault="00FD0D5D" w:rsidP="00656295">
            <w:pPr>
              <w:widowControl/>
              <w:jc w:val="center"/>
              <w:textAlignment w:val="center"/>
              <w:rPr>
                <w:sz w:val="22"/>
                <w:szCs w:val="22"/>
              </w:rPr>
            </w:pPr>
            <w:r w:rsidRPr="005511E0">
              <w:rPr>
                <w:rFonts w:hint="eastAsia"/>
                <w:sz w:val="22"/>
                <w:szCs w:val="22"/>
              </w:rPr>
              <w:t>砷（</w:t>
            </w:r>
            <w:r w:rsidRPr="005511E0">
              <w:rPr>
                <w:sz w:val="22"/>
                <w:szCs w:val="22"/>
              </w:rPr>
              <w:t>As5+)ICP-MS</w:t>
            </w:r>
            <w:r w:rsidRPr="005511E0">
              <w:rPr>
                <w:rFonts w:hint="eastAsia"/>
                <w:sz w:val="22"/>
                <w:szCs w:val="22"/>
              </w:rPr>
              <w:t>标准溶液</w:t>
            </w:r>
            <w:r w:rsidRPr="005511E0">
              <w:rPr>
                <w:rFonts w:hint="eastAsia"/>
                <w:sz w:val="22"/>
                <w:szCs w:val="22"/>
              </w:rPr>
              <w:t xml:space="preserve"> </w:t>
            </w:r>
            <w:r w:rsidRPr="005511E0">
              <w:rPr>
                <w:sz w:val="22"/>
                <w:szCs w:val="22"/>
              </w:rPr>
              <w:t>1</w:t>
            </w:r>
            <w:r w:rsidRPr="005511E0">
              <w:rPr>
                <w:rFonts w:hint="eastAsia"/>
                <w:sz w:val="22"/>
                <w:szCs w:val="22"/>
              </w:rPr>
              <w:t>，</w:t>
            </w:r>
            <w:r w:rsidRPr="005511E0">
              <w:rPr>
                <w:sz w:val="22"/>
                <w:szCs w:val="22"/>
              </w:rPr>
              <w:t>000 mg/L in H2O</w:t>
            </w:r>
            <w:r w:rsidRPr="005511E0">
              <w:rPr>
                <w:rFonts w:hint="eastAsia"/>
                <w:sz w:val="22"/>
                <w:szCs w:val="22"/>
              </w:rPr>
              <w:t>，</w:t>
            </w:r>
            <w:r w:rsidRPr="005511E0">
              <w:rPr>
                <w:rFonts w:hint="eastAsia"/>
                <w:sz w:val="22"/>
                <w:szCs w:val="22"/>
              </w:rPr>
              <w:t xml:space="preserve"> </w:t>
            </w:r>
            <w:r w:rsidRPr="005511E0">
              <w:rPr>
                <w:sz w:val="22"/>
                <w:szCs w:val="22"/>
              </w:rPr>
              <w:t>100 mL</w:t>
            </w:r>
          </w:p>
        </w:tc>
        <w:tc>
          <w:tcPr>
            <w:tcW w:w="1563" w:type="dxa"/>
            <w:shd w:val="clear" w:color="auto" w:fill="auto"/>
            <w:vAlign w:val="center"/>
            <w:hideMark/>
          </w:tcPr>
          <w:p w14:paraId="5D7B03AC" w14:textId="77777777" w:rsidR="00FD0D5D" w:rsidRPr="005511E0" w:rsidRDefault="00FD0D5D" w:rsidP="00656295">
            <w:pPr>
              <w:widowControl/>
              <w:jc w:val="center"/>
              <w:textAlignment w:val="center"/>
              <w:rPr>
                <w:sz w:val="22"/>
                <w:szCs w:val="22"/>
              </w:rPr>
            </w:pPr>
            <w:r w:rsidRPr="005511E0">
              <w:rPr>
                <w:sz w:val="22"/>
                <w:szCs w:val="22"/>
              </w:rPr>
              <w:t>100mL</w:t>
            </w:r>
          </w:p>
        </w:tc>
        <w:tc>
          <w:tcPr>
            <w:tcW w:w="725" w:type="dxa"/>
          </w:tcPr>
          <w:p w14:paraId="5348C0EA"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91DAC46"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266B60B"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6962C22C" w14:textId="77777777" w:rsidR="00FD0D5D" w:rsidRPr="005511E0" w:rsidRDefault="00FD0D5D" w:rsidP="00656295">
            <w:pPr>
              <w:widowControl/>
              <w:jc w:val="center"/>
              <w:textAlignment w:val="center"/>
              <w:rPr>
                <w:sz w:val="22"/>
                <w:szCs w:val="22"/>
              </w:rPr>
            </w:pPr>
          </w:p>
        </w:tc>
        <w:tc>
          <w:tcPr>
            <w:tcW w:w="874" w:type="dxa"/>
          </w:tcPr>
          <w:p w14:paraId="0CC00DB2" w14:textId="77777777" w:rsidR="00FD0D5D" w:rsidRPr="005511E0" w:rsidRDefault="00FD0D5D" w:rsidP="00656295">
            <w:pPr>
              <w:widowControl/>
              <w:jc w:val="center"/>
              <w:textAlignment w:val="center"/>
              <w:rPr>
                <w:sz w:val="22"/>
                <w:szCs w:val="22"/>
              </w:rPr>
            </w:pPr>
          </w:p>
        </w:tc>
      </w:tr>
      <w:tr w:rsidR="00FD0D5D" w:rsidRPr="005511E0" w14:paraId="5525744E" w14:textId="77777777" w:rsidTr="00656295">
        <w:trPr>
          <w:trHeight w:val="432"/>
          <w:jc w:val="center"/>
        </w:trPr>
        <w:tc>
          <w:tcPr>
            <w:tcW w:w="704" w:type="dxa"/>
            <w:shd w:val="clear" w:color="auto" w:fill="auto"/>
            <w:noWrap/>
            <w:vAlign w:val="center"/>
            <w:hideMark/>
          </w:tcPr>
          <w:p w14:paraId="4F5F731F" w14:textId="77777777" w:rsidR="00FD0D5D" w:rsidRPr="005511E0" w:rsidRDefault="00FD0D5D" w:rsidP="00656295">
            <w:pPr>
              <w:widowControl/>
              <w:jc w:val="center"/>
              <w:rPr>
                <w:szCs w:val="21"/>
              </w:rPr>
            </w:pPr>
            <w:r>
              <w:rPr>
                <w:rFonts w:hint="eastAsia"/>
                <w:szCs w:val="21"/>
              </w:rPr>
              <w:t>33</w:t>
            </w:r>
          </w:p>
        </w:tc>
        <w:tc>
          <w:tcPr>
            <w:tcW w:w="2291" w:type="dxa"/>
            <w:shd w:val="clear" w:color="auto" w:fill="auto"/>
            <w:vAlign w:val="center"/>
            <w:hideMark/>
          </w:tcPr>
          <w:p w14:paraId="1BD04A60" w14:textId="77777777" w:rsidR="00FD0D5D" w:rsidRPr="005511E0" w:rsidRDefault="00FD0D5D" w:rsidP="00656295">
            <w:pPr>
              <w:widowControl/>
              <w:jc w:val="center"/>
              <w:textAlignment w:val="center"/>
              <w:rPr>
                <w:sz w:val="22"/>
                <w:szCs w:val="22"/>
              </w:rPr>
            </w:pPr>
            <w:r w:rsidRPr="005511E0">
              <w:rPr>
                <w:rFonts w:hint="eastAsia"/>
                <w:sz w:val="22"/>
                <w:szCs w:val="22"/>
              </w:rPr>
              <w:t>砷</w:t>
            </w:r>
            <w:r w:rsidRPr="005511E0">
              <w:rPr>
                <w:sz w:val="22"/>
                <w:szCs w:val="22"/>
              </w:rPr>
              <w:t>(As3+)ICP-MS</w:t>
            </w:r>
            <w:r w:rsidRPr="005511E0">
              <w:rPr>
                <w:rFonts w:hint="eastAsia"/>
                <w:sz w:val="22"/>
                <w:szCs w:val="22"/>
              </w:rPr>
              <w:t>标准溶液，</w:t>
            </w:r>
            <w:r w:rsidRPr="005511E0">
              <w:rPr>
                <w:sz w:val="22"/>
                <w:szCs w:val="22"/>
              </w:rPr>
              <w:t>1000mg/L±2%</w:t>
            </w:r>
            <w:r w:rsidRPr="005511E0">
              <w:rPr>
                <w:rFonts w:hint="eastAsia"/>
                <w:sz w:val="22"/>
                <w:szCs w:val="22"/>
              </w:rPr>
              <w:t>溶于</w:t>
            </w:r>
            <w:r w:rsidRPr="005511E0">
              <w:rPr>
                <w:sz w:val="22"/>
                <w:szCs w:val="22"/>
              </w:rPr>
              <w:t>2% HCl</w:t>
            </w:r>
          </w:p>
        </w:tc>
        <w:tc>
          <w:tcPr>
            <w:tcW w:w="1563" w:type="dxa"/>
            <w:shd w:val="clear" w:color="auto" w:fill="auto"/>
            <w:vAlign w:val="center"/>
            <w:hideMark/>
          </w:tcPr>
          <w:p w14:paraId="20C1FDBF" w14:textId="77777777" w:rsidR="00FD0D5D" w:rsidRPr="005511E0" w:rsidRDefault="00FD0D5D" w:rsidP="00656295">
            <w:pPr>
              <w:widowControl/>
              <w:jc w:val="center"/>
              <w:textAlignment w:val="center"/>
              <w:rPr>
                <w:sz w:val="22"/>
                <w:szCs w:val="22"/>
              </w:rPr>
            </w:pPr>
            <w:r w:rsidRPr="005511E0">
              <w:rPr>
                <w:sz w:val="22"/>
                <w:szCs w:val="22"/>
              </w:rPr>
              <w:t>100mL</w:t>
            </w:r>
          </w:p>
        </w:tc>
        <w:tc>
          <w:tcPr>
            <w:tcW w:w="725" w:type="dxa"/>
          </w:tcPr>
          <w:p w14:paraId="4D305D0E"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536EC5AA"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5BA1F3F5"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6F18D8BD" w14:textId="77777777" w:rsidR="00FD0D5D" w:rsidRPr="005511E0" w:rsidRDefault="00FD0D5D" w:rsidP="00656295">
            <w:pPr>
              <w:widowControl/>
              <w:jc w:val="center"/>
              <w:textAlignment w:val="center"/>
              <w:rPr>
                <w:sz w:val="22"/>
                <w:szCs w:val="22"/>
              </w:rPr>
            </w:pPr>
          </w:p>
        </w:tc>
        <w:tc>
          <w:tcPr>
            <w:tcW w:w="874" w:type="dxa"/>
          </w:tcPr>
          <w:p w14:paraId="273FC997" w14:textId="77777777" w:rsidR="00FD0D5D" w:rsidRPr="005511E0" w:rsidRDefault="00FD0D5D" w:rsidP="00656295">
            <w:pPr>
              <w:widowControl/>
              <w:jc w:val="center"/>
              <w:textAlignment w:val="center"/>
              <w:rPr>
                <w:sz w:val="22"/>
                <w:szCs w:val="22"/>
              </w:rPr>
            </w:pPr>
          </w:p>
        </w:tc>
      </w:tr>
      <w:tr w:rsidR="00FD0D5D" w:rsidRPr="005511E0" w14:paraId="2584CDB3" w14:textId="77777777" w:rsidTr="00656295">
        <w:trPr>
          <w:trHeight w:val="216"/>
          <w:jc w:val="center"/>
        </w:trPr>
        <w:tc>
          <w:tcPr>
            <w:tcW w:w="704" w:type="dxa"/>
            <w:shd w:val="clear" w:color="auto" w:fill="auto"/>
            <w:noWrap/>
            <w:vAlign w:val="center"/>
            <w:hideMark/>
          </w:tcPr>
          <w:p w14:paraId="18EBB4FF" w14:textId="77777777" w:rsidR="00FD0D5D" w:rsidRPr="005511E0" w:rsidRDefault="00FD0D5D" w:rsidP="00656295">
            <w:pPr>
              <w:widowControl/>
              <w:jc w:val="center"/>
              <w:rPr>
                <w:szCs w:val="21"/>
              </w:rPr>
            </w:pPr>
            <w:r>
              <w:rPr>
                <w:rFonts w:hint="eastAsia"/>
                <w:szCs w:val="21"/>
              </w:rPr>
              <w:t>34</w:t>
            </w:r>
          </w:p>
        </w:tc>
        <w:tc>
          <w:tcPr>
            <w:tcW w:w="2291" w:type="dxa"/>
            <w:shd w:val="clear" w:color="auto" w:fill="auto"/>
            <w:vAlign w:val="center"/>
            <w:hideMark/>
          </w:tcPr>
          <w:p w14:paraId="258B5A41" w14:textId="77777777" w:rsidR="00FD0D5D" w:rsidRPr="005511E0" w:rsidRDefault="00FD0D5D" w:rsidP="00656295">
            <w:pPr>
              <w:widowControl/>
              <w:jc w:val="center"/>
              <w:textAlignment w:val="center"/>
              <w:rPr>
                <w:sz w:val="22"/>
                <w:szCs w:val="22"/>
              </w:rPr>
            </w:pPr>
            <w:r w:rsidRPr="005511E0">
              <w:rPr>
                <w:sz w:val="22"/>
                <w:szCs w:val="22"/>
              </w:rPr>
              <w:t xml:space="preserve"> 5</w:t>
            </w:r>
            <w:r w:rsidRPr="005511E0">
              <w:rPr>
                <w:rFonts w:hint="eastAsia"/>
                <w:sz w:val="22"/>
                <w:szCs w:val="22"/>
              </w:rPr>
              <w:t>种</w:t>
            </w:r>
            <w:r w:rsidRPr="005511E0">
              <w:rPr>
                <w:sz w:val="22"/>
                <w:szCs w:val="22"/>
              </w:rPr>
              <w:t>ICP-MS</w:t>
            </w:r>
            <w:r w:rsidRPr="005511E0">
              <w:rPr>
                <w:rFonts w:hint="eastAsia"/>
                <w:sz w:val="22"/>
                <w:szCs w:val="22"/>
              </w:rPr>
              <w:t>混标（</w:t>
            </w:r>
            <w:r w:rsidRPr="005511E0">
              <w:rPr>
                <w:sz w:val="22"/>
                <w:szCs w:val="22"/>
              </w:rPr>
              <w:t>AS/CU/PB/CR/CD)</w:t>
            </w:r>
          </w:p>
        </w:tc>
        <w:tc>
          <w:tcPr>
            <w:tcW w:w="1563" w:type="dxa"/>
            <w:shd w:val="clear" w:color="auto" w:fill="auto"/>
            <w:vAlign w:val="center"/>
            <w:hideMark/>
          </w:tcPr>
          <w:p w14:paraId="6E122B41" w14:textId="77777777" w:rsidR="00FD0D5D" w:rsidRPr="005511E0" w:rsidRDefault="00FD0D5D" w:rsidP="00656295">
            <w:pPr>
              <w:widowControl/>
              <w:jc w:val="center"/>
              <w:textAlignment w:val="center"/>
              <w:rPr>
                <w:sz w:val="22"/>
                <w:szCs w:val="22"/>
              </w:rPr>
            </w:pPr>
            <w:r w:rsidRPr="005511E0">
              <w:rPr>
                <w:sz w:val="22"/>
                <w:szCs w:val="22"/>
              </w:rPr>
              <w:t>100mL/</w:t>
            </w:r>
            <w:r w:rsidRPr="005511E0">
              <w:rPr>
                <w:rFonts w:hint="eastAsia"/>
                <w:sz w:val="22"/>
                <w:szCs w:val="22"/>
              </w:rPr>
              <w:t>瓶</w:t>
            </w:r>
          </w:p>
        </w:tc>
        <w:tc>
          <w:tcPr>
            <w:tcW w:w="725" w:type="dxa"/>
          </w:tcPr>
          <w:p w14:paraId="4A124CEE"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3B1E2B17"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F67E906"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20635297" w14:textId="77777777" w:rsidR="00FD0D5D" w:rsidRPr="005511E0" w:rsidRDefault="00FD0D5D" w:rsidP="00656295">
            <w:pPr>
              <w:widowControl/>
              <w:jc w:val="center"/>
              <w:textAlignment w:val="center"/>
              <w:rPr>
                <w:sz w:val="22"/>
                <w:szCs w:val="22"/>
              </w:rPr>
            </w:pPr>
          </w:p>
        </w:tc>
        <w:tc>
          <w:tcPr>
            <w:tcW w:w="874" w:type="dxa"/>
          </w:tcPr>
          <w:p w14:paraId="1D64224E" w14:textId="77777777" w:rsidR="00FD0D5D" w:rsidRPr="005511E0" w:rsidRDefault="00FD0D5D" w:rsidP="00656295">
            <w:pPr>
              <w:widowControl/>
              <w:jc w:val="center"/>
              <w:textAlignment w:val="center"/>
              <w:rPr>
                <w:sz w:val="22"/>
                <w:szCs w:val="22"/>
              </w:rPr>
            </w:pPr>
          </w:p>
        </w:tc>
      </w:tr>
      <w:tr w:rsidR="00FD0D5D" w:rsidRPr="005511E0" w14:paraId="51AF780D" w14:textId="77777777" w:rsidTr="00656295">
        <w:trPr>
          <w:trHeight w:val="432"/>
          <w:jc w:val="center"/>
        </w:trPr>
        <w:tc>
          <w:tcPr>
            <w:tcW w:w="704" w:type="dxa"/>
            <w:shd w:val="clear" w:color="auto" w:fill="auto"/>
            <w:noWrap/>
            <w:vAlign w:val="center"/>
            <w:hideMark/>
          </w:tcPr>
          <w:p w14:paraId="72D40AD1" w14:textId="77777777" w:rsidR="00FD0D5D" w:rsidRPr="005511E0" w:rsidRDefault="00FD0D5D" w:rsidP="00656295">
            <w:pPr>
              <w:widowControl/>
              <w:jc w:val="center"/>
              <w:rPr>
                <w:szCs w:val="21"/>
              </w:rPr>
            </w:pPr>
            <w:r>
              <w:rPr>
                <w:rFonts w:hint="eastAsia"/>
                <w:szCs w:val="21"/>
              </w:rPr>
              <w:t>35</w:t>
            </w:r>
          </w:p>
        </w:tc>
        <w:tc>
          <w:tcPr>
            <w:tcW w:w="2291" w:type="dxa"/>
            <w:shd w:val="clear" w:color="auto" w:fill="auto"/>
            <w:vAlign w:val="center"/>
            <w:hideMark/>
          </w:tcPr>
          <w:p w14:paraId="4BAFD602" w14:textId="77777777" w:rsidR="00FD0D5D" w:rsidRPr="005511E0" w:rsidRDefault="00FD0D5D" w:rsidP="00656295">
            <w:pPr>
              <w:widowControl/>
              <w:jc w:val="center"/>
              <w:textAlignment w:val="center"/>
              <w:rPr>
                <w:sz w:val="22"/>
                <w:szCs w:val="22"/>
              </w:rPr>
            </w:pPr>
            <w:r w:rsidRPr="005511E0">
              <w:rPr>
                <w:sz w:val="22"/>
                <w:szCs w:val="22"/>
              </w:rPr>
              <w:t>ICP-MS</w:t>
            </w:r>
            <w:r w:rsidRPr="005511E0">
              <w:rPr>
                <w:rFonts w:hint="eastAsia"/>
                <w:sz w:val="22"/>
                <w:szCs w:val="22"/>
              </w:rPr>
              <w:t>调谐液</w:t>
            </w:r>
          </w:p>
        </w:tc>
        <w:tc>
          <w:tcPr>
            <w:tcW w:w="1563" w:type="dxa"/>
            <w:shd w:val="clear" w:color="auto" w:fill="auto"/>
            <w:vAlign w:val="center"/>
            <w:hideMark/>
          </w:tcPr>
          <w:p w14:paraId="33B1DBBA" w14:textId="77777777" w:rsidR="00FD0D5D" w:rsidRPr="005511E0" w:rsidRDefault="00FD0D5D" w:rsidP="00656295">
            <w:pPr>
              <w:widowControl/>
              <w:jc w:val="center"/>
              <w:textAlignment w:val="center"/>
              <w:rPr>
                <w:sz w:val="22"/>
                <w:szCs w:val="22"/>
              </w:rPr>
            </w:pPr>
            <w:r w:rsidRPr="005511E0">
              <w:rPr>
                <w:sz w:val="22"/>
                <w:szCs w:val="22"/>
              </w:rPr>
              <w:t>500mL/</w:t>
            </w:r>
            <w:r w:rsidRPr="005511E0">
              <w:rPr>
                <w:rFonts w:hint="eastAsia"/>
                <w:sz w:val="22"/>
                <w:szCs w:val="22"/>
              </w:rPr>
              <w:t>瓶</w:t>
            </w:r>
          </w:p>
        </w:tc>
        <w:tc>
          <w:tcPr>
            <w:tcW w:w="725" w:type="dxa"/>
          </w:tcPr>
          <w:p w14:paraId="49472F9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AFA409F"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D8E0281"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C02FA89" w14:textId="77777777" w:rsidR="00FD0D5D" w:rsidRPr="005511E0" w:rsidRDefault="00FD0D5D" w:rsidP="00656295">
            <w:pPr>
              <w:widowControl/>
              <w:jc w:val="center"/>
              <w:textAlignment w:val="center"/>
              <w:rPr>
                <w:sz w:val="22"/>
                <w:szCs w:val="22"/>
              </w:rPr>
            </w:pPr>
          </w:p>
        </w:tc>
        <w:tc>
          <w:tcPr>
            <w:tcW w:w="874" w:type="dxa"/>
          </w:tcPr>
          <w:p w14:paraId="2952345C" w14:textId="77777777" w:rsidR="00FD0D5D" w:rsidRPr="005511E0" w:rsidRDefault="00FD0D5D" w:rsidP="00656295">
            <w:pPr>
              <w:widowControl/>
              <w:jc w:val="center"/>
              <w:textAlignment w:val="center"/>
              <w:rPr>
                <w:sz w:val="22"/>
                <w:szCs w:val="22"/>
              </w:rPr>
            </w:pPr>
          </w:p>
        </w:tc>
      </w:tr>
      <w:tr w:rsidR="00FD0D5D" w:rsidRPr="005511E0" w14:paraId="3BC86EE4" w14:textId="77777777" w:rsidTr="00656295">
        <w:trPr>
          <w:trHeight w:val="216"/>
          <w:jc w:val="center"/>
        </w:trPr>
        <w:tc>
          <w:tcPr>
            <w:tcW w:w="704" w:type="dxa"/>
            <w:shd w:val="clear" w:color="auto" w:fill="auto"/>
            <w:noWrap/>
            <w:vAlign w:val="center"/>
            <w:hideMark/>
          </w:tcPr>
          <w:p w14:paraId="539D6144" w14:textId="77777777" w:rsidR="00FD0D5D" w:rsidRPr="005511E0" w:rsidRDefault="00FD0D5D" w:rsidP="00656295">
            <w:pPr>
              <w:widowControl/>
              <w:jc w:val="center"/>
              <w:rPr>
                <w:szCs w:val="21"/>
              </w:rPr>
            </w:pPr>
            <w:r>
              <w:rPr>
                <w:rFonts w:hint="eastAsia"/>
                <w:szCs w:val="21"/>
              </w:rPr>
              <w:t>36</w:t>
            </w:r>
          </w:p>
        </w:tc>
        <w:tc>
          <w:tcPr>
            <w:tcW w:w="2291" w:type="dxa"/>
            <w:shd w:val="clear" w:color="auto" w:fill="auto"/>
            <w:vAlign w:val="center"/>
            <w:hideMark/>
          </w:tcPr>
          <w:p w14:paraId="57A93FAC" w14:textId="77777777" w:rsidR="00FD0D5D" w:rsidRPr="005511E0" w:rsidRDefault="00FD0D5D" w:rsidP="00656295">
            <w:pPr>
              <w:widowControl/>
              <w:jc w:val="center"/>
              <w:textAlignment w:val="center"/>
              <w:rPr>
                <w:sz w:val="22"/>
                <w:szCs w:val="22"/>
              </w:rPr>
            </w:pPr>
            <w:r w:rsidRPr="005511E0">
              <w:rPr>
                <w:rFonts w:hint="eastAsia"/>
                <w:sz w:val="22"/>
                <w:szCs w:val="22"/>
              </w:rPr>
              <w:t>水质监测标准物质</w:t>
            </w:r>
            <w:r w:rsidRPr="005511E0">
              <w:rPr>
                <w:sz w:val="22"/>
                <w:szCs w:val="22"/>
              </w:rPr>
              <w:t>-</w:t>
            </w:r>
            <w:r w:rsidRPr="005511E0">
              <w:rPr>
                <w:rFonts w:hint="eastAsia"/>
                <w:sz w:val="22"/>
                <w:szCs w:val="22"/>
              </w:rPr>
              <w:t>铅</w:t>
            </w:r>
            <w:r w:rsidRPr="005511E0">
              <w:rPr>
                <w:sz w:val="22"/>
                <w:szCs w:val="22"/>
              </w:rPr>
              <w:t>(</w:t>
            </w:r>
            <w:r w:rsidRPr="005511E0">
              <w:rPr>
                <w:rFonts w:hint="eastAsia"/>
                <w:sz w:val="22"/>
                <w:szCs w:val="22"/>
              </w:rPr>
              <w:t>标样</w:t>
            </w:r>
            <w:r w:rsidRPr="005511E0">
              <w:rPr>
                <w:sz w:val="22"/>
                <w:szCs w:val="22"/>
              </w:rPr>
              <w:t>)</w:t>
            </w:r>
          </w:p>
        </w:tc>
        <w:tc>
          <w:tcPr>
            <w:tcW w:w="1563" w:type="dxa"/>
            <w:shd w:val="clear" w:color="auto" w:fill="auto"/>
            <w:vAlign w:val="center"/>
            <w:hideMark/>
          </w:tcPr>
          <w:p w14:paraId="12FC9EC0" w14:textId="77777777" w:rsidR="00FD0D5D" w:rsidRPr="005511E0" w:rsidRDefault="00FD0D5D" w:rsidP="00656295">
            <w:pPr>
              <w:widowControl/>
              <w:jc w:val="center"/>
              <w:textAlignment w:val="center"/>
              <w:rPr>
                <w:sz w:val="22"/>
                <w:szCs w:val="22"/>
              </w:rPr>
            </w:pPr>
            <w:r w:rsidRPr="005511E0">
              <w:rPr>
                <w:sz w:val="22"/>
                <w:szCs w:val="22"/>
              </w:rPr>
              <w:t>20mL/</w:t>
            </w:r>
            <w:r w:rsidRPr="005511E0">
              <w:rPr>
                <w:rFonts w:hint="eastAsia"/>
                <w:sz w:val="22"/>
                <w:szCs w:val="22"/>
              </w:rPr>
              <w:t>瓶</w:t>
            </w:r>
          </w:p>
        </w:tc>
        <w:tc>
          <w:tcPr>
            <w:tcW w:w="725" w:type="dxa"/>
          </w:tcPr>
          <w:p w14:paraId="0062E97F"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DA45406"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54384E6F"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0F25E1E7" w14:textId="77777777" w:rsidR="00FD0D5D" w:rsidRPr="005511E0" w:rsidRDefault="00FD0D5D" w:rsidP="00656295">
            <w:pPr>
              <w:widowControl/>
              <w:jc w:val="center"/>
              <w:textAlignment w:val="center"/>
              <w:rPr>
                <w:sz w:val="22"/>
                <w:szCs w:val="22"/>
              </w:rPr>
            </w:pPr>
          </w:p>
        </w:tc>
        <w:tc>
          <w:tcPr>
            <w:tcW w:w="874" w:type="dxa"/>
          </w:tcPr>
          <w:p w14:paraId="3B580BC6" w14:textId="77777777" w:rsidR="00FD0D5D" w:rsidRPr="005511E0" w:rsidRDefault="00FD0D5D" w:rsidP="00656295">
            <w:pPr>
              <w:widowControl/>
              <w:jc w:val="center"/>
              <w:textAlignment w:val="center"/>
              <w:rPr>
                <w:sz w:val="22"/>
                <w:szCs w:val="22"/>
              </w:rPr>
            </w:pPr>
          </w:p>
        </w:tc>
      </w:tr>
      <w:tr w:rsidR="00FD0D5D" w:rsidRPr="005511E0" w14:paraId="612D5CAB" w14:textId="77777777" w:rsidTr="00656295">
        <w:trPr>
          <w:trHeight w:val="216"/>
          <w:jc w:val="center"/>
        </w:trPr>
        <w:tc>
          <w:tcPr>
            <w:tcW w:w="704" w:type="dxa"/>
            <w:shd w:val="clear" w:color="auto" w:fill="auto"/>
            <w:noWrap/>
            <w:vAlign w:val="center"/>
            <w:hideMark/>
          </w:tcPr>
          <w:p w14:paraId="1352F101" w14:textId="77777777" w:rsidR="00FD0D5D" w:rsidRPr="005511E0" w:rsidRDefault="00FD0D5D" w:rsidP="00656295">
            <w:pPr>
              <w:widowControl/>
              <w:jc w:val="center"/>
              <w:rPr>
                <w:szCs w:val="21"/>
              </w:rPr>
            </w:pPr>
            <w:r>
              <w:rPr>
                <w:rFonts w:hint="eastAsia"/>
                <w:szCs w:val="21"/>
              </w:rPr>
              <w:t>37</w:t>
            </w:r>
          </w:p>
        </w:tc>
        <w:tc>
          <w:tcPr>
            <w:tcW w:w="2291" w:type="dxa"/>
            <w:shd w:val="clear" w:color="auto" w:fill="auto"/>
            <w:vAlign w:val="center"/>
            <w:hideMark/>
          </w:tcPr>
          <w:p w14:paraId="6FF47479" w14:textId="77777777" w:rsidR="00FD0D5D" w:rsidRPr="005511E0" w:rsidRDefault="00FD0D5D" w:rsidP="00656295">
            <w:pPr>
              <w:widowControl/>
              <w:jc w:val="center"/>
              <w:textAlignment w:val="center"/>
              <w:rPr>
                <w:sz w:val="22"/>
                <w:szCs w:val="22"/>
              </w:rPr>
            </w:pPr>
            <w:r w:rsidRPr="005511E0">
              <w:rPr>
                <w:rFonts w:hint="eastAsia"/>
                <w:sz w:val="22"/>
                <w:szCs w:val="22"/>
              </w:rPr>
              <w:t>水质标样</w:t>
            </w:r>
            <w:r w:rsidRPr="005511E0">
              <w:rPr>
                <w:sz w:val="22"/>
                <w:szCs w:val="22"/>
              </w:rPr>
              <w:t>-</w:t>
            </w:r>
            <w:r w:rsidRPr="005511E0">
              <w:rPr>
                <w:rFonts w:hint="eastAsia"/>
                <w:sz w:val="22"/>
                <w:szCs w:val="22"/>
              </w:rPr>
              <w:t>砷，有证书</w:t>
            </w:r>
          </w:p>
        </w:tc>
        <w:tc>
          <w:tcPr>
            <w:tcW w:w="1563" w:type="dxa"/>
            <w:shd w:val="clear" w:color="auto" w:fill="auto"/>
            <w:vAlign w:val="center"/>
            <w:hideMark/>
          </w:tcPr>
          <w:p w14:paraId="1025403E" w14:textId="77777777" w:rsidR="00FD0D5D" w:rsidRPr="005511E0" w:rsidRDefault="00FD0D5D" w:rsidP="00656295">
            <w:pPr>
              <w:widowControl/>
              <w:jc w:val="center"/>
              <w:textAlignment w:val="center"/>
              <w:rPr>
                <w:sz w:val="22"/>
                <w:szCs w:val="22"/>
              </w:rPr>
            </w:pPr>
            <w:r w:rsidRPr="005511E0">
              <w:rPr>
                <w:sz w:val="22"/>
                <w:szCs w:val="22"/>
              </w:rPr>
              <w:t>20mL/</w:t>
            </w:r>
            <w:r w:rsidRPr="005511E0">
              <w:rPr>
                <w:rFonts w:hint="eastAsia"/>
                <w:sz w:val="22"/>
                <w:szCs w:val="22"/>
              </w:rPr>
              <w:t>瓶</w:t>
            </w:r>
          </w:p>
        </w:tc>
        <w:tc>
          <w:tcPr>
            <w:tcW w:w="725" w:type="dxa"/>
          </w:tcPr>
          <w:p w14:paraId="001E4ECA"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5C13AB4"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0F5E263"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3FAAD67" w14:textId="77777777" w:rsidR="00FD0D5D" w:rsidRPr="005511E0" w:rsidRDefault="00FD0D5D" w:rsidP="00656295">
            <w:pPr>
              <w:widowControl/>
              <w:jc w:val="center"/>
              <w:textAlignment w:val="center"/>
              <w:rPr>
                <w:sz w:val="22"/>
                <w:szCs w:val="22"/>
              </w:rPr>
            </w:pPr>
          </w:p>
        </w:tc>
        <w:tc>
          <w:tcPr>
            <w:tcW w:w="874" w:type="dxa"/>
          </w:tcPr>
          <w:p w14:paraId="72DB4685" w14:textId="77777777" w:rsidR="00FD0D5D" w:rsidRPr="005511E0" w:rsidRDefault="00FD0D5D" w:rsidP="00656295">
            <w:pPr>
              <w:widowControl/>
              <w:jc w:val="center"/>
              <w:textAlignment w:val="center"/>
              <w:rPr>
                <w:sz w:val="22"/>
                <w:szCs w:val="22"/>
              </w:rPr>
            </w:pPr>
          </w:p>
        </w:tc>
      </w:tr>
      <w:tr w:rsidR="00FD0D5D" w:rsidRPr="005511E0" w14:paraId="6ABEF883" w14:textId="77777777" w:rsidTr="00656295">
        <w:trPr>
          <w:trHeight w:val="216"/>
          <w:jc w:val="center"/>
        </w:trPr>
        <w:tc>
          <w:tcPr>
            <w:tcW w:w="704" w:type="dxa"/>
            <w:shd w:val="clear" w:color="auto" w:fill="auto"/>
            <w:noWrap/>
            <w:vAlign w:val="center"/>
            <w:hideMark/>
          </w:tcPr>
          <w:p w14:paraId="2448EBCE" w14:textId="77777777" w:rsidR="00FD0D5D" w:rsidRPr="005511E0" w:rsidRDefault="00FD0D5D" w:rsidP="00656295">
            <w:pPr>
              <w:widowControl/>
              <w:jc w:val="center"/>
              <w:rPr>
                <w:szCs w:val="21"/>
              </w:rPr>
            </w:pPr>
            <w:r>
              <w:rPr>
                <w:rFonts w:hint="eastAsia"/>
                <w:szCs w:val="21"/>
              </w:rPr>
              <w:t>38</w:t>
            </w:r>
          </w:p>
        </w:tc>
        <w:tc>
          <w:tcPr>
            <w:tcW w:w="2291" w:type="dxa"/>
            <w:shd w:val="clear" w:color="auto" w:fill="auto"/>
            <w:vAlign w:val="center"/>
            <w:hideMark/>
          </w:tcPr>
          <w:p w14:paraId="1C8B15F4" w14:textId="77777777" w:rsidR="00FD0D5D" w:rsidRPr="005511E0" w:rsidRDefault="00FD0D5D" w:rsidP="00656295">
            <w:pPr>
              <w:widowControl/>
              <w:jc w:val="center"/>
              <w:textAlignment w:val="center"/>
              <w:rPr>
                <w:sz w:val="22"/>
                <w:szCs w:val="22"/>
              </w:rPr>
            </w:pPr>
            <w:r w:rsidRPr="005511E0">
              <w:rPr>
                <w:rFonts w:hint="eastAsia"/>
                <w:sz w:val="22"/>
                <w:szCs w:val="22"/>
              </w:rPr>
              <w:t>水质标样</w:t>
            </w:r>
            <w:r w:rsidRPr="005511E0">
              <w:rPr>
                <w:sz w:val="22"/>
                <w:szCs w:val="22"/>
              </w:rPr>
              <w:t>-</w:t>
            </w:r>
            <w:r w:rsidRPr="005511E0">
              <w:rPr>
                <w:rFonts w:hint="eastAsia"/>
                <w:sz w:val="22"/>
                <w:szCs w:val="22"/>
              </w:rPr>
              <w:t>汞</w:t>
            </w:r>
          </w:p>
        </w:tc>
        <w:tc>
          <w:tcPr>
            <w:tcW w:w="1563" w:type="dxa"/>
            <w:shd w:val="clear" w:color="auto" w:fill="auto"/>
            <w:vAlign w:val="center"/>
            <w:hideMark/>
          </w:tcPr>
          <w:p w14:paraId="1ED5FC7F" w14:textId="77777777" w:rsidR="00FD0D5D" w:rsidRPr="005511E0" w:rsidRDefault="00FD0D5D" w:rsidP="00656295">
            <w:pPr>
              <w:widowControl/>
              <w:jc w:val="center"/>
              <w:textAlignment w:val="center"/>
              <w:rPr>
                <w:sz w:val="22"/>
                <w:szCs w:val="22"/>
              </w:rPr>
            </w:pPr>
            <w:r w:rsidRPr="005511E0">
              <w:rPr>
                <w:sz w:val="22"/>
                <w:szCs w:val="22"/>
              </w:rPr>
              <w:t>20mL/</w:t>
            </w:r>
            <w:r w:rsidRPr="005511E0">
              <w:rPr>
                <w:rFonts w:hint="eastAsia"/>
                <w:sz w:val="22"/>
                <w:szCs w:val="22"/>
              </w:rPr>
              <w:t>瓶</w:t>
            </w:r>
          </w:p>
        </w:tc>
        <w:tc>
          <w:tcPr>
            <w:tcW w:w="725" w:type="dxa"/>
          </w:tcPr>
          <w:p w14:paraId="12445939"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31FA550"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5015E473"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2E9E950" w14:textId="77777777" w:rsidR="00FD0D5D" w:rsidRPr="005511E0" w:rsidRDefault="00FD0D5D" w:rsidP="00656295">
            <w:pPr>
              <w:widowControl/>
              <w:jc w:val="center"/>
              <w:textAlignment w:val="center"/>
              <w:rPr>
                <w:sz w:val="22"/>
                <w:szCs w:val="22"/>
              </w:rPr>
            </w:pPr>
          </w:p>
        </w:tc>
        <w:tc>
          <w:tcPr>
            <w:tcW w:w="874" w:type="dxa"/>
          </w:tcPr>
          <w:p w14:paraId="12A8A497" w14:textId="77777777" w:rsidR="00FD0D5D" w:rsidRPr="005511E0" w:rsidRDefault="00FD0D5D" w:rsidP="00656295">
            <w:pPr>
              <w:widowControl/>
              <w:jc w:val="center"/>
              <w:textAlignment w:val="center"/>
              <w:rPr>
                <w:sz w:val="22"/>
                <w:szCs w:val="22"/>
              </w:rPr>
            </w:pPr>
          </w:p>
        </w:tc>
      </w:tr>
      <w:tr w:rsidR="00FD0D5D" w:rsidRPr="005511E0" w14:paraId="7F6D0EA0" w14:textId="77777777" w:rsidTr="00656295">
        <w:trPr>
          <w:trHeight w:val="432"/>
          <w:jc w:val="center"/>
        </w:trPr>
        <w:tc>
          <w:tcPr>
            <w:tcW w:w="704" w:type="dxa"/>
            <w:shd w:val="clear" w:color="auto" w:fill="auto"/>
            <w:noWrap/>
            <w:vAlign w:val="center"/>
            <w:hideMark/>
          </w:tcPr>
          <w:p w14:paraId="3B50BA9E" w14:textId="77777777" w:rsidR="00FD0D5D" w:rsidRPr="005511E0" w:rsidRDefault="00FD0D5D" w:rsidP="00656295">
            <w:pPr>
              <w:widowControl/>
              <w:jc w:val="center"/>
              <w:rPr>
                <w:szCs w:val="21"/>
              </w:rPr>
            </w:pPr>
            <w:r>
              <w:rPr>
                <w:rFonts w:hint="eastAsia"/>
                <w:szCs w:val="21"/>
              </w:rPr>
              <w:t>39</w:t>
            </w:r>
          </w:p>
        </w:tc>
        <w:tc>
          <w:tcPr>
            <w:tcW w:w="2291" w:type="dxa"/>
            <w:shd w:val="clear" w:color="auto" w:fill="auto"/>
            <w:vAlign w:val="center"/>
            <w:hideMark/>
          </w:tcPr>
          <w:p w14:paraId="231410FF" w14:textId="77777777" w:rsidR="00FD0D5D" w:rsidRPr="005511E0" w:rsidRDefault="00FD0D5D" w:rsidP="00656295">
            <w:pPr>
              <w:widowControl/>
              <w:jc w:val="center"/>
              <w:textAlignment w:val="center"/>
              <w:rPr>
                <w:sz w:val="22"/>
                <w:szCs w:val="22"/>
              </w:rPr>
            </w:pPr>
            <w:r w:rsidRPr="005511E0">
              <w:rPr>
                <w:rFonts w:hint="eastAsia"/>
                <w:sz w:val="22"/>
                <w:szCs w:val="22"/>
              </w:rPr>
              <w:t>水质标样</w:t>
            </w:r>
            <w:r w:rsidRPr="005511E0">
              <w:rPr>
                <w:sz w:val="22"/>
                <w:szCs w:val="22"/>
              </w:rPr>
              <w:t>-</w:t>
            </w:r>
            <w:r w:rsidRPr="005511E0">
              <w:rPr>
                <w:rFonts w:hint="eastAsia"/>
                <w:sz w:val="22"/>
                <w:szCs w:val="22"/>
              </w:rPr>
              <w:t>镉，有证书</w:t>
            </w:r>
          </w:p>
        </w:tc>
        <w:tc>
          <w:tcPr>
            <w:tcW w:w="1563" w:type="dxa"/>
            <w:shd w:val="clear" w:color="auto" w:fill="auto"/>
            <w:vAlign w:val="center"/>
            <w:hideMark/>
          </w:tcPr>
          <w:p w14:paraId="53DCD90F" w14:textId="77777777" w:rsidR="00FD0D5D" w:rsidRPr="005511E0" w:rsidRDefault="00FD0D5D" w:rsidP="00656295">
            <w:pPr>
              <w:widowControl/>
              <w:jc w:val="center"/>
              <w:textAlignment w:val="center"/>
              <w:rPr>
                <w:sz w:val="22"/>
                <w:szCs w:val="22"/>
              </w:rPr>
            </w:pPr>
            <w:r w:rsidRPr="005511E0">
              <w:rPr>
                <w:sz w:val="22"/>
                <w:szCs w:val="22"/>
              </w:rPr>
              <w:t>20mL/</w:t>
            </w:r>
            <w:r w:rsidRPr="005511E0">
              <w:rPr>
                <w:rFonts w:hint="eastAsia"/>
                <w:sz w:val="22"/>
                <w:szCs w:val="22"/>
              </w:rPr>
              <w:t>瓶</w:t>
            </w:r>
          </w:p>
        </w:tc>
        <w:tc>
          <w:tcPr>
            <w:tcW w:w="725" w:type="dxa"/>
          </w:tcPr>
          <w:p w14:paraId="5A7FE6CB"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77C5EB7C"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EE7E9E8"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22055ED9" w14:textId="77777777" w:rsidR="00FD0D5D" w:rsidRPr="005511E0" w:rsidRDefault="00FD0D5D" w:rsidP="00656295">
            <w:pPr>
              <w:widowControl/>
              <w:jc w:val="center"/>
              <w:textAlignment w:val="center"/>
              <w:rPr>
                <w:sz w:val="22"/>
                <w:szCs w:val="22"/>
              </w:rPr>
            </w:pPr>
          </w:p>
        </w:tc>
        <w:tc>
          <w:tcPr>
            <w:tcW w:w="874" w:type="dxa"/>
          </w:tcPr>
          <w:p w14:paraId="43145E28" w14:textId="77777777" w:rsidR="00FD0D5D" w:rsidRPr="005511E0" w:rsidRDefault="00FD0D5D" w:rsidP="00656295">
            <w:pPr>
              <w:widowControl/>
              <w:jc w:val="center"/>
              <w:textAlignment w:val="center"/>
              <w:rPr>
                <w:sz w:val="22"/>
                <w:szCs w:val="22"/>
              </w:rPr>
            </w:pPr>
          </w:p>
        </w:tc>
      </w:tr>
      <w:tr w:rsidR="00FD0D5D" w:rsidRPr="005511E0" w14:paraId="4179175E" w14:textId="77777777" w:rsidTr="00656295">
        <w:trPr>
          <w:trHeight w:val="432"/>
          <w:jc w:val="center"/>
        </w:trPr>
        <w:tc>
          <w:tcPr>
            <w:tcW w:w="704" w:type="dxa"/>
            <w:shd w:val="clear" w:color="auto" w:fill="auto"/>
            <w:noWrap/>
            <w:vAlign w:val="center"/>
            <w:hideMark/>
          </w:tcPr>
          <w:p w14:paraId="15D7181F" w14:textId="77777777" w:rsidR="00FD0D5D" w:rsidRPr="005511E0" w:rsidRDefault="00FD0D5D" w:rsidP="00656295">
            <w:pPr>
              <w:widowControl/>
              <w:jc w:val="center"/>
              <w:rPr>
                <w:szCs w:val="21"/>
              </w:rPr>
            </w:pPr>
            <w:r>
              <w:rPr>
                <w:rFonts w:hint="eastAsia"/>
                <w:szCs w:val="21"/>
              </w:rPr>
              <w:t>40</w:t>
            </w:r>
          </w:p>
        </w:tc>
        <w:tc>
          <w:tcPr>
            <w:tcW w:w="2291" w:type="dxa"/>
            <w:shd w:val="clear" w:color="auto" w:fill="auto"/>
            <w:vAlign w:val="center"/>
            <w:hideMark/>
          </w:tcPr>
          <w:p w14:paraId="77C52ACF" w14:textId="77777777" w:rsidR="00FD0D5D" w:rsidRPr="005511E0" w:rsidRDefault="00FD0D5D" w:rsidP="00656295">
            <w:pPr>
              <w:widowControl/>
              <w:jc w:val="center"/>
              <w:textAlignment w:val="center"/>
              <w:rPr>
                <w:sz w:val="22"/>
                <w:szCs w:val="22"/>
              </w:rPr>
            </w:pPr>
            <w:r w:rsidRPr="005511E0">
              <w:rPr>
                <w:sz w:val="22"/>
                <w:szCs w:val="22"/>
              </w:rPr>
              <w:t xml:space="preserve"> 7</w:t>
            </w:r>
            <w:r w:rsidRPr="005511E0">
              <w:rPr>
                <w:rFonts w:hint="eastAsia"/>
                <w:sz w:val="22"/>
                <w:szCs w:val="22"/>
              </w:rPr>
              <w:t>种</w:t>
            </w:r>
            <w:r w:rsidRPr="005511E0">
              <w:rPr>
                <w:sz w:val="22"/>
                <w:szCs w:val="22"/>
              </w:rPr>
              <w:t>PCB</w:t>
            </w:r>
            <w:proofErr w:type="gramStart"/>
            <w:r w:rsidRPr="005511E0">
              <w:rPr>
                <w:rFonts w:hint="eastAsia"/>
                <w:sz w:val="22"/>
                <w:szCs w:val="22"/>
              </w:rPr>
              <w:t>混标</w:t>
            </w:r>
            <w:proofErr w:type="gramEnd"/>
            <w:r w:rsidRPr="005511E0">
              <w:rPr>
                <w:sz w:val="22"/>
                <w:szCs w:val="22"/>
              </w:rPr>
              <w:t>(28</w:t>
            </w:r>
            <w:r w:rsidRPr="005511E0">
              <w:rPr>
                <w:rFonts w:hint="eastAsia"/>
                <w:sz w:val="22"/>
                <w:szCs w:val="22"/>
              </w:rPr>
              <w:t>，</w:t>
            </w:r>
            <w:r w:rsidRPr="005511E0">
              <w:rPr>
                <w:sz w:val="22"/>
                <w:szCs w:val="22"/>
              </w:rPr>
              <w:t>52</w:t>
            </w:r>
            <w:r w:rsidRPr="005511E0">
              <w:rPr>
                <w:rFonts w:hint="eastAsia"/>
                <w:sz w:val="22"/>
                <w:szCs w:val="22"/>
              </w:rPr>
              <w:t>，</w:t>
            </w:r>
            <w:r w:rsidRPr="005511E0">
              <w:rPr>
                <w:sz w:val="22"/>
                <w:szCs w:val="22"/>
              </w:rPr>
              <w:t>101</w:t>
            </w:r>
            <w:r w:rsidRPr="005511E0">
              <w:rPr>
                <w:rFonts w:hint="eastAsia"/>
                <w:sz w:val="22"/>
                <w:szCs w:val="22"/>
              </w:rPr>
              <w:t>，</w:t>
            </w:r>
            <w:r w:rsidRPr="005511E0">
              <w:rPr>
                <w:sz w:val="22"/>
                <w:szCs w:val="22"/>
              </w:rPr>
              <w:t>118</w:t>
            </w:r>
            <w:r w:rsidRPr="005511E0">
              <w:rPr>
                <w:rFonts w:hint="eastAsia"/>
                <w:sz w:val="22"/>
                <w:szCs w:val="22"/>
              </w:rPr>
              <w:t>，</w:t>
            </w:r>
            <w:r w:rsidRPr="005511E0">
              <w:rPr>
                <w:sz w:val="22"/>
                <w:szCs w:val="22"/>
              </w:rPr>
              <w:t>138</w:t>
            </w:r>
            <w:r w:rsidRPr="005511E0">
              <w:rPr>
                <w:rFonts w:hint="eastAsia"/>
                <w:sz w:val="22"/>
                <w:szCs w:val="22"/>
              </w:rPr>
              <w:t>，</w:t>
            </w:r>
            <w:r w:rsidRPr="005511E0">
              <w:rPr>
                <w:sz w:val="22"/>
                <w:szCs w:val="22"/>
              </w:rPr>
              <w:t>153</w:t>
            </w:r>
            <w:r w:rsidRPr="005511E0">
              <w:rPr>
                <w:rFonts w:hint="eastAsia"/>
                <w:sz w:val="22"/>
                <w:szCs w:val="22"/>
              </w:rPr>
              <w:t>，</w:t>
            </w:r>
            <w:r w:rsidRPr="005511E0">
              <w:rPr>
                <w:sz w:val="22"/>
                <w:szCs w:val="22"/>
              </w:rPr>
              <w:t>180)</w:t>
            </w:r>
            <w:r w:rsidRPr="005511E0">
              <w:rPr>
                <w:rFonts w:hint="eastAsia"/>
                <w:sz w:val="22"/>
                <w:szCs w:val="22"/>
              </w:rPr>
              <w:t>（</w:t>
            </w:r>
            <w:r w:rsidRPr="005511E0">
              <w:rPr>
                <w:sz w:val="22"/>
                <w:szCs w:val="22"/>
              </w:rPr>
              <w:t>HJ743</w:t>
            </w:r>
            <w:r w:rsidRPr="005511E0">
              <w:rPr>
                <w:rFonts w:hint="eastAsia"/>
                <w:sz w:val="22"/>
                <w:szCs w:val="22"/>
              </w:rPr>
              <w:t>）</w:t>
            </w:r>
          </w:p>
        </w:tc>
        <w:tc>
          <w:tcPr>
            <w:tcW w:w="1563" w:type="dxa"/>
            <w:shd w:val="clear" w:color="auto" w:fill="auto"/>
            <w:vAlign w:val="center"/>
            <w:hideMark/>
          </w:tcPr>
          <w:p w14:paraId="62084753" w14:textId="77777777" w:rsidR="00FD0D5D" w:rsidRPr="005511E0" w:rsidRDefault="00FD0D5D" w:rsidP="00656295">
            <w:pPr>
              <w:widowControl/>
              <w:jc w:val="center"/>
              <w:textAlignment w:val="center"/>
              <w:rPr>
                <w:sz w:val="22"/>
                <w:szCs w:val="22"/>
              </w:rPr>
            </w:pPr>
            <w:r w:rsidRPr="005511E0">
              <w:rPr>
                <w:sz w:val="22"/>
                <w:szCs w:val="22"/>
              </w:rPr>
              <w:t>10 mg/L</w:t>
            </w:r>
            <w:r w:rsidRPr="005511E0">
              <w:rPr>
                <w:rFonts w:hint="eastAsia"/>
                <w:sz w:val="22"/>
                <w:szCs w:val="22"/>
              </w:rPr>
              <w:t>于异辛烷，</w:t>
            </w:r>
            <w:r w:rsidRPr="005511E0">
              <w:rPr>
                <w:sz w:val="22"/>
                <w:szCs w:val="22"/>
              </w:rPr>
              <w:t>1mL/</w:t>
            </w:r>
            <w:r w:rsidRPr="005511E0">
              <w:rPr>
                <w:rFonts w:hint="eastAsia"/>
                <w:sz w:val="22"/>
                <w:szCs w:val="22"/>
              </w:rPr>
              <w:t>瓶</w:t>
            </w:r>
          </w:p>
        </w:tc>
        <w:tc>
          <w:tcPr>
            <w:tcW w:w="725" w:type="dxa"/>
          </w:tcPr>
          <w:p w14:paraId="72A52C5E"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5A3FD98"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3F449C57"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62E9391" w14:textId="77777777" w:rsidR="00FD0D5D" w:rsidRPr="005511E0" w:rsidRDefault="00FD0D5D" w:rsidP="00656295">
            <w:pPr>
              <w:widowControl/>
              <w:jc w:val="center"/>
              <w:textAlignment w:val="center"/>
              <w:rPr>
                <w:sz w:val="22"/>
                <w:szCs w:val="22"/>
              </w:rPr>
            </w:pPr>
          </w:p>
        </w:tc>
        <w:tc>
          <w:tcPr>
            <w:tcW w:w="874" w:type="dxa"/>
          </w:tcPr>
          <w:p w14:paraId="03DFF2FA" w14:textId="77777777" w:rsidR="00FD0D5D" w:rsidRPr="005511E0" w:rsidRDefault="00FD0D5D" w:rsidP="00656295">
            <w:pPr>
              <w:widowControl/>
              <w:jc w:val="center"/>
              <w:textAlignment w:val="center"/>
              <w:rPr>
                <w:sz w:val="22"/>
                <w:szCs w:val="22"/>
              </w:rPr>
            </w:pPr>
          </w:p>
        </w:tc>
      </w:tr>
      <w:tr w:rsidR="00FD0D5D" w:rsidRPr="005511E0" w14:paraId="15286043" w14:textId="77777777" w:rsidTr="00656295">
        <w:trPr>
          <w:trHeight w:val="216"/>
          <w:jc w:val="center"/>
        </w:trPr>
        <w:tc>
          <w:tcPr>
            <w:tcW w:w="704" w:type="dxa"/>
            <w:shd w:val="clear" w:color="auto" w:fill="auto"/>
            <w:noWrap/>
            <w:vAlign w:val="center"/>
            <w:hideMark/>
          </w:tcPr>
          <w:p w14:paraId="5D8253FA" w14:textId="77777777" w:rsidR="00FD0D5D" w:rsidRPr="005511E0" w:rsidRDefault="00FD0D5D" w:rsidP="00656295">
            <w:pPr>
              <w:widowControl/>
              <w:jc w:val="center"/>
              <w:rPr>
                <w:szCs w:val="21"/>
              </w:rPr>
            </w:pPr>
            <w:r>
              <w:rPr>
                <w:rFonts w:hint="eastAsia"/>
                <w:szCs w:val="21"/>
              </w:rPr>
              <w:t>41</w:t>
            </w:r>
          </w:p>
        </w:tc>
        <w:tc>
          <w:tcPr>
            <w:tcW w:w="2291" w:type="dxa"/>
            <w:shd w:val="clear" w:color="auto" w:fill="auto"/>
            <w:vAlign w:val="center"/>
            <w:hideMark/>
          </w:tcPr>
          <w:p w14:paraId="6BDC8E0F" w14:textId="77777777" w:rsidR="00FD0D5D" w:rsidRPr="005511E0" w:rsidRDefault="00FD0D5D" w:rsidP="00656295">
            <w:pPr>
              <w:widowControl/>
              <w:jc w:val="center"/>
              <w:textAlignment w:val="center"/>
              <w:rPr>
                <w:sz w:val="22"/>
                <w:szCs w:val="22"/>
              </w:rPr>
            </w:pPr>
            <w:r w:rsidRPr="005511E0">
              <w:rPr>
                <w:sz w:val="22"/>
                <w:szCs w:val="22"/>
              </w:rPr>
              <w:t>D-</w:t>
            </w:r>
            <w:r w:rsidRPr="005511E0">
              <w:rPr>
                <w:rFonts w:hint="eastAsia"/>
                <w:sz w:val="22"/>
                <w:szCs w:val="22"/>
              </w:rPr>
              <w:t>山梨糖醇</w:t>
            </w:r>
            <w:r w:rsidRPr="005511E0">
              <w:rPr>
                <w:sz w:val="22"/>
                <w:szCs w:val="22"/>
              </w:rPr>
              <w:t>(</w:t>
            </w:r>
            <w:r w:rsidRPr="005511E0">
              <w:rPr>
                <w:rFonts w:hint="eastAsia"/>
                <w:sz w:val="22"/>
                <w:szCs w:val="22"/>
              </w:rPr>
              <w:t>山梨醇</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0742D967"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25" w:type="dxa"/>
          </w:tcPr>
          <w:p w14:paraId="2A9AF2F3"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5672667"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3138F3E4"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0F14DB0" w14:textId="77777777" w:rsidR="00FD0D5D" w:rsidRPr="005511E0" w:rsidRDefault="00FD0D5D" w:rsidP="00656295">
            <w:pPr>
              <w:widowControl/>
              <w:jc w:val="center"/>
              <w:textAlignment w:val="center"/>
              <w:rPr>
                <w:sz w:val="22"/>
                <w:szCs w:val="22"/>
              </w:rPr>
            </w:pPr>
          </w:p>
        </w:tc>
        <w:tc>
          <w:tcPr>
            <w:tcW w:w="874" w:type="dxa"/>
          </w:tcPr>
          <w:p w14:paraId="743E4D4C" w14:textId="77777777" w:rsidR="00FD0D5D" w:rsidRPr="005511E0" w:rsidRDefault="00FD0D5D" w:rsidP="00656295">
            <w:pPr>
              <w:widowControl/>
              <w:jc w:val="center"/>
              <w:textAlignment w:val="center"/>
              <w:rPr>
                <w:sz w:val="22"/>
                <w:szCs w:val="22"/>
              </w:rPr>
            </w:pPr>
          </w:p>
        </w:tc>
      </w:tr>
      <w:tr w:rsidR="00FD0D5D" w:rsidRPr="005511E0" w14:paraId="6CBAC9E7" w14:textId="77777777" w:rsidTr="00656295">
        <w:trPr>
          <w:trHeight w:val="648"/>
          <w:jc w:val="center"/>
        </w:trPr>
        <w:tc>
          <w:tcPr>
            <w:tcW w:w="704" w:type="dxa"/>
            <w:shd w:val="clear" w:color="auto" w:fill="auto"/>
            <w:noWrap/>
            <w:vAlign w:val="center"/>
            <w:hideMark/>
          </w:tcPr>
          <w:p w14:paraId="4901A35C" w14:textId="77777777" w:rsidR="00FD0D5D" w:rsidRPr="005511E0" w:rsidRDefault="00FD0D5D" w:rsidP="00656295">
            <w:pPr>
              <w:widowControl/>
              <w:jc w:val="center"/>
              <w:rPr>
                <w:szCs w:val="21"/>
              </w:rPr>
            </w:pPr>
            <w:r>
              <w:rPr>
                <w:rFonts w:hint="eastAsia"/>
                <w:szCs w:val="21"/>
              </w:rPr>
              <w:t>42</w:t>
            </w:r>
          </w:p>
        </w:tc>
        <w:tc>
          <w:tcPr>
            <w:tcW w:w="2291" w:type="dxa"/>
            <w:shd w:val="clear" w:color="auto" w:fill="auto"/>
            <w:vAlign w:val="center"/>
            <w:hideMark/>
          </w:tcPr>
          <w:p w14:paraId="5EE4E307" w14:textId="77777777" w:rsidR="00FD0D5D" w:rsidRPr="005511E0" w:rsidRDefault="00FD0D5D" w:rsidP="00656295">
            <w:pPr>
              <w:widowControl/>
              <w:jc w:val="center"/>
              <w:textAlignment w:val="center"/>
              <w:rPr>
                <w:sz w:val="22"/>
                <w:szCs w:val="22"/>
              </w:rPr>
            </w:pPr>
            <w:r w:rsidRPr="005511E0">
              <w:rPr>
                <w:sz w:val="22"/>
                <w:szCs w:val="22"/>
              </w:rPr>
              <w:t>16</w:t>
            </w:r>
            <w:r w:rsidRPr="005511E0">
              <w:rPr>
                <w:rFonts w:hint="eastAsia"/>
                <w:sz w:val="22"/>
                <w:szCs w:val="22"/>
              </w:rPr>
              <w:t>种磺胺类混标（</w:t>
            </w:r>
            <w:r w:rsidRPr="005511E0">
              <w:rPr>
                <w:sz w:val="22"/>
                <w:szCs w:val="22"/>
              </w:rPr>
              <w:t xml:space="preserve">GB/T 20759-2006 </w:t>
            </w:r>
            <w:r w:rsidRPr="005511E0">
              <w:rPr>
                <w:rFonts w:hint="eastAsia"/>
                <w:sz w:val="22"/>
                <w:szCs w:val="22"/>
              </w:rPr>
              <w:t>畜禽肉中十六种磺胺类药物残留量的测定）</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0DE65EE2" w14:textId="77777777" w:rsidR="00FD0D5D" w:rsidRPr="005511E0" w:rsidRDefault="00FD0D5D" w:rsidP="00656295">
            <w:pPr>
              <w:widowControl/>
              <w:jc w:val="center"/>
              <w:textAlignment w:val="center"/>
              <w:rPr>
                <w:sz w:val="22"/>
                <w:szCs w:val="22"/>
              </w:rPr>
            </w:pPr>
            <w:r w:rsidRPr="005511E0">
              <w:rPr>
                <w:sz w:val="22"/>
                <w:szCs w:val="22"/>
              </w:rPr>
              <w:t>100 mg/L</w:t>
            </w:r>
            <w:r w:rsidRPr="005511E0">
              <w:rPr>
                <w:rFonts w:hint="eastAsia"/>
                <w:sz w:val="22"/>
                <w:szCs w:val="22"/>
              </w:rPr>
              <w:t>于甲醇，</w:t>
            </w:r>
            <w:r w:rsidRPr="005511E0">
              <w:rPr>
                <w:sz w:val="22"/>
                <w:szCs w:val="22"/>
              </w:rPr>
              <w:t>1 mL/</w:t>
            </w:r>
            <w:r w:rsidRPr="005511E0">
              <w:rPr>
                <w:rFonts w:hint="eastAsia"/>
                <w:sz w:val="22"/>
                <w:szCs w:val="22"/>
              </w:rPr>
              <w:t>瓶</w:t>
            </w:r>
          </w:p>
        </w:tc>
        <w:tc>
          <w:tcPr>
            <w:tcW w:w="725" w:type="dxa"/>
          </w:tcPr>
          <w:p w14:paraId="59D2C7B0"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6437EA3"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665DE291"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3AC9CD16" w14:textId="77777777" w:rsidR="00FD0D5D" w:rsidRPr="005511E0" w:rsidRDefault="00FD0D5D" w:rsidP="00656295">
            <w:pPr>
              <w:widowControl/>
              <w:jc w:val="center"/>
              <w:textAlignment w:val="center"/>
              <w:rPr>
                <w:sz w:val="22"/>
                <w:szCs w:val="22"/>
              </w:rPr>
            </w:pPr>
          </w:p>
        </w:tc>
        <w:tc>
          <w:tcPr>
            <w:tcW w:w="874" w:type="dxa"/>
          </w:tcPr>
          <w:p w14:paraId="6ACD9ADC" w14:textId="77777777" w:rsidR="00FD0D5D" w:rsidRPr="005511E0" w:rsidRDefault="00FD0D5D" w:rsidP="00656295">
            <w:pPr>
              <w:widowControl/>
              <w:jc w:val="center"/>
              <w:textAlignment w:val="center"/>
              <w:rPr>
                <w:sz w:val="22"/>
                <w:szCs w:val="22"/>
              </w:rPr>
            </w:pPr>
          </w:p>
        </w:tc>
      </w:tr>
      <w:tr w:rsidR="00FD0D5D" w:rsidRPr="005511E0" w14:paraId="1E472E7D" w14:textId="77777777" w:rsidTr="00656295">
        <w:trPr>
          <w:trHeight w:val="432"/>
          <w:jc w:val="center"/>
        </w:trPr>
        <w:tc>
          <w:tcPr>
            <w:tcW w:w="704" w:type="dxa"/>
            <w:shd w:val="clear" w:color="auto" w:fill="auto"/>
            <w:noWrap/>
            <w:vAlign w:val="center"/>
            <w:hideMark/>
          </w:tcPr>
          <w:p w14:paraId="54E096FB" w14:textId="77777777" w:rsidR="00FD0D5D" w:rsidRPr="005511E0" w:rsidRDefault="00FD0D5D" w:rsidP="00656295">
            <w:pPr>
              <w:widowControl/>
              <w:jc w:val="center"/>
              <w:rPr>
                <w:szCs w:val="21"/>
              </w:rPr>
            </w:pPr>
            <w:r>
              <w:rPr>
                <w:rFonts w:hint="eastAsia"/>
                <w:szCs w:val="21"/>
              </w:rPr>
              <w:t>43</w:t>
            </w:r>
          </w:p>
        </w:tc>
        <w:tc>
          <w:tcPr>
            <w:tcW w:w="2291" w:type="dxa"/>
            <w:shd w:val="clear" w:color="auto" w:fill="auto"/>
            <w:vAlign w:val="center"/>
            <w:hideMark/>
          </w:tcPr>
          <w:p w14:paraId="470D02F6" w14:textId="77777777" w:rsidR="00FD0D5D" w:rsidRPr="005511E0" w:rsidRDefault="00FD0D5D" w:rsidP="00656295">
            <w:pPr>
              <w:widowControl/>
              <w:jc w:val="center"/>
              <w:textAlignment w:val="center"/>
              <w:rPr>
                <w:sz w:val="22"/>
                <w:szCs w:val="22"/>
              </w:rPr>
            </w:pPr>
            <w:r w:rsidRPr="005511E0">
              <w:rPr>
                <w:sz w:val="22"/>
                <w:szCs w:val="22"/>
              </w:rPr>
              <w:t>18</w:t>
            </w:r>
            <w:r w:rsidRPr="005511E0">
              <w:rPr>
                <w:rFonts w:hint="eastAsia"/>
                <w:sz w:val="22"/>
                <w:szCs w:val="22"/>
              </w:rPr>
              <w:t>种磺胺类药物混标，</w:t>
            </w:r>
            <w:r w:rsidRPr="005511E0">
              <w:rPr>
                <w:rFonts w:hint="eastAsia"/>
                <w:sz w:val="22"/>
                <w:szCs w:val="22"/>
              </w:rPr>
              <w:t xml:space="preserve"> </w:t>
            </w:r>
            <w:r w:rsidRPr="005511E0">
              <w:rPr>
                <w:sz w:val="22"/>
                <w:szCs w:val="22"/>
              </w:rPr>
              <w:t>100ppm</w:t>
            </w:r>
            <w:r w:rsidRPr="005511E0">
              <w:rPr>
                <w:rFonts w:hint="eastAsia"/>
                <w:sz w:val="22"/>
                <w:szCs w:val="22"/>
              </w:rPr>
              <w:t>（农业部公告第</w:t>
            </w:r>
            <w:r w:rsidRPr="005511E0">
              <w:rPr>
                <w:sz w:val="22"/>
                <w:szCs w:val="22"/>
              </w:rPr>
              <w:t>1025</w:t>
            </w:r>
            <w:r w:rsidRPr="005511E0">
              <w:rPr>
                <w:rFonts w:hint="eastAsia"/>
                <w:sz w:val="22"/>
                <w:szCs w:val="22"/>
              </w:rPr>
              <w:t>号</w:t>
            </w:r>
            <w:r w:rsidRPr="005511E0">
              <w:rPr>
                <w:sz w:val="22"/>
                <w:szCs w:val="22"/>
              </w:rPr>
              <w:t>-23-2008</w:t>
            </w:r>
            <w:r w:rsidRPr="005511E0">
              <w:rPr>
                <w:rFonts w:hint="eastAsia"/>
                <w:sz w:val="22"/>
                <w:szCs w:val="22"/>
              </w:rPr>
              <w:t>（</w:t>
            </w:r>
            <w:r w:rsidRPr="005511E0">
              <w:rPr>
                <w:sz w:val="22"/>
                <w:szCs w:val="22"/>
              </w:rPr>
              <w:t>18</w:t>
            </w:r>
            <w:r w:rsidRPr="005511E0">
              <w:rPr>
                <w:rFonts w:hint="eastAsia"/>
                <w:sz w:val="22"/>
                <w:szCs w:val="22"/>
              </w:rPr>
              <w:t>种））</w:t>
            </w:r>
          </w:p>
        </w:tc>
        <w:tc>
          <w:tcPr>
            <w:tcW w:w="1563" w:type="dxa"/>
            <w:shd w:val="clear" w:color="auto" w:fill="auto"/>
            <w:vAlign w:val="center"/>
            <w:hideMark/>
          </w:tcPr>
          <w:p w14:paraId="593760CC" w14:textId="77777777" w:rsidR="00FD0D5D" w:rsidRPr="005511E0" w:rsidRDefault="00FD0D5D" w:rsidP="00656295">
            <w:pPr>
              <w:widowControl/>
              <w:jc w:val="center"/>
              <w:textAlignment w:val="center"/>
              <w:rPr>
                <w:sz w:val="22"/>
                <w:szCs w:val="22"/>
              </w:rPr>
            </w:pPr>
            <w:r w:rsidRPr="005511E0">
              <w:rPr>
                <w:sz w:val="22"/>
                <w:szCs w:val="22"/>
              </w:rPr>
              <w:t>100ppm</w:t>
            </w:r>
            <w:r w:rsidRPr="005511E0">
              <w:rPr>
                <w:rFonts w:hint="eastAsia"/>
                <w:sz w:val="22"/>
                <w:szCs w:val="22"/>
              </w:rPr>
              <w:t>，</w:t>
            </w:r>
            <w:r w:rsidRPr="005511E0">
              <w:rPr>
                <w:sz w:val="22"/>
                <w:szCs w:val="22"/>
              </w:rPr>
              <w:t>1 mL/</w:t>
            </w:r>
            <w:r w:rsidRPr="005511E0">
              <w:rPr>
                <w:rFonts w:hint="eastAsia"/>
                <w:sz w:val="22"/>
                <w:szCs w:val="22"/>
              </w:rPr>
              <w:t>瓶</w:t>
            </w:r>
          </w:p>
        </w:tc>
        <w:tc>
          <w:tcPr>
            <w:tcW w:w="725" w:type="dxa"/>
          </w:tcPr>
          <w:p w14:paraId="3C894C40"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7A3EFA6E"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5D1A3D3A"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2ABD03B" w14:textId="77777777" w:rsidR="00FD0D5D" w:rsidRPr="005511E0" w:rsidRDefault="00FD0D5D" w:rsidP="00656295">
            <w:pPr>
              <w:widowControl/>
              <w:jc w:val="center"/>
              <w:textAlignment w:val="center"/>
              <w:rPr>
                <w:sz w:val="22"/>
                <w:szCs w:val="22"/>
              </w:rPr>
            </w:pPr>
          </w:p>
        </w:tc>
        <w:tc>
          <w:tcPr>
            <w:tcW w:w="874" w:type="dxa"/>
          </w:tcPr>
          <w:p w14:paraId="2460526F" w14:textId="77777777" w:rsidR="00FD0D5D" w:rsidRPr="005511E0" w:rsidRDefault="00FD0D5D" w:rsidP="00656295">
            <w:pPr>
              <w:widowControl/>
              <w:jc w:val="center"/>
              <w:textAlignment w:val="center"/>
              <w:rPr>
                <w:sz w:val="22"/>
                <w:szCs w:val="22"/>
              </w:rPr>
            </w:pPr>
          </w:p>
        </w:tc>
      </w:tr>
      <w:tr w:rsidR="00FD0D5D" w:rsidRPr="005511E0" w14:paraId="3B09F1FE" w14:textId="77777777" w:rsidTr="00656295">
        <w:trPr>
          <w:trHeight w:val="432"/>
          <w:jc w:val="center"/>
        </w:trPr>
        <w:tc>
          <w:tcPr>
            <w:tcW w:w="704" w:type="dxa"/>
            <w:shd w:val="clear" w:color="auto" w:fill="auto"/>
            <w:noWrap/>
            <w:vAlign w:val="center"/>
            <w:hideMark/>
          </w:tcPr>
          <w:p w14:paraId="2BCF33CC" w14:textId="77777777" w:rsidR="00FD0D5D" w:rsidRPr="005511E0" w:rsidRDefault="00FD0D5D" w:rsidP="00656295">
            <w:pPr>
              <w:widowControl/>
              <w:jc w:val="center"/>
              <w:rPr>
                <w:szCs w:val="21"/>
              </w:rPr>
            </w:pPr>
            <w:r>
              <w:rPr>
                <w:rFonts w:hint="eastAsia"/>
                <w:szCs w:val="21"/>
              </w:rPr>
              <w:t>44</w:t>
            </w:r>
          </w:p>
        </w:tc>
        <w:tc>
          <w:tcPr>
            <w:tcW w:w="2291" w:type="dxa"/>
            <w:shd w:val="clear" w:color="auto" w:fill="auto"/>
            <w:vAlign w:val="center"/>
            <w:hideMark/>
          </w:tcPr>
          <w:p w14:paraId="4702F067" w14:textId="77777777" w:rsidR="00FD0D5D" w:rsidRPr="005511E0" w:rsidRDefault="00FD0D5D" w:rsidP="00656295">
            <w:pPr>
              <w:widowControl/>
              <w:jc w:val="center"/>
              <w:textAlignment w:val="center"/>
              <w:rPr>
                <w:sz w:val="22"/>
                <w:szCs w:val="22"/>
              </w:rPr>
            </w:pPr>
            <w:r w:rsidRPr="005511E0">
              <w:rPr>
                <w:rFonts w:ascii="宋体" w:hAnsi="宋体" w:cs="Segoe UI Symbol" w:hint="eastAsia"/>
                <w:sz w:val="24"/>
              </w:rPr>
              <w:t>★</w:t>
            </w:r>
            <w:r w:rsidRPr="005511E0">
              <w:rPr>
                <w:sz w:val="22"/>
                <w:szCs w:val="22"/>
              </w:rPr>
              <w:t>17</w:t>
            </w:r>
            <w:r w:rsidRPr="005511E0">
              <w:rPr>
                <w:rFonts w:hint="eastAsia"/>
                <w:sz w:val="22"/>
                <w:szCs w:val="22"/>
              </w:rPr>
              <w:t>种磺胺药物混标（农业部</w:t>
            </w:r>
            <w:r w:rsidRPr="005511E0">
              <w:rPr>
                <w:sz w:val="22"/>
                <w:szCs w:val="22"/>
              </w:rPr>
              <w:t>1077</w:t>
            </w:r>
            <w:r w:rsidRPr="005511E0">
              <w:rPr>
                <w:rFonts w:hint="eastAsia"/>
                <w:sz w:val="22"/>
                <w:szCs w:val="22"/>
              </w:rPr>
              <w:t>号公告</w:t>
            </w:r>
            <w:r w:rsidRPr="005511E0">
              <w:rPr>
                <w:sz w:val="22"/>
                <w:szCs w:val="22"/>
              </w:rPr>
              <w:t>-1-2008</w:t>
            </w:r>
            <w:r w:rsidRPr="005511E0">
              <w:rPr>
                <w:rFonts w:hint="eastAsia"/>
                <w:sz w:val="22"/>
                <w:szCs w:val="22"/>
              </w:rPr>
              <w:t>）</w:t>
            </w:r>
          </w:p>
          <w:p w14:paraId="56CD6A58" w14:textId="77777777" w:rsidR="00FD0D5D" w:rsidRPr="00AC76F1" w:rsidRDefault="00FD0D5D" w:rsidP="00656295">
            <w:pPr>
              <w:widowControl/>
              <w:jc w:val="center"/>
              <w:textAlignment w:val="center"/>
              <w:rPr>
                <w:b/>
                <w:bCs/>
                <w:sz w:val="22"/>
                <w:szCs w:val="22"/>
              </w:rPr>
            </w:pPr>
            <w:r w:rsidRPr="00AC76F1">
              <w:rPr>
                <w:rFonts w:hint="eastAsia"/>
                <w:b/>
                <w:bCs/>
                <w:sz w:val="22"/>
                <w:szCs w:val="22"/>
              </w:rPr>
              <w:t>【核心产品】</w:t>
            </w:r>
          </w:p>
        </w:tc>
        <w:tc>
          <w:tcPr>
            <w:tcW w:w="1563" w:type="dxa"/>
            <w:shd w:val="clear" w:color="auto" w:fill="auto"/>
            <w:vAlign w:val="center"/>
            <w:hideMark/>
          </w:tcPr>
          <w:p w14:paraId="2175A463" w14:textId="77777777" w:rsidR="00FD0D5D" w:rsidRPr="005511E0" w:rsidRDefault="00FD0D5D" w:rsidP="00656295">
            <w:pPr>
              <w:widowControl/>
              <w:jc w:val="center"/>
              <w:textAlignment w:val="center"/>
              <w:rPr>
                <w:sz w:val="22"/>
                <w:szCs w:val="22"/>
              </w:rPr>
            </w:pPr>
            <w:r w:rsidRPr="005511E0">
              <w:rPr>
                <w:sz w:val="22"/>
                <w:szCs w:val="22"/>
              </w:rPr>
              <w:t>100mg/L</w:t>
            </w:r>
            <w:r w:rsidRPr="005511E0">
              <w:rPr>
                <w:rFonts w:hint="eastAsia"/>
                <w:sz w:val="22"/>
                <w:szCs w:val="22"/>
              </w:rPr>
              <w:t>于甲醇，</w:t>
            </w:r>
            <w:r w:rsidRPr="005511E0">
              <w:rPr>
                <w:sz w:val="22"/>
                <w:szCs w:val="22"/>
              </w:rPr>
              <w:t>1ml</w:t>
            </w:r>
          </w:p>
        </w:tc>
        <w:tc>
          <w:tcPr>
            <w:tcW w:w="725" w:type="dxa"/>
          </w:tcPr>
          <w:p w14:paraId="39302B74"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7FFD18B"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C167126"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03FFACBA" w14:textId="77777777" w:rsidR="00FD0D5D" w:rsidRPr="005511E0" w:rsidRDefault="00FD0D5D" w:rsidP="00656295">
            <w:pPr>
              <w:widowControl/>
              <w:jc w:val="center"/>
              <w:textAlignment w:val="center"/>
              <w:rPr>
                <w:sz w:val="22"/>
                <w:szCs w:val="22"/>
              </w:rPr>
            </w:pPr>
          </w:p>
        </w:tc>
        <w:tc>
          <w:tcPr>
            <w:tcW w:w="874" w:type="dxa"/>
          </w:tcPr>
          <w:p w14:paraId="02922108" w14:textId="77777777" w:rsidR="00FD0D5D" w:rsidRPr="005511E0" w:rsidRDefault="00FD0D5D" w:rsidP="00656295">
            <w:pPr>
              <w:widowControl/>
              <w:jc w:val="center"/>
              <w:textAlignment w:val="center"/>
              <w:rPr>
                <w:sz w:val="22"/>
                <w:szCs w:val="22"/>
              </w:rPr>
            </w:pPr>
          </w:p>
        </w:tc>
      </w:tr>
      <w:tr w:rsidR="00FD0D5D" w:rsidRPr="005511E0" w14:paraId="55E3ABA0" w14:textId="77777777" w:rsidTr="00656295">
        <w:trPr>
          <w:trHeight w:val="432"/>
          <w:jc w:val="center"/>
        </w:trPr>
        <w:tc>
          <w:tcPr>
            <w:tcW w:w="704" w:type="dxa"/>
            <w:shd w:val="clear" w:color="auto" w:fill="auto"/>
            <w:noWrap/>
            <w:vAlign w:val="center"/>
            <w:hideMark/>
          </w:tcPr>
          <w:p w14:paraId="07957F10" w14:textId="77777777" w:rsidR="00FD0D5D" w:rsidRPr="005511E0" w:rsidRDefault="00FD0D5D" w:rsidP="00656295">
            <w:pPr>
              <w:widowControl/>
              <w:jc w:val="center"/>
              <w:rPr>
                <w:szCs w:val="21"/>
              </w:rPr>
            </w:pPr>
            <w:r>
              <w:rPr>
                <w:rFonts w:hint="eastAsia"/>
                <w:szCs w:val="21"/>
              </w:rPr>
              <w:lastRenderedPageBreak/>
              <w:t>45</w:t>
            </w:r>
          </w:p>
        </w:tc>
        <w:tc>
          <w:tcPr>
            <w:tcW w:w="2291" w:type="dxa"/>
            <w:shd w:val="clear" w:color="auto" w:fill="auto"/>
            <w:vAlign w:val="center"/>
            <w:hideMark/>
          </w:tcPr>
          <w:p w14:paraId="0D382E81" w14:textId="77777777" w:rsidR="00FD0D5D" w:rsidRPr="005511E0" w:rsidRDefault="00FD0D5D" w:rsidP="00656295">
            <w:pPr>
              <w:widowControl/>
              <w:jc w:val="center"/>
              <w:textAlignment w:val="center"/>
              <w:rPr>
                <w:sz w:val="22"/>
                <w:szCs w:val="22"/>
              </w:rPr>
            </w:pPr>
            <w:r w:rsidRPr="005511E0">
              <w:rPr>
                <w:sz w:val="22"/>
                <w:szCs w:val="22"/>
              </w:rPr>
              <w:t>18</w:t>
            </w:r>
            <w:r w:rsidRPr="005511E0">
              <w:rPr>
                <w:rFonts w:hint="eastAsia"/>
                <w:sz w:val="22"/>
                <w:szCs w:val="22"/>
              </w:rPr>
              <w:t>种磺胺药物混标（农业部</w:t>
            </w:r>
            <w:r w:rsidRPr="005511E0">
              <w:rPr>
                <w:sz w:val="22"/>
                <w:szCs w:val="22"/>
              </w:rPr>
              <w:t>1025</w:t>
            </w:r>
            <w:r w:rsidRPr="005511E0">
              <w:rPr>
                <w:rFonts w:hint="eastAsia"/>
                <w:sz w:val="22"/>
                <w:szCs w:val="22"/>
              </w:rPr>
              <w:t>号公告）</w:t>
            </w:r>
          </w:p>
        </w:tc>
        <w:tc>
          <w:tcPr>
            <w:tcW w:w="1563" w:type="dxa"/>
            <w:shd w:val="clear" w:color="auto" w:fill="auto"/>
            <w:vAlign w:val="center"/>
            <w:hideMark/>
          </w:tcPr>
          <w:p w14:paraId="3F5CCC5A" w14:textId="77777777" w:rsidR="00FD0D5D" w:rsidRPr="005511E0" w:rsidRDefault="00FD0D5D" w:rsidP="00656295">
            <w:pPr>
              <w:widowControl/>
              <w:jc w:val="center"/>
              <w:textAlignment w:val="center"/>
              <w:rPr>
                <w:sz w:val="22"/>
                <w:szCs w:val="22"/>
              </w:rPr>
            </w:pPr>
            <w:r w:rsidRPr="005511E0">
              <w:rPr>
                <w:sz w:val="22"/>
                <w:szCs w:val="22"/>
              </w:rPr>
              <w:t>100mg/L</w:t>
            </w:r>
            <w:r w:rsidRPr="005511E0">
              <w:rPr>
                <w:rFonts w:hint="eastAsia"/>
                <w:sz w:val="22"/>
                <w:szCs w:val="22"/>
              </w:rPr>
              <w:t>于甲醇，</w:t>
            </w:r>
            <w:r w:rsidRPr="005511E0">
              <w:rPr>
                <w:sz w:val="22"/>
                <w:szCs w:val="22"/>
              </w:rPr>
              <w:t>1ml</w:t>
            </w:r>
          </w:p>
        </w:tc>
        <w:tc>
          <w:tcPr>
            <w:tcW w:w="725" w:type="dxa"/>
          </w:tcPr>
          <w:p w14:paraId="66186917"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518493BC"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66248137"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217E06BB" w14:textId="77777777" w:rsidR="00FD0D5D" w:rsidRPr="005511E0" w:rsidRDefault="00FD0D5D" w:rsidP="00656295">
            <w:pPr>
              <w:widowControl/>
              <w:jc w:val="center"/>
              <w:textAlignment w:val="center"/>
              <w:rPr>
                <w:sz w:val="22"/>
                <w:szCs w:val="22"/>
              </w:rPr>
            </w:pPr>
          </w:p>
        </w:tc>
        <w:tc>
          <w:tcPr>
            <w:tcW w:w="874" w:type="dxa"/>
          </w:tcPr>
          <w:p w14:paraId="7AD4EF0C" w14:textId="77777777" w:rsidR="00FD0D5D" w:rsidRPr="005511E0" w:rsidRDefault="00FD0D5D" w:rsidP="00656295">
            <w:pPr>
              <w:widowControl/>
              <w:jc w:val="center"/>
              <w:textAlignment w:val="center"/>
              <w:rPr>
                <w:sz w:val="22"/>
                <w:szCs w:val="22"/>
              </w:rPr>
            </w:pPr>
          </w:p>
        </w:tc>
      </w:tr>
      <w:tr w:rsidR="00FD0D5D" w:rsidRPr="005511E0" w14:paraId="696C5687" w14:textId="77777777" w:rsidTr="00656295">
        <w:trPr>
          <w:trHeight w:val="432"/>
          <w:jc w:val="center"/>
        </w:trPr>
        <w:tc>
          <w:tcPr>
            <w:tcW w:w="704" w:type="dxa"/>
            <w:shd w:val="clear" w:color="auto" w:fill="auto"/>
            <w:noWrap/>
            <w:vAlign w:val="center"/>
            <w:hideMark/>
          </w:tcPr>
          <w:p w14:paraId="1A3BF42A" w14:textId="77777777" w:rsidR="00FD0D5D" w:rsidRPr="005511E0" w:rsidRDefault="00FD0D5D" w:rsidP="00656295">
            <w:pPr>
              <w:widowControl/>
              <w:jc w:val="center"/>
              <w:rPr>
                <w:szCs w:val="21"/>
              </w:rPr>
            </w:pPr>
            <w:r>
              <w:rPr>
                <w:rFonts w:hint="eastAsia"/>
                <w:szCs w:val="21"/>
              </w:rPr>
              <w:t>46</w:t>
            </w:r>
          </w:p>
        </w:tc>
        <w:tc>
          <w:tcPr>
            <w:tcW w:w="2291" w:type="dxa"/>
            <w:shd w:val="clear" w:color="auto" w:fill="auto"/>
            <w:vAlign w:val="center"/>
            <w:hideMark/>
          </w:tcPr>
          <w:p w14:paraId="0912BD56" w14:textId="77777777" w:rsidR="00FD0D5D" w:rsidRPr="005511E0" w:rsidRDefault="00FD0D5D" w:rsidP="00656295">
            <w:pPr>
              <w:widowControl/>
              <w:jc w:val="center"/>
              <w:textAlignment w:val="center"/>
              <w:rPr>
                <w:sz w:val="22"/>
                <w:szCs w:val="22"/>
              </w:rPr>
            </w:pPr>
            <w:r w:rsidRPr="005511E0">
              <w:rPr>
                <w:sz w:val="22"/>
                <w:szCs w:val="22"/>
              </w:rPr>
              <w:t>15</w:t>
            </w:r>
            <w:r w:rsidRPr="005511E0">
              <w:rPr>
                <w:rFonts w:hint="eastAsia"/>
                <w:sz w:val="22"/>
                <w:szCs w:val="22"/>
              </w:rPr>
              <w:t>种</w:t>
            </w:r>
            <w:proofErr w:type="gramStart"/>
            <w:r w:rsidRPr="005511E0">
              <w:rPr>
                <w:rFonts w:hint="eastAsia"/>
                <w:sz w:val="22"/>
                <w:szCs w:val="22"/>
              </w:rPr>
              <w:t>喹</w:t>
            </w:r>
            <w:proofErr w:type="gramEnd"/>
            <w:r w:rsidRPr="005511E0">
              <w:rPr>
                <w:rFonts w:hint="eastAsia"/>
                <w:sz w:val="22"/>
                <w:szCs w:val="22"/>
              </w:rPr>
              <w:t>诺</w:t>
            </w:r>
            <w:proofErr w:type="gramStart"/>
            <w:r w:rsidRPr="005511E0">
              <w:rPr>
                <w:rFonts w:hint="eastAsia"/>
                <w:sz w:val="22"/>
                <w:szCs w:val="22"/>
              </w:rPr>
              <w:t>酮混标</w:t>
            </w:r>
            <w:proofErr w:type="gramEnd"/>
            <w:r w:rsidRPr="005511E0">
              <w:rPr>
                <w:rFonts w:hint="eastAsia"/>
                <w:sz w:val="22"/>
                <w:szCs w:val="22"/>
              </w:rPr>
              <w:t>（农业部</w:t>
            </w:r>
            <w:r w:rsidRPr="005511E0">
              <w:rPr>
                <w:sz w:val="22"/>
                <w:szCs w:val="22"/>
              </w:rPr>
              <w:t>1077</w:t>
            </w:r>
            <w:r w:rsidRPr="005511E0">
              <w:rPr>
                <w:rFonts w:hint="eastAsia"/>
                <w:sz w:val="22"/>
                <w:szCs w:val="22"/>
              </w:rPr>
              <w:t>号公告</w:t>
            </w:r>
            <w:r w:rsidRPr="005511E0">
              <w:rPr>
                <w:sz w:val="22"/>
                <w:szCs w:val="22"/>
              </w:rPr>
              <w:t>-1-2008</w:t>
            </w:r>
            <w:r w:rsidRPr="005511E0">
              <w:rPr>
                <w:rFonts w:hint="eastAsia"/>
                <w:sz w:val="22"/>
                <w:szCs w:val="22"/>
              </w:rPr>
              <w:t>）</w:t>
            </w:r>
          </w:p>
        </w:tc>
        <w:tc>
          <w:tcPr>
            <w:tcW w:w="1563" w:type="dxa"/>
            <w:shd w:val="clear" w:color="auto" w:fill="auto"/>
            <w:vAlign w:val="center"/>
            <w:hideMark/>
          </w:tcPr>
          <w:p w14:paraId="2EF64A0F" w14:textId="77777777" w:rsidR="00FD0D5D" w:rsidRPr="005511E0" w:rsidRDefault="00FD0D5D" w:rsidP="00656295">
            <w:pPr>
              <w:widowControl/>
              <w:jc w:val="center"/>
              <w:textAlignment w:val="center"/>
              <w:rPr>
                <w:sz w:val="22"/>
                <w:szCs w:val="22"/>
              </w:rPr>
            </w:pPr>
            <w:r w:rsidRPr="005511E0">
              <w:rPr>
                <w:sz w:val="22"/>
                <w:szCs w:val="22"/>
              </w:rPr>
              <w:t>100ppm</w:t>
            </w:r>
            <w:r w:rsidRPr="005511E0">
              <w:rPr>
                <w:rFonts w:hint="eastAsia"/>
                <w:sz w:val="22"/>
                <w:szCs w:val="22"/>
              </w:rPr>
              <w:t>，</w:t>
            </w:r>
            <w:r w:rsidRPr="005511E0">
              <w:rPr>
                <w:sz w:val="22"/>
                <w:szCs w:val="22"/>
              </w:rPr>
              <w:t>1mL/</w:t>
            </w:r>
            <w:r w:rsidRPr="005511E0">
              <w:rPr>
                <w:rFonts w:hint="eastAsia"/>
                <w:sz w:val="22"/>
                <w:szCs w:val="22"/>
              </w:rPr>
              <w:t>瓶</w:t>
            </w:r>
          </w:p>
        </w:tc>
        <w:tc>
          <w:tcPr>
            <w:tcW w:w="725" w:type="dxa"/>
          </w:tcPr>
          <w:p w14:paraId="3983F5AB"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6748142"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E8F762E"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30B574D7" w14:textId="77777777" w:rsidR="00FD0D5D" w:rsidRPr="005511E0" w:rsidRDefault="00FD0D5D" w:rsidP="00656295">
            <w:pPr>
              <w:widowControl/>
              <w:jc w:val="center"/>
              <w:textAlignment w:val="center"/>
              <w:rPr>
                <w:sz w:val="22"/>
                <w:szCs w:val="22"/>
              </w:rPr>
            </w:pPr>
          </w:p>
        </w:tc>
        <w:tc>
          <w:tcPr>
            <w:tcW w:w="874" w:type="dxa"/>
          </w:tcPr>
          <w:p w14:paraId="3C502370" w14:textId="77777777" w:rsidR="00FD0D5D" w:rsidRPr="005511E0" w:rsidRDefault="00FD0D5D" w:rsidP="00656295">
            <w:pPr>
              <w:widowControl/>
              <w:jc w:val="center"/>
              <w:textAlignment w:val="center"/>
              <w:rPr>
                <w:sz w:val="22"/>
                <w:szCs w:val="22"/>
              </w:rPr>
            </w:pPr>
          </w:p>
        </w:tc>
      </w:tr>
      <w:tr w:rsidR="00FD0D5D" w:rsidRPr="005511E0" w14:paraId="6AF800BB" w14:textId="77777777" w:rsidTr="00656295">
        <w:trPr>
          <w:trHeight w:val="216"/>
          <w:jc w:val="center"/>
        </w:trPr>
        <w:tc>
          <w:tcPr>
            <w:tcW w:w="704" w:type="dxa"/>
            <w:shd w:val="clear" w:color="auto" w:fill="auto"/>
            <w:noWrap/>
            <w:vAlign w:val="center"/>
            <w:hideMark/>
          </w:tcPr>
          <w:p w14:paraId="7C4066E2" w14:textId="77777777" w:rsidR="00FD0D5D" w:rsidRPr="005511E0" w:rsidRDefault="00FD0D5D" w:rsidP="00656295">
            <w:pPr>
              <w:widowControl/>
              <w:jc w:val="center"/>
              <w:rPr>
                <w:szCs w:val="21"/>
              </w:rPr>
            </w:pPr>
            <w:r>
              <w:rPr>
                <w:rFonts w:hint="eastAsia"/>
                <w:szCs w:val="21"/>
              </w:rPr>
              <w:t>47</w:t>
            </w:r>
          </w:p>
        </w:tc>
        <w:tc>
          <w:tcPr>
            <w:tcW w:w="2291" w:type="dxa"/>
            <w:shd w:val="clear" w:color="auto" w:fill="auto"/>
            <w:vAlign w:val="center"/>
            <w:hideMark/>
          </w:tcPr>
          <w:p w14:paraId="4DB7F73E" w14:textId="77777777" w:rsidR="00FD0D5D" w:rsidRPr="005511E0" w:rsidRDefault="00FD0D5D" w:rsidP="00656295">
            <w:pPr>
              <w:widowControl/>
              <w:jc w:val="center"/>
              <w:textAlignment w:val="center"/>
              <w:rPr>
                <w:sz w:val="22"/>
                <w:szCs w:val="22"/>
              </w:rPr>
            </w:pPr>
            <w:r w:rsidRPr="005511E0">
              <w:rPr>
                <w:rFonts w:hint="eastAsia"/>
                <w:sz w:val="22"/>
                <w:szCs w:val="22"/>
              </w:rPr>
              <w:t>磺胺异恶</w:t>
            </w:r>
            <w:proofErr w:type="gramStart"/>
            <w:r w:rsidRPr="005511E0">
              <w:rPr>
                <w:rFonts w:hint="eastAsia"/>
                <w:sz w:val="22"/>
                <w:szCs w:val="22"/>
              </w:rPr>
              <w:t>唑</w:t>
            </w:r>
            <w:proofErr w:type="gramEnd"/>
            <w:r w:rsidRPr="005511E0">
              <w:rPr>
                <w:rFonts w:hint="eastAsia"/>
                <w:sz w:val="22"/>
                <w:szCs w:val="22"/>
              </w:rPr>
              <w:t>钠</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2594EB34"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5D0FF006"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777F09E"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5F56C074"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1E2200ED" w14:textId="77777777" w:rsidR="00FD0D5D" w:rsidRPr="005511E0" w:rsidRDefault="00FD0D5D" w:rsidP="00656295">
            <w:pPr>
              <w:widowControl/>
              <w:jc w:val="center"/>
              <w:textAlignment w:val="center"/>
              <w:rPr>
                <w:sz w:val="22"/>
                <w:szCs w:val="22"/>
              </w:rPr>
            </w:pPr>
          </w:p>
        </w:tc>
        <w:tc>
          <w:tcPr>
            <w:tcW w:w="874" w:type="dxa"/>
          </w:tcPr>
          <w:p w14:paraId="198A5553" w14:textId="77777777" w:rsidR="00FD0D5D" w:rsidRPr="005511E0" w:rsidRDefault="00FD0D5D" w:rsidP="00656295">
            <w:pPr>
              <w:widowControl/>
              <w:jc w:val="center"/>
              <w:textAlignment w:val="center"/>
              <w:rPr>
                <w:sz w:val="22"/>
                <w:szCs w:val="22"/>
              </w:rPr>
            </w:pPr>
          </w:p>
        </w:tc>
      </w:tr>
      <w:tr w:rsidR="00FD0D5D" w:rsidRPr="005511E0" w14:paraId="7E1D0069" w14:textId="77777777" w:rsidTr="00656295">
        <w:trPr>
          <w:trHeight w:val="216"/>
          <w:jc w:val="center"/>
        </w:trPr>
        <w:tc>
          <w:tcPr>
            <w:tcW w:w="704" w:type="dxa"/>
            <w:shd w:val="clear" w:color="auto" w:fill="auto"/>
            <w:noWrap/>
            <w:vAlign w:val="center"/>
            <w:hideMark/>
          </w:tcPr>
          <w:p w14:paraId="4740ECE3" w14:textId="77777777" w:rsidR="00FD0D5D" w:rsidRPr="005511E0" w:rsidRDefault="00FD0D5D" w:rsidP="00656295">
            <w:pPr>
              <w:widowControl/>
              <w:jc w:val="center"/>
              <w:rPr>
                <w:szCs w:val="21"/>
              </w:rPr>
            </w:pPr>
            <w:r>
              <w:rPr>
                <w:rFonts w:hint="eastAsia"/>
                <w:szCs w:val="21"/>
              </w:rPr>
              <w:t>48</w:t>
            </w:r>
          </w:p>
        </w:tc>
        <w:tc>
          <w:tcPr>
            <w:tcW w:w="2291" w:type="dxa"/>
            <w:shd w:val="clear" w:color="auto" w:fill="auto"/>
            <w:vAlign w:val="center"/>
            <w:hideMark/>
          </w:tcPr>
          <w:p w14:paraId="20CC8A1F" w14:textId="77777777" w:rsidR="00FD0D5D" w:rsidRPr="005511E0" w:rsidRDefault="00FD0D5D" w:rsidP="00656295">
            <w:pPr>
              <w:widowControl/>
              <w:jc w:val="center"/>
              <w:textAlignment w:val="center"/>
              <w:rPr>
                <w:sz w:val="22"/>
                <w:szCs w:val="22"/>
              </w:rPr>
            </w:pPr>
            <w:r w:rsidRPr="005511E0">
              <w:rPr>
                <w:rFonts w:hint="eastAsia"/>
                <w:sz w:val="22"/>
                <w:szCs w:val="22"/>
              </w:rPr>
              <w:t>磺胺噻唑</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61DB8FF1"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25" w:type="dxa"/>
          </w:tcPr>
          <w:p w14:paraId="3F2DF1B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09F8353"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627DF2AC"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14D3A36D" w14:textId="77777777" w:rsidR="00FD0D5D" w:rsidRPr="005511E0" w:rsidRDefault="00FD0D5D" w:rsidP="00656295">
            <w:pPr>
              <w:widowControl/>
              <w:jc w:val="center"/>
              <w:textAlignment w:val="center"/>
              <w:rPr>
                <w:sz w:val="22"/>
                <w:szCs w:val="22"/>
              </w:rPr>
            </w:pPr>
          </w:p>
        </w:tc>
        <w:tc>
          <w:tcPr>
            <w:tcW w:w="874" w:type="dxa"/>
          </w:tcPr>
          <w:p w14:paraId="16315881" w14:textId="77777777" w:rsidR="00FD0D5D" w:rsidRPr="005511E0" w:rsidRDefault="00FD0D5D" w:rsidP="00656295">
            <w:pPr>
              <w:widowControl/>
              <w:jc w:val="center"/>
              <w:textAlignment w:val="center"/>
              <w:rPr>
                <w:sz w:val="22"/>
                <w:szCs w:val="22"/>
              </w:rPr>
            </w:pPr>
          </w:p>
        </w:tc>
      </w:tr>
      <w:tr w:rsidR="00FD0D5D" w:rsidRPr="005511E0" w14:paraId="0D63A08F" w14:textId="77777777" w:rsidTr="00656295">
        <w:trPr>
          <w:trHeight w:val="432"/>
          <w:jc w:val="center"/>
        </w:trPr>
        <w:tc>
          <w:tcPr>
            <w:tcW w:w="704" w:type="dxa"/>
            <w:shd w:val="clear" w:color="auto" w:fill="auto"/>
            <w:noWrap/>
            <w:vAlign w:val="center"/>
            <w:hideMark/>
          </w:tcPr>
          <w:p w14:paraId="39A5BB26" w14:textId="77777777" w:rsidR="00FD0D5D" w:rsidRPr="005511E0" w:rsidRDefault="00FD0D5D" w:rsidP="00656295">
            <w:pPr>
              <w:widowControl/>
              <w:jc w:val="center"/>
              <w:rPr>
                <w:szCs w:val="21"/>
              </w:rPr>
            </w:pPr>
            <w:r>
              <w:rPr>
                <w:rFonts w:hint="eastAsia"/>
                <w:szCs w:val="21"/>
              </w:rPr>
              <w:t>49</w:t>
            </w:r>
          </w:p>
        </w:tc>
        <w:tc>
          <w:tcPr>
            <w:tcW w:w="2291" w:type="dxa"/>
            <w:shd w:val="clear" w:color="auto" w:fill="auto"/>
            <w:vAlign w:val="center"/>
            <w:hideMark/>
          </w:tcPr>
          <w:p w14:paraId="26097626" w14:textId="77777777" w:rsidR="00FD0D5D" w:rsidRPr="005511E0" w:rsidRDefault="00FD0D5D" w:rsidP="00656295">
            <w:pPr>
              <w:widowControl/>
              <w:jc w:val="center"/>
              <w:textAlignment w:val="center"/>
              <w:rPr>
                <w:sz w:val="22"/>
                <w:szCs w:val="22"/>
              </w:rPr>
            </w:pPr>
            <w:r w:rsidRPr="005511E0">
              <w:rPr>
                <w:rFonts w:hint="eastAsia"/>
                <w:sz w:val="22"/>
                <w:szCs w:val="22"/>
              </w:rPr>
              <w:t>磺胺甲基嘧啶</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5406655F"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25" w:type="dxa"/>
          </w:tcPr>
          <w:p w14:paraId="146BD7FD"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849BCA9"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FD75845"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361FD5F" w14:textId="77777777" w:rsidR="00FD0D5D" w:rsidRPr="005511E0" w:rsidRDefault="00FD0D5D" w:rsidP="00656295">
            <w:pPr>
              <w:widowControl/>
              <w:jc w:val="center"/>
              <w:textAlignment w:val="center"/>
              <w:rPr>
                <w:sz w:val="22"/>
                <w:szCs w:val="22"/>
              </w:rPr>
            </w:pPr>
          </w:p>
        </w:tc>
        <w:tc>
          <w:tcPr>
            <w:tcW w:w="874" w:type="dxa"/>
          </w:tcPr>
          <w:p w14:paraId="71420917" w14:textId="77777777" w:rsidR="00FD0D5D" w:rsidRPr="005511E0" w:rsidRDefault="00FD0D5D" w:rsidP="00656295">
            <w:pPr>
              <w:widowControl/>
              <w:jc w:val="center"/>
              <w:textAlignment w:val="center"/>
              <w:rPr>
                <w:sz w:val="22"/>
                <w:szCs w:val="22"/>
              </w:rPr>
            </w:pPr>
          </w:p>
        </w:tc>
      </w:tr>
      <w:tr w:rsidR="00FD0D5D" w:rsidRPr="005511E0" w14:paraId="1A00EA75" w14:textId="77777777" w:rsidTr="00656295">
        <w:trPr>
          <w:trHeight w:val="216"/>
          <w:jc w:val="center"/>
        </w:trPr>
        <w:tc>
          <w:tcPr>
            <w:tcW w:w="704" w:type="dxa"/>
            <w:shd w:val="clear" w:color="auto" w:fill="auto"/>
            <w:noWrap/>
            <w:vAlign w:val="center"/>
            <w:hideMark/>
          </w:tcPr>
          <w:p w14:paraId="42134253" w14:textId="77777777" w:rsidR="00FD0D5D" w:rsidRPr="005511E0" w:rsidRDefault="00FD0D5D" w:rsidP="00656295">
            <w:pPr>
              <w:widowControl/>
              <w:jc w:val="center"/>
              <w:rPr>
                <w:szCs w:val="21"/>
              </w:rPr>
            </w:pPr>
            <w:r>
              <w:rPr>
                <w:rFonts w:hint="eastAsia"/>
                <w:szCs w:val="21"/>
              </w:rPr>
              <w:t>50</w:t>
            </w:r>
          </w:p>
        </w:tc>
        <w:tc>
          <w:tcPr>
            <w:tcW w:w="2291" w:type="dxa"/>
            <w:shd w:val="clear" w:color="auto" w:fill="auto"/>
            <w:vAlign w:val="center"/>
            <w:hideMark/>
          </w:tcPr>
          <w:p w14:paraId="77E442B7" w14:textId="77777777" w:rsidR="00FD0D5D" w:rsidRPr="005511E0" w:rsidRDefault="00FD0D5D" w:rsidP="00656295">
            <w:pPr>
              <w:widowControl/>
              <w:jc w:val="center"/>
              <w:textAlignment w:val="center"/>
              <w:rPr>
                <w:sz w:val="22"/>
                <w:szCs w:val="22"/>
              </w:rPr>
            </w:pPr>
            <w:r w:rsidRPr="005511E0">
              <w:rPr>
                <w:rFonts w:hint="eastAsia"/>
                <w:sz w:val="22"/>
                <w:szCs w:val="22"/>
              </w:rPr>
              <w:t>磺胺多辛</w:t>
            </w:r>
            <w:r w:rsidRPr="005511E0">
              <w:rPr>
                <w:sz w:val="22"/>
                <w:szCs w:val="22"/>
              </w:rPr>
              <w:t>(</w:t>
            </w:r>
            <w:r w:rsidRPr="005511E0">
              <w:rPr>
                <w:rFonts w:hint="eastAsia"/>
                <w:sz w:val="22"/>
                <w:szCs w:val="22"/>
              </w:rPr>
              <w:t>周效磺胺，</w:t>
            </w:r>
            <w:proofErr w:type="gramStart"/>
            <w:r w:rsidRPr="005511E0">
              <w:rPr>
                <w:rFonts w:hint="eastAsia"/>
                <w:sz w:val="22"/>
                <w:szCs w:val="22"/>
              </w:rPr>
              <w:t>磺胺邻二甲</w:t>
            </w:r>
            <w:proofErr w:type="gramEnd"/>
            <w:r w:rsidRPr="005511E0">
              <w:rPr>
                <w:rFonts w:hint="eastAsia"/>
                <w:sz w:val="22"/>
                <w:szCs w:val="22"/>
              </w:rPr>
              <w:t>氧嘧啶</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0AE05B26"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5C156D3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3D0C8BFC"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5631FAF"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66C34DF2" w14:textId="77777777" w:rsidR="00FD0D5D" w:rsidRPr="005511E0" w:rsidRDefault="00FD0D5D" w:rsidP="00656295">
            <w:pPr>
              <w:widowControl/>
              <w:jc w:val="center"/>
              <w:textAlignment w:val="center"/>
              <w:rPr>
                <w:sz w:val="22"/>
                <w:szCs w:val="22"/>
              </w:rPr>
            </w:pPr>
          </w:p>
        </w:tc>
        <w:tc>
          <w:tcPr>
            <w:tcW w:w="874" w:type="dxa"/>
          </w:tcPr>
          <w:p w14:paraId="6D9220CB" w14:textId="77777777" w:rsidR="00FD0D5D" w:rsidRPr="005511E0" w:rsidRDefault="00FD0D5D" w:rsidP="00656295">
            <w:pPr>
              <w:widowControl/>
              <w:jc w:val="center"/>
              <w:textAlignment w:val="center"/>
              <w:rPr>
                <w:sz w:val="22"/>
                <w:szCs w:val="22"/>
              </w:rPr>
            </w:pPr>
          </w:p>
        </w:tc>
      </w:tr>
      <w:tr w:rsidR="00FD0D5D" w:rsidRPr="005511E0" w14:paraId="7AF279C3" w14:textId="77777777" w:rsidTr="00656295">
        <w:trPr>
          <w:trHeight w:val="216"/>
          <w:jc w:val="center"/>
        </w:trPr>
        <w:tc>
          <w:tcPr>
            <w:tcW w:w="704" w:type="dxa"/>
            <w:shd w:val="clear" w:color="auto" w:fill="auto"/>
            <w:noWrap/>
            <w:vAlign w:val="center"/>
            <w:hideMark/>
          </w:tcPr>
          <w:p w14:paraId="302F54C2" w14:textId="77777777" w:rsidR="00FD0D5D" w:rsidRPr="005511E0" w:rsidRDefault="00FD0D5D" w:rsidP="00656295">
            <w:pPr>
              <w:widowControl/>
              <w:jc w:val="center"/>
              <w:rPr>
                <w:szCs w:val="21"/>
              </w:rPr>
            </w:pPr>
            <w:r>
              <w:rPr>
                <w:rFonts w:hint="eastAsia"/>
                <w:szCs w:val="21"/>
              </w:rPr>
              <w:t>51</w:t>
            </w:r>
          </w:p>
        </w:tc>
        <w:tc>
          <w:tcPr>
            <w:tcW w:w="2291" w:type="dxa"/>
            <w:shd w:val="clear" w:color="auto" w:fill="auto"/>
            <w:vAlign w:val="center"/>
            <w:hideMark/>
          </w:tcPr>
          <w:p w14:paraId="22D3708B" w14:textId="77777777" w:rsidR="00FD0D5D" w:rsidRPr="005511E0" w:rsidRDefault="00FD0D5D" w:rsidP="00656295">
            <w:pPr>
              <w:widowControl/>
              <w:jc w:val="center"/>
              <w:textAlignment w:val="center"/>
              <w:rPr>
                <w:sz w:val="22"/>
                <w:szCs w:val="22"/>
              </w:rPr>
            </w:pPr>
            <w:r w:rsidRPr="005511E0">
              <w:rPr>
                <w:rFonts w:hint="eastAsia"/>
                <w:sz w:val="22"/>
                <w:szCs w:val="22"/>
              </w:rPr>
              <w:t>磺胺嘧啶</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249144B6"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7405C724"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CB5A5CB"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FA61E01"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22DA1496" w14:textId="77777777" w:rsidR="00FD0D5D" w:rsidRPr="005511E0" w:rsidRDefault="00FD0D5D" w:rsidP="00656295">
            <w:pPr>
              <w:widowControl/>
              <w:jc w:val="center"/>
              <w:textAlignment w:val="center"/>
              <w:rPr>
                <w:sz w:val="22"/>
                <w:szCs w:val="22"/>
              </w:rPr>
            </w:pPr>
          </w:p>
        </w:tc>
        <w:tc>
          <w:tcPr>
            <w:tcW w:w="874" w:type="dxa"/>
          </w:tcPr>
          <w:p w14:paraId="23547AA9" w14:textId="77777777" w:rsidR="00FD0D5D" w:rsidRPr="005511E0" w:rsidRDefault="00FD0D5D" w:rsidP="00656295">
            <w:pPr>
              <w:widowControl/>
              <w:jc w:val="center"/>
              <w:textAlignment w:val="center"/>
              <w:rPr>
                <w:sz w:val="22"/>
                <w:szCs w:val="22"/>
              </w:rPr>
            </w:pPr>
          </w:p>
        </w:tc>
      </w:tr>
      <w:tr w:rsidR="00FD0D5D" w:rsidRPr="005511E0" w14:paraId="0AA94A90" w14:textId="77777777" w:rsidTr="00656295">
        <w:trPr>
          <w:trHeight w:val="432"/>
          <w:jc w:val="center"/>
        </w:trPr>
        <w:tc>
          <w:tcPr>
            <w:tcW w:w="704" w:type="dxa"/>
            <w:shd w:val="clear" w:color="auto" w:fill="auto"/>
            <w:noWrap/>
            <w:vAlign w:val="center"/>
            <w:hideMark/>
          </w:tcPr>
          <w:p w14:paraId="43361BE9" w14:textId="77777777" w:rsidR="00FD0D5D" w:rsidRPr="005511E0" w:rsidRDefault="00FD0D5D" w:rsidP="00656295">
            <w:pPr>
              <w:widowControl/>
              <w:jc w:val="center"/>
              <w:rPr>
                <w:szCs w:val="21"/>
              </w:rPr>
            </w:pPr>
            <w:r>
              <w:rPr>
                <w:rFonts w:hint="eastAsia"/>
                <w:szCs w:val="21"/>
              </w:rPr>
              <w:t>52</w:t>
            </w:r>
          </w:p>
        </w:tc>
        <w:tc>
          <w:tcPr>
            <w:tcW w:w="2291" w:type="dxa"/>
            <w:shd w:val="clear" w:color="auto" w:fill="auto"/>
            <w:vAlign w:val="center"/>
            <w:hideMark/>
          </w:tcPr>
          <w:p w14:paraId="0DD98D0B" w14:textId="77777777" w:rsidR="00FD0D5D" w:rsidRPr="005511E0" w:rsidRDefault="00FD0D5D" w:rsidP="00656295">
            <w:pPr>
              <w:widowControl/>
              <w:jc w:val="center"/>
              <w:textAlignment w:val="center"/>
              <w:rPr>
                <w:sz w:val="22"/>
                <w:szCs w:val="22"/>
              </w:rPr>
            </w:pPr>
            <w:r w:rsidRPr="005511E0">
              <w:rPr>
                <w:rFonts w:hint="eastAsia"/>
                <w:sz w:val="22"/>
                <w:szCs w:val="22"/>
              </w:rPr>
              <w:t>磺胺</w:t>
            </w:r>
            <w:proofErr w:type="gramStart"/>
            <w:r w:rsidRPr="005511E0">
              <w:rPr>
                <w:rFonts w:hint="eastAsia"/>
                <w:sz w:val="22"/>
                <w:szCs w:val="22"/>
              </w:rPr>
              <w:t>胍</w:t>
            </w:r>
            <w:proofErr w:type="gramEnd"/>
            <w:r w:rsidRPr="005511E0">
              <w:rPr>
                <w:sz w:val="22"/>
                <w:szCs w:val="22"/>
              </w:rPr>
              <w:t>(</w:t>
            </w:r>
            <w:r w:rsidRPr="005511E0">
              <w:rPr>
                <w:rFonts w:hint="eastAsia"/>
                <w:sz w:val="22"/>
                <w:szCs w:val="22"/>
              </w:rPr>
              <w:t>磺胺脒</w:t>
            </w:r>
            <w:r w:rsidRPr="005511E0">
              <w:rPr>
                <w:sz w:val="22"/>
                <w:szCs w:val="22"/>
              </w:rPr>
              <w:t>)</w:t>
            </w:r>
            <w:proofErr w:type="gramStart"/>
            <w:r w:rsidRPr="005511E0">
              <w:rPr>
                <w:rFonts w:hint="eastAsia"/>
                <w:sz w:val="22"/>
                <w:szCs w:val="22"/>
              </w:rPr>
              <w:t>一</w:t>
            </w:r>
            <w:proofErr w:type="gramEnd"/>
            <w:r w:rsidRPr="005511E0">
              <w:rPr>
                <w:rFonts w:hint="eastAsia"/>
                <w:sz w:val="22"/>
                <w:szCs w:val="22"/>
              </w:rPr>
              <w:t>水合物</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6E0498D7"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416852A3"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5A370BA8"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CC72113"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E4C7EBD" w14:textId="77777777" w:rsidR="00FD0D5D" w:rsidRPr="005511E0" w:rsidRDefault="00FD0D5D" w:rsidP="00656295">
            <w:pPr>
              <w:widowControl/>
              <w:jc w:val="center"/>
              <w:textAlignment w:val="center"/>
              <w:rPr>
                <w:sz w:val="22"/>
                <w:szCs w:val="22"/>
              </w:rPr>
            </w:pPr>
          </w:p>
        </w:tc>
        <w:tc>
          <w:tcPr>
            <w:tcW w:w="874" w:type="dxa"/>
          </w:tcPr>
          <w:p w14:paraId="67A6F246" w14:textId="77777777" w:rsidR="00FD0D5D" w:rsidRPr="005511E0" w:rsidRDefault="00FD0D5D" w:rsidP="00656295">
            <w:pPr>
              <w:widowControl/>
              <w:jc w:val="center"/>
              <w:textAlignment w:val="center"/>
              <w:rPr>
                <w:sz w:val="22"/>
                <w:szCs w:val="22"/>
              </w:rPr>
            </w:pPr>
          </w:p>
        </w:tc>
      </w:tr>
      <w:tr w:rsidR="00FD0D5D" w:rsidRPr="005511E0" w14:paraId="4CF8A036" w14:textId="77777777" w:rsidTr="00656295">
        <w:trPr>
          <w:trHeight w:val="216"/>
          <w:jc w:val="center"/>
        </w:trPr>
        <w:tc>
          <w:tcPr>
            <w:tcW w:w="704" w:type="dxa"/>
            <w:shd w:val="clear" w:color="auto" w:fill="auto"/>
            <w:noWrap/>
            <w:vAlign w:val="center"/>
            <w:hideMark/>
          </w:tcPr>
          <w:p w14:paraId="1B9E35B4" w14:textId="77777777" w:rsidR="00FD0D5D" w:rsidRPr="005511E0" w:rsidRDefault="00FD0D5D" w:rsidP="00656295">
            <w:pPr>
              <w:widowControl/>
              <w:jc w:val="center"/>
              <w:rPr>
                <w:szCs w:val="21"/>
              </w:rPr>
            </w:pPr>
            <w:r>
              <w:rPr>
                <w:rFonts w:hint="eastAsia"/>
                <w:szCs w:val="21"/>
              </w:rPr>
              <w:t>53</w:t>
            </w:r>
          </w:p>
        </w:tc>
        <w:tc>
          <w:tcPr>
            <w:tcW w:w="2291" w:type="dxa"/>
            <w:shd w:val="clear" w:color="auto" w:fill="auto"/>
            <w:vAlign w:val="center"/>
            <w:hideMark/>
          </w:tcPr>
          <w:p w14:paraId="1F7F077F" w14:textId="77777777" w:rsidR="00FD0D5D" w:rsidRPr="005511E0" w:rsidRDefault="00FD0D5D" w:rsidP="00656295">
            <w:pPr>
              <w:widowControl/>
              <w:jc w:val="center"/>
              <w:textAlignment w:val="center"/>
              <w:rPr>
                <w:sz w:val="22"/>
                <w:szCs w:val="22"/>
              </w:rPr>
            </w:pPr>
            <w:r w:rsidRPr="005511E0">
              <w:rPr>
                <w:rFonts w:hint="eastAsia"/>
                <w:sz w:val="22"/>
                <w:szCs w:val="22"/>
              </w:rPr>
              <w:t>磺胺二甲异恶</w:t>
            </w:r>
            <w:proofErr w:type="gramStart"/>
            <w:r w:rsidRPr="005511E0">
              <w:rPr>
                <w:rFonts w:hint="eastAsia"/>
                <w:sz w:val="22"/>
                <w:szCs w:val="22"/>
              </w:rPr>
              <w:t>唑</w:t>
            </w:r>
            <w:proofErr w:type="gramEnd"/>
            <w:r w:rsidRPr="005511E0">
              <w:rPr>
                <w:sz w:val="22"/>
                <w:szCs w:val="22"/>
              </w:rPr>
              <w:t>/</w:t>
            </w:r>
            <w:r w:rsidRPr="005511E0">
              <w:rPr>
                <w:rFonts w:hint="eastAsia"/>
                <w:sz w:val="22"/>
                <w:szCs w:val="22"/>
              </w:rPr>
              <w:t>磺胺异恶</w:t>
            </w:r>
            <w:proofErr w:type="gramStart"/>
            <w:r w:rsidRPr="005511E0">
              <w:rPr>
                <w:rFonts w:hint="eastAsia"/>
                <w:sz w:val="22"/>
                <w:szCs w:val="22"/>
              </w:rPr>
              <w:t>唑</w:t>
            </w:r>
            <w:proofErr w:type="gramEnd"/>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674F4317"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25" w:type="dxa"/>
          </w:tcPr>
          <w:p w14:paraId="66CDACC9"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7B6A7647"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3E488B23"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000E959C" w14:textId="77777777" w:rsidR="00FD0D5D" w:rsidRPr="005511E0" w:rsidRDefault="00FD0D5D" w:rsidP="00656295">
            <w:pPr>
              <w:widowControl/>
              <w:jc w:val="center"/>
              <w:textAlignment w:val="center"/>
              <w:rPr>
                <w:sz w:val="22"/>
                <w:szCs w:val="22"/>
              </w:rPr>
            </w:pPr>
          </w:p>
        </w:tc>
        <w:tc>
          <w:tcPr>
            <w:tcW w:w="874" w:type="dxa"/>
          </w:tcPr>
          <w:p w14:paraId="4A8E379F" w14:textId="77777777" w:rsidR="00FD0D5D" w:rsidRPr="005511E0" w:rsidRDefault="00FD0D5D" w:rsidP="00656295">
            <w:pPr>
              <w:widowControl/>
              <w:jc w:val="center"/>
              <w:textAlignment w:val="center"/>
              <w:rPr>
                <w:sz w:val="22"/>
                <w:szCs w:val="22"/>
              </w:rPr>
            </w:pPr>
          </w:p>
        </w:tc>
      </w:tr>
      <w:tr w:rsidR="00FD0D5D" w:rsidRPr="005511E0" w14:paraId="00B8C1FD" w14:textId="77777777" w:rsidTr="00656295">
        <w:trPr>
          <w:trHeight w:val="216"/>
          <w:jc w:val="center"/>
        </w:trPr>
        <w:tc>
          <w:tcPr>
            <w:tcW w:w="704" w:type="dxa"/>
            <w:shd w:val="clear" w:color="auto" w:fill="auto"/>
            <w:noWrap/>
            <w:vAlign w:val="center"/>
            <w:hideMark/>
          </w:tcPr>
          <w:p w14:paraId="792709BC" w14:textId="77777777" w:rsidR="00FD0D5D" w:rsidRPr="005511E0" w:rsidRDefault="00FD0D5D" w:rsidP="00656295">
            <w:pPr>
              <w:widowControl/>
              <w:jc w:val="center"/>
              <w:rPr>
                <w:szCs w:val="21"/>
              </w:rPr>
            </w:pPr>
            <w:r>
              <w:rPr>
                <w:rFonts w:hint="eastAsia"/>
                <w:szCs w:val="21"/>
              </w:rPr>
              <w:t>54</w:t>
            </w:r>
          </w:p>
        </w:tc>
        <w:tc>
          <w:tcPr>
            <w:tcW w:w="2291" w:type="dxa"/>
            <w:shd w:val="clear" w:color="auto" w:fill="auto"/>
            <w:vAlign w:val="center"/>
            <w:hideMark/>
          </w:tcPr>
          <w:p w14:paraId="69AD747E" w14:textId="77777777" w:rsidR="00FD0D5D" w:rsidRPr="005511E0" w:rsidRDefault="00FD0D5D" w:rsidP="00656295">
            <w:pPr>
              <w:widowControl/>
              <w:jc w:val="center"/>
              <w:textAlignment w:val="center"/>
              <w:rPr>
                <w:sz w:val="22"/>
                <w:szCs w:val="22"/>
              </w:rPr>
            </w:pPr>
            <w:r w:rsidRPr="005511E0">
              <w:rPr>
                <w:rFonts w:hint="eastAsia"/>
                <w:sz w:val="22"/>
                <w:szCs w:val="22"/>
              </w:rPr>
              <w:t>磺胺</w:t>
            </w:r>
            <w:r w:rsidRPr="005511E0">
              <w:rPr>
                <w:sz w:val="22"/>
                <w:szCs w:val="22"/>
              </w:rPr>
              <w:t>-5-</w:t>
            </w:r>
            <w:r w:rsidRPr="005511E0">
              <w:rPr>
                <w:rFonts w:hint="eastAsia"/>
                <w:sz w:val="22"/>
                <w:szCs w:val="22"/>
              </w:rPr>
              <w:t>甲氧嘧啶</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3E5B0813"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25" w:type="dxa"/>
          </w:tcPr>
          <w:p w14:paraId="455195DF"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5EF6519"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C066F29"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0DE35422" w14:textId="77777777" w:rsidR="00FD0D5D" w:rsidRPr="005511E0" w:rsidRDefault="00FD0D5D" w:rsidP="00656295">
            <w:pPr>
              <w:widowControl/>
              <w:jc w:val="center"/>
              <w:textAlignment w:val="center"/>
              <w:rPr>
                <w:sz w:val="22"/>
                <w:szCs w:val="22"/>
              </w:rPr>
            </w:pPr>
          </w:p>
        </w:tc>
        <w:tc>
          <w:tcPr>
            <w:tcW w:w="874" w:type="dxa"/>
          </w:tcPr>
          <w:p w14:paraId="651F66D4" w14:textId="77777777" w:rsidR="00FD0D5D" w:rsidRPr="005511E0" w:rsidRDefault="00FD0D5D" w:rsidP="00656295">
            <w:pPr>
              <w:widowControl/>
              <w:jc w:val="center"/>
              <w:textAlignment w:val="center"/>
              <w:rPr>
                <w:sz w:val="22"/>
                <w:szCs w:val="22"/>
              </w:rPr>
            </w:pPr>
          </w:p>
        </w:tc>
      </w:tr>
      <w:tr w:rsidR="00FD0D5D" w:rsidRPr="005511E0" w14:paraId="6222F395" w14:textId="77777777" w:rsidTr="00656295">
        <w:trPr>
          <w:trHeight w:val="216"/>
          <w:jc w:val="center"/>
        </w:trPr>
        <w:tc>
          <w:tcPr>
            <w:tcW w:w="704" w:type="dxa"/>
            <w:shd w:val="clear" w:color="auto" w:fill="auto"/>
            <w:noWrap/>
            <w:vAlign w:val="center"/>
            <w:hideMark/>
          </w:tcPr>
          <w:p w14:paraId="4AF6BAC3" w14:textId="77777777" w:rsidR="00FD0D5D" w:rsidRPr="005511E0" w:rsidRDefault="00FD0D5D" w:rsidP="00656295">
            <w:pPr>
              <w:widowControl/>
              <w:jc w:val="center"/>
              <w:rPr>
                <w:szCs w:val="21"/>
              </w:rPr>
            </w:pPr>
            <w:r>
              <w:rPr>
                <w:rFonts w:hint="eastAsia"/>
                <w:szCs w:val="21"/>
              </w:rPr>
              <w:t>55</w:t>
            </w:r>
          </w:p>
        </w:tc>
        <w:tc>
          <w:tcPr>
            <w:tcW w:w="2291" w:type="dxa"/>
            <w:shd w:val="clear" w:color="auto" w:fill="auto"/>
            <w:vAlign w:val="center"/>
            <w:hideMark/>
          </w:tcPr>
          <w:p w14:paraId="766798FD" w14:textId="77777777" w:rsidR="00FD0D5D" w:rsidRPr="005511E0" w:rsidRDefault="00FD0D5D" w:rsidP="00656295">
            <w:pPr>
              <w:widowControl/>
              <w:jc w:val="center"/>
              <w:textAlignment w:val="center"/>
              <w:rPr>
                <w:sz w:val="22"/>
                <w:szCs w:val="22"/>
              </w:rPr>
            </w:pPr>
            <w:r w:rsidRPr="005511E0">
              <w:rPr>
                <w:rFonts w:hint="eastAsia"/>
                <w:sz w:val="22"/>
                <w:szCs w:val="22"/>
              </w:rPr>
              <w:t>磺胺间二甲氧基嘧啶</w:t>
            </w:r>
            <w:r w:rsidRPr="005511E0">
              <w:rPr>
                <w:sz w:val="22"/>
                <w:szCs w:val="22"/>
              </w:rPr>
              <w:t xml:space="preserve">-D6 </w:t>
            </w:r>
            <w:r w:rsidRPr="005511E0">
              <w:rPr>
                <w:rFonts w:hint="eastAsia"/>
                <w:sz w:val="22"/>
                <w:szCs w:val="22"/>
              </w:rPr>
              <w:t>标准品</w:t>
            </w:r>
          </w:p>
        </w:tc>
        <w:tc>
          <w:tcPr>
            <w:tcW w:w="1563" w:type="dxa"/>
            <w:shd w:val="clear" w:color="auto" w:fill="auto"/>
            <w:vAlign w:val="center"/>
            <w:hideMark/>
          </w:tcPr>
          <w:p w14:paraId="7F651885"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646A94D5"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7DCAC95"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17D5BDFA"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DE5DE3B" w14:textId="77777777" w:rsidR="00FD0D5D" w:rsidRPr="005511E0" w:rsidRDefault="00FD0D5D" w:rsidP="00656295">
            <w:pPr>
              <w:widowControl/>
              <w:jc w:val="center"/>
              <w:textAlignment w:val="center"/>
              <w:rPr>
                <w:sz w:val="22"/>
                <w:szCs w:val="22"/>
              </w:rPr>
            </w:pPr>
          </w:p>
        </w:tc>
        <w:tc>
          <w:tcPr>
            <w:tcW w:w="874" w:type="dxa"/>
          </w:tcPr>
          <w:p w14:paraId="768B8966" w14:textId="77777777" w:rsidR="00FD0D5D" w:rsidRPr="005511E0" w:rsidRDefault="00FD0D5D" w:rsidP="00656295">
            <w:pPr>
              <w:widowControl/>
              <w:jc w:val="center"/>
              <w:textAlignment w:val="center"/>
              <w:rPr>
                <w:sz w:val="22"/>
                <w:szCs w:val="22"/>
              </w:rPr>
            </w:pPr>
          </w:p>
        </w:tc>
      </w:tr>
      <w:tr w:rsidR="00FD0D5D" w:rsidRPr="005511E0" w14:paraId="1AE787C4" w14:textId="77777777" w:rsidTr="00656295">
        <w:trPr>
          <w:trHeight w:val="432"/>
          <w:jc w:val="center"/>
        </w:trPr>
        <w:tc>
          <w:tcPr>
            <w:tcW w:w="704" w:type="dxa"/>
            <w:shd w:val="clear" w:color="auto" w:fill="auto"/>
            <w:noWrap/>
            <w:vAlign w:val="center"/>
            <w:hideMark/>
          </w:tcPr>
          <w:p w14:paraId="71E779C3" w14:textId="77777777" w:rsidR="00FD0D5D" w:rsidRPr="005511E0" w:rsidRDefault="00FD0D5D" w:rsidP="00656295">
            <w:pPr>
              <w:widowControl/>
              <w:jc w:val="center"/>
              <w:rPr>
                <w:szCs w:val="21"/>
              </w:rPr>
            </w:pPr>
            <w:r>
              <w:rPr>
                <w:rFonts w:hint="eastAsia"/>
                <w:szCs w:val="21"/>
              </w:rPr>
              <w:t>56</w:t>
            </w:r>
          </w:p>
        </w:tc>
        <w:tc>
          <w:tcPr>
            <w:tcW w:w="2291" w:type="dxa"/>
            <w:shd w:val="clear" w:color="auto" w:fill="auto"/>
            <w:vAlign w:val="center"/>
            <w:hideMark/>
          </w:tcPr>
          <w:p w14:paraId="5837177D" w14:textId="77777777" w:rsidR="00FD0D5D" w:rsidRPr="005511E0" w:rsidRDefault="00FD0D5D" w:rsidP="00656295">
            <w:pPr>
              <w:widowControl/>
              <w:jc w:val="center"/>
              <w:textAlignment w:val="center"/>
              <w:rPr>
                <w:sz w:val="22"/>
                <w:szCs w:val="22"/>
              </w:rPr>
            </w:pPr>
            <w:r w:rsidRPr="005511E0">
              <w:rPr>
                <w:rFonts w:hint="eastAsia"/>
                <w:sz w:val="22"/>
                <w:szCs w:val="22"/>
              </w:rPr>
              <w:t>磺胺甲恶</w:t>
            </w:r>
            <w:proofErr w:type="gramStart"/>
            <w:r w:rsidRPr="005511E0">
              <w:rPr>
                <w:rFonts w:hint="eastAsia"/>
                <w:sz w:val="22"/>
                <w:szCs w:val="22"/>
              </w:rPr>
              <w:t>唑</w:t>
            </w:r>
            <w:proofErr w:type="gramEnd"/>
            <w:r w:rsidRPr="005511E0">
              <w:rPr>
                <w:sz w:val="22"/>
                <w:szCs w:val="22"/>
              </w:rPr>
              <w:t xml:space="preserve">-13C6 </w:t>
            </w:r>
            <w:r w:rsidRPr="005511E0">
              <w:rPr>
                <w:rFonts w:hint="eastAsia"/>
                <w:sz w:val="22"/>
                <w:szCs w:val="22"/>
              </w:rPr>
              <w:t>标准品</w:t>
            </w:r>
          </w:p>
        </w:tc>
        <w:tc>
          <w:tcPr>
            <w:tcW w:w="1563" w:type="dxa"/>
            <w:shd w:val="clear" w:color="auto" w:fill="auto"/>
            <w:vAlign w:val="center"/>
            <w:hideMark/>
          </w:tcPr>
          <w:p w14:paraId="548CF4BE" w14:textId="77777777" w:rsidR="00FD0D5D" w:rsidRPr="005511E0" w:rsidRDefault="00FD0D5D" w:rsidP="00656295">
            <w:pPr>
              <w:widowControl/>
              <w:jc w:val="center"/>
              <w:textAlignment w:val="center"/>
              <w:rPr>
                <w:sz w:val="22"/>
                <w:szCs w:val="22"/>
              </w:rPr>
            </w:pPr>
            <w:r w:rsidRPr="005511E0">
              <w:rPr>
                <w:sz w:val="22"/>
                <w:szCs w:val="22"/>
              </w:rPr>
              <w:t>10mg</w:t>
            </w:r>
          </w:p>
        </w:tc>
        <w:tc>
          <w:tcPr>
            <w:tcW w:w="725" w:type="dxa"/>
          </w:tcPr>
          <w:p w14:paraId="3E96112A"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E1D409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6342B904"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11C0AD17" w14:textId="77777777" w:rsidR="00FD0D5D" w:rsidRPr="005511E0" w:rsidRDefault="00FD0D5D" w:rsidP="00656295">
            <w:pPr>
              <w:widowControl/>
              <w:jc w:val="center"/>
              <w:textAlignment w:val="center"/>
              <w:rPr>
                <w:sz w:val="22"/>
                <w:szCs w:val="22"/>
              </w:rPr>
            </w:pPr>
          </w:p>
        </w:tc>
        <w:tc>
          <w:tcPr>
            <w:tcW w:w="874" w:type="dxa"/>
          </w:tcPr>
          <w:p w14:paraId="27BD0EA5" w14:textId="77777777" w:rsidR="00FD0D5D" w:rsidRPr="005511E0" w:rsidRDefault="00FD0D5D" w:rsidP="00656295">
            <w:pPr>
              <w:widowControl/>
              <w:jc w:val="center"/>
              <w:textAlignment w:val="center"/>
              <w:rPr>
                <w:sz w:val="22"/>
                <w:szCs w:val="22"/>
              </w:rPr>
            </w:pPr>
          </w:p>
        </w:tc>
      </w:tr>
      <w:tr w:rsidR="00FD0D5D" w:rsidRPr="005511E0" w14:paraId="65F712F3" w14:textId="77777777" w:rsidTr="00656295">
        <w:trPr>
          <w:trHeight w:val="216"/>
          <w:jc w:val="center"/>
        </w:trPr>
        <w:tc>
          <w:tcPr>
            <w:tcW w:w="704" w:type="dxa"/>
            <w:shd w:val="clear" w:color="auto" w:fill="auto"/>
            <w:noWrap/>
            <w:vAlign w:val="center"/>
            <w:hideMark/>
          </w:tcPr>
          <w:p w14:paraId="3F502A0B" w14:textId="77777777" w:rsidR="00FD0D5D" w:rsidRPr="005511E0" w:rsidRDefault="00FD0D5D" w:rsidP="00656295">
            <w:pPr>
              <w:widowControl/>
              <w:jc w:val="center"/>
              <w:rPr>
                <w:szCs w:val="21"/>
              </w:rPr>
            </w:pPr>
            <w:r>
              <w:rPr>
                <w:rFonts w:hint="eastAsia"/>
                <w:szCs w:val="21"/>
              </w:rPr>
              <w:t>57</w:t>
            </w:r>
          </w:p>
        </w:tc>
        <w:tc>
          <w:tcPr>
            <w:tcW w:w="2291" w:type="dxa"/>
            <w:shd w:val="clear" w:color="auto" w:fill="auto"/>
            <w:vAlign w:val="center"/>
            <w:hideMark/>
          </w:tcPr>
          <w:p w14:paraId="0169B88C" w14:textId="77777777" w:rsidR="00FD0D5D" w:rsidRPr="005511E0" w:rsidRDefault="00FD0D5D" w:rsidP="00656295">
            <w:pPr>
              <w:widowControl/>
              <w:jc w:val="center"/>
              <w:textAlignment w:val="center"/>
              <w:rPr>
                <w:sz w:val="22"/>
                <w:szCs w:val="22"/>
              </w:rPr>
            </w:pPr>
            <w:r w:rsidRPr="005511E0">
              <w:rPr>
                <w:rFonts w:ascii="宋体" w:hAnsi="宋体" w:cs="Segoe UI Symbol" w:hint="eastAsia"/>
                <w:sz w:val="24"/>
              </w:rPr>
              <w:t>★</w:t>
            </w:r>
            <w:r w:rsidRPr="005511E0">
              <w:rPr>
                <w:rFonts w:hint="eastAsia"/>
                <w:sz w:val="22"/>
                <w:szCs w:val="22"/>
              </w:rPr>
              <w:t>环丙沙星</w:t>
            </w:r>
            <w:r w:rsidRPr="005511E0">
              <w:rPr>
                <w:sz w:val="22"/>
                <w:szCs w:val="22"/>
              </w:rPr>
              <w:t>(</w:t>
            </w:r>
            <w:r w:rsidRPr="005511E0">
              <w:rPr>
                <w:rFonts w:hint="eastAsia"/>
                <w:sz w:val="22"/>
                <w:szCs w:val="22"/>
              </w:rPr>
              <w:t>盐酸盐</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4FD99073"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r w:rsidRPr="005511E0">
              <w:rPr>
                <w:sz w:val="22"/>
                <w:szCs w:val="22"/>
              </w:rPr>
              <w:t>(4</w:t>
            </w:r>
            <w:r w:rsidRPr="005511E0">
              <w:rPr>
                <w:rFonts w:ascii="宋体" w:hAnsi="宋体" w:cs="宋体" w:hint="eastAsia"/>
                <w:sz w:val="22"/>
                <w:szCs w:val="22"/>
              </w:rPr>
              <w:t>℃</w:t>
            </w:r>
            <w:r w:rsidRPr="005511E0">
              <w:rPr>
                <w:rFonts w:hint="eastAsia"/>
                <w:sz w:val="22"/>
                <w:szCs w:val="22"/>
              </w:rPr>
              <w:t>保存</w:t>
            </w:r>
            <w:r w:rsidRPr="005511E0">
              <w:rPr>
                <w:sz w:val="22"/>
                <w:szCs w:val="22"/>
              </w:rPr>
              <w:t>)</w:t>
            </w:r>
          </w:p>
        </w:tc>
        <w:tc>
          <w:tcPr>
            <w:tcW w:w="725" w:type="dxa"/>
          </w:tcPr>
          <w:p w14:paraId="68877174"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F18671A"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563822DE"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29E70FF" w14:textId="77777777" w:rsidR="00FD0D5D" w:rsidRPr="005511E0" w:rsidRDefault="00FD0D5D" w:rsidP="00656295">
            <w:pPr>
              <w:widowControl/>
              <w:jc w:val="center"/>
              <w:textAlignment w:val="center"/>
              <w:rPr>
                <w:sz w:val="22"/>
                <w:szCs w:val="22"/>
              </w:rPr>
            </w:pPr>
          </w:p>
        </w:tc>
        <w:tc>
          <w:tcPr>
            <w:tcW w:w="874" w:type="dxa"/>
          </w:tcPr>
          <w:p w14:paraId="5361B204" w14:textId="77777777" w:rsidR="00FD0D5D" w:rsidRPr="005511E0" w:rsidRDefault="00FD0D5D" w:rsidP="00656295">
            <w:pPr>
              <w:widowControl/>
              <w:jc w:val="center"/>
              <w:textAlignment w:val="center"/>
              <w:rPr>
                <w:sz w:val="22"/>
                <w:szCs w:val="22"/>
              </w:rPr>
            </w:pPr>
          </w:p>
        </w:tc>
      </w:tr>
      <w:tr w:rsidR="00FD0D5D" w:rsidRPr="005511E0" w14:paraId="4A28F0B1" w14:textId="77777777" w:rsidTr="00656295">
        <w:trPr>
          <w:trHeight w:val="216"/>
          <w:jc w:val="center"/>
        </w:trPr>
        <w:tc>
          <w:tcPr>
            <w:tcW w:w="704" w:type="dxa"/>
            <w:shd w:val="clear" w:color="auto" w:fill="auto"/>
            <w:noWrap/>
            <w:vAlign w:val="center"/>
            <w:hideMark/>
          </w:tcPr>
          <w:p w14:paraId="529EE9C4" w14:textId="77777777" w:rsidR="00FD0D5D" w:rsidRPr="005511E0" w:rsidRDefault="00FD0D5D" w:rsidP="00656295">
            <w:pPr>
              <w:widowControl/>
              <w:jc w:val="center"/>
              <w:rPr>
                <w:szCs w:val="21"/>
              </w:rPr>
            </w:pPr>
            <w:r>
              <w:rPr>
                <w:rFonts w:hint="eastAsia"/>
                <w:szCs w:val="21"/>
              </w:rPr>
              <w:t>58</w:t>
            </w:r>
          </w:p>
        </w:tc>
        <w:tc>
          <w:tcPr>
            <w:tcW w:w="2291" w:type="dxa"/>
            <w:shd w:val="clear" w:color="auto" w:fill="auto"/>
            <w:vAlign w:val="center"/>
            <w:hideMark/>
          </w:tcPr>
          <w:p w14:paraId="357AD6DA" w14:textId="77777777" w:rsidR="00FD0D5D" w:rsidRPr="005511E0" w:rsidRDefault="00FD0D5D" w:rsidP="00656295">
            <w:pPr>
              <w:widowControl/>
              <w:jc w:val="center"/>
              <w:textAlignment w:val="center"/>
              <w:rPr>
                <w:sz w:val="22"/>
                <w:szCs w:val="22"/>
              </w:rPr>
            </w:pPr>
            <w:proofErr w:type="gramStart"/>
            <w:r w:rsidRPr="005511E0">
              <w:rPr>
                <w:rFonts w:hint="eastAsia"/>
                <w:sz w:val="22"/>
                <w:szCs w:val="22"/>
              </w:rPr>
              <w:t>培氟沙</w:t>
            </w:r>
            <w:proofErr w:type="gramEnd"/>
            <w:r w:rsidRPr="005511E0">
              <w:rPr>
                <w:rFonts w:hint="eastAsia"/>
                <w:sz w:val="22"/>
                <w:szCs w:val="22"/>
              </w:rPr>
              <w:t>星甲磺酸盐</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44912A15"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p>
        </w:tc>
        <w:tc>
          <w:tcPr>
            <w:tcW w:w="725" w:type="dxa"/>
          </w:tcPr>
          <w:p w14:paraId="10084D03"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97F165A"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B893F42"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2B4C822C" w14:textId="77777777" w:rsidR="00FD0D5D" w:rsidRPr="005511E0" w:rsidRDefault="00FD0D5D" w:rsidP="00656295">
            <w:pPr>
              <w:widowControl/>
              <w:jc w:val="center"/>
              <w:textAlignment w:val="center"/>
              <w:rPr>
                <w:sz w:val="22"/>
                <w:szCs w:val="22"/>
              </w:rPr>
            </w:pPr>
          </w:p>
        </w:tc>
        <w:tc>
          <w:tcPr>
            <w:tcW w:w="874" w:type="dxa"/>
          </w:tcPr>
          <w:p w14:paraId="312A987E" w14:textId="77777777" w:rsidR="00FD0D5D" w:rsidRPr="005511E0" w:rsidRDefault="00FD0D5D" w:rsidP="00656295">
            <w:pPr>
              <w:widowControl/>
              <w:jc w:val="center"/>
              <w:textAlignment w:val="center"/>
              <w:rPr>
                <w:sz w:val="22"/>
                <w:szCs w:val="22"/>
              </w:rPr>
            </w:pPr>
          </w:p>
        </w:tc>
      </w:tr>
      <w:tr w:rsidR="00FD0D5D" w:rsidRPr="005511E0" w14:paraId="6437D217" w14:textId="77777777" w:rsidTr="00656295">
        <w:trPr>
          <w:trHeight w:val="432"/>
          <w:jc w:val="center"/>
        </w:trPr>
        <w:tc>
          <w:tcPr>
            <w:tcW w:w="704" w:type="dxa"/>
            <w:shd w:val="clear" w:color="auto" w:fill="auto"/>
            <w:noWrap/>
            <w:vAlign w:val="center"/>
            <w:hideMark/>
          </w:tcPr>
          <w:p w14:paraId="1FA684C1" w14:textId="77777777" w:rsidR="00FD0D5D" w:rsidRPr="005511E0" w:rsidRDefault="00FD0D5D" w:rsidP="00656295">
            <w:pPr>
              <w:widowControl/>
              <w:jc w:val="center"/>
              <w:rPr>
                <w:szCs w:val="21"/>
              </w:rPr>
            </w:pPr>
            <w:r>
              <w:rPr>
                <w:rFonts w:hint="eastAsia"/>
                <w:szCs w:val="21"/>
              </w:rPr>
              <w:t>59</w:t>
            </w:r>
          </w:p>
        </w:tc>
        <w:tc>
          <w:tcPr>
            <w:tcW w:w="2291" w:type="dxa"/>
            <w:shd w:val="clear" w:color="auto" w:fill="auto"/>
            <w:vAlign w:val="center"/>
            <w:hideMark/>
          </w:tcPr>
          <w:p w14:paraId="523F9A68" w14:textId="77777777" w:rsidR="00FD0D5D" w:rsidRPr="005511E0" w:rsidRDefault="00FD0D5D" w:rsidP="00656295">
            <w:pPr>
              <w:widowControl/>
              <w:jc w:val="center"/>
              <w:textAlignment w:val="center"/>
              <w:rPr>
                <w:sz w:val="22"/>
                <w:szCs w:val="22"/>
              </w:rPr>
            </w:pPr>
            <w:r w:rsidRPr="005511E0">
              <w:rPr>
                <w:rFonts w:hint="eastAsia"/>
                <w:sz w:val="22"/>
                <w:szCs w:val="22"/>
              </w:rPr>
              <w:t>盐酸</w:t>
            </w:r>
            <w:proofErr w:type="gramStart"/>
            <w:r w:rsidRPr="005511E0">
              <w:rPr>
                <w:rFonts w:hint="eastAsia"/>
                <w:sz w:val="22"/>
                <w:szCs w:val="22"/>
              </w:rPr>
              <w:t>恩诺沙</w:t>
            </w:r>
            <w:proofErr w:type="gramEnd"/>
            <w:r w:rsidRPr="005511E0">
              <w:rPr>
                <w:rFonts w:hint="eastAsia"/>
                <w:sz w:val="22"/>
                <w:szCs w:val="22"/>
              </w:rPr>
              <w:t>星</w:t>
            </w:r>
            <w:r w:rsidRPr="005511E0">
              <w:rPr>
                <w:sz w:val="22"/>
                <w:szCs w:val="22"/>
              </w:rPr>
              <w:t xml:space="preserve">-D5 </w:t>
            </w:r>
            <w:r w:rsidRPr="005511E0">
              <w:rPr>
                <w:rFonts w:hint="eastAsia"/>
                <w:sz w:val="22"/>
                <w:szCs w:val="22"/>
              </w:rPr>
              <w:t>标准品</w:t>
            </w:r>
          </w:p>
        </w:tc>
        <w:tc>
          <w:tcPr>
            <w:tcW w:w="1563" w:type="dxa"/>
            <w:shd w:val="clear" w:color="auto" w:fill="auto"/>
            <w:vAlign w:val="center"/>
            <w:hideMark/>
          </w:tcPr>
          <w:p w14:paraId="6D136DC2"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10mg</w:t>
            </w:r>
          </w:p>
        </w:tc>
        <w:tc>
          <w:tcPr>
            <w:tcW w:w="725" w:type="dxa"/>
          </w:tcPr>
          <w:p w14:paraId="1D668D7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24E980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1C2A1C8E"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1696444A" w14:textId="77777777" w:rsidR="00FD0D5D" w:rsidRPr="005511E0" w:rsidRDefault="00FD0D5D" w:rsidP="00656295">
            <w:pPr>
              <w:widowControl/>
              <w:jc w:val="center"/>
              <w:textAlignment w:val="center"/>
              <w:rPr>
                <w:sz w:val="22"/>
                <w:szCs w:val="22"/>
              </w:rPr>
            </w:pPr>
          </w:p>
        </w:tc>
        <w:tc>
          <w:tcPr>
            <w:tcW w:w="874" w:type="dxa"/>
          </w:tcPr>
          <w:p w14:paraId="1DC6870D" w14:textId="77777777" w:rsidR="00FD0D5D" w:rsidRPr="005511E0" w:rsidRDefault="00FD0D5D" w:rsidP="00656295">
            <w:pPr>
              <w:widowControl/>
              <w:jc w:val="center"/>
              <w:textAlignment w:val="center"/>
              <w:rPr>
                <w:sz w:val="22"/>
                <w:szCs w:val="22"/>
              </w:rPr>
            </w:pPr>
          </w:p>
        </w:tc>
      </w:tr>
      <w:tr w:rsidR="00FD0D5D" w:rsidRPr="005511E0" w14:paraId="53490A30" w14:textId="77777777" w:rsidTr="00656295">
        <w:trPr>
          <w:trHeight w:val="216"/>
          <w:jc w:val="center"/>
        </w:trPr>
        <w:tc>
          <w:tcPr>
            <w:tcW w:w="704" w:type="dxa"/>
            <w:shd w:val="clear" w:color="auto" w:fill="auto"/>
            <w:noWrap/>
            <w:vAlign w:val="center"/>
            <w:hideMark/>
          </w:tcPr>
          <w:p w14:paraId="4C83AA6D" w14:textId="77777777" w:rsidR="00FD0D5D" w:rsidRPr="005511E0" w:rsidRDefault="00FD0D5D" w:rsidP="00656295">
            <w:pPr>
              <w:widowControl/>
              <w:jc w:val="center"/>
              <w:rPr>
                <w:szCs w:val="21"/>
              </w:rPr>
            </w:pPr>
            <w:r>
              <w:rPr>
                <w:rFonts w:hint="eastAsia"/>
                <w:szCs w:val="21"/>
              </w:rPr>
              <w:t>60</w:t>
            </w:r>
          </w:p>
        </w:tc>
        <w:tc>
          <w:tcPr>
            <w:tcW w:w="2291" w:type="dxa"/>
            <w:shd w:val="clear" w:color="auto" w:fill="auto"/>
            <w:vAlign w:val="center"/>
            <w:hideMark/>
          </w:tcPr>
          <w:p w14:paraId="722DEAEA" w14:textId="77777777" w:rsidR="00FD0D5D" w:rsidRPr="005511E0" w:rsidRDefault="00FD0D5D" w:rsidP="00656295">
            <w:pPr>
              <w:widowControl/>
              <w:jc w:val="center"/>
              <w:textAlignment w:val="center"/>
              <w:rPr>
                <w:sz w:val="22"/>
                <w:szCs w:val="22"/>
              </w:rPr>
            </w:pPr>
            <w:r w:rsidRPr="005511E0">
              <w:rPr>
                <w:sz w:val="22"/>
                <w:szCs w:val="22"/>
              </w:rPr>
              <w:t>14</w:t>
            </w:r>
            <w:r w:rsidRPr="005511E0">
              <w:rPr>
                <w:rFonts w:hint="eastAsia"/>
                <w:sz w:val="22"/>
                <w:szCs w:val="22"/>
              </w:rPr>
              <w:t>种</w:t>
            </w:r>
            <w:proofErr w:type="gramStart"/>
            <w:r w:rsidRPr="005511E0">
              <w:rPr>
                <w:rFonts w:hint="eastAsia"/>
                <w:sz w:val="22"/>
                <w:szCs w:val="22"/>
              </w:rPr>
              <w:t>喹</w:t>
            </w:r>
            <w:proofErr w:type="gramEnd"/>
            <w:r w:rsidRPr="005511E0">
              <w:rPr>
                <w:rFonts w:hint="eastAsia"/>
                <w:sz w:val="22"/>
                <w:szCs w:val="22"/>
              </w:rPr>
              <w:t>诺</w:t>
            </w:r>
            <w:proofErr w:type="gramStart"/>
            <w:r w:rsidRPr="005511E0">
              <w:rPr>
                <w:rFonts w:hint="eastAsia"/>
                <w:sz w:val="22"/>
                <w:szCs w:val="22"/>
              </w:rPr>
              <w:t>酮药物混</w:t>
            </w:r>
            <w:proofErr w:type="gramEnd"/>
            <w:r w:rsidRPr="005511E0">
              <w:rPr>
                <w:rFonts w:hint="eastAsia"/>
                <w:sz w:val="22"/>
                <w:szCs w:val="22"/>
              </w:rPr>
              <w:t>标（</w:t>
            </w:r>
            <w:r w:rsidRPr="005511E0">
              <w:rPr>
                <w:sz w:val="22"/>
                <w:szCs w:val="22"/>
              </w:rPr>
              <w:t>GB/T 21312-2007</w:t>
            </w:r>
            <w:r w:rsidRPr="005511E0">
              <w:rPr>
                <w:rFonts w:hint="eastAsia"/>
                <w:sz w:val="22"/>
                <w:szCs w:val="22"/>
              </w:rPr>
              <w:t>）</w:t>
            </w:r>
          </w:p>
        </w:tc>
        <w:tc>
          <w:tcPr>
            <w:tcW w:w="1563" w:type="dxa"/>
            <w:shd w:val="clear" w:color="auto" w:fill="auto"/>
            <w:vAlign w:val="center"/>
            <w:hideMark/>
          </w:tcPr>
          <w:p w14:paraId="669A129C" w14:textId="77777777" w:rsidR="00FD0D5D" w:rsidRPr="005511E0" w:rsidRDefault="00FD0D5D" w:rsidP="00656295">
            <w:pPr>
              <w:widowControl/>
              <w:jc w:val="center"/>
              <w:textAlignment w:val="center"/>
              <w:rPr>
                <w:sz w:val="22"/>
                <w:szCs w:val="22"/>
              </w:rPr>
            </w:pPr>
            <w:r w:rsidRPr="005511E0">
              <w:rPr>
                <w:sz w:val="22"/>
                <w:szCs w:val="22"/>
              </w:rPr>
              <w:t>100mg/L</w:t>
            </w:r>
            <w:r w:rsidRPr="005511E0">
              <w:rPr>
                <w:rFonts w:hint="eastAsia"/>
                <w:sz w:val="22"/>
                <w:szCs w:val="22"/>
              </w:rPr>
              <w:t>于甲醇，</w:t>
            </w:r>
            <w:r w:rsidRPr="005511E0">
              <w:rPr>
                <w:sz w:val="22"/>
                <w:szCs w:val="22"/>
              </w:rPr>
              <w:t>1ml</w:t>
            </w:r>
          </w:p>
        </w:tc>
        <w:tc>
          <w:tcPr>
            <w:tcW w:w="725" w:type="dxa"/>
          </w:tcPr>
          <w:p w14:paraId="3FC8D166"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6161105"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6797B3EC"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1DE4D09" w14:textId="77777777" w:rsidR="00FD0D5D" w:rsidRPr="005511E0" w:rsidRDefault="00FD0D5D" w:rsidP="00656295">
            <w:pPr>
              <w:widowControl/>
              <w:jc w:val="center"/>
              <w:textAlignment w:val="center"/>
              <w:rPr>
                <w:sz w:val="22"/>
                <w:szCs w:val="22"/>
              </w:rPr>
            </w:pPr>
          </w:p>
        </w:tc>
        <w:tc>
          <w:tcPr>
            <w:tcW w:w="874" w:type="dxa"/>
          </w:tcPr>
          <w:p w14:paraId="083E261E" w14:textId="77777777" w:rsidR="00FD0D5D" w:rsidRPr="005511E0" w:rsidRDefault="00FD0D5D" w:rsidP="00656295">
            <w:pPr>
              <w:widowControl/>
              <w:jc w:val="center"/>
              <w:textAlignment w:val="center"/>
              <w:rPr>
                <w:sz w:val="22"/>
                <w:szCs w:val="22"/>
              </w:rPr>
            </w:pPr>
          </w:p>
        </w:tc>
      </w:tr>
      <w:tr w:rsidR="00FD0D5D" w:rsidRPr="005511E0" w14:paraId="43D7D491" w14:textId="77777777" w:rsidTr="00656295">
        <w:trPr>
          <w:trHeight w:val="216"/>
          <w:jc w:val="center"/>
        </w:trPr>
        <w:tc>
          <w:tcPr>
            <w:tcW w:w="704" w:type="dxa"/>
            <w:shd w:val="clear" w:color="auto" w:fill="auto"/>
            <w:noWrap/>
            <w:vAlign w:val="center"/>
            <w:hideMark/>
          </w:tcPr>
          <w:p w14:paraId="3418C39B" w14:textId="77777777" w:rsidR="00FD0D5D" w:rsidRPr="005511E0" w:rsidRDefault="00FD0D5D" w:rsidP="00656295">
            <w:pPr>
              <w:widowControl/>
              <w:jc w:val="center"/>
              <w:rPr>
                <w:szCs w:val="21"/>
              </w:rPr>
            </w:pPr>
            <w:r>
              <w:rPr>
                <w:rFonts w:hint="eastAsia"/>
                <w:szCs w:val="21"/>
              </w:rPr>
              <w:t>61</w:t>
            </w:r>
          </w:p>
        </w:tc>
        <w:tc>
          <w:tcPr>
            <w:tcW w:w="2291" w:type="dxa"/>
            <w:shd w:val="clear" w:color="auto" w:fill="auto"/>
            <w:vAlign w:val="center"/>
            <w:hideMark/>
          </w:tcPr>
          <w:p w14:paraId="3514E7ED" w14:textId="77777777" w:rsidR="00FD0D5D" w:rsidRPr="005511E0" w:rsidRDefault="00FD0D5D" w:rsidP="00656295">
            <w:pPr>
              <w:widowControl/>
              <w:jc w:val="center"/>
              <w:textAlignment w:val="center"/>
              <w:rPr>
                <w:sz w:val="22"/>
                <w:szCs w:val="22"/>
              </w:rPr>
            </w:pPr>
            <w:r w:rsidRPr="005511E0">
              <w:rPr>
                <w:rFonts w:ascii="宋体" w:hAnsi="宋体" w:cs="Segoe UI Symbol" w:hint="eastAsia"/>
                <w:sz w:val="24"/>
              </w:rPr>
              <w:t>★</w:t>
            </w:r>
            <w:proofErr w:type="gramStart"/>
            <w:r w:rsidRPr="005511E0">
              <w:rPr>
                <w:rFonts w:hint="eastAsia"/>
                <w:sz w:val="22"/>
                <w:szCs w:val="22"/>
              </w:rPr>
              <w:t>恩诺沙</w:t>
            </w:r>
            <w:proofErr w:type="gramEnd"/>
            <w:r w:rsidRPr="005511E0">
              <w:rPr>
                <w:rFonts w:hint="eastAsia"/>
                <w:sz w:val="22"/>
                <w:szCs w:val="22"/>
              </w:rPr>
              <w:t>星</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7E124809"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1E62726A"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1CC0AC6"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4BC62598"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0B9D25FE" w14:textId="77777777" w:rsidR="00FD0D5D" w:rsidRPr="005511E0" w:rsidRDefault="00FD0D5D" w:rsidP="00656295">
            <w:pPr>
              <w:widowControl/>
              <w:jc w:val="center"/>
              <w:textAlignment w:val="center"/>
              <w:rPr>
                <w:sz w:val="22"/>
                <w:szCs w:val="22"/>
              </w:rPr>
            </w:pPr>
          </w:p>
        </w:tc>
        <w:tc>
          <w:tcPr>
            <w:tcW w:w="874" w:type="dxa"/>
          </w:tcPr>
          <w:p w14:paraId="26C738B9" w14:textId="77777777" w:rsidR="00FD0D5D" w:rsidRPr="005511E0" w:rsidRDefault="00FD0D5D" w:rsidP="00656295">
            <w:pPr>
              <w:widowControl/>
              <w:jc w:val="center"/>
              <w:textAlignment w:val="center"/>
              <w:rPr>
                <w:sz w:val="22"/>
                <w:szCs w:val="22"/>
              </w:rPr>
            </w:pPr>
          </w:p>
        </w:tc>
      </w:tr>
      <w:tr w:rsidR="00FD0D5D" w:rsidRPr="005511E0" w14:paraId="0B0B9AEA" w14:textId="77777777" w:rsidTr="00656295">
        <w:trPr>
          <w:trHeight w:val="216"/>
          <w:jc w:val="center"/>
        </w:trPr>
        <w:tc>
          <w:tcPr>
            <w:tcW w:w="704" w:type="dxa"/>
            <w:shd w:val="clear" w:color="auto" w:fill="auto"/>
            <w:noWrap/>
            <w:vAlign w:val="center"/>
            <w:hideMark/>
          </w:tcPr>
          <w:p w14:paraId="4A02A3D4" w14:textId="77777777" w:rsidR="00FD0D5D" w:rsidRPr="005511E0" w:rsidRDefault="00FD0D5D" w:rsidP="00656295">
            <w:pPr>
              <w:widowControl/>
              <w:jc w:val="center"/>
              <w:rPr>
                <w:szCs w:val="21"/>
              </w:rPr>
            </w:pPr>
            <w:r>
              <w:rPr>
                <w:rFonts w:hint="eastAsia"/>
                <w:szCs w:val="21"/>
              </w:rPr>
              <w:t>62</w:t>
            </w:r>
          </w:p>
        </w:tc>
        <w:tc>
          <w:tcPr>
            <w:tcW w:w="2291" w:type="dxa"/>
            <w:shd w:val="clear" w:color="auto" w:fill="auto"/>
            <w:vAlign w:val="center"/>
            <w:hideMark/>
          </w:tcPr>
          <w:p w14:paraId="6253DE18" w14:textId="77777777" w:rsidR="00FD0D5D" w:rsidRPr="005511E0" w:rsidRDefault="00FD0D5D" w:rsidP="00656295">
            <w:pPr>
              <w:widowControl/>
              <w:jc w:val="center"/>
              <w:textAlignment w:val="center"/>
              <w:rPr>
                <w:sz w:val="22"/>
                <w:szCs w:val="22"/>
              </w:rPr>
            </w:pPr>
            <w:r w:rsidRPr="005511E0">
              <w:rPr>
                <w:rFonts w:hint="eastAsia"/>
                <w:sz w:val="22"/>
                <w:szCs w:val="22"/>
              </w:rPr>
              <w:t>沙拉沙星盐酸盐</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467C3601"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2630A4C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332EF72F"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BCD8E15"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07D08477" w14:textId="77777777" w:rsidR="00FD0D5D" w:rsidRPr="005511E0" w:rsidRDefault="00FD0D5D" w:rsidP="00656295">
            <w:pPr>
              <w:widowControl/>
              <w:jc w:val="center"/>
              <w:textAlignment w:val="center"/>
              <w:rPr>
                <w:sz w:val="22"/>
                <w:szCs w:val="22"/>
              </w:rPr>
            </w:pPr>
          </w:p>
        </w:tc>
        <w:tc>
          <w:tcPr>
            <w:tcW w:w="874" w:type="dxa"/>
          </w:tcPr>
          <w:p w14:paraId="65766B9F" w14:textId="77777777" w:rsidR="00FD0D5D" w:rsidRPr="005511E0" w:rsidRDefault="00FD0D5D" w:rsidP="00656295">
            <w:pPr>
              <w:widowControl/>
              <w:jc w:val="center"/>
              <w:textAlignment w:val="center"/>
              <w:rPr>
                <w:sz w:val="22"/>
                <w:szCs w:val="22"/>
              </w:rPr>
            </w:pPr>
          </w:p>
        </w:tc>
      </w:tr>
      <w:tr w:rsidR="00FD0D5D" w:rsidRPr="005511E0" w14:paraId="7758FAAC" w14:textId="77777777" w:rsidTr="00656295">
        <w:trPr>
          <w:trHeight w:val="216"/>
          <w:jc w:val="center"/>
        </w:trPr>
        <w:tc>
          <w:tcPr>
            <w:tcW w:w="704" w:type="dxa"/>
            <w:shd w:val="clear" w:color="auto" w:fill="auto"/>
            <w:noWrap/>
            <w:vAlign w:val="center"/>
            <w:hideMark/>
          </w:tcPr>
          <w:p w14:paraId="5742C8EA" w14:textId="77777777" w:rsidR="00FD0D5D" w:rsidRPr="005511E0" w:rsidRDefault="00FD0D5D" w:rsidP="00656295">
            <w:pPr>
              <w:widowControl/>
              <w:jc w:val="center"/>
              <w:rPr>
                <w:szCs w:val="21"/>
              </w:rPr>
            </w:pPr>
            <w:r>
              <w:rPr>
                <w:rFonts w:hint="eastAsia"/>
                <w:szCs w:val="21"/>
              </w:rPr>
              <w:t>63</w:t>
            </w:r>
          </w:p>
        </w:tc>
        <w:tc>
          <w:tcPr>
            <w:tcW w:w="2291" w:type="dxa"/>
            <w:shd w:val="clear" w:color="auto" w:fill="auto"/>
            <w:vAlign w:val="center"/>
            <w:hideMark/>
          </w:tcPr>
          <w:p w14:paraId="3822A4E8" w14:textId="77777777" w:rsidR="00FD0D5D" w:rsidRPr="005511E0" w:rsidRDefault="00FD0D5D" w:rsidP="00656295">
            <w:pPr>
              <w:widowControl/>
              <w:jc w:val="center"/>
              <w:textAlignment w:val="center"/>
              <w:rPr>
                <w:sz w:val="22"/>
                <w:szCs w:val="22"/>
              </w:rPr>
            </w:pPr>
            <w:r w:rsidRPr="005511E0">
              <w:rPr>
                <w:rFonts w:hint="eastAsia"/>
                <w:sz w:val="22"/>
                <w:szCs w:val="22"/>
              </w:rPr>
              <w:t>诺氟沙星</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241D2157" w14:textId="77777777" w:rsidR="00FD0D5D" w:rsidRPr="005511E0" w:rsidRDefault="00FD0D5D" w:rsidP="00656295">
            <w:pPr>
              <w:widowControl/>
              <w:jc w:val="center"/>
              <w:textAlignment w:val="center"/>
              <w:rPr>
                <w:sz w:val="22"/>
                <w:szCs w:val="22"/>
              </w:rPr>
            </w:pPr>
            <w:r w:rsidRPr="005511E0">
              <w:rPr>
                <w:sz w:val="22"/>
                <w:szCs w:val="22"/>
              </w:rPr>
              <w:t>0.1g/</w:t>
            </w:r>
            <w:r w:rsidRPr="005511E0">
              <w:rPr>
                <w:rFonts w:hint="eastAsia"/>
                <w:sz w:val="22"/>
                <w:szCs w:val="22"/>
              </w:rPr>
              <w:t>瓶</w:t>
            </w:r>
          </w:p>
        </w:tc>
        <w:tc>
          <w:tcPr>
            <w:tcW w:w="725" w:type="dxa"/>
          </w:tcPr>
          <w:p w14:paraId="0C94BDE8"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14622B5"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3AAE40C9"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9F8405A" w14:textId="77777777" w:rsidR="00FD0D5D" w:rsidRPr="005511E0" w:rsidRDefault="00FD0D5D" w:rsidP="00656295">
            <w:pPr>
              <w:widowControl/>
              <w:jc w:val="center"/>
              <w:textAlignment w:val="center"/>
              <w:rPr>
                <w:sz w:val="22"/>
                <w:szCs w:val="22"/>
              </w:rPr>
            </w:pPr>
          </w:p>
        </w:tc>
        <w:tc>
          <w:tcPr>
            <w:tcW w:w="874" w:type="dxa"/>
          </w:tcPr>
          <w:p w14:paraId="53C994A9" w14:textId="77777777" w:rsidR="00FD0D5D" w:rsidRPr="005511E0" w:rsidRDefault="00FD0D5D" w:rsidP="00656295">
            <w:pPr>
              <w:widowControl/>
              <w:jc w:val="center"/>
              <w:textAlignment w:val="center"/>
              <w:rPr>
                <w:sz w:val="22"/>
                <w:szCs w:val="22"/>
              </w:rPr>
            </w:pPr>
          </w:p>
        </w:tc>
      </w:tr>
      <w:tr w:rsidR="00FD0D5D" w:rsidRPr="005511E0" w14:paraId="4CFF79DF" w14:textId="77777777" w:rsidTr="00656295">
        <w:trPr>
          <w:trHeight w:val="216"/>
          <w:jc w:val="center"/>
        </w:trPr>
        <w:tc>
          <w:tcPr>
            <w:tcW w:w="704" w:type="dxa"/>
            <w:shd w:val="clear" w:color="auto" w:fill="auto"/>
            <w:noWrap/>
            <w:vAlign w:val="center"/>
            <w:hideMark/>
          </w:tcPr>
          <w:p w14:paraId="2B958C2D" w14:textId="77777777" w:rsidR="00FD0D5D" w:rsidRPr="005511E0" w:rsidRDefault="00FD0D5D" w:rsidP="00656295">
            <w:pPr>
              <w:widowControl/>
              <w:jc w:val="center"/>
              <w:rPr>
                <w:szCs w:val="21"/>
              </w:rPr>
            </w:pPr>
            <w:r>
              <w:rPr>
                <w:rFonts w:hint="eastAsia"/>
                <w:szCs w:val="21"/>
              </w:rPr>
              <w:t>64</w:t>
            </w:r>
          </w:p>
        </w:tc>
        <w:tc>
          <w:tcPr>
            <w:tcW w:w="2291" w:type="dxa"/>
            <w:shd w:val="clear" w:color="auto" w:fill="auto"/>
            <w:vAlign w:val="center"/>
            <w:hideMark/>
          </w:tcPr>
          <w:p w14:paraId="232F5F35" w14:textId="77777777" w:rsidR="00FD0D5D" w:rsidRPr="005511E0" w:rsidRDefault="00FD0D5D" w:rsidP="00656295">
            <w:pPr>
              <w:widowControl/>
              <w:jc w:val="center"/>
              <w:textAlignment w:val="center"/>
              <w:rPr>
                <w:sz w:val="22"/>
                <w:szCs w:val="22"/>
              </w:rPr>
            </w:pPr>
            <w:proofErr w:type="gramStart"/>
            <w:r w:rsidRPr="005511E0">
              <w:rPr>
                <w:rFonts w:hint="eastAsia"/>
                <w:sz w:val="22"/>
                <w:szCs w:val="22"/>
              </w:rPr>
              <w:t>培氧沙星二水甲</w:t>
            </w:r>
            <w:proofErr w:type="gramEnd"/>
            <w:r w:rsidRPr="005511E0">
              <w:rPr>
                <w:rFonts w:hint="eastAsia"/>
                <w:sz w:val="22"/>
                <w:szCs w:val="22"/>
              </w:rPr>
              <w:t>磺酸盐</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6B644B51" w14:textId="77777777" w:rsidR="00FD0D5D" w:rsidRPr="005511E0" w:rsidRDefault="00FD0D5D" w:rsidP="00656295">
            <w:pPr>
              <w:widowControl/>
              <w:jc w:val="center"/>
              <w:textAlignment w:val="center"/>
              <w:rPr>
                <w:sz w:val="22"/>
                <w:szCs w:val="22"/>
              </w:rPr>
            </w:pPr>
            <w:r w:rsidRPr="005511E0">
              <w:rPr>
                <w:sz w:val="22"/>
                <w:szCs w:val="22"/>
              </w:rPr>
              <w:t>0.1g/</w:t>
            </w:r>
            <w:r w:rsidRPr="005511E0">
              <w:rPr>
                <w:rFonts w:hint="eastAsia"/>
                <w:sz w:val="22"/>
                <w:szCs w:val="22"/>
              </w:rPr>
              <w:t>瓶</w:t>
            </w:r>
          </w:p>
        </w:tc>
        <w:tc>
          <w:tcPr>
            <w:tcW w:w="725" w:type="dxa"/>
          </w:tcPr>
          <w:p w14:paraId="01AA652E"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0F847D8"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4FE8CA70"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30AB1887" w14:textId="77777777" w:rsidR="00FD0D5D" w:rsidRPr="005511E0" w:rsidRDefault="00FD0D5D" w:rsidP="00656295">
            <w:pPr>
              <w:widowControl/>
              <w:jc w:val="center"/>
              <w:textAlignment w:val="center"/>
              <w:rPr>
                <w:sz w:val="22"/>
                <w:szCs w:val="22"/>
              </w:rPr>
            </w:pPr>
          </w:p>
        </w:tc>
        <w:tc>
          <w:tcPr>
            <w:tcW w:w="874" w:type="dxa"/>
          </w:tcPr>
          <w:p w14:paraId="2ED8C4B7" w14:textId="77777777" w:rsidR="00FD0D5D" w:rsidRPr="005511E0" w:rsidRDefault="00FD0D5D" w:rsidP="00656295">
            <w:pPr>
              <w:widowControl/>
              <w:jc w:val="center"/>
              <w:textAlignment w:val="center"/>
              <w:rPr>
                <w:sz w:val="22"/>
                <w:szCs w:val="22"/>
              </w:rPr>
            </w:pPr>
          </w:p>
        </w:tc>
      </w:tr>
      <w:tr w:rsidR="00FD0D5D" w:rsidRPr="005511E0" w14:paraId="5C71B404" w14:textId="77777777" w:rsidTr="00656295">
        <w:trPr>
          <w:trHeight w:val="216"/>
          <w:jc w:val="center"/>
        </w:trPr>
        <w:tc>
          <w:tcPr>
            <w:tcW w:w="704" w:type="dxa"/>
            <w:shd w:val="clear" w:color="auto" w:fill="auto"/>
            <w:noWrap/>
            <w:vAlign w:val="center"/>
            <w:hideMark/>
          </w:tcPr>
          <w:p w14:paraId="7FF32E3C" w14:textId="77777777" w:rsidR="00FD0D5D" w:rsidRPr="005511E0" w:rsidRDefault="00FD0D5D" w:rsidP="00656295">
            <w:pPr>
              <w:widowControl/>
              <w:jc w:val="center"/>
              <w:rPr>
                <w:szCs w:val="21"/>
              </w:rPr>
            </w:pPr>
            <w:r>
              <w:rPr>
                <w:rFonts w:hint="eastAsia"/>
                <w:szCs w:val="21"/>
              </w:rPr>
              <w:lastRenderedPageBreak/>
              <w:t>65</w:t>
            </w:r>
          </w:p>
        </w:tc>
        <w:tc>
          <w:tcPr>
            <w:tcW w:w="2291" w:type="dxa"/>
            <w:shd w:val="clear" w:color="auto" w:fill="auto"/>
            <w:vAlign w:val="center"/>
            <w:hideMark/>
          </w:tcPr>
          <w:p w14:paraId="2F41A5EA" w14:textId="77777777" w:rsidR="00FD0D5D" w:rsidRPr="005511E0" w:rsidRDefault="00FD0D5D" w:rsidP="00656295">
            <w:pPr>
              <w:widowControl/>
              <w:jc w:val="center"/>
              <w:textAlignment w:val="center"/>
              <w:rPr>
                <w:sz w:val="22"/>
                <w:szCs w:val="22"/>
              </w:rPr>
            </w:pPr>
            <w:r w:rsidRPr="005511E0">
              <w:rPr>
                <w:rFonts w:hint="eastAsia"/>
                <w:sz w:val="22"/>
                <w:szCs w:val="22"/>
              </w:rPr>
              <w:t>氧氟沙星</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0486CE10"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429BFD4D"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7551435E"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49926987"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10E74DF7" w14:textId="77777777" w:rsidR="00FD0D5D" w:rsidRPr="005511E0" w:rsidRDefault="00FD0D5D" w:rsidP="00656295">
            <w:pPr>
              <w:widowControl/>
              <w:jc w:val="center"/>
              <w:textAlignment w:val="center"/>
              <w:rPr>
                <w:sz w:val="22"/>
                <w:szCs w:val="22"/>
              </w:rPr>
            </w:pPr>
          </w:p>
        </w:tc>
        <w:tc>
          <w:tcPr>
            <w:tcW w:w="874" w:type="dxa"/>
          </w:tcPr>
          <w:p w14:paraId="14A6C21E" w14:textId="77777777" w:rsidR="00FD0D5D" w:rsidRPr="005511E0" w:rsidRDefault="00FD0D5D" w:rsidP="00656295">
            <w:pPr>
              <w:widowControl/>
              <w:jc w:val="center"/>
              <w:textAlignment w:val="center"/>
              <w:rPr>
                <w:sz w:val="22"/>
                <w:szCs w:val="22"/>
              </w:rPr>
            </w:pPr>
          </w:p>
        </w:tc>
      </w:tr>
      <w:tr w:rsidR="00FD0D5D" w:rsidRPr="005511E0" w14:paraId="29ABF81F" w14:textId="77777777" w:rsidTr="00656295">
        <w:trPr>
          <w:trHeight w:val="216"/>
          <w:jc w:val="center"/>
        </w:trPr>
        <w:tc>
          <w:tcPr>
            <w:tcW w:w="704" w:type="dxa"/>
            <w:shd w:val="clear" w:color="auto" w:fill="auto"/>
            <w:noWrap/>
            <w:vAlign w:val="center"/>
            <w:hideMark/>
          </w:tcPr>
          <w:p w14:paraId="1113E35C" w14:textId="77777777" w:rsidR="00FD0D5D" w:rsidRPr="005511E0" w:rsidRDefault="00FD0D5D" w:rsidP="00656295">
            <w:pPr>
              <w:widowControl/>
              <w:jc w:val="center"/>
              <w:rPr>
                <w:szCs w:val="21"/>
              </w:rPr>
            </w:pPr>
            <w:r>
              <w:rPr>
                <w:rFonts w:hint="eastAsia"/>
                <w:szCs w:val="21"/>
              </w:rPr>
              <w:t>66</w:t>
            </w:r>
          </w:p>
        </w:tc>
        <w:tc>
          <w:tcPr>
            <w:tcW w:w="2291" w:type="dxa"/>
            <w:shd w:val="clear" w:color="auto" w:fill="auto"/>
            <w:vAlign w:val="center"/>
            <w:hideMark/>
          </w:tcPr>
          <w:p w14:paraId="4305F519" w14:textId="77777777" w:rsidR="00FD0D5D" w:rsidRPr="005511E0" w:rsidRDefault="00FD0D5D" w:rsidP="00656295">
            <w:pPr>
              <w:widowControl/>
              <w:jc w:val="center"/>
              <w:textAlignment w:val="center"/>
              <w:rPr>
                <w:sz w:val="22"/>
                <w:szCs w:val="22"/>
              </w:rPr>
            </w:pPr>
            <w:r w:rsidRPr="005511E0">
              <w:rPr>
                <w:rFonts w:hint="eastAsia"/>
                <w:sz w:val="22"/>
                <w:szCs w:val="22"/>
              </w:rPr>
              <w:t>盐酸环丙沙星</w:t>
            </w:r>
            <w:r w:rsidRPr="005511E0">
              <w:rPr>
                <w:sz w:val="22"/>
                <w:szCs w:val="22"/>
              </w:rPr>
              <w:t xml:space="preserve">-D8 </w:t>
            </w:r>
            <w:r w:rsidRPr="005511E0">
              <w:rPr>
                <w:rFonts w:hint="eastAsia"/>
                <w:sz w:val="22"/>
                <w:szCs w:val="22"/>
              </w:rPr>
              <w:t>标准品</w:t>
            </w:r>
          </w:p>
        </w:tc>
        <w:tc>
          <w:tcPr>
            <w:tcW w:w="1563" w:type="dxa"/>
            <w:shd w:val="clear" w:color="auto" w:fill="auto"/>
            <w:vAlign w:val="center"/>
            <w:hideMark/>
          </w:tcPr>
          <w:p w14:paraId="56988E28"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10mg/</w:t>
            </w:r>
            <w:r w:rsidRPr="005511E0">
              <w:rPr>
                <w:rFonts w:hint="eastAsia"/>
                <w:sz w:val="22"/>
                <w:szCs w:val="22"/>
              </w:rPr>
              <w:t>瓶</w:t>
            </w:r>
          </w:p>
        </w:tc>
        <w:tc>
          <w:tcPr>
            <w:tcW w:w="725" w:type="dxa"/>
          </w:tcPr>
          <w:p w14:paraId="359278B6"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F2DB256"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71F6D61"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BB3D76F" w14:textId="77777777" w:rsidR="00FD0D5D" w:rsidRPr="005511E0" w:rsidRDefault="00FD0D5D" w:rsidP="00656295">
            <w:pPr>
              <w:widowControl/>
              <w:jc w:val="center"/>
              <w:textAlignment w:val="center"/>
              <w:rPr>
                <w:sz w:val="22"/>
                <w:szCs w:val="22"/>
              </w:rPr>
            </w:pPr>
          </w:p>
        </w:tc>
        <w:tc>
          <w:tcPr>
            <w:tcW w:w="874" w:type="dxa"/>
          </w:tcPr>
          <w:p w14:paraId="3D5CBC2E" w14:textId="77777777" w:rsidR="00FD0D5D" w:rsidRPr="005511E0" w:rsidRDefault="00FD0D5D" w:rsidP="00656295">
            <w:pPr>
              <w:widowControl/>
              <w:jc w:val="center"/>
              <w:textAlignment w:val="center"/>
              <w:rPr>
                <w:sz w:val="22"/>
                <w:szCs w:val="22"/>
              </w:rPr>
            </w:pPr>
          </w:p>
        </w:tc>
      </w:tr>
      <w:tr w:rsidR="00FD0D5D" w:rsidRPr="005511E0" w14:paraId="7AFBB692" w14:textId="77777777" w:rsidTr="00656295">
        <w:trPr>
          <w:trHeight w:val="216"/>
          <w:jc w:val="center"/>
        </w:trPr>
        <w:tc>
          <w:tcPr>
            <w:tcW w:w="704" w:type="dxa"/>
            <w:shd w:val="clear" w:color="auto" w:fill="auto"/>
            <w:noWrap/>
            <w:vAlign w:val="center"/>
            <w:hideMark/>
          </w:tcPr>
          <w:p w14:paraId="455A74B5" w14:textId="77777777" w:rsidR="00FD0D5D" w:rsidRPr="005511E0" w:rsidRDefault="00FD0D5D" w:rsidP="00656295">
            <w:pPr>
              <w:widowControl/>
              <w:jc w:val="center"/>
              <w:rPr>
                <w:szCs w:val="21"/>
              </w:rPr>
            </w:pPr>
            <w:r>
              <w:rPr>
                <w:rFonts w:hint="eastAsia"/>
                <w:szCs w:val="21"/>
              </w:rPr>
              <w:t>67</w:t>
            </w:r>
          </w:p>
        </w:tc>
        <w:tc>
          <w:tcPr>
            <w:tcW w:w="2291" w:type="dxa"/>
            <w:shd w:val="clear" w:color="auto" w:fill="auto"/>
            <w:vAlign w:val="center"/>
            <w:hideMark/>
          </w:tcPr>
          <w:p w14:paraId="3A3C2D7A" w14:textId="77777777" w:rsidR="00FD0D5D" w:rsidRPr="005511E0" w:rsidRDefault="00FD0D5D" w:rsidP="00656295">
            <w:pPr>
              <w:widowControl/>
              <w:jc w:val="center"/>
              <w:textAlignment w:val="center"/>
              <w:rPr>
                <w:sz w:val="22"/>
                <w:szCs w:val="22"/>
              </w:rPr>
            </w:pPr>
            <w:r w:rsidRPr="005511E0">
              <w:rPr>
                <w:rFonts w:hint="eastAsia"/>
                <w:sz w:val="22"/>
                <w:szCs w:val="22"/>
              </w:rPr>
              <w:t>环丙沙星</w:t>
            </w:r>
            <w:r w:rsidRPr="005511E0">
              <w:rPr>
                <w:sz w:val="22"/>
                <w:szCs w:val="22"/>
              </w:rPr>
              <w:t xml:space="preserve">-D8-HCL </w:t>
            </w:r>
            <w:r w:rsidRPr="005511E0">
              <w:rPr>
                <w:rFonts w:hint="eastAsia"/>
                <w:sz w:val="22"/>
                <w:szCs w:val="22"/>
              </w:rPr>
              <w:t>标准品</w:t>
            </w:r>
          </w:p>
        </w:tc>
        <w:tc>
          <w:tcPr>
            <w:tcW w:w="1563" w:type="dxa"/>
            <w:shd w:val="clear" w:color="auto" w:fill="auto"/>
            <w:vAlign w:val="center"/>
            <w:hideMark/>
          </w:tcPr>
          <w:p w14:paraId="31A9867A"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4F98B20A"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FF2FA8F"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1782FA05"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16BE62E4" w14:textId="77777777" w:rsidR="00FD0D5D" w:rsidRPr="005511E0" w:rsidRDefault="00FD0D5D" w:rsidP="00656295">
            <w:pPr>
              <w:widowControl/>
              <w:jc w:val="center"/>
              <w:textAlignment w:val="center"/>
              <w:rPr>
                <w:sz w:val="22"/>
                <w:szCs w:val="22"/>
              </w:rPr>
            </w:pPr>
          </w:p>
        </w:tc>
        <w:tc>
          <w:tcPr>
            <w:tcW w:w="874" w:type="dxa"/>
          </w:tcPr>
          <w:p w14:paraId="20E48CD6" w14:textId="77777777" w:rsidR="00FD0D5D" w:rsidRPr="005511E0" w:rsidRDefault="00FD0D5D" w:rsidP="00656295">
            <w:pPr>
              <w:widowControl/>
              <w:jc w:val="center"/>
              <w:textAlignment w:val="center"/>
              <w:rPr>
                <w:sz w:val="22"/>
                <w:szCs w:val="22"/>
              </w:rPr>
            </w:pPr>
          </w:p>
        </w:tc>
      </w:tr>
      <w:tr w:rsidR="00FD0D5D" w:rsidRPr="005511E0" w14:paraId="1CDA4ACA" w14:textId="77777777" w:rsidTr="00656295">
        <w:trPr>
          <w:trHeight w:val="216"/>
          <w:jc w:val="center"/>
        </w:trPr>
        <w:tc>
          <w:tcPr>
            <w:tcW w:w="704" w:type="dxa"/>
            <w:shd w:val="clear" w:color="auto" w:fill="auto"/>
            <w:noWrap/>
            <w:vAlign w:val="center"/>
            <w:hideMark/>
          </w:tcPr>
          <w:p w14:paraId="2597EE29" w14:textId="77777777" w:rsidR="00FD0D5D" w:rsidRPr="005511E0" w:rsidRDefault="00FD0D5D" w:rsidP="00656295">
            <w:pPr>
              <w:widowControl/>
              <w:jc w:val="center"/>
              <w:rPr>
                <w:szCs w:val="21"/>
              </w:rPr>
            </w:pPr>
            <w:r>
              <w:rPr>
                <w:rFonts w:hint="eastAsia"/>
                <w:szCs w:val="21"/>
              </w:rPr>
              <w:t>68</w:t>
            </w:r>
          </w:p>
        </w:tc>
        <w:tc>
          <w:tcPr>
            <w:tcW w:w="2291" w:type="dxa"/>
            <w:shd w:val="clear" w:color="auto" w:fill="auto"/>
            <w:vAlign w:val="center"/>
            <w:hideMark/>
          </w:tcPr>
          <w:p w14:paraId="50985CC1" w14:textId="77777777" w:rsidR="00FD0D5D" w:rsidRPr="005511E0" w:rsidRDefault="00FD0D5D" w:rsidP="00656295">
            <w:pPr>
              <w:widowControl/>
              <w:jc w:val="center"/>
              <w:textAlignment w:val="center"/>
              <w:rPr>
                <w:sz w:val="22"/>
                <w:szCs w:val="22"/>
              </w:rPr>
            </w:pPr>
            <w:proofErr w:type="gramStart"/>
            <w:r w:rsidRPr="005511E0">
              <w:rPr>
                <w:rFonts w:hint="eastAsia"/>
                <w:sz w:val="22"/>
                <w:szCs w:val="22"/>
              </w:rPr>
              <w:t>达氟沙</w:t>
            </w:r>
            <w:proofErr w:type="gramEnd"/>
            <w:r w:rsidRPr="005511E0">
              <w:rPr>
                <w:rFonts w:hint="eastAsia"/>
                <w:sz w:val="22"/>
                <w:szCs w:val="22"/>
              </w:rPr>
              <w:t>星</w:t>
            </w:r>
            <w:r w:rsidRPr="005511E0">
              <w:rPr>
                <w:sz w:val="22"/>
                <w:szCs w:val="22"/>
              </w:rPr>
              <w:t xml:space="preserve">-D3 </w:t>
            </w:r>
            <w:r w:rsidRPr="005511E0">
              <w:rPr>
                <w:rFonts w:hint="eastAsia"/>
                <w:sz w:val="22"/>
                <w:szCs w:val="22"/>
              </w:rPr>
              <w:t>标准品</w:t>
            </w:r>
          </w:p>
        </w:tc>
        <w:tc>
          <w:tcPr>
            <w:tcW w:w="1563" w:type="dxa"/>
            <w:shd w:val="clear" w:color="auto" w:fill="auto"/>
            <w:vAlign w:val="center"/>
            <w:hideMark/>
          </w:tcPr>
          <w:p w14:paraId="002B4B5B"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17F6A379"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BEA2263"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10361879"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0655A437" w14:textId="77777777" w:rsidR="00FD0D5D" w:rsidRPr="005511E0" w:rsidRDefault="00FD0D5D" w:rsidP="00656295">
            <w:pPr>
              <w:widowControl/>
              <w:jc w:val="center"/>
              <w:textAlignment w:val="center"/>
              <w:rPr>
                <w:sz w:val="22"/>
                <w:szCs w:val="22"/>
              </w:rPr>
            </w:pPr>
          </w:p>
        </w:tc>
        <w:tc>
          <w:tcPr>
            <w:tcW w:w="874" w:type="dxa"/>
          </w:tcPr>
          <w:p w14:paraId="1E8985AF" w14:textId="77777777" w:rsidR="00FD0D5D" w:rsidRPr="005511E0" w:rsidRDefault="00FD0D5D" w:rsidP="00656295">
            <w:pPr>
              <w:widowControl/>
              <w:jc w:val="center"/>
              <w:textAlignment w:val="center"/>
              <w:rPr>
                <w:sz w:val="22"/>
                <w:szCs w:val="22"/>
              </w:rPr>
            </w:pPr>
          </w:p>
        </w:tc>
      </w:tr>
      <w:tr w:rsidR="00FD0D5D" w:rsidRPr="005511E0" w14:paraId="3DDFE200" w14:textId="77777777" w:rsidTr="00656295">
        <w:trPr>
          <w:trHeight w:val="216"/>
          <w:jc w:val="center"/>
        </w:trPr>
        <w:tc>
          <w:tcPr>
            <w:tcW w:w="704" w:type="dxa"/>
            <w:shd w:val="clear" w:color="auto" w:fill="auto"/>
            <w:noWrap/>
            <w:vAlign w:val="center"/>
            <w:hideMark/>
          </w:tcPr>
          <w:p w14:paraId="7D73F468" w14:textId="77777777" w:rsidR="00FD0D5D" w:rsidRPr="005511E0" w:rsidRDefault="00FD0D5D" w:rsidP="00656295">
            <w:pPr>
              <w:widowControl/>
              <w:jc w:val="center"/>
              <w:rPr>
                <w:szCs w:val="21"/>
              </w:rPr>
            </w:pPr>
            <w:r>
              <w:rPr>
                <w:rFonts w:hint="eastAsia"/>
                <w:szCs w:val="21"/>
              </w:rPr>
              <w:t>69</w:t>
            </w:r>
          </w:p>
        </w:tc>
        <w:tc>
          <w:tcPr>
            <w:tcW w:w="2291" w:type="dxa"/>
            <w:shd w:val="clear" w:color="auto" w:fill="auto"/>
            <w:vAlign w:val="center"/>
            <w:hideMark/>
          </w:tcPr>
          <w:p w14:paraId="64742F7E" w14:textId="77777777" w:rsidR="00FD0D5D" w:rsidRPr="005511E0" w:rsidRDefault="00FD0D5D" w:rsidP="00656295">
            <w:pPr>
              <w:widowControl/>
              <w:jc w:val="center"/>
              <w:textAlignment w:val="center"/>
              <w:rPr>
                <w:sz w:val="22"/>
                <w:szCs w:val="22"/>
              </w:rPr>
            </w:pPr>
            <w:proofErr w:type="gramStart"/>
            <w:r w:rsidRPr="005511E0">
              <w:rPr>
                <w:rFonts w:hint="eastAsia"/>
                <w:sz w:val="22"/>
                <w:szCs w:val="22"/>
              </w:rPr>
              <w:t>氘代盐酸恩诺沙</w:t>
            </w:r>
            <w:proofErr w:type="gramEnd"/>
            <w:r w:rsidRPr="005511E0">
              <w:rPr>
                <w:rFonts w:hint="eastAsia"/>
                <w:sz w:val="22"/>
                <w:szCs w:val="22"/>
              </w:rPr>
              <w:t>星</w:t>
            </w:r>
            <w:r w:rsidRPr="005511E0">
              <w:rPr>
                <w:sz w:val="22"/>
                <w:szCs w:val="22"/>
              </w:rPr>
              <w:t xml:space="preserve">-D5  </w:t>
            </w:r>
            <w:r w:rsidRPr="005511E0">
              <w:rPr>
                <w:rFonts w:hint="eastAsia"/>
                <w:sz w:val="22"/>
                <w:szCs w:val="22"/>
              </w:rPr>
              <w:t>标准品</w:t>
            </w:r>
          </w:p>
        </w:tc>
        <w:tc>
          <w:tcPr>
            <w:tcW w:w="1563" w:type="dxa"/>
            <w:shd w:val="clear" w:color="auto" w:fill="auto"/>
            <w:vAlign w:val="center"/>
            <w:hideMark/>
          </w:tcPr>
          <w:p w14:paraId="584EDC66"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646A16E9"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54FDCB06"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76291FA"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0B86F3C6" w14:textId="77777777" w:rsidR="00FD0D5D" w:rsidRPr="005511E0" w:rsidRDefault="00FD0D5D" w:rsidP="00656295">
            <w:pPr>
              <w:widowControl/>
              <w:jc w:val="center"/>
              <w:textAlignment w:val="center"/>
              <w:rPr>
                <w:sz w:val="22"/>
                <w:szCs w:val="22"/>
              </w:rPr>
            </w:pPr>
          </w:p>
        </w:tc>
        <w:tc>
          <w:tcPr>
            <w:tcW w:w="874" w:type="dxa"/>
          </w:tcPr>
          <w:p w14:paraId="53429F23" w14:textId="77777777" w:rsidR="00FD0D5D" w:rsidRPr="005511E0" w:rsidRDefault="00FD0D5D" w:rsidP="00656295">
            <w:pPr>
              <w:widowControl/>
              <w:jc w:val="center"/>
              <w:textAlignment w:val="center"/>
              <w:rPr>
                <w:sz w:val="22"/>
                <w:szCs w:val="22"/>
              </w:rPr>
            </w:pPr>
          </w:p>
        </w:tc>
      </w:tr>
      <w:tr w:rsidR="00FD0D5D" w:rsidRPr="005511E0" w14:paraId="123989E6" w14:textId="77777777" w:rsidTr="00656295">
        <w:trPr>
          <w:trHeight w:val="216"/>
          <w:jc w:val="center"/>
        </w:trPr>
        <w:tc>
          <w:tcPr>
            <w:tcW w:w="704" w:type="dxa"/>
            <w:shd w:val="clear" w:color="auto" w:fill="auto"/>
            <w:noWrap/>
            <w:vAlign w:val="center"/>
            <w:hideMark/>
          </w:tcPr>
          <w:p w14:paraId="50EDDD23" w14:textId="77777777" w:rsidR="00FD0D5D" w:rsidRPr="005511E0" w:rsidRDefault="00FD0D5D" w:rsidP="00656295">
            <w:pPr>
              <w:widowControl/>
              <w:jc w:val="center"/>
              <w:rPr>
                <w:szCs w:val="21"/>
              </w:rPr>
            </w:pPr>
            <w:r>
              <w:rPr>
                <w:rFonts w:hint="eastAsia"/>
                <w:szCs w:val="21"/>
              </w:rPr>
              <w:t>70</w:t>
            </w:r>
          </w:p>
        </w:tc>
        <w:tc>
          <w:tcPr>
            <w:tcW w:w="2291" w:type="dxa"/>
            <w:shd w:val="clear" w:color="auto" w:fill="auto"/>
            <w:vAlign w:val="center"/>
            <w:hideMark/>
          </w:tcPr>
          <w:p w14:paraId="504957F6" w14:textId="77777777" w:rsidR="00FD0D5D" w:rsidRPr="005511E0" w:rsidRDefault="00FD0D5D" w:rsidP="00656295">
            <w:pPr>
              <w:widowControl/>
              <w:jc w:val="center"/>
              <w:textAlignment w:val="center"/>
              <w:rPr>
                <w:sz w:val="22"/>
                <w:szCs w:val="22"/>
              </w:rPr>
            </w:pPr>
            <w:r w:rsidRPr="005511E0">
              <w:rPr>
                <w:rFonts w:hint="eastAsia"/>
                <w:sz w:val="22"/>
                <w:szCs w:val="22"/>
              </w:rPr>
              <w:t>沙拉沙星</w:t>
            </w:r>
            <w:r w:rsidRPr="005511E0">
              <w:rPr>
                <w:sz w:val="22"/>
                <w:szCs w:val="22"/>
              </w:rPr>
              <w:t>-D8</w:t>
            </w:r>
            <w:r w:rsidRPr="005511E0">
              <w:rPr>
                <w:rFonts w:hint="eastAsia"/>
                <w:sz w:val="22"/>
                <w:szCs w:val="22"/>
              </w:rPr>
              <w:t>盐酸盐水合物</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28C066D0"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7835095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5B4F96C"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AD16666"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3E521971" w14:textId="77777777" w:rsidR="00FD0D5D" w:rsidRPr="005511E0" w:rsidRDefault="00FD0D5D" w:rsidP="00656295">
            <w:pPr>
              <w:widowControl/>
              <w:jc w:val="center"/>
              <w:textAlignment w:val="center"/>
              <w:rPr>
                <w:sz w:val="22"/>
                <w:szCs w:val="22"/>
              </w:rPr>
            </w:pPr>
          </w:p>
        </w:tc>
        <w:tc>
          <w:tcPr>
            <w:tcW w:w="874" w:type="dxa"/>
          </w:tcPr>
          <w:p w14:paraId="6EA6DB57" w14:textId="77777777" w:rsidR="00FD0D5D" w:rsidRPr="005511E0" w:rsidRDefault="00FD0D5D" w:rsidP="00656295">
            <w:pPr>
              <w:widowControl/>
              <w:jc w:val="center"/>
              <w:textAlignment w:val="center"/>
              <w:rPr>
                <w:sz w:val="22"/>
                <w:szCs w:val="22"/>
              </w:rPr>
            </w:pPr>
          </w:p>
        </w:tc>
      </w:tr>
      <w:tr w:rsidR="00FD0D5D" w:rsidRPr="005511E0" w14:paraId="72A82A0C" w14:textId="77777777" w:rsidTr="00656295">
        <w:trPr>
          <w:trHeight w:val="216"/>
          <w:jc w:val="center"/>
        </w:trPr>
        <w:tc>
          <w:tcPr>
            <w:tcW w:w="704" w:type="dxa"/>
            <w:shd w:val="clear" w:color="auto" w:fill="auto"/>
            <w:noWrap/>
            <w:vAlign w:val="center"/>
            <w:hideMark/>
          </w:tcPr>
          <w:p w14:paraId="446C089B" w14:textId="77777777" w:rsidR="00FD0D5D" w:rsidRPr="005511E0" w:rsidRDefault="00FD0D5D" w:rsidP="00656295">
            <w:pPr>
              <w:widowControl/>
              <w:jc w:val="center"/>
              <w:rPr>
                <w:szCs w:val="21"/>
              </w:rPr>
            </w:pPr>
            <w:r>
              <w:rPr>
                <w:rFonts w:hint="eastAsia"/>
                <w:szCs w:val="21"/>
              </w:rPr>
              <w:t>71</w:t>
            </w:r>
          </w:p>
        </w:tc>
        <w:tc>
          <w:tcPr>
            <w:tcW w:w="2291" w:type="dxa"/>
            <w:shd w:val="clear" w:color="auto" w:fill="auto"/>
            <w:vAlign w:val="center"/>
            <w:hideMark/>
          </w:tcPr>
          <w:p w14:paraId="7F930A28" w14:textId="77777777" w:rsidR="00FD0D5D" w:rsidRPr="005511E0" w:rsidRDefault="00FD0D5D" w:rsidP="00656295">
            <w:pPr>
              <w:widowControl/>
              <w:jc w:val="center"/>
              <w:textAlignment w:val="center"/>
              <w:rPr>
                <w:sz w:val="22"/>
                <w:szCs w:val="22"/>
              </w:rPr>
            </w:pPr>
            <w:proofErr w:type="gramStart"/>
            <w:r w:rsidRPr="005511E0">
              <w:rPr>
                <w:rFonts w:hint="eastAsia"/>
                <w:sz w:val="22"/>
                <w:szCs w:val="22"/>
              </w:rPr>
              <w:t>氘</w:t>
            </w:r>
            <w:proofErr w:type="gramEnd"/>
            <w:r w:rsidRPr="005511E0">
              <w:rPr>
                <w:rFonts w:hint="eastAsia"/>
                <w:sz w:val="22"/>
                <w:szCs w:val="22"/>
              </w:rPr>
              <w:t>代培氟沙星</w:t>
            </w:r>
            <w:r w:rsidRPr="005511E0">
              <w:rPr>
                <w:sz w:val="22"/>
                <w:szCs w:val="22"/>
              </w:rPr>
              <w:t xml:space="preserve">-D5 </w:t>
            </w:r>
            <w:r w:rsidRPr="005511E0">
              <w:rPr>
                <w:rFonts w:hint="eastAsia"/>
                <w:sz w:val="22"/>
                <w:szCs w:val="22"/>
              </w:rPr>
              <w:t>标准品</w:t>
            </w:r>
          </w:p>
        </w:tc>
        <w:tc>
          <w:tcPr>
            <w:tcW w:w="1563" w:type="dxa"/>
            <w:shd w:val="clear" w:color="auto" w:fill="auto"/>
            <w:vAlign w:val="center"/>
            <w:hideMark/>
          </w:tcPr>
          <w:p w14:paraId="46F9974B" w14:textId="77777777" w:rsidR="00FD0D5D" w:rsidRPr="005511E0" w:rsidRDefault="00FD0D5D" w:rsidP="00656295">
            <w:pPr>
              <w:widowControl/>
              <w:jc w:val="center"/>
              <w:textAlignment w:val="center"/>
              <w:rPr>
                <w:sz w:val="22"/>
                <w:szCs w:val="22"/>
              </w:rPr>
            </w:pPr>
            <w:r w:rsidRPr="005511E0">
              <w:rPr>
                <w:sz w:val="22"/>
                <w:szCs w:val="22"/>
              </w:rPr>
              <w:t>25mg/</w:t>
            </w:r>
            <w:r w:rsidRPr="005511E0">
              <w:rPr>
                <w:rFonts w:hint="eastAsia"/>
                <w:sz w:val="22"/>
                <w:szCs w:val="22"/>
              </w:rPr>
              <w:t>瓶</w:t>
            </w:r>
          </w:p>
        </w:tc>
        <w:tc>
          <w:tcPr>
            <w:tcW w:w="725" w:type="dxa"/>
          </w:tcPr>
          <w:p w14:paraId="702DEE56"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D1D4E22"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584B2F9D"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76E7BE4" w14:textId="77777777" w:rsidR="00FD0D5D" w:rsidRPr="005511E0" w:rsidRDefault="00FD0D5D" w:rsidP="00656295">
            <w:pPr>
              <w:widowControl/>
              <w:jc w:val="center"/>
              <w:textAlignment w:val="center"/>
              <w:rPr>
                <w:sz w:val="22"/>
                <w:szCs w:val="22"/>
              </w:rPr>
            </w:pPr>
          </w:p>
        </w:tc>
        <w:tc>
          <w:tcPr>
            <w:tcW w:w="874" w:type="dxa"/>
          </w:tcPr>
          <w:p w14:paraId="4493BC36" w14:textId="77777777" w:rsidR="00FD0D5D" w:rsidRPr="005511E0" w:rsidRDefault="00FD0D5D" w:rsidP="00656295">
            <w:pPr>
              <w:widowControl/>
              <w:jc w:val="center"/>
              <w:textAlignment w:val="center"/>
              <w:rPr>
                <w:sz w:val="22"/>
                <w:szCs w:val="22"/>
              </w:rPr>
            </w:pPr>
          </w:p>
        </w:tc>
      </w:tr>
      <w:tr w:rsidR="00FD0D5D" w:rsidRPr="005511E0" w14:paraId="5B389CAC" w14:textId="77777777" w:rsidTr="00656295">
        <w:trPr>
          <w:trHeight w:val="216"/>
          <w:jc w:val="center"/>
        </w:trPr>
        <w:tc>
          <w:tcPr>
            <w:tcW w:w="704" w:type="dxa"/>
            <w:shd w:val="clear" w:color="auto" w:fill="auto"/>
            <w:noWrap/>
            <w:vAlign w:val="center"/>
            <w:hideMark/>
          </w:tcPr>
          <w:p w14:paraId="386204AC" w14:textId="77777777" w:rsidR="00FD0D5D" w:rsidRPr="005511E0" w:rsidRDefault="00FD0D5D" w:rsidP="00656295">
            <w:pPr>
              <w:widowControl/>
              <w:jc w:val="center"/>
              <w:rPr>
                <w:szCs w:val="21"/>
              </w:rPr>
            </w:pPr>
            <w:r>
              <w:rPr>
                <w:rFonts w:hint="eastAsia"/>
                <w:szCs w:val="21"/>
              </w:rPr>
              <w:t>72</w:t>
            </w:r>
          </w:p>
        </w:tc>
        <w:tc>
          <w:tcPr>
            <w:tcW w:w="2291" w:type="dxa"/>
            <w:shd w:val="clear" w:color="auto" w:fill="auto"/>
            <w:vAlign w:val="center"/>
            <w:hideMark/>
          </w:tcPr>
          <w:p w14:paraId="235A0D22" w14:textId="77777777" w:rsidR="00FD0D5D" w:rsidRPr="005511E0" w:rsidRDefault="00FD0D5D" w:rsidP="00656295">
            <w:pPr>
              <w:widowControl/>
              <w:jc w:val="center"/>
              <w:textAlignment w:val="center"/>
              <w:rPr>
                <w:sz w:val="22"/>
                <w:szCs w:val="22"/>
              </w:rPr>
            </w:pPr>
            <w:proofErr w:type="gramStart"/>
            <w:r w:rsidRPr="005511E0">
              <w:rPr>
                <w:rFonts w:hint="eastAsia"/>
                <w:sz w:val="22"/>
                <w:szCs w:val="22"/>
              </w:rPr>
              <w:t>洛美沙</w:t>
            </w:r>
            <w:proofErr w:type="gramEnd"/>
            <w:r w:rsidRPr="005511E0">
              <w:rPr>
                <w:rFonts w:hint="eastAsia"/>
                <w:sz w:val="22"/>
                <w:szCs w:val="22"/>
              </w:rPr>
              <w:t>星盐酸盐</w:t>
            </w:r>
            <w:r w:rsidRPr="005511E0">
              <w:rPr>
                <w:sz w:val="22"/>
                <w:szCs w:val="22"/>
              </w:rPr>
              <w:t xml:space="preserve">-D5 </w:t>
            </w:r>
            <w:r w:rsidRPr="005511E0">
              <w:rPr>
                <w:rFonts w:hint="eastAsia"/>
                <w:sz w:val="22"/>
                <w:szCs w:val="22"/>
              </w:rPr>
              <w:t>标准品</w:t>
            </w:r>
          </w:p>
        </w:tc>
        <w:tc>
          <w:tcPr>
            <w:tcW w:w="1563" w:type="dxa"/>
            <w:shd w:val="clear" w:color="auto" w:fill="auto"/>
            <w:vAlign w:val="center"/>
            <w:hideMark/>
          </w:tcPr>
          <w:p w14:paraId="50B6923D"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0715138B"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E9B65C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3A9B8809"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BBEA2D3" w14:textId="77777777" w:rsidR="00FD0D5D" w:rsidRPr="005511E0" w:rsidRDefault="00FD0D5D" w:rsidP="00656295">
            <w:pPr>
              <w:widowControl/>
              <w:jc w:val="center"/>
              <w:textAlignment w:val="center"/>
              <w:rPr>
                <w:sz w:val="22"/>
                <w:szCs w:val="22"/>
              </w:rPr>
            </w:pPr>
          </w:p>
        </w:tc>
        <w:tc>
          <w:tcPr>
            <w:tcW w:w="874" w:type="dxa"/>
          </w:tcPr>
          <w:p w14:paraId="5B796586" w14:textId="77777777" w:rsidR="00FD0D5D" w:rsidRPr="005511E0" w:rsidRDefault="00FD0D5D" w:rsidP="00656295">
            <w:pPr>
              <w:widowControl/>
              <w:jc w:val="center"/>
              <w:textAlignment w:val="center"/>
              <w:rPr>
                <w:sz w:val="22"/>
                <w:szCs w:val="22"/>
              </w:rPr>
            </w:pPr>
          </w:p>
        </w:tc>
      </w:tr>
      <w:tr w:rsidR="00FD0D5D" w:rsidRPr="005511E0" w14:paraId="13341CD6" w14:textId="77777777" w:rsidTr="00656295">
        <w:trPr>
          <w:trHeight w:val="216"/>
          <w:jc w:val="center"/>
        </w:trPr>
        <w:tc>
          <w:tcPr>
            <w:tcW w:w="704" w:type="dxa"/>
            <w:shd w:val="clear" w:color="auto" w:fill="auto"/>
            <w:noWrap/>
            <w:vAlign w:val="center"/>
            <w:hideMark/>
          </w:tcPr>
          <w:p w14:paraId="25DF47E8" w14:textId="77777777" w:rsidR="00FD0D5D" w:rsidRPr="005511E0" w:rsidRDefault="00FD0D5D" w:rsidP="00656295">
            <w:pPr>
              <w:widowControl/>
              <w:jc w:val="center"/>
              <w:rPr>
                <w:szCs w:val="21"/>
              </w:rPr>
            </w:pPr>
            <w:r>
              <w:rPr>
                <w:rFonts w:hint="eastAsia"/>
                <w:szCs w:val="21"/>
              </w:rPr>
              <w:t>73</w:t>
            </w:r>
          </w:p>
        </w:tc>
        <w:tc>
          <w:tcPr>
            <w:tcW w:w="2291" w:type="dxa"/>
            <w:shd w:val="clear" w:color="auto" w:fill="auto"/>
            <w:vAlign w:val="center"/>
            <w:hideMark/>
          </w:tcPr>
          <w:p w14:paraId="01D64575" w14:textId="77777777" w:rsidR="00FD0D5D" w:rsidRPr="005511E0" w:rsidRDefault="00FD0D5D" w:rsidP="00656295">
            <w:pPr>
              <w:widowControl/>
              <w:jc w:val="center"/>
              <w:textAlignment w:val="center"/>
              <w:rPr>
                <w:sz w:val="22"/>
                <w:szCs w:val="22"/>
              </w:rPr>
            </w:pPr>
            <w:r w:rsidRPr="005511E0">
              <w:rPr>
                <w:sz w:val="22"/>
                <w:szCs w:val="22"/>
              </w:rPr>
              <w:t xml:space="preserve"> </w:t>
            </w:r>
            <w:r w:rsidRPr="005511E0">
              <w:rPr>
                <w:rFonts w:hint="eastAsia"/>
                <w:sz w:val="22"/>
                <w:szCs w:val="22"/>
              </w:rPr>
              <w:t>氧氟沙星</w:t>
            </w:r>
            <w:r w:rsidRPr="005511E0">
              <w:rPr>
                <w:rFonts w:hint="eastAsia"/>
                <w:sz w:val="22"/>
                <w:szCs w:val="22"/>
              </w:rPr>
              <w:t xml:space="preserve"> </w:t>
            </w:r>
            <w:r w:rsidRPr="005511E0">
              <w:rPr>
                <w:sz w:val="22"/>
                <w:szCs w:val="22"/>
              </w:rPr>
              <w:t>D3</w:t>
            </w:r>
            <w:r w:rsidRPr="005511E0">
              <w:rPr>
                <w:rFonts w:hint="eastAsia"/>
                <w:sz w:val="22"/>
                <w:szCs w:val="22"/>
              </w:rPr>
              <w:t>盐酸盐</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1433597F"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10mg/</w:t>
            </w:r>
            <w:r w:rsidRPr="005511E0">
              <w:rPr>
                <w:rFonts w:hint="eastAsia"/>
                <w:sz w:val="22"/>
                <w:szCs w:val="22"/>
              </w:rPr>
              <w:t>瓶</w:t>
            </w:r>
          </w:p>
        </w:tc>
        <w:tc>
          <w:tcPr>
            <w:tcW w:w="725" w:type="dxa"/>
          </w:tcPr>
          <w:p w14:paraId="10FD1543"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582577B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306D9EAA"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86C9FAB" w14:textId="77777777" w:rsidR="00FD0D5D" w:rsidRPr="005511E0" w:rsidRDefault="00FD0D5D" w:rsidP="00656295">
            <w:pPr>
              <w:widowControl/>
              <w:jc w:val="center"/>
              <w:textAlignment w:val="center"/>
              <w:rPr>
                <w:sz w:val="22"/>
                <w:szCs w:val="22"/>
              </w:rPr>
            </w:pPr>
          </w:p>
        </w:tc>
        <w:tc>
          <w:tcPr>
            <w:tcW w:w="874" w:type="dxa"/>
          </w:tcPr>
          <w:p w14:paraId="7A3660FF" w14:textId="77777777" w:rsidR="00FD0D5D" w:rsidRPr="005511E0" w:rsidRDefault="00FD0D5D" w:rsidP="00656295">
            <w:pPr>
              <w:widowControl/>
              <w:jc w:val="center"/>
              <w:textAlignment w:val="center"/>
              <w:rPr>
                <w:sz w:val="22"/>
                <w:szCs w:val="22"/>
              </w:rPr>
            </w:pPr>
          </w:p>
        </w:tc>
      </w:tr>
      <w:tr w:rsidR="00FD0D5D" w:rsidRPr="005511E0" w14:paraId="44A6EF7D" w14:textId="77777777" w:rsidTr="00656295">
        <w:trPr>
          <w:trHeight w:val="216"/>
          <w:jc w:val="center"/>
        </w:trPr>
        <w:tc>
          <w:tcPr>
            <w:tcW w:w="704" w:type="dxa"/>
            <w:shd w:val="clear" w:color="auto" w:fill="auto"/>
            <w:noWrap/>
            <w:vAlign w:val="center"/>
            <w:hideMark/>
          </w:tcPr>
          <w:p w14:paraId="5142FD81" w14:textId="77777777" w:rsidR="00FD0D5D" w:rsidRPr="005511E0" w:rsidRDefault="00FD0D5D" w:rsidP="00656295">
            <w:pPr>
              <w:widowControl/>
              <w:jc w:val="center"/>
              <w:rPr>
                <w:szCs w:val="21"/>
              </w:rPr>
            </w:pPr>
            <w:r>
              <w:rPr>
                <w:rFonts w:hint="eastAsia"/>
                <w:szCs w:val="21"/>
              </w:rPr>
              <w:t>74</w:t>
            </w:r>
          </w:p>
        </w:tc>
        <w:tc>
          <w:tcPr>
            <w:tcW w:w="2291" w:type="dxa"/>
            <w:shd w:val="clear" w:color="auto" w:fill="auto"/>
            <w:vAlign w:val="center"/>
            <w:hideMark/>
          </w:tcPr>
          <w:p w14:paraId="12042DCF" w14:textId="77777777" w:rsidR="00FD0D5D" w:rsidRPr="005511E0" w:rsidRDefault="00FD0D5D" w:rsidP="00656295">
            <w:pPr>
              <w:widowControl/>
              <w:jc w:val="center"/>
              <w:textAlignment w:val="center"/>
              <w:rPr>
                <w:sz w:val="22"/>
                <w:szCs w:val="22"/>
              </w:rPr>
            </w:pPr>
            <w:proofErr w:type="gramStart"/>
            <w:r w:rsidRPr="005511E0">
              <w:rPr>
                <w:rFonts w:hint="eastAsia"/>
                <w:sz w:val="22"/>
                <w:szCs w:val="22"/>
              </w:rPr>
              <w:t>莱</w:t>
            </w:r>
            <w:proofErr w:type="gramEnd"/>
            <w:r w:rsidRPr="005511E0">
              <w:rPr>
                <w:rFonts w:hint="eastAsia"/>
                <w:sz w:val="22"/>
                <w:szCs w:val="22"/>
              </w:rPr>
              <w:t>克多巴胺盐酸盐</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455E1FE9"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46FB12F3"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912BDEF"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4F0D4281"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ABD300C" w14:textId="77777777" w:rsidR="00FD0D5D" w:rsidRPr="005511E0" w:rsidRDefault="00FD0D5D" w:rsidP="00656295">
            <w:pPr>
              <w:widowControl/>
              <w:jc w:val="center"/>
              <w:textAlignment w:val="center"/>
              <w:rPr>
                <w:sz w:val="22"/>
                <w:szCs w:val="22"/>
              </w:rPr>
            </w:pPr>
          </w:p>
        </w:tc>
        <w:tc>
          <w:tcPr>
            <w:tcW w:w="874" w:type="dxa"/>
          </w:tcPr>
          <w:p w14:paraId="56E90663" w14:textId="77777777" w:rsidR="00FD0D5D" w:rsidRPr="005511E0" w:rsidRDefault="00FD0D5D" w:rsidP="00656295">
            <w:pPr>
              <w:widowControl/>
              <w:jc w:val="center"/>
              <w:textAlignment w:val="center"/>
              <w:rPr>
                <w:sz w:val="22"/>
                <w:szCs w:val="22"/>
              </w:rPr>
            </w:pPr>
          </w:p>
        </w:tc>
      </w:tr>
      <w:tr w:rsidR="00FD0D5D" w:rsidRPr="005511E0" w14:paraId="16457276" w14:textId="77777777" w:rsidTr="00656295">
        <w:trPr>
          <w:trHeight w:val="216"/>
          <w:jc w:val="center"/>
        </w:trPr>
        <w:tc>
          <w:tcPr>
            <w:tcW w:w="704" w:type="dxa"/>
            <w:shd w:val="clear" w:color="auto" w:fill="auto"/>
            <w:noWrap/>
            <w:vAlign w:val="center"/>
            <w:hideMark/>
          </w:tcPr>
          <w:p w14:paraId="533E5AFC" w14:textId="77777777" w:rsidR="00FD0D5D" w:rsidRPr="005511E0" w:rsidRDefault="00FD0D5D" w:rsidP="00656295">
            <w:pPr>
              <w:widowControl/>
              <w:jc w:val="center"/>
              <w:rPr>
                <w:szCs w:val="21"/>
              </w:rPr>
            </w:pPr>
            <w:r>
              <w:rPr>
                <w:rFonts w:hint="eastAsia"/>
                <w:szCs w:val="21"/>
              </w:rPr>
              <w:t>75</w:t>
            </w:r>
          </w:p>
        </w:tc>
        <w:tc>
          <w:tcPr>
            <w:tcW w:w="2291" w:type="dxa"/>
            <w:shd w:val="clear" w:color="auto" w:fill="auto"/>
            <w:vAlign w:val="center"/>
            <w:hideMark/>
          </w:tcPr>
          <w:p w14:paraId="1A3567D1" w14:textId="77777777" w:rsidR="00FD0D5D" w:rsidRPr="005511E0" w:rsidRDefault="00FD0D5D" w:rsidP="00656295">
            <w:pPr>
              <w:widowControl/>
              <w:jc w:val="center"/>
              <w:textAlignment w:val="center"/>
              <w:rPr>
                <w:sz w:val="22"/>
                <w:szCs w:val="22"/>
              </w:rPr>
            </w:pPr>
            <w:r w:rsidRPr="005511E0">
              <w:rPr>
                <w:rFonts w:hint="eastAsia"/>
                <w:sz w:val="22"/>
                <w:szCs w:val="22"/>
              </w:rPr>
              <w:t>氘代</w:t>
            </w:r>
            <w:proofErr w:type="gramStart"/>
            <w:r w:rsidRPr="005511E0">
              <w:rPr>
                <w:rFonts w:hint="eastAsia"/>
                <w:sz w:val="22"/>
                <w:szCs w:val="22"/>
              </w:rPr>
              <w:t>莱</w:t>
            </w:r>
            <w:proofErr w:type="gramEnd"/>
            <w:r w:rsidRPr="005511E0">
              <w:rPr>
                <w:rFonts w:hint="eastAsia"/>
                <w:sz w:val="22"/>
                <w:szCs w:val="22"/>
              </w:rPr>
              <w:t>克多巴胺</w:t>
            </w:r>
            <w:r w:rsidRPr="005511E0">
              <w:rPr>
                <w:sz w:val="22"/>
                <w:szCs w:val="22"/>
              </w:rPr>
              <w:t xml:space="preserve">(d6) </w:t>
            </w:r>
            <w:r w:rsidRPr="005511E0">
              <w:rPr>
                <w:rFonts w:hint="eastAsia"/>
                <w:sz w:val="22"/>
                <w:szCs w:val="22"/>
              </w:rPr>
              <w:t>标准品</w:t>
            </w:r>
          </w:p>
        </w:tc>
        <w:tc>
          <w:tcPr>
            <w:tcW w:w="1563" w:type="dxa"/>
            <w:shd w:val="clear" w:color="auto" w:fill="auto"/>
            <w:vAlign w:val="center"/>
            <w:hideMark/>
          </w:tcPr>
          <w:p w14:paraId="0DDC707B" w14:textId="77777777" w:rsidR="00FD0D5D" w:rsidRPr="005511E0" w:rsidRDefault="00FD0D5D" w:rsidP="00656295">
            <w:pPr>
              <w:widowControl/>
              <w:jc w:val="center"/>
              <w:textAlignment w:val="center"/>
              <w:rPr>
                <w:sz w:val="22"/>
                <w:szCs w:val="22"/>
              </w:rPr>
            </w:pPr>
            <w:r w:rsidRPr="005511E0">
              <w:rPr>
                <w:sz w:val="22"/>
                <w:szCs w:val="22"/>
              </w:rPr>
              <w:t>1mg/</w:t>
            </w:r>
            <w:r w:rsidRPr="005511E0">
              <w:rPr>
                <w:rFonts w:hint="eastAsia"/>
                <w:sz w:val="22"/>
                <w:szCs w:val="22"/>
              </w:rPr>
              <w:t>瓶</w:t>
            </w:r>
          </w:p>
        </w:tc>
        <w:tc>
          <w:tcPr>
            <w:tcW w:w="725" w:type="dxa"/>
          </w:tcPr>
          <w:p w14:paraId="5CD3D0F6"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50442A3"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4F7D35D0"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11865B29" w14:textId="77777777" w:rsidR="00FD0D5D" w:rsidRPr="005511E0" w:rsidRDefault="00FD0D5D" w:rsidP="00656295">
            <w:pPr>
              <w:widowControl/>
              <w:jc w:val="center"/>
              <w:textAlignment w:val="center"/>
              <w:rPr>
                <w:sz w:val="22"/>
                <w:szCs w:val="22"/>
              </w:rPr>
            </w:pPr>
          </w:p>
        </w:tc>
        <w:tc>
          <w:tcPr>
            <w:tcW w:w="874" w:type="dxa"/>
          </w:tcPr>
          <w:p w14:paraId="6A63EB44" w14:textId="77777777" w:rsidR="00FD0D5D" w:rsidRPr="005511E0" w:rsidRDefault="00FD0D5D" w:rsidP="00656295">
            <w:pPr>
              <w:widowControl/>
              <w:jc w:val="center"/>
              <w:textAlignment w:val="center"/>
              <w:rPr>
                <w:sz w:val="22"/>
                <w:szCs w:val="22"/>
              </w:rPr>
            </w:pPr>
          </w:p>
        </w:tc>
      </w:tr>
      <w:tr w:rsidR="00FD0D5D" w:rsidRPr="005511E0" w14:paraId="59306EE1" w14:textId="77777777" w:rsidTr="00656295">
        <w:trPr>
          <w:trHeight w:val="216"/>
          <w:jc w:val="center"/>
        </w:trPr>
        <w:tc>
          <w:tcPr>
            <w:tcW w:w="704" w:type="dxa"/>
            <w:shd w:val="clear" w:color="auto" w:fill="auto"/>
            <w:noWrap/>
            <w:vAlign w:val="center"/>
            <w:hideMark/>
          </w:tcPr>
          <w:p w14:paraId="0144DBC8" w14:textId="77777777" w:rsidR="00FD0D5D" w:rsidRPr="005511E0" w:rsidRDefault="00FD0D5D" w:rsidP="00656295">
            <w:pPr>
              <w:widowControl/>
              <w:jc w:val="center"/>
              <w:rPr>
                <w:szCs w:val="21"/>
              </w:rPr>
            </w:pPr>
            <w:r>
              <w:rPr>
                <w:rFonts w:hint="eastAsia"/>
                <w:szCs w:val="21"/>
              </w:rPr>
              <w:t>76</w:t>
            </w:r>
          </w:p>
        </w:tc>
        <w:tc>
          <w:tcPr>
            <w:tcW w:w="2291" w:type="dxa"/>
            <w:shd w:val="clear" w:color="auto" w:fill="auto"/>
            <w:vAlign w:val="center"/>
            <w:hideMark/>
          </w:tcPr>
          <w:p w14:paraId="49B04300" w14:textId="77777777" w:rsidR="00FD0D5D" w:rsidRPr="005511E0" w:rsidRDefault="00FD0D5D" w:rsidP="00656295">
            <w:pPr>
              <w:widowControl/>
              <w:jc w:val="center"/>
              <w:textAlignment w:val="center"/>
              <w:rPr>
                <w:sz w:val="22"/>
                <w:szCs w:val="22"/>
              </w:rPr>
            </w:pPr>
            <w:proofErr w:type="gramStart"/>
            <w:r w:rsidRPr="005511E0">
              <w:rPr>
                <w:rFonts w:hint="eastAsia"/>
                <w:sz w:val="22"/>
                <w:szCs w:val="22"/>
              </w:rPr>
              <w:t>氯丙那林</w:t>
            </w:r>
            <w:proofErr w:type="gramEnd"/>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0A072B73"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r w:rsidRPr="005511E0">
              <w:rPr>
                <w:sz w:val="22"/>
                <w:szCs w:val="22"/>
              </w:rPr>
              <w:t>(4</w:t>
            </w:r>
            <w:r w:rsidRPr="005511E0">
              <w:rPr>
                <w:rFonts w:ascii="宋体" w:hAnsi="宋体" w:cs="宋体" w:hint="eastAsia"/>
                <w:sz w:val="22"/>
                <w:szCs w:val="22"/>
              </w:rPr>
              <w:t>℃</w:t>
            </w:r>
            <w:r w:rsidRPr="005511E0">
              <w:rPr>
                <w:rFonts w:hint="eastAsia"/>
                <w:sz w:val="22"/>
                <w:szCs w:val="22"/>
              </w:rPr>
              <w:t>保存</w:t>
            </w:r>
            <w:r w:rsidRPr="005511E0">
              <w:rPr>
                <w:sz w:val="22"/>
                <w:szCs w:val="22"/>
              </w:rPr>
              <w:t>)</w:t>
            </w:r>
          </w:p>
        </w:tc>
        <w:tc>
          <w:tcPr>
            <w:tcW w:w="725" w:type="dxa"/>
          </w:tcPr>
          <w:p w14:paraId="501A8E8D"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5DBA4C5"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64CE278"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E990BAD" w14:textId="77777777" w:rsidR="00FD0D5D" w:rsidRPr="005511E0" w:rsidRDefault="00FD0D5D" w:rsidP="00656295">
            <w:pPr>
              <w:widowControl/>
              <w:jc w:val="center"/>
              <w:textAlignment w:val="center"/>
              <w:rPr>
                <w:sz w:val="22"/>
                <w:szCs w:val="22"/>
              </w:rPr>
            </w:pPr>
          </w:p>
        </w:tc>
        <w:tc>
          <w:tcPr>
            <w:tcW w:w="874" w:type="dxa"/>
          </w:tcPr>
          <w:p w14:paraId="5061F63D" w14:textId="77777777" w:rsidR="00FD0D5D" w:rsidRPr="005511E0" w:rsidRDefault="00FD0D5D" w:rsidP="00656295">
            <w:pPr>
              <w:widowControl/>
              <w:jc w:val="center"/>
              <w:textAlignment w:val="center"/>
              <w:rPr>
                <w:sz w:val="22"/>
                <w:szCs w:val="22"/>
              </w:rPr>
            </w:pPr>
          </w:p>
        </w:tc>
      </w:tr>
      <w:tr w:rsidR="00FD0D5D" w:rsidRPr="005511E0" w14:paraId="3BA5B00D" w14:textId="77777777" w:rsidTr="00656295">
        <w:trPr>
          <w:trHeight w:val="216"/>
          <w:jc w:val="center"/>
        </w:trPr>
        <w:tc>
          <w:tcPr>
            <w:tcW w:w="704" w:type="dxa"/>
            <w:shd w:val="clear" w:color="auto" w:fill="auto"/>
            <w:noWrap/>
            <w:vAlign w:val="center"/>
            <w:hideMark/>
          </w:tcPr>
          <w:p w14:paraId="321A9D15" w14:textId="77777777" w:rsidR="00FD0D5D" w:rsidRPr="005511E0" w:rsidRDefault="00FD0D5D" w:rsidP="00656295">
            <w:pPr>
              <w:widowControl/>
              <w:jc w:val="center"/>
              <w:rPr>
                <w:szCs w:val="21"/>
              </w:rPr>
            </w:pPr>
            <w:r>
              <w:rPr>
                <w:rFonts w:hint="eastAsia"/>
                <w:szCs w:val="21"/>
              </w:rPr>
              <w:t>77</w:t>
            </w:r>
          </w:p>
        </w:tc>
        <w:tc>
          <w:tcPr>
            <w:tcW w:w="2291" w:type="dxa"/>
            <w:shd w:val="clear" w:color="auto" w:fill="auto"/>
            <w:vAlign w:val="center"/>
            <w:hideMark/>
          </w:tcPr>
          <w:p w14:paraId="42090552" w14:textId="77777777" w:rsidR="00FD0D5D" w:rsidRPr="005511E0" w:rsidRDefault="00FD0D5D" w:rsidP="00656295">
            <w:pPr>
              <w:widowControl/>
              <w:jc w:val="center"/>
              <w:textAlignment w:val="center"/>
              <w:rPr>
                <w:sz w:val="22"/>
                <w:szCs w:val="22"/>
              </w:rPr>
            </w:pPr>
            <w:r w:rsidRPr="005511E0">
              <w:rPr>
                <w:rFonts w:ascii="宋体" w:hAnsi="宋体" w:cs="Segoe UI Symbol" w:hint="eastAsia"/>
                <w:sz w:val="24"/>
              </w:rPr>
              <w:t>★</w:t>
            </w:r>
            <w:r w:rsidRPr="005511E0">
              <w:rPr>
                <w:rFonts w:hint="eastAsia"/>
                <w:sz w:val="22"/>
                <w:szCs w:val="22"/>
              </w:rPr>
              <w:t>盐酸克伦特罗</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6F1DFAB2"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6C276BAF"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3F5AFD8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0BC0B1E"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69033BC9" w14:textId="77777777" w:rsidR="00FD0D5D" w:rsidRPr="005511E0" w:rsidRDefault="00FD0D5D" w:rsidP="00656295">
            <w:pPr>
              <w:widowControl/>
              <w:jc w:val="center"/>
              <w:textAlignment w:val="center"/>
              <w:rPr>
                <w:sz w:val="22"/>
                <w:szCs w:val="22"/>
              </w:rPr>
            </w:pPr>
          </w:p>
        </w:tc>
        <w:tc>
          <w:tcPr>
            <w:tcW w:w="874" w:type="dxa"/>
          </w:tcPr>
          <w:p w14:paraId="3C198F92" w14:textId="77777777" w:rsidR="00FD0D5D" w:rsidRPr="005511E0" w:rsidRDefault="00FD0D5D" w:rsidP="00656295">
            <w:pPr>
              <w:widowControl/>
              <w:jc w:val="center"/>
              <w:textAlignment w:val="center"/>
              <w:rPr>
                <w:sz w:val="22"/>
                <w:szCs w:val="22"/>
              </w:rPr>
            </w:pPr>
          </w:p>
        </w:tc>
      </w:tr>
      <w:tr w:rsidR="00FD0D5D" w:rsidRPr="005511E0" w14:paraId="6C626855" w14:textId="77777777" w:rsidTr="00656295">
        <w:trPr>
          <w:trHeight w:val="432"/>
          <w:jc w:val="center"/>
        </w:trPr>
        <w:tc>
          <w:tcPr>
            <w:tcW w:w="704" w:type="dxa"/>
            <w:shd w:val="clear" w:color="auto" w:fill="auto"/>
            <w:noWrap/>
            <w:vAlign w:val="center"/>
            <w:hideMark/>
          </w:tcPr>
          <w:p w14:paraId="5E5FBEA8" w14:textId="77777777" w:rsidR="00FD0D5D" w:rsidRPr="005511E0" w:rsidRDefault="00FD0D5D" w:rsidP="00656295">
            <w:pPr>
              <w:widowControl/>
              <w:jc w:val="center"/>
              <w:rPr>
                <w:szCs w:val="21"/>
              </w:rPr>
            </w:pPr>
            <w:r>
              <w:rPr>
                <w:rFonts w:hint="eastAsia"/>
                <w:szCs w:val="21"/>
              </w:rPr>
              <w:t>78</w:t>
            </w:r>
          </w:p>
        </w:tc>
        <w:tc>
          <w:tcPr>
            <w:tcW w:w="2291" w:type="dxa"/>
            <w:shd w:val="clear" w:color="auto" w:fill="auto"/>
            <w:vAlign w:val="center"/>
            <w:hideMark/>
          </w:tcPr>
          <w:p w14:paraId="1A222E5E" w14:textId="77777777" w:rsidR="00FD0D5D" w:rsidRPr="005511E0" w:rsidRDefault="00FD0D5D" w:rsidP="00656295">
            <w:pPr>
              <w:widowControl/>
              <w:jc w:val="center"/>
              <w:textAlignment w:val="center"/>
              <w:rPr>
                <w:sz w:val="22"/>
                <w:szCs w:val="22"/>
              </w:rPr>
            </w:pPr>
            <w:r w:rsidRPr="005511E0">
              <w:rPr>
                <w:rFonts w:hint="eastAsia"/>
                <w:sz w:val="22"/>
                <w:szCs w:val="22"/>
              </w:rPr>
              <w:t>沙丁胺醇</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2C597EE0"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00653018"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4F2BE98"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F8697B3"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9768505" w14:textId="77777777" w:rsidR="00FD0D5D" w:rsidRPr="005511E0" w:rsidRDefault="00FD0D5D" w:rsidP="00656295">
            <w:pPr>
              <w:widowControl/>
              <w:jc w:val="center"/>
              <w:textAlignment w:val="center"/>
              <w:rPr>
                <w:sz w:val="22"/>
                <w:szCs w:val="22"/>
              </w:rPr>
            </w:pPr>
          </w:p>
        </w:tc>
        <w:tc>
          <w:tcPr>
            <w:tcW w:w="874" w:type="dxa"/>
          </w:tcPr>
          <w:p w14:paraId="32D9E63C" w14:textId="77777777" w:rsidR="00FD0D5D" w:rsidRPr="005511E0" w:rsidRDefault="00FD0D5D" w:rsidP="00656295">
            <w:pPr>
              <w:widowControl/>
              <w:jc w:val="center"/>
              <w:textAlignment w:val="center"/>
              <w:rPr>
                <w:sz w:val="22"/>
                <w:szCs w:val="22"/>
              </w:rPr>
            </w:pPr>
          </w:p>
        </w:tc>
      </w:tr>
      <w:tr w:rsidR="00FD0D5D" w:rsidRPr="005511E0" w14:paraId="0ACBD83B" w14:textId="77777777" w:rsidTr="00656295">
        <w:trPr>
          <w:trHeight w:val="216"/>
          <w:jc w:val="center"/>
        </w:trPr>
        <w:tc>
          <w:tcPr>
            <w:tcW w:w="704" w:type="dxa"/>
            <w:shd w:val="clear" w:color="auto" w:fill="auto"/>
            <w:noWrap/>
            <w:vAlign w:val="center"/>
            <w:hideMark/>
          </w:tcPr>
          <w:p w14:paraId="16496B3C" w14:textId="77777777" w:rsidR="00FD0D5D" w:rsidRPr="005511E0" w:rsidRDefault="00FD0D5D" w:rsidP="00656295">
            <w:pPr>
              <w:widowControl/>
              <w:jc w:val="center"/>
              <w:rPr>
                <w:szCs w:val="21"/>
              </w:rPr>
            </w:pPr>
            <w:r>
              <w:rPr>
                <w:rFonts w:hint="eastAsia"/>
                <w:szCs w:val="21"/>
              </w:rPr>
              <w:t>79</w:t>
            </w:r>
          </w:p>
        </w:tc>
        <w:tc>
          <w:tcPr>
            <w:tcW w:w="2291" w:type="dxa"/>
            <w:shd w:val="clear" w:color="auto" w:fill="auto"/>
            <w:vAlign w:val="center"/>
            <w:hideMark/>
          </w:tcPr>
          <w:p w14:paraId="19A39512" w14:textId="77777777" w:rsidR="00FD0D5D" w:rsidRPr="005511E0" w:rsidRDefault="00FD0D5D" w:rsidP="00656295">
            <w:pPr>
              <w:widowControl/>
              <w:jc w:val="center"/>
              <w:textAlignment w:val="center"/>
              <w:rPr>
                <w:sz w:val="22"/>
                <w:szCs w:val="22"/>
              </w:rPr>
            </w:pPr>
            <w:r w:rsidRPr="005511E0">
              <w:rPr>
                <w:rFonts w:hint="eastAsia"/>
                <w:sz w:val="22"/>
                <w:szCs w:val="22"/>
              </w:rPr>
              <w:t>盐酸克伦特罗</w:t>
            </w:r>
            <w:r w:rsidRPr="005511E0">
              <w:rPr>
                <w:sz w:val="22"/>
                <w:szCs w:val="22"/>
              </w:rPr>
              <w:t xml:space="preserve">-D9 </w:t>
            </w:r>
            <w:r w:rsidRPr="005511E0">
              <w:rPr>
                <w:rFonts w:hint="eastAsia"/>
                <w:sz w:val="22"/>
                <w:szCs w:val="22"/>
              </w:rPr>
              <w:t>标准品</w:t>
            </w:r>
          </w:p>
        </w:tc>
        <w:tc>
          <w:tcPr>
            <w:tcW w:w="1563" w:type="dxa"/>
            <w:shd w:val="clear" w:color="auto" w:fill="auto"/>
            <w:vAlign w:val="center"/>
            <w:hideMark/>
          </w:tcPr>
          <w:p w14:paraId="339A96D3"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4C98FAD6"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3DBC9F2"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41DF1976"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26E0A7D3" w14:textId="77777777" w:rsidR="00FD0D5D" w:rsidRPr="005511E0" w:rsidRDefault="00FD0D5D" w:rsidP="00656295">
            <w:pPr>
              <w:widowControl/>
              <w:jc w:val="center"/>
              <w:textAlignment w:val="center"/>
              <w:rPr>
                <w:sz w:val="22"/>
                <w:szCs w:val="22"/>
              </w:rPr>
            </w:pPr>
          </w:p>
        </w:tc>
        <w:tc>
          <w:tcPr>
            <w:tcW w:w="874" w:type="dxa"/>
          </w:tcPr>
          <w:p w14:paraId="139308F8" w14:textId="77777777" w:rsidR="00FD0D5D" w:rsidRPr="005511E0" w:rsidRDefault="00FD0D5D" w:rsidP="00656295">
            <w:pPr>
              <w:widowControl/>
              <w:jc w:val="center"/>
              <w:textAlignment w:val="center"/>
              <w:rPr>
                <w:sz w:val="22"/>
                <w:szCs w:val="22"/>
              </w:rPr>
            </w:pPr>
          </w:p>
        </w:tc>
      </w:tr>
      <w:tr w:rsidR="00FD0D5D" w:rsidRPr="005511E0" w14:paraId="7E7F3F36" w14:textId="77777777" w:rsidTr="00656295">
        <w:trPr>
          <w:trHeight w:val="216"/>
          <w:jc w:val="center"/>
        </w:trPr>
        <w:tc>
          <w:tcPr>
            <w:tcW w:w="704" w:type="dxa"/>
            <w:shd w:val="clear" w:color="auto" w:fill="auto"/>
            <w:noWrap/>
            <w:vAlign w:val="center"/>
            <w:hideMark/>
          </w:tcPr>
          <w:p w14:paraId="49330382" w14:textId="77777777" w:rsidR="00FD0D5D" w:rsidRPr="005511E0" w:rsidRDefault="00FD0D5D" w:rsidP="00656295">
            <w:pPr>
              <w:widowControl/>
              <w:jc w:val="center"/>
              <w:rPr>
                <w:szCs w:val="21"/>
              </w:rPr>
            </w:pPr>
            <w:r>
              <w:rPr>
                <w:rFonts w:hint="eastAsia"/>
                <w:szCs w:val="21"/>
              </w:rPr>
              <w:t>80</w:t>
            </w:r>
          </w:p>
        </w:tc>
        <w:tc>
          <w:tcPr>
            <w:tcW w:w="2291" w:type="dxa"/>
            <w:shd w:val="clear" w:color="auto" w:fill="auto"/>
            <w:vAlign w:val="center"/>
            <w:hideMark/>
          </w:tcPr>
          <w:p w14:paraId="451A7548" w14:textId="77777777" w:rsidR="00FD0D5D" w:rsidRPr="005511E0" w:rsidRDefault="00FD0D5D" w:rsidP="00656295">
            <w:pPr>
              <w:widowControl/>
              <w:jc w:val="center"/>
              <w:textAlignment w:val="center"/>
              <w:rPr>
                <w:sz w:val="22"/>
                <w:szCs w:val="22"/>
              </w:rPr>
            </w:pPr>
            <w:r w:rsidRPr="005511E0">
              <w:rPr>
                <w:rFonts w:hint="eastAsia"/>
                <w:sz w:val="22"/>
                <w:szCs w:val="22"/>
              </w:rPr>
              <w:t>克伦特罗</w:t>
            </w:r>
            <w:r w:rsidRPr="005511E0">
              <w:rPr>
                <w:sz w:val="22"/>
                <w:szCs w:val="22"/>
              </w:rPr>
              <w:t xml:space="preserve">-D9 </w:t>
            </w:r>
            <w:r w:rsidRPr="005511E0">
              <w:rPr>
                <w:rFonts w:hint="eastAsia"/>
                <w:sz w:val="22"/>
                <w:szCs w:val="22"/>
              </w:rPr>
              <w:t>标准品</w:t>
            </w:r>
          </w:p>
        </w:tc>
        <w:tc>
          <w:tcPr>
            <w:tcW w:w="1563" w:type="dxa"/>
            <w:shd w:val="clear" w:color="auto" w:fill="auto"/>
            <w:vAlign w:val="center"/>
            <w:hideMark/>
          </w:tcPr>
          <w:p w14:paraId="231229F1" w14:textId="77777777" w:rsidR="00FD0D5D" w:rsidRPr="005511E0" w:rsidRDefault="00FD0D5D" w:rsidP="00656295">
            <w:pPr>
              <w:widowControl/>
              <w:jc w:val="center"/>
              <w:textAlignment w:val="center"/>
              <w:rPr>
                <w:sz w:val="22"/>
                <w:szCs w:val="22"/>
              </w:rPr>
            </w:pPr>
            <w:r w:rsidRPr="005511E0">
              <w:rPr>
                <w:rFonts w:hint="eastAsia"/>
                <w:sz w:val="22"/>
                <w:szCs w:val="22"/>
              </w:rPr>
              <w:t>纯品型，</w:t>
            </w:r>
            <w:r w:rsidRPr="005511E0">
              <w:rPr>
                <w:sz w:val="22"/>
                <w:szCs w:val="22"/>
              </w:rPr>
              <w:t>25mg</w:t>
            </w:r>
          </w:p>
        </w:tc>
        <w:tc>
          <w:tcPr>
            <w:tcW w:w="725" w:type="dxa"/>
          </w:tcPr>
          <w:p w14:paraId="0ADFD3C7"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7CC28DF"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E48D9F6"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BDEA23C" w14:textId="77777777" w:rsidR="00FD0D5D" w:rsidRPr="005511E0" w:rsidRDefault="00FD0D5D" w:rsidP="00656295">
            <w:pPr>
              <w:widowControl/>
              <w:jc w:val="center"/>
              <w:textAlignment w:val="center"/>
              <w:rPr>
                <w:sz w:val="22"/>
                <w:szCs w:val="22"/>
              </w:rPr>
            </w:pPr>
          </w:p>
        </w:tc>
        <w:tc>
          <w:tcPr>
            <w:tcW w:w="874" w:type="dxa"/>
          </w:tcPr>
          <w:p w14:paraId="3702B8FB" w14:textId="77777777" w:rsidR="00FD0D5D" w:rsidRPr="005511E0" w:rsidRDefault="00FD0D5D" w:rsidP="00656295">
            <w:pPr>
              <w:widowControl/>
              <w:jc w:val="center"/>
              <w:textAlignment w:val="center"/>
              <w:rPr>
                <w:sz w:val="22"/>
                <w:szCs w:val="22"/>
              </w:rPr>
            </w:pPr>
          </w:p>
        </w:tc>
      </w:tr>
      <w:tr w:rsidR="00FD0D5D" w:rsidRPr="005511E0" w14:paraId="2ABEE1E4" w14:textId="77777777" w:rsidTr="00656295">
        <w:trPr>
          <w:trHeight w:val="216"/>
          <w:jc w:val="center"/>
        </w:trPr>
        <w:tc>
          <w:tcPr>
            <w:tcW w:w="704" w:type="dxa"/>
            <w:shd w:val="clear" w:color="auto" w:fill="auto"/>
            <w:noWrap/>
            <w:vAlign w:val="center"/>
            <w:hideMark/>
          </w:tcPr>
          <w:p w14:paraId="72A8E623" w14:textId="77777777" w:rsidR="00FD0D5D" w:rsidRPr="005511E0" w:rsidRDefault="00FD0D5D" w:rsidP="00656295">
            <w:pPr>
              <w:widowControl/>
              <w:jc w:val="center"/>
              <w:rPr>
                <w:szCs w:val="21"/>
              </w:rPr>
            </w:pPr>
            <w:r>
              <w:rPr>
                <w:rFonts w:hint="eastAsia"/>
                <w:szCs w:val="21"/>
              </w:rPr>
              <w:t>81</w:t>
            </w:r>
          </w:p>
        </w:tc>
        <w:tc>
          <w:tcPr>
            <w:tcW w:w="2291" w:type="dxa"/>
            <w:shd w:val="clear" w:color="auto" w:fill="auto"/>
            <w:vAlign w:val="center"/>
            <w:hideMark/>
          </w:tcPr>
          <w:p w14:paraId="5491BFBB" w14:textId="77777777" w:rsidR="00FD0D5D" w:rsidRPr="005511E0" w:rsidRDefault="00FD0D5D" w:rsidP="00656295">
            <w:pPr>
              <w:widowControl/>
              <w:jc w:val="center"/>
              <w:textAlignment w:val="center"/>
              <w:rPr>
                <w:sz w:val="22"/>
                <w:szCs w:val="22"/>
              </w:rPr>
            </w:pPr>
            <w:r w:rsidRPr="005511E0">
              <w:rPr>
                <w:sz w:val="22"/>
                <w:szCs w:val="22"/>
              </w:rPr>
              <w:t xml:space="preserve"> AOZ </w:t>
            </w:r>
            <w:r w:rsidRPr="005511E0">
              <w:rPr>
                <w:rFonts w:hint="eastAsia"/>
                <w:sz w:val="22"/>
                <w:szCs w:val="22"/>
              </w:rPr>
              <w:t>呋喃</w:t>
            </w:r>
            <w:proofErr w:type="gramStart"/>
            <w:r w:rsidRPr="005511E0">
              <w:rPr>
                <w:rFonts w:hint="eastAsia"/>
                <w:sz w:val="22"/>
                <w:szCs w:val="22"/>
              </w:rPr>
              <w:t>唑</w:t>
            </w:r>
            <w:proofErr w:type="gramEnd"/>
            <w:r w:rsidRPr="005511E0">
              <w:rPr>
                <w:rFonts w:hint="eastAsia"/>
                <w:sz w:val="22"/>
                <w:szCs w:val="22"/>
              </w:rPr>
              <w:t>酮代谢物</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76753BE0"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0A870381"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789E1A8A"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646D268D"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A6CEA54" w14:textId="77777777" w:rsidR="00FD0D5D" w:rsidRPr="005511E0" w:rsidRDefault="00FD0D5D" w:rsidP="00656295">
            <w:pPr>
              <w:widowControl/>
              <w:jc w:val="center"/>
              <w:textAlignment w:val="center"/>
              <w:rPr>
                <w:sz w:val="22"/>
                <w:szCs w:val="22"/>
              </w:rPr>
            </w:pPr>
          </w:p>
        </w:tc>
        <w:tc>
          <w:tcPr>
            <w:tcW w:w="874" w:type="dxa"/>
          </w:tcPr>
          <w:p w14:paraId="4F668310" w14:textId="77777777" w:rsidR="00FD0D5D" w:rsidRPr="005511E0" w:rsidRDefault="00FD0D5D" w:rsidP="00656295">
            <w:pPr>
              <w:widowControl/>
              <w:jc w:val="center"/>
              <w:textAlignment w:val="center"/>
              <w:rPr>
                <w:sz w:val="22"/>
                <w:szCs w:val="22"/>
              </w:rPr>
            </w:pPr>
          </w:p>
        </w:tc>
      </w:tr>
      <w:tr w:rsidR="00FD0D5D" w:rsidRPr="005511E0" w14:paraId="3562D3B2" w14:textId="77777777" w:rsidTr="00656295">
        <w:trPr>
          <w:trHeight w:val="216"/>
          <w:jc w:val="center"/>
        </w:trPr>
        <w:tc>
          <w:tcPr>
            <w:tcW w:w="704" w:type="dxa"/>
            <w:shd w:val="clear" w:color="auto" w:fill="auto"/>
            <w:noWrap/>
            <w:vAlign w:val="center"/>
            <w:hideMark/>
          </w:tcPr>
          <w:p w14:paraId="77ECC2F0" w14:textId="77777777" w:rsidR="00FD0D5D" w:rsidRPr="005511E0" w:rsidRDefault="00FD0D5D" w:rsidP="00656295">
            <w:pPr>
              <w:widowControl/>
              <w:jc w:val="center"/>
              <w:rPr>
                <w:szCs w:val="21"/>
              </w:rPr>
            </w:pPr>
            <w:r>
              <w:rPr>
                <w:rFonts w:hint="eastAsia"/>
                <w:szCs w:val="21"/>
              </w:rPr>
              <w:t>82</w:t>
            </w:r>
          </w:p>
        </w:tc>
        <w:tc>
          <w:tcPr>
            <w:tcW w:w="2291" w:type="dxa"/>
            <w:shd w:val="clear" w:color="auto" w:fill="auto"/>
            <w:vAlign w:val="center"/>
            <w:hideMark/>
          </w:tcPr>
          <w:p w14:paraId="50FF6C98" w14:textId="77777777" w:rsidR="00FD0D5D" w:rsidRPr="005511E0" w:rsidRDefault="00FD0D5D" w:rsidP="00656295">
            <w:pPr>
              <w:widowControl/>
              <w:jc w:val="center"/>
              <w:textAlignment w:val="center"/>
              <w:rPr>
                <w:sz w:val="22"/>
                <w:szCs w:val="22"/>
              </w:rPr>
            </w:pPr>
            <w:r w:rsidRPr="005511E0">
              <w:rPr>
                <w:sz w:val="22"/>
                <w:szCs w:val="22"/>
              </w:rPr>
              <w:t xml:space="preserve">AOZ-D4 </w:t>
            </w:r>
            <w:r w:rsidRPr="005511E0">
              <w:rPr>
                <w:rFonts w:hint="eastAsia"/>
                <w:sz w:val="22"/>
                <w:szCs w:val="22"/>
              </w:rPr>
              <w:t>标准品</w:t>
            </w:r>
          </w:p>
        </w:tc>
        <w:tc>
          <w:tcPr>
            <w:tcW w:w="1563" w:type="dxa"/>
            <w:shd w:val="clear" w:color="auto" w:fill="auto"/>
            <w:vAlign w:val="center"/>
            <w:hideMark/>
          </w:tcPr>
          <w:p w14:paraId="71F5E359"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011FCF43"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3C5EEF9E"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11B55AC"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30B25B30" w14:textId="77777777" w:rsidR="00FD0D5D" w:rsidRPr="005511E0" w:rsidRDefault="00FD0D5D" w:rsidP="00656295">
            <w:pPr>
              <w:widowControl/>
              <w:jc w:val="center"/>
              <w:textAlignment w:val="center"/>
              <w:rPr>
                <w:sz w:val="22"/>
                <w:szCs w:val="22"/>
              </w:rPr>
            </w:pPr>
          </w:p>
        </w:tc>
        <w:tc>
          <w:tcPr>
            <w:tcW w:w="874" w:type="dxa"/>
          </w:tcPr>
          <w:p w14:paraId="456100A7" w14:textId="77777777" w:rsidR="00FD0D5D" w:rsidRPr="005511E0" w:rsidRDefault="00FD0D5D" w:rsidP="00656295">
            <w:pPr>
              <w:widowControl/>
              <w:jc w:val="center"/>
              <w:textAlignment w:val="center"/>
              <w:rPr>
                <w:sz w:val="22"/>
                <w:szCs w:val="22"/>
              </w:rPr>
            </w:pPr>
          </w:p>
        </w:tc>
      </w:tr>
      <w:tr w:rsidR="00FD0D5D" w:rsidRPr="005511E0" w14:paraId="79F78EDB" w14:textId="77777777" w:rsidTr="00656295">
        <w:trPr>
          <w:trHeight w:val="432"/>
          <w:jc w:val="center"/>
        </w:trPr>
        <w:tc>
          <w:tcPr>
            <w:tcW w:w="704" w:type="dxa"/>
            <w:shd w:val="clear" w:color="auto" w:fill="auto"/>
            <w:noWrap/>
            <w:vAlign w:val="center"/>
            <w:hideMark/>
          </w:tcPr>
          <w:p w14:paraId="2B602304" w14:textId="77777777" w:rsidR="00FD0D5D" w:rsidRPr="005511E0" w:rsidRDefault="00FD0D5D" w:rsidP="00656295">
            <w:pPr>
              <w:widowControl/>
              <w:jc w:val="center"/>
              <w:rPr>
                <w:szCs w:val="21"/>
              </w:rPr>
            </w:pPr>
            <w:r>
              <w:rPr>
                <w:rFonts w:hint="eastAsia"/>
                <w:szCs w:val="21"/>
              </w:rPr>
              <w:t>83</w:t>
            </w:r>
          </w:p>
        </w:tc>
        <w:tc>
          <w:tcPr>
            <w:tcW w:w="2291" w:type="dxa"/>
            <w:shd w:val="clear" w:color="auto" w:fill="auto"/>
            <w:vAlign w:val="center"/>
            <w:hideMark/>
          </w:tcPr>
          <w:p w14:paraId="222C11A5" w14:textId="77777777" w:rsidR="00FD0D5D" w:rsidRPr="005511E0" w:rsidRDefault="00FD0D5D" w:rsidP="00656295">
            <w:pPr>
              <w:widowControl/>
              <w:jc w:val="center"/>
              <w:textAlignment w:val="center"/>
              <w:rPr>
                <w:sz w:val="22"/>
                <w:szCs w:val="22"/>
              </w:rPr>
            </w:pPr>
            <w:r w:rsidRPr="005511E0">
              <w:rPr>
                <w:sz w:val="22"/>
                <w:szCs w:val="22"/>
              </w:rPr>
              <w:t xml:space="preserve"> AMOZ(</w:t>
            </w:r>
            <w:r w:rsidRPr="005511E0">
              <w:rPr>
                <w:rFonts w:hint="eastAsia"/>
                <w:sz w:val="22"/>
                <w:szCs w:val="22"/>
              </w:rPr>
              <w:t>呋喃它酮代谢物</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0FAD9B78"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12320AB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4D2945B"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3D923A87"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2DDC3438" w14:textId="77777777" w:rsidR="00FD0D5D" w:rsidRPr="005511E0" w:rsidRDefault="00FD0D5D" w:rsidP="00656295">
            <w:pPr>
              <w:widowControl/>
              <w:jc w:val="center"/>
              <w:textAlignment w:val="center"/>
              <w:rPr>
                <w:sz w:val="22"/>
                <w:szCs w:val="22"/>
              </w:rPr>
            </w:pPr>
          </w:p>
        </w:tc>
        <w:tc>
          <w:tcPr>
            <w:tcW w:w="874" w:type="dxa"/>
          </w:tcPr>
          <w:p w14:paraId="73CC26C0" w14:textId="77777777" w:rsidR="00FD0D5D" w:rsidRPr="005511E0" w:rsidRDefault="00FD0D5D" w:rsidP="00656295">
            <w:pPr>
              <w:widowControl/>
              <w:jc w:val="center"/>
              <w:textAlignment w:val="center"/>
              <w:rPr>
                <w:sz w:val="22"/>
                <w:szCs w:val="22"/>
              </w:rPr>
            </w:pPr>
          </w:p>
        </w:tc>
      </w:tr>
      <w:tr w:rsidR="00FD0D5D" w:rsidRPr="005511E0" w14:paraId="2DA71F1A" w14:textId="77777777" w:rsidTr="00656295">
        <w:trPr>
          <w:trHeight w:val="432"/>
          <w:jc w:val="center"/>
        </w:trPr>
        <w:tc>
          <w:tcPr>
            <w:tcW w:w="704" w:type="dxa"/>
            <w:shd w:val="clear" w:color="auto" w:fill="auto"/>
            <w:noWrap/>
            <w:vAlign w:val="center"/>
            <w:hideMark/>
          </w:tcPr>
          <w:p w14:paraId="2930522F" w14:textId="77777777" w:rsidR="00FD0D5D" w:rsidRPr="005511E0" w:rsidRDefault="00FD0D5D" w:rsidP="00656295">
            <w:pPr>
              <w:widowControl/>
              <w:jc w:val="center"/>
              <w:rPr>
                <w:szCs w:val="21"/>
              </w:rPr>
            </w:pPr>
            <w:r>
              <w:rPr>
                <w:rFonts w:hint="eastAsia"/>
                <w:szCs w:val="21"/>
              </w:rPr>
              <w:t>84</w:t>
            </w:r>
          </w:p>
        </w:tc>
        <w:tc>
          <w:tcPr>
            <w:tcW w:w="2291" w:type="dxa"/>
            <w:shd w:val="clear" w:color="auto" w:fill="auto"/>
            <w:vAlign w:val="center"/>
            <w:hideMark/>
          </w:tcPr>
          <w:p w14:paraId="3DCD9AD5" w14:textId="77777777" w:rsidR="00FD0D5D" w:rsidRPr="005511E0" w:rsidRDefault="00FD0D5D" w:rsidP="00656295">
            <w:pPr>
              <w:widowControl/>
              <w:jc w:val="center"/>
              <w:textAlignment w:val="center"/>
              <w:rPr>
                <w:sz w:val="22"/>
                <w:szCs w:val="22"/>
              </w:rPr>
            </w:pPr>
            <w:r w:rsidRPr="005511E0">
              <w:rPr>
                <w:rFonts w:hint="eastAsia"/>
                <w:sz w:val="22"/>
                <w:szCs w:val="22"/>
              </w:rPr>
              <w:t>呋喃它酮</w:t>
            </w:r>
            <w:proofErr w:type="gramStart"/>
            <w:r w:rsidRPr="005511E0">
              <w:rPr>
                <w:rFonts w:hint="eastAsia"/>
                <w:sz w:val="22"/>
                <w:szCs w:val="22"/>
              </w:rPr>
              <w:t>代谢物氘代物</w:t>
            </w:r>
            <w:proofErr w:type="gramEnd"/>
            <w:r w:rsidRPr="005511E0">
              <w:rPr>
                <w:sz w:val="22"/>
                <w:szCs w:val="22"/>
              </w:rPr>
              <w:t xml:space="preserve">AMOZ-D5 </w:t>
            </w:r>
            <w:r w:rsidRPr="005511E0">
              <w:rPr>
                <w:rFonts w:hint="eastAsia"/>
                <w:sz w:val="22"/>
                <w:szCs w:val="22"/>
              </w:rPr>
              <w:t>标准品</w:t>
            </w:r>
          </w:p>
        </w:tc>
        <w:tc>
          <w:tcPr>
            <w:tcW w:w="1563" w:type="dxa"/>
            <w:shd w:val="clear" w:color="auto" w:fill="auto"/>
            <w:vAlign w:val="center"/>
            <w:hideMark/>
          </w:tcPr>
          <w:p w14:paraId="13B9BB58"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5754C9E7"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AD27FD4"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87ECAD9"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2338B0CA" w14:textId="77777777" w:rsidR="00FD0D5D" w:rsidRPr="005511E0" w:rsidRDefault="00FD0D5D" w:rsidP="00656295">
            <w:pPr>
              <w:widowControl/>
              <w:jc w:val="center"/>
              <w:textAlignment w:val="center"/>
              <w:rPr>
                <w:sz w:val="22"/>
                <w:szCs w:val="22"/>
              </w:rPr>
            </w:pPr>
          </w:p>
        </w:tc>
        <w:tc>
          <w:tcPr>
            <w:tcW w:w="874" w:type="dxa"/>
          </w:tcPr>
          <w:p w14:paraId="50E2F393" w14:textId="77777777" w:rsidR="00FD0D5D" w:rsidRPr="005511E0" w:rsidRDefault="00FD0D5D" w:rsidP="00656295">
            <w:pPr>
              <w:widowControl/>
              <w:jc w:val="center"/>
              <w:textAlignment w:val="center"/>
              <w:rPr>
                <w:sz w:val="22"/>
                <w:szCs w:val="22"/>
              </w:rPr>
            </w:pPr>
          </w:p>
        </w:tc>
      </w:tr>
      <w:tr w:rsidR="00FD0D5D" w:rsidRPr="005511E0" w14:paraId="576D6961" w14:textId="77777777" w:rsidTr="00656295">
        <w:trPr>
          <w:trHeight w:val="216"/>
          <w:jc w:val="center"/>
        </w:trPr>
        <w:tc>
          <w:tcPr>
            <w:tcW w:w="704" w:type="dxa"/>
            <w:shd w:val="clear" w:color="auto" w:fill="auto"/>
            <w:noWrap/>
            <w:vAlign w:val="center"/>
            <w:hideMark/>
          </w:tcPr>
          <w:p w14:paraId="7F60F3F8" w14:textId="77777777" w:rsidR="00FD0D5D" w:rsidRPr="005511E0" w:rsidRDefault="00FD0D5D" w:rsidP="00656295">
            <w:pPr>
              <w:widowControl/>
              <w:jc w:val="center"/>
              <w:rPr>
                <w:szCs w:val="21"/>
              </w:rPr>
            </w:pPr>
            <w:r>
              <w:rPr>
                <w:rFonts w:hint="eastAsia"/>
                <w:szCs w:val="21"/>
              </w:rPr>
              <w:t>85</w:t>
            </w:r>
          </w:p>
        </w:tc>
        <w:tc>
          <w:tcPr>
            <w:tcW w:w="2291" w:type="dxa"/>
            <w:shd w:val="clear" w:color="auto" w:fill="auto"/>
            <w:vAlign w:val="center"/>
            <w:hideMark/>
          </w:tcPr>
          <w:p w14:paraId="457C74E5" w14:textId="77777777" w:rsidR="00FD0D5D" w:rsidRPr="005511E0" w:rsidRDefault="00FD0D5D" w:rsidP="00656295">
            <w:pPr>
              <w:widowControl/>
              <w:jc w:val="center"/>
              <w:textAlignment w:val="center"/>
              <w:rPr>
                <w:sz w:val="22"/>
                <w:szCs w:val="22"/>
              </w:rPr>
            </w:pPr>
            <w:r w:rsidRPr="005511E0">
              <w:rPr>
                <w:sz w:val="22"/>
                <w:szCs w:val="22"/>
              </w:rPr>
              <w:t>SEM</w:t>
            </w:r>
            <w:r w:rsidRPr="005511E0">
              <w:rPr>
                <w:rFonts w:hint="eastAsia"/>
                <w:sz w:val="22"/>
                <w:szCs w:val="22"/>
              </w:rPr>
              <w:t>（呋喃西林代谢物</w:t>
            </w:r>
            <w:r w:rsidRPr="005511E0">
              <w:rPr>
                <w:sz w:val="22"/>
                <w:szCs w:val="22"/>
              </w:rPr>
              <w:t>/</w:t>
            </w:r>
            <w:r w:rsidRPr="005511E0">
              <w:rPr>
                <w:rFonts w:hint="eastAsia"/>
                <w:sz w:val="22"/>
                <w:szCs w:val="22"/>
              </w:rPr>
              <w:t>氨基</w:t>
            </w:r>
            <w:proofErr w:type="gramStart"/>
            <w:r w:rsidRPr="005511E0">
              <w:rPr>
                <w:rFonts w:hint="eastAsia"/>
                <w:sz w:val="22"/>
                <w:szCs w:val="22"/>
              </w:rPr>
              <w:t>脲</w:t>
            </w:r>
            <w:proofErr w:type="gramEnd"/>
            <w:r w:rsidRPr="005511E0">
              <w:rPr>
                <w:rFonts w:hint="eastAsia"/>
                <w:sz w:val="22"/>
                <w:szCs w:val="22"/>
              </w:rPr>
              <w:t>盐酸盐）</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529D3C26"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7519582A"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85845B5"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1D7713BD"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C3CEB1C" w14:textId="77777777" w:rsidR="00FD0D5D" w:rsidRPr="005511E0" w:rsidRDefault="00FD0D5D" w:rsidP="00656295">
            <w:pPr>
              <w:widowControl/>
              <w:jc w:val="center"/>
              <w:textAlignment w:val="center"/>
              <w:rPr>
                <w:sz w:val="22"/>
                <w:szCs w:val="22"/>
              </w:rPr>
            </w:pPr>
          </w:p>
        </w:tc>
        <w:tc>
          <w:tcPr>
            <w:tcW w:w="874" w:type="dxa"/>
          </w:tcPr>
          <w:p w14:paraId="48148CE1" w14:textId="77777777" w:rsidR="00FD0D5D" w:rsidRPr="005511E0" w:rsidRDefault="00FD0D5D" w:rsidP="00656295">
            <w:pPr>
              <w:widowControl/>
              <w:jc w:val="center"/>
              <w:textAlignment w:val="center"/>
              <w:rPr>
                <w:sz w:val="22"/>
                <w:szCs w:val="22"/>
              </w:rPr>
            </w:pPr>
          </w:p>
        </w:tc>
      </w:tr>
      <w:tr w:rsidR="00FD0D5D" w:rsidRPr="005511E0" w14:paraId="5E7C9BB9" w14:textId="77777777" w:rsidTr="00656295">
        <w:trPr>
          <w:trHeight w:val="216"/>
          <w:jc w:val="center"/>
        </w:trPr>
        <w:tc>
          <w:tcPr>
            <w:tcW w:w="704" w:type="dxa"/>
            <w:shd w:val="clear" w:color="auto" w:fill="auto"/>
            <w:noWrap/>
            <w:vAlign w:val="center"/>
            <w:hideMark/>
          </w:tcPr>
          <w:p w14:paraId="1B709FAF" w14:textId="77777777" w:rsidR="00FD0D5D" w:rsidRPr="005511E0" w:rsidRDefault="00FD0D5D" w:rsidP="00656295">
            <w:pPr>
              <w:widowControl/>
              <w:jc w:val="center"/>
              <w:rPr>
                <w:szCs w:val="21"/>
              </w:rPr>
            </w:pPr>
            <w:r>
              <w:rPr>
                <w:rFonts w:hint="eastAsia"/>
                <w:szCs w:val="21"/>
              </w:rPr>
              <w:t>86</w:t>
            </w:r>
          </w:p>
        </w:tc>
        <w:tc>
          <w:tcPr>
            <w:tcW w:w="2291" w:type="dxa"/>
            <w:shd w:val="clear" w:color="auto" w:fill="auto"/>
            <w:vAlign w:val="center"/>
            <w:hideMark/>
          </w:tcPr>
          <w:p w14:paraId="4AAAB033" w14:textId="77777777" w:rsidR="00FD0D5D" w:rsidRPr="005511E0" w:rsidRDefault="00FD0D5D" w:rsidP="00656295">
            <w:pPr>
              <w:widowControl/>
              <w:jc w:val="center"/>
              <w:textAlignment w:val="center"/>
              <w:rPr>
                <w:sz w:val="22"/>
                <w:szCs w:val="22"/>
              </w:rPr>
            </w:pPr>
            <w:r w:rsidRPr="005511E0">
              <w:rPr>
                <w:sz w:val="22"/>
                <w:szCs w:val="22"/>
              </w:rPr>
              <w:t xml:space="preserve"> AHD (</w:t>
            </w:r>
            <w:r w:rsidRPr="005511E0">
              <w:rPr>
                <w:rFonts w:hint="eastAsia"/>
                <w:sz w:val="22"/>
                <w:szCs w:val="22"/>
              </w:rPr>
              <w:t>呋喃妥因代谢物</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11367424"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711233D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25C7442"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0FE4F334"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D52C298" w14:textId="77777777" w:rsidR="00FD0D5D" w:rsidRPr="005511E0" w:rsidRDefault="00FD0D5D" w:rsidP="00656295">
            <w:pPr>
              <w:widowControl/>
              <w:jc w:val="center"/>
              <w:textAlignment w:val="center"/>
              <w:rPr>
                <w:sz w:val="22"/>
                <w:szCs w:val="22"/>
              </w:rPr>
            </w:pPr>
          </w:p>
        </w:tc>
        <w:tc>
          <w:tcPr>
            <w:tcW w:w="874" w:type="dxa"/>
          </w:tcPr>
          <w:p w14:paraId="4B001D9B" w14:textId="77777777" w:rsidR="00FD0D5D" w:rsidRPr="005511E0" w:rsidRDefault="00FD0D5D" w:rsidP="00656295">
            <w:pPr>
              <w:widowControl/>
              <w:jc w:val="center"/>
              <w:textAlignment w:val="center"/>
              <w:rPr>
                <w:sz w:val="22"/>
                <w:szCs w:val="22"/>
              </w:rPr>
            </w:pPr>
          </w:p>
        </w:tc>
      </w:tr>
      <w:tr w:rsidR="00FD0D5D" w:rsidRPr="005511E0" w14:paraId="2E43D361" w14:textId="77777777" w:rsidTr="00656295">
        <w:trPr>
          <w:trHeight w:val="216"/>
          <w:jc w:val="center"/>
        </w:trPr>
        <w:tc>
          <w:tcPr>
            <w:tcW w:w="704" w:type="dxa"/>
            <w:shd w:val="clear" w:color="auto" w:fill="auto"/>
            <w:noWrap/>
            <w:vAlign w:val="center"/>
            <w:hideMark/>
          </w:tcPr>
          <w:p w14:paraId="6D6EEEEE" w14:textId="77777777" w:rsidR="00FD0D5D" w:rsidRPr="005511E0" w:rsidRDefault="00FD0D5D" w:rsidP="00656295">
            <w:pPr>
              <w:widowControl/>
              <w:jc w:val="center"/>
              <w:rPr>
                <w:szCs w:val="21"/>
              </w:rPr>
            </w:pPr>
            <w:r>
              <w:rPr>
                <w:rFonts w:hint="eastAsia"/>
                <w:szCs w:val="21"/>
              </w:rPr>
              <w:lastRenderedPageBreak/>
              <w:t>87</w:t>
            </w:r>
          </w:p>
        </w:tc>
        <w:tc>
          <w:tcPr>
            <w:tcW w:w="2291" w:type="dxa"/>
            <w:shd w:val="clear" w:color="auto" w:fill="auto"/>
            <w:vAlign w:val="center"/>
            <w:hideMark/>
          </w:tcPr>
          <w:p w14:paraId="53D121C9" w14:textId="77777777" w:rsidR="00FD0D5D" w:rsidRPr="005511E0" w:rsidRDefault="00FD0D5D" w:rsidP="00656295">
            <w:pPr>
              <w:widowControl/>
              <w:jc w:val="center"/>
              <w:textAlignment w:val="center"/>
              <w:rPr>
                <w:sz w:val="22"/>
                <w:szCs w:val="22"/>
              </w:rPr>
            </w:pPr>
            <w:r w:rsidRPr="005511E0">
              <w:rPr>
                <w:sz w:val="22"/>
                <w:szCs w:val="22"/>
              </w:rPr>
              <w:t xml:space="preserve">AHD-13C3 </w:t>
            </w:r>
            <w:r w:rsidRPr="005511E0">
              <w:rPr>
                <w:rFonts w:hint="eastAsia"/>
                <w:sz w:val="22"/>
                <w:szCs w:val="22"/>
              </w:rPr>
              <w:t>标准品</w:t>
            </w:r>
          </w:p>
        </w:tc>
        <w:tc>
          <w:tcPr>
            <w:tcW w:w="1563" w:type="dxa"/>
            <w:shd w:val="clear" w:color="auto" w:fill="auto"/>
            <w:vAlign w:val="center"/>
            <w:hideMark/>
          </w:tcPr>
          <w:p w14:paraId="190A09A4"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3120A874"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4CEB35BE"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6799E6D"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32BFA4B9" w14:textId="77777777" w:rsidR="00FD0D5D" w:rsidRPr="005511E0" w:rsidRDefault="00FD0D5D" w:rsidP="00656295">
            <w:pPr>
              <w:widowControl/>
              <w:jc w:val="center"/>
              <w:textAlignment w:val="center"/>
              <w:rPr>
                <w:sz w:val="22"/>
                <w:szCs w:val="22"/>
              </w:rPr>
            </w:pPr>
          </w:p>
        </w:tc>
        <w:tc>
          <w:tcPr>
            <w:tcW w:w="874" w:type="dxa"/>
          </w:tcPr>
          <w:p w14:paraId="7D1F210C" w14:textId="77777777" w:rsidR="00FD0D5D" w:rsidRPr="005511E0" w:rsidRDefault="00FD0D5D" w:rsidP="00656295">
            <w:pPr>
              <w:widowControl/>
              <w:jc w:val="center"/>
              <w:textAlignment w:val="center"/>
              <w:rPr>
                <w:sz w:val="22"/>
                <w:szCs w:val="22"/>
              </w:rPr>
            </w:pPr>
          </w:p>
        </w:tc>
      </w:tr>
      <w:tr w:rsidR="00FD0D5D" w:rsidRPr="005511E0" w14:paraId="6C9A1557" w14:textId="77777777" w:rsidTr="00656295">
        <w:trPr>
          <w:trHeight w:val="432"/>
          <w:jc w:val="center"/>
        </w:trPr>
        <w:tc>
          <w:tcPr>
            <w:tcW w:w="704" w:type="dxa"/>
            <w:shd w:val="clear" w:color="auto" w:fill="auto"/>
            <w:noWrap/>
            <w:vAlign w:val="center"/>
            <w:hideMark/>
          </w:tcPr>
          <w:p w14:paraId="7B10FA30" w14:textId="77777777" w:rsidR="00FD0D5D" w:rsidRPr="005511E0" w:rsidRDefault="00FD0D5D" w:rsidP="00656295">
            <w:pPr>
              <w:widowControl/>
              <w:jc w:val="center"/>
              <w:rPr>
                <w:szCs w:val="21"/>
              </w:rPr>
            </w:pPr>
            <w:r>
              <w:rPr>
                <w:rFonts w:hint="eastAsia"/>
                <w:szCs w:val="21"/>
              </w:rPr>
              <w:t>88</w:t>
            </w:r>
          </w:p>
        </w:tc>
        <w:tc>
          <w:tcPr>
            <w:tcW w:w="2291" w:type="dxa"/>
            <w:shd w:val="clear" w:color="auto" w:fill="auto"/>
            <w:vAlign w:val="center"/>
            <w:hideMark/>
          </w:tcPr>
          <w:p w14:paraId="555B0E5B" w14:textId="77777777" w:rsidR="00FD0D5D" w:rsidRPr="005511E0" w:rsidRDefault="00FD0D5D" w:rsidP="00656295">
            <w:pPr>
              <w:widowControl/>
              <w:jc w:val="center"/>
              <w:textAlignment w:val="center"/>
              <w:rPr>
                <w:sz w:val="22"/>
                <w:szCs w:val="22"/>
              </w:rPr>
            </w:pPr>
            <w:r w:rsidRPr="005511E0">
              <w:rPr>
                <w:rFonts w:hint="eastAsia"/>
                <w:sz w:val="22"/>
                <w:szCs w:val="22"/>
              </w:rPr>
              <w:t>孔雀石绿草酸盐</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214289E9"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25" w:type="dxa"/>
          </w:tcPr>
          <w:p w14:paraId="10B162C0"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00260E96"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4F0A31C2"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523D231" w14:textId="77777777" w:rsidR="00FD0D5D" w:rsidRPr="005511E0" w:rsidRDefault="00FD0D5D" w:rsidP="00656295">
            <w:pPr>
              <w:widowControl/>
              <w:jc w:val="center"/>
              <w:textAlignment w:val="center"/>
              <w:rPr>
                <w:sz w:val="22"/>
                <w:szCs w:val="22"/>
              </w:rPr>
            </w:pPr>
          </w:p>
        </w:tc>
        <w:tc>
          <w:tcPr>
            <w:tcW w:w="874" w:type="dxa"/>
          </w:tcPr>
          <w:p w14:paraId="5A438D8C" w14:textId="77777777" w:rsidR="00FD0D5D" w:rsidRPr="005511E0" w:rsidRDefault="00FD0D5D" w:rsidP="00656295">
            <w:pPr>
              <w:widowControl/>
              <w:jc w:val="center"/>
              <w:textAlignment w:val="center"/>
              <w:rPr>
                <w:sz w:val="22"/>
                <w:szCs w:val="22"/>
              </w:rPr>
            </w:pPr>
          </w:p>
        </w:tc>
      </w:tr>
      <w:tr w:rsidR="00FD0D5D" w:rsidRPr="005511E0" w14:paraId="7278C8A1" w14:textId="77777777" w:rsidTr="00656295">
        <w:trPr>
          <w:trHeight w:val="432"/>
          <w:jc w:val="center"/>
        </w:trPr>
        <w:tc>
          <w:tcPr>
            <w:tcW w:w="704" w:type="dxa"/>
            <w:shd w:val="clear" w:color="auto" w:fill="auto"/>
            <w:noWrap/>
            <w:vAlign w:val="center"/>
            <w:hideMark/>
          </w:tcPr>
          <w:p w14:paraId="6E319081" w14:textId="77777777" w:rsidR="00FD0D5D" w:rsidRPr="005511E0" w:rsidRDefault="00FD0D5D" w:rsidP="00656295">
            <w:pPr>
              <w:widowControl/>
              <w:jc w:val="center"/>
              <w:rPr>
                <w:szCs w:val="21"/>
              </w:rPr>
            </w:pPr>
            <w:r>
              <w:rPr>
                <w:rFonts w:hint="eastAsia"/>
                <w:szCs w:val="21"/>
              </w:rPr>
              <w:t>89</w:t>
            </w:r>
          </w:p>
        </w:tc>
        <w:tc>
          <w:tcPr>
            <w:tcW w:w="2291" w:type="dxa"/>
            <w:shd w:val="clear" w:color="auto" w:fill="auto"/>
            <w:vAlign w:val="center"/>
            <w:hideMark/>
          </w:tcPr>
          <w:p w14:paraId="7E81A643" w14:textId="77777777" w:rsidR="00FD0D5D" w:rsidRPr="005511E0" w:rsidRDefault="00FD0D5D" w:rsidP="00656295">
            <w:pPr>
              <w:widowControl/>
              <w:jc w:val="center"/>
              <w:textAlignment w:val="center"/>
              <w:rPr>
                <w:sz w:val="22"/>
                <w:szCs w:val="22"/>
              </w:rPr>
            </w:pPr>
            <w:r w:rsidRPr="005511E0">
              <w:rPr>
                <w:sz w:val="22"/>
                <w:szCs w:val="22"/>
              </w:rPr>
              <w:t xml:space="preserve"> </w:t>
            </w:r>
            <w:r w:rsidRPr="005511E0">
              <w:rPr>
                <w:rFonts w:hint="eastAsia"/>
                <w:sz w:val="22"/>
                <w:szCs w:val="22"/>
              </w:rPr>
              <w:t>无色</w:t>
            </w:r>
            <w:r w:rsidRPr="005511E0">
              <w:rPr>
                <w:sz w:val="22"/>
                <w:szCs w:val="22"/>
              </w:rPr>
              <w:t>(</w:t>
            </w:r>
            <w:r w:rsidRPr="005511E0">
              <w:rPr>
                <w:rFonts w:hint="eastAsia"/>
                <w:sz w:val="22"/>
                <w:szCs w:val="22"/>
              </w:rPr>
              <w:t>隐性</w:t>
            </w:r>
            <w:r w:rsidRPr="005511E0">
              <w:rPr>
                <w:sz w:val="22"/>
                <w:szCs w:val="22"/>
              </w:rPr>
              <w:t>)</w:t>
            </w:r>
            <w:r w:rsidRPr="005511E0">
              <w:rPr>
                <w:rFonts w:hint="eastAsia"/>
                <w:sz w:val="22"/>
                <w:szCs w:val="22"/>
              </w:rPr>
              <w:t>孔雀石绿</w:t>
            </w:r>
            <w:r w:rsidRPr="005511E0">
              <w:rPr>
                <w:sz w:val="22"/>
                <w:szCs w:val="22"/>
              </w:rPr>
              <w:t>-D6</w:t>
            </w:r>
            <w:r w:rsidRPr="005511E0">
              <w:rPr>
                <w:rFonts w:hint="eastAsia"/>
                <w:sz w:val="22"/>
                <w:szCs w:val="22"/>
              </w:rPr>
              <w:t>标准品</w:t>
            </w:r>
          </w:p>
        </w:tc>
        <w:tc>
          <w:tcPr>
            <w:tcW w:w="1563" w:type="dxa"/>
            <w:shd w:val="clear" w:color="auto" w:fill="auto"/>
            <w:vAlign w:val="center"/>
            <w:hideMark/>
          </w:tcPr>
          <w:p w14:paraId="4ED44CDA"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10mg/</w:t>
            </w:r>
            <w:r w:rsidRPr="005511E0">
              <w:rPr>
                <w:rFonts w:hint="eastAsia"/>
                <w:sz w:val="22"/>
                <w:szCs w:val="22"/>
              </w:rPr>
              <w:t>瓶</w:t>
            </w:r>
          </w:p>
        </w:tc>
        <w:tc>
          <w:tcPr>
            <w:tcW w:w="725" w:type="dxa"/>
          </w:tcPr>
          <w:p w14:paraId="4195326B"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13BC09F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FD61893"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37997D1" w14:textId="77777777" w:rsidR="00FD0D5D" w:rsidRPr="005511E0" w:rsidRDefault="00FD0D5D" w:rsidP="00656295">
            <w:pPr>
              <w:widowControl/>
              <w:jc w:val="center"/>
              <w:textAlignment w:val="center"/>
              <w:rPr>
                <w:sz w:val="22"/>
                <w:szCs w:val="22"/>
              </w:rPr>
            </w:pPr>
          </w:p>
        </w:tc>
        <w:tc>
          <w:tcPr>
            <w:tcW w:w="874" w:type="dxa"/>
          </w:tcPr>
          <w:p w14:paraId="2AC213A7" w14:textId="77777777" w:rsidR="00FD0D5D" w:rsidRPr="005511E0" w:rsidRDefault="00FD0D5D" w:rsidP="00656295">
            <w:pPr>
              <w:widowControl/>
              <w:jc w:val="center"/>
              <w:textAlignment w:val="center"/>
              <w:rPr>
                <w:sz w:val="22"/>
                <w:szCs w:val="22"/>
              </w:rPr>
            </w:pPr>
          </w:p>
        </w:tc>
      </w:tr>
      <w:tr w:rsidR="00FD0D5D" w:rsidRPr="005511E0" w14:paraId="54939735" w14:textId="77777777" w:rsidTr="00656295">
        <w:trPr>
          <w:trHeight w:val="432"/>
          <w:jc w:val="center"/>
        </w:trPr>
        <w:tc>
          <w:tcPr>
            <w:tcW w:w="704" w:type="dxa"/>
            <w:shd w:val="clear" w:color="auto" w:fill="auto"/>
            <w:noWrap/>
            <w:vAlign w:val="center"/>
            <w:hideMark/>
          </w:tcPr>
          <w:p w14:paraId="1EB5B5F6" w14:textId="77777777" w:rsidR="00FD0D5D" w:rsidRPr="005511E0" w:rsidRDefault="00FD0D5D" w:rsidP="00656295">
            <w:pPr>
              <w:widowControl/>
              <w:jc w:val="center"/>
              <w:rPr>
                <w:szCs w:val="21"/>
              </w:rPr>
            </w:pPr>
            <w:r>
              <w:rPr>
                <w:rFonts w:hint="eastAsia"/>
                <w:szCs w:val="21"/>
              </w:rPr>
              <w:t>90</w:t>
            </w:r>
          </w:p>
        </w:tc>
        <w:tc>
          <w:tcPr>
            <w:tcW w:w="2291" w:type="dxa"/>
            <w:shd w:val="clear" w:color="auto" w:fill="auto"/>
            <w:vAlign w:val="center"/>
            <w:hideMark/>
          </w:tcPr>
          <w:p w14:paraId="3C126061" w14:textId="77777777" w:rsidR="00FD0D5D" w:rsidRPr="005511E0" w:rsidRDefault="00FD0D5D" w:rsidP="00656295">
            <w:pPr>
              <w:widowControl/>
              <w:jc w:val="center"/>
              <w:textAlignment w:val="center"/>
              <w:rPr>
                <w:sz w:val="22"/>
                <w:szCs w:val="22"/>
              </w:rPr>
            </w:pPr>
            <w:r w:rsidRPr="005511E0">
              <w:rPr>
                <w:rFonts w:hint="eastAsia"/>
                <w:sz w:val="22"/>
                <w:szCs w:val="22"/>
              </w:rPr>
              <w:t>孔雀石绿</w:t>
            </w:r>
            <w:r w:rsidRPr="005511E0">
              <w:rPr>
                <w:sz w:val="22"/>
                <w:szCs w:val="22"/>
              </w:rPr>
              <w:t>-D5</w:t>
            </w:r>
            <w:r w:rsidRPr="005511E0">
              <w:rPr>
                <w:rFonts w:hint="eastAsia"/>
                <w:sz w:val="22"/>
                <w:szCs w:val="22"/>
              </w:rPr>
              <w:t>苦味酸盐标准品</w:t>
            </w:r>
          </w:p>
        </w:tc>
        <w:tc>
          <w:tcPr>
            <w:tcW w:w="1563" w:type="dxa"/>
            <w:shd w:val="clear" w:color="auto" w:fill="auto"/>
            <w:vAlign w:val="center"/>
            <w:hideMark/>
          </w:tcPr>
          <w:p w14:paraId="2808440E"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60278641"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7565C27"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71A3DA0"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4BB0DD3" w14:textId="77777777" w:rsidR="00FD0D5D" w:rsidRPr="005511E0" w:rsidRDefault="00FD0D5D" w:rsidP="00656295">
            <w:pPr>
              <w:widowControl/>
              <w:jc w:val="center"/>
              <w:textAlignment w:val="center"/>
              <w:rPr>
                <w:sz w:val="22"/>
                <w:szCs w:val="22"/>
              </w:rPr>
            </w:pPr>
          </w:p>
        </w:tc>
        <w:tc>
          <w:tcPr>
            <w:tcW w:w="874" w:type="dxa"/>
          </w:tcPr>
          <w:p w14:paraId="570E244E" w14:textId="77777777" w:rsidR="00FD0D5D" w:rsidRPr="005511E0" w:rsidRDefault="00FD0D5D" w:rsidP="00656295">
            <w:pPr>
              <w:widowControl/>
              <w:jc w:val="center"/>
              <w:textAlignment w:val="center"/>
              <w:rPr>
                <w:sz w:val="22"/>
                <w:szCs w:val="22"/>
              </w:rPr>
            </w:pPr>
          </w:p>
        </w:tc>
      </w:tr>
      <w:tr w:rsidR="00FD0D5D" w:rsidRPr="005511E0" w14:paraId="0BF30070" w14:textId="77777777" w:rsidTr="00656295">
        <w:trPr>
          <w:trHeight w:val="432"/>
          <w:jc w:val="center"/>
        </w:trPr>
        <w:tc>
          <w:tcPr>
            <w:tcW w:w="704" w:type="dxa"/>
            <w:shd w:val="clear" w:color="auto" w:fill="auto"/>
            <w:noWrap/>
            <w:vAlign w:val="center"/>
            <w:hideMark/>
          </w:tcPr>
          <w:p w14:paraId="3D1CA20C" w14:textId="77777777" w:rsidR="00FD0D5D" w:rsidRPr="005511E0" w:rsidRDefault="00FD0D5D" w:rsidP="00656295">
            <w:pPr>
              <w:widowControl/>
              <w:jc w:val="center"/>
              <w:rPr>
                <w:szCs w:val="21"/>
              </w:rPr>
            </w:pPr>
            <w:r>
              <w:rPr>
                <w:rFonts w:hint="eastAsia"/>
                <w:szCs w:val="21"/>
              </w:rPr>
              <w:t>91</w:t>
            </w:r>
          </w:p>
        </w:tc>
        <w:tc>
          <w:tcPr>
            <w:tcW w:w="2291" w:type="dxa"/>
            <w:shd w:val="clear" w:color="auto" w:fill="auto"/>
            <w:vAlign w:val="center"/>
            <w:hideMark/>
          </w:tcPr>
          <w:p w14:paraId="0E817F61" w14:textId="77777777" w:rsidR="00FD0D5D" w:rsidRPr="005511E0" w:rsidRDefault="00FD0D5D" w:rsidP="00656295">
            <w:pPr>
              <w:widowControl/>
              <w:jc w:val="center"/>
              <w:textAlignment w:val="center"/>
              <w:rPr>
                <w:sz w:val="22"/>
                <w:szCs w:val="22"/>
              </w:rPr>
            </w:pPr>
            <w:r w:rsidRPr="005511E0">
              <w:rPr>
                <w:sz w:val="22"/>
                <w:szCs w:val="22"/>
              </w:rPr>
              <w:t>(+/-)-</w:t>
            </w:r>
            <w:r w:rsidRPr="005511E0">
              <w:rPr>
                <w:rFonts w:hint="eastAsia"/>
                <w:sz w:val="22"/>
                <w:szCs w:val="22"/>
              </w:rPr>
              <w:t>氯霉素</w:t>
            </w:r>
            <w:r w:rsidRPr="005511E0">
              <w:rPr>
                <w:sz w:val="22"/>
                <w:szCs w:val="22"/>
              </w:rPr>
              <w:t>-D5(RING-D4</w:t>
            </w:r>
            <w:r w:rsidRPr="005511E0">
              <w:rPr>
                <w:rFonts w:hint="eastAsia"/>
                <w:sz w:val="22"/>
                <w:szCs w:val="22"/>
              </w:rPr>
              <w:t>，</w:t>
            </w:r>
            <w:r w:rsidRPr="005511E0">
              <w:rPr>
                <w:rFonts w:hint="eastAsia"/>
                <w:sz w:val="22"/>
                <w:szCs w:val="22"/>
              </w:rPr>
              <w:t xml:space="preserve"> </w:t>
            </w:r>
            <w:r w:rsidRPr="005511E0">
              <w:rPr>
                <w:sz w:val="22"/>
                <w:szCs w:val="22"/>
              </w:rPr>
              <w:t>BENZYL-D1</w:t>
            </w:r>
            <w:r w:rsidRPr="005511E0">
              <w:rPr>
                <w:rFonts w:hint="eastAsia"/>
                <w:sz w:val="22"/>
                <w:szCs w:val="22"/>
              </w:rPr>
              <w:t>，</w:t>
            </w:r>
            <w:r w:rsidRPr="005511E0">
              <w:rPr>
                <w:sz w:val="22"/>
                <w:szCs w:val="22"/>
              </w:rPr>
              <w:t xml:space="preserve">98%) </w:t>
            </w:r>
            <w:r w:rsidRPr="005511E0">
              <w:rPr>
                <w:rFonts w:hint="eastAsia"/>
                <w:sz w:val="22"/>
                <w:szCs w:val="22"/>
              </w:rPr>
              <w:t>标准品</w:t>
            </w:r>
          </w:p>
        </w:tc>
        <w:tc>
          <w:tcPr>
            <w:tcW w:w="1563" w:type="dxa"/>
            <w:shd w:val="clear" w:color="auto" w:fill="auto"/>
            <w:vAlign w:val="center"/>
            <w:hideMark/>
          </w:tcPr>
          <w:p w14:paraId="190057A0" w14:textId="77777777" w:rsidR="00FD0D5D" w:rsidRPr="005511E0" w:rsidRDefault="00FD0D5D" w:rsidP="00656295">
            <w:pPr>
              <w:widowControl/>
              <w:jc w:val="center"/>
              <w:textAlignment w:val="center"/>
              <w:rPr>
                <w:sz w:val="22"/>
                <w:szCs w:val="22"/>
              </w:rPr>
            </w:pPr>
            <w:r w:rsidRPr="005511E0">
              <w:rPr>
                <w:sz w:val="22"/>
                <w:szCs w:val="22"/>
              </w:rPr>
              <w:t>100 ug/mL</w:t>
            </w:r>
            <w:r w:rsidRPr="005511E0">
              <w:rPr>
                <w:rFonts w:hint="eastAsia"/>
                <w:sz w:val="22"/>
                <w:szCs w:val="22"/>
              </w:rPr>
              <w:t>于乙腈，</w:t>
            </w:r>
            <w:r w:rsidRPr="005511E0">
              <w:rPr>
                <w:sz w:val="22"/>
                <w:szCs w:val="22"/>
              </w:rPr>
              <w:t>1.2 mL/</w:t>
            </w:r>
            <w:r w:rsidRPr="005511E0">
              <w:rPr>
                <w:rFonts w:hint="eastAsia"/>
                <w:sz w:val="22"/>
                <w:szCs w:val="22"/>
              </w:rPr>
              <w:t>瓶</w:t>
            </w:r>
          </w:p>
        </w:tc>
        <w:tc>
          <w:tcPr>
            <w:tcW w:w="725" w:type="dxa"/>
          </w:tcPr>
          <w:p w14:paraId="3D2E4F1F"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349E225E"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31993C47"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EAA383F" w14:textId="77777777" w:rsidR="00FD0D5D" w:rsidRPr="005511E0" w:rsidRDefault="00FD0D5D" w:rsidP="00656295">
            <w:pPr>
              <w:widowControl/>
              <w:jc w:val="center"/>
              <w:textAlignment w:val="center"/>
              <w:rPr>
                <w:sz w:val="22"/>
                <w:szCs w:val="22"/>
              </w:rPr>
            </w:pPr>
          </w:p>
        </w:tc>
        <w:tc>
          <w:tcPr>
            <w:tcW w:w="874" w:type="dxa"/>
          </w:tcPr>
          <w:p w14:paraId="433CBB87" w14:textId="77777777" w:rsidR="00FD0D5D" w:rsidRPr="005511E0" w:rsidRDefault="00FD0D5D" w:rsidP="00656295">
            <w:pPr>
              <w:widowControl/>
              <w:jc w:val="center"/>
              <w:textAlignment w:val="center"/>
              <w:rPr>
                <w:sz w:val="22"/>
                <w:szCs w:val="22"/>
              </w:rPr>
            </w:pPr>
          </w:p>
        </w:tc>
      </w:tr>
      <w:tr w:rsidR="00FD0D5D" w:rsidRPr="005511E0" w14:paraId="42CCAC3C" w14:textId="77777777" w:rsidTr="00656295">
        <w:trPr>
          <w:trHeight w:val="216"/>
          <w:jc w:val="center"/>
        </w:trPr>
        <w:tc>
          <w:tcPr>
            <w:tcW w:w="704" w:type="dxa"/>
            <w:shd w:val="clear" w:color="auto" w:fill="auto"/>
            <w:noWrap/>
            <w:vAlign w:val="center"/>
            <w:hideMark/>
          </w:tcPr>
          <w:p w14:paraId="04648CBA" w14:textId="77777777" w:rsidR="00FD0D5D" w:rsidRPr="005511E0" w:rsidRDefault="00FD0D5D" w:rsidP="00656295">
            <w:pPr>
              <w:widowControl/>
              <w:jc w:val="center"/>
              <w:textAlignment w:val="center"/>
              <w:rPr>
                <w:sz w:val="22"/>
                <w:szCs w:val="22"/>
              </w:rPr>
            </w:pPr>
            <w:r>
              <w:rPr>
                <w:rFonts w:hint="eastAsia"/>
                <w:sz w:val="22"/>
                <w:szCs w:val="22"/>
              </w:rPr>
              <w:t>92</w:t>
            </w:r>
          </w:p>
        </w:tc>
        <w:tc>
          <w:tcPr>
            <w:tcW w:w="2291" w:type="dxa"/>
            <w:shd w:val="clear" w:color="auto" w:fill="auto"/>
            <w:vAlign w:val="center"/>
            <w:hideMark/>
          </w:tcPr>
          <w:p w14:paraId="20776C5A" w14:textId="77777777" w:rsidR="00FD0D5D" w:rsidRPr="005511E0" w:rsidRDefault="00FD0D5D" w:rsidP="00656295">
            <w:pPr>
              <w:widowControl/>
              <w:jc w:val="center"/>
              <w:textAlignment w:val="center"/>
              <w:rPr>
                <w:sz w:val="22"/>
                <w:szCs w:val="22"/>
              </w:rPr>
            </w:pPr>
            <w:r w:rsidRPr="005511E0">
              <w:rPr>
                <w:rFonts w:hint="eastAsia"/>
                <w:sz w:val="22"/>
                <w:szCs w:val="22"/>
              </w:rPr>
              <w:t>氟</w:t>
            </w:r>
            <w:proofErr w:type="gramStart"/>
            <w:r w:rsidRPr="005511E0">
              <w:rPr>
                <w:rFonts w:hint="eastAsia"/>
                <w:sz w:val="22"/>
                <w:szCs w:val="22"/>
              </w:rPr>
              <w:t>苯尼考</w:t>
            </w:r>
            <w:proofErr w:type="gramEnd"/>
            <w:r w:rsidRPr="005511E0">
              <w:rPr>
                <w:sz w:val="22"/>
                <w:szCs w:val="22"/>
              </w:rPr>
              <w:t>(</w:t>
            </w:r>
            <w:r w:rsidRPr="005511E0">
              <w:rPr>
                <w:rFonts w:hint="eastAsia"/>
                <w:sz w:val="22"/>
                <w:szCs w:val="22"/>
              </w:rPr>
              <w:t>氟甲</w:t>
            </w:r>
            <w:proofErr w:type="gramStart"/>
            <w:r w:rsidRPr="005511E0">
              <w:rPr>
                <w:rFonts w:hint="eastAsia"/>
                <w:sz w:val="22"/>
                <w:szCs w:val="22"/>
              </w:rPr>
              <w:t>砜</w:t>
            </w:r>
            <w:proofErr w:type="gramEnd"/>
            <w:r w:rsidRPr="005511E0">
              <w:rPr>
                <w:rFonts w:hint="eastAsia"/>
                <w:sz w:val="22"/>
                <w:szCs w:val="22"/>
              </w:rPr>
              <w:t>霉素</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208475B0"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25" w:type="dxa"/>
          </w:tcPr>
          <w:p w14:paraId="14A3B53C"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76C7F88"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48658236"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9412A7B" w14:textId="77777777" w:rsidR="00FD0D5D" w:rsidRPr="005511E0" w:rsidRDefault="00FD0D5D" w:rsidP="00656295">
            <w:pPr>
              <w:widowControl/>
              <w:jc w:val="center"/>
              <w:textAlignment w:val="center"/>
              <w:rPr>
                <w:sz w:val="22"/>
                <w:szCs w:val="22"/>
              </w:rPr>
            </w:pPr>
          </w:p>
        </w:tc>
        <w:tc>
          <w:tcPr>
            <w:tcW w:w="874" w:type="dxa"/>
          </w:tcPr>
          <w:p w14:paraId="54079ADB" w14:textId="77777777" w:rsidR="00FD0D5D" w:rsidRPr="005511E0" w:rsidRDefault="00FD0D5D" w:rsidP="00656295">
            <w:pPr>
              <w:widowControl/>
              <w:jc w:val="center"/>
              <w:textAlignment w:val="center"/>
              <w:rPr>
                <w:sz w:val="22"/>
                <w:szCs w:val="22"/>
              </w:rPr>
            </w:pPr>
          </w:p>
        </w:tc>
      </w:tr>
      <w:tr w:rsidR="00FD0D5D" w:rsidRPr="005511E0" w14:paraId="0B5DE59E" w14:textId="77777777" w:rsidTr="00656295">
        <w:trPr>
          <w:trHeight w:val="216"/>
          <w:jc w:val="center"/>
        </w:trPr>
        <w:tc>
          <w:tcPr>
            <w:tcW w:w="704" w:type="dxa"/>
            <w:shd w:val="clear" w:color="auto" w:fill="auto"/>
            <w:noWrap/>
            <w:vAlign w:val="center"/>
            <w:hideMark/>
          </w:tcPr>
          <w:p w14:paraId="40F84A1F" w14:textId="77777777" w:rsidR="00FD0D5D" w:rsidRPr="005511E0" w:rsidRDefault="00FD0D5D" w:rsidP="00656295">
            <w:pPr>
              <w:widowControl/>
              <w:jc w:val="center"/>
              <w:textAlignment w:val="center"/>
              <w:rPr>
                <w:sz w:val="22"/>
                <w:szCs w:val="22"/>
              </w:rPr>
            </w:pPr>
            <w:r>
              <w:rPr>
                <w:rFonts w:hint="eastAsia"/>
                <w:sz w:val="22"/>
                <w:szCs w:val="22"/>
              </w:rPr>
              <w:t>93</w:t>
            </w:r>
          </w:p>
        </w:tc>
        <w:tc>
          <w:tcPr>
            <w:tcW w:w="2291" w:type="dxa"/>
            <w:shd w:val="clear" w:color="auto" w:fill="auto"/>
            <w:vAlign w:val="center"/>
            <w:hideMark/>
          </w:tcPr>
          <w:p w14:paraId="10405650" w14:textId="77777777" w:rsidR="00FD0D5D" w:rsidRPr="005511E0" w:rsidRDefault="00FD0D5D" w:rsidP="00656295">
            <w:pPr>
              <w:widowControl/>
              <w:jc w:val="center"/>
              <w:textAlignment w:val="center"/>
              <w:rPr>
                <w:sz w:val="22"/>
                <w:szCs w:val="22"/>
              </w:rPr>
            </w:pPr>
            <w:r w:rsidRPr="005511E0">
              <w:rPr>
                <w:rFonts w:hint="eastAsia"/>
                <w:sz w:val="22"/>
                <w:szCs w:val="22"/>
              </w:rPr>
              <w:t>甲</w:t>
            </w:r>
            <w:proofErr w:type="gramStart"/>
            <w:r w:rsidRPr="005511E0">
              <w:rPr>
                <w:rFonts w:hint="eastAsia"/>
                <w:sz w:val="22"/>
                <w:szCs w:val="22"/>
              </w:rPr>
              <w:t>砜</w:t>
            </w:r>
            <w:proofErr w:type="gramEnd"/>
            <w:r w:rsidRPr="005511E0">
              <w:rPr>
                <w:rFonts w:hint="eastAsia"/>
                <w:sz w:val="22"/>
                <w:szCs w:val="22"/>
              </w:rPr>
              <w:t>霉素</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0F3C06BE"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0.1g/</w:t>
            </w:r>
            <w:r w:rsidRPr="005511E0">
              <w:rPr>
                <w:rFonts w:hint="eastAsia"/>
                <w:sz w:val="22"/>
                <w:szCs w:val="22"/>
              </w:rPr>
              <w:t>瓶</w:t>
            </w:r>
          </w:p>
        </w:tc>
        <w:tc>
          <w:tcPr>
            <w:tcW w:w="725" w:type="dxa"/>
          </w:tcPr>
          <w:p w14:paraId="0CDB6C09"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58CC53E9"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31BBE5CA"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106B4F8D" w14:textId="77777777" w:rsidR="00FD0D5D" w:rsidRPr="005511E0" w:rsidRDefault="00FD0D5D" w:rsidP="00656295">
            <w:pPr>
              <w:widowControl/>
              <w:jc w:val="center"/>
              <w:textAlignment w:val="center"/>
              <w:rPr>
                <w:sz w:val="22"/>
                <w:szCs w:val="22"/>
              </w:rPr>
            </w:pPr>
          </w:p>
        </w:tc>
        <w:tc>
          <w:tcPr>
            <w:tcW w:w="874" w:type="dxa"/>
          </w:tcPr>
          <w:p w14:paraId="7FD78D8A" w14:textId="77777777" w:rsidR="00FD0D5D" w:rsidRPr="005511E0" w:rsidRDefault="00FD0D5D" w:rsidP="00656295">
            <w:pPr>
              <w:widowControl/>
              <w:jc w:val="center"/>
              <w:textAlignment w:val="center"/>
              <w:rPr>
                <w:sz w:val="22"/>
                <w:szCs w:val="22"/>
              </w:rPr>
            </w:pPr>
          </w:p>
        </w:tc>
      </w:tr>
      <w:tr w:rsidR="00FD0D5D" w:rsidRPr="005511E0" w14:paraId="232C3DB8" w14:textId="77777777" w:rsidTr="00656295">
        <w:trPr>
          <w:trHeight w:val="216"/>
          <w:jc w:val="center"/>
        </w:trPr>
        <w:tc>
          <w:tcPr>
            <w:tcW w:w="704" w:type="dxa"/>
            <w:shd w:val="clear" w:color="auto" w:fill="auto"/>
            <w:noWrap/>
            <w:vAlign w:val="center"/>
            <w:hideMark/>
          </w:tcPr>
          <w:p w14:paraId="2C3E82E4" w14:textId="77777777" w:rsidR="00FD0D5D" w:rsidRPr="005511E0" w:rsidRDefault="00FD0D5D" w:rsidP="00656295">
            <w:pPr>
              <w:widowControl/>
              <w:jc w:val="center"/>
              <w:textAlignment w:val="center"/>
              <w:rPr>
                <w:sz w:val="22"/>
                <w:szCs w:val="22"/>
              </w:rPr>
            </w:pPr>
            <w:r>
              <w:rPr>
                <w:rFonts w:hint="eastAsia"/>
                <w:sz w:val="22"/>
                <w:szCs w:val="22"/>
              </w:rPr>
              <w:t>94</w:t>
            </w:r>
          </w:p>
        </w:tc>
        <w:tc>
          <w:tcPr>
            <w:tcW w:w="2291" w:type="dxa"/>
            <w:shd w:val="clear" w:color="auto" w:fill="auto"/>
            <w:vAlign w:val="center"/>
            <w:hideMark/>
          </w:tcPr>
          <w:p w14:paraId="753029E9" w14:textId="77777777" w:rsidR="00FD0D5D" w:rsidRPr="005511E0" w:rsidRDefault="00FD0D5D" w:rsidP="00656295">
            <w:pPr>
              <w:widowControl/>
              <w:jc w:val="center"/>
              <w:textAlignment w:val="center"/>
              <w:rPr>
                <w:sz w:val="22"/>
                <w:szCs w:val="22"/>
              </w:rPr>
            </w:pPr>
            <w:r w:rsidRPr="005511E0">
              <w:rPr>
                <w:rFonts w:hint="eastAsia"/>
                <w:sz w:val="22"/>
                <w:szCs w:val="22"/>
              </w:rPr>
              <w:t>金刚烷胺</w:t>
            </w:r>
            <w:r w:rsidRPr="005511E0">
              <w:rPr>
                <w:rFonts w:hint="eastAsia"/>
                <w:sz w:val="22"/>
                <w:szCs w:val="22"/>
              </w:rPr>
              <w:t xml:space="preserve"> </w:t>
            </w:r>
            <w:r w:rsidRPr="005511E0">
              <w:rPr>
                <w:rFonts w:hint="eastAsia"/>
                <w:sz w:val="22"/>
                <w:szCs w:val="22"/>
              </w:rPr>
              <w:t>标准品</w:t>
            </w:r>
          </w:p>
        </w:tc>
        <w:tc>
          <w:tcPr>
            <w:tcW w:w="1563" w:type="dxa"/>
            <w:shd w:val="clear" w:color="auto" w:fill="auto"/>
            <w:vAlign w:val="center"/>
            <w:hideMark/>
          </w:tcPr>
          <w:p w14:paraId="53C4BB9E" w14:textId="77777777" w:rsidR="00FD0D5D" w:rsidRPr="005511E0" w:rsidRDefault="00FD0D5D" w:rsidP="00656295">
            <w:pPr>
              <w:widowControl/>
              <w:jc w:val="center"/>
              <w:textAlignment w:val="center"/>
              <w:rPr>
                <w:sz w:val="22"/>
                <w:szCs w:val="22"/>
              </w:rPr>
            </w:pPr>
            <w:r w:rsidRPr="005511E0">
              <w:rPr>
                <w:sz w:val="22"/>
                <w:szCs w:val="22"/>
              </w:rPr>
              <w:t>200mg</w:t>
            </w:r>
          </w:p>
        </w:tc>
        <w:tc>
          <w:tcPr>
            <w:tcW w:w="725" w:type="dxa"/>
          </w:tcPr>
          <w:p w14:paraId="3D5E6C7F"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A7524A4"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2B0BA5FC"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8EB786E" w14:textId="77777777" w:rsidR="00FD0D5D" w:rsidRPr="005511E0" w:rsidRDefault="00FD0D5D" w:rsidP="00656295">
            <w:pPr>
              <w:widowControl/>
              <w:jc w:val="center"/>
              <w:textAlignment w:val="center"/>
              <w:rPr>
                <w:sz w:val="22"/>
                <w:szCs w:val="22"/>
              </w:rPr>
            </w:pPr>
          </w:p>
        </w:tc>
        <w:tc>
          <w:tcPr>
            <w:tcW w:w="874" w:type="dxa"/>
          </w:tcPr>
          <w:p w14:paraId="7C780387" w14:textId="77777777" w:rsidR="00FD0D5D" w:rsidRPr="005511E0" w:rsidRDefault="00FD0D5D" w:rsidP="00656295">
            <w:pPr>
              <w:widowControl/>
              <w:jc w:val="center"/>
              <w:textAlignment w:val="center"/>
              <w:rPr>
                <w:sz w:val="22"/>
                <w:szCs w:val="22"/>
              </w:rPr>
            </w:pPr>
          </w:p>
        </w:tc>
      </w:tr>
      <w:tr w:rsidR="00FD0D5D" w:rsidRPr="005511E0" w14:paraId="21A8F0FA" w14:textId="77777777" w:rsidTr="00656295">
        <w:trPr>
          <w:trHeight w:val="216"/>
          <w:jc w:val="center"/>
        </w:trPr>
        <w:tc>
          <w:tcPr>
            <w:tcW w:w="704" w:type="dxa"/>
            <w:shd w:val="clear" w:color="auto" w:fill="auto"/>
            <w:noWrap/>
            <w:vAlign w:val="center"/>
            <w:hideMark/>
          </w:tcPr>
          <w:p w14:paraId="73487011" w14:textId="77777777" w:rsidR="00FD0D5D" w:rsidRPr="005511E0" w:rsidRDefault="00FD0D5D" w:rsidP="00656295">
            <w:pPr>
              <w:widowControl/>
              <w:jc w:val="center"/>
              <w:textAlignment w:val="center"/>
              <w:rPr>
                <w:sz w:val="22"/>
                <w:szCs w:val="22"/>
              </w:rPr>
            </w:pPr>
            <w:r>
              <w:rPr>
                <w:rFonts w:hint="eastAsia"/>
                <w:sz w:val="22"/>
                <w:szCs w:val="22"/>
              </w:rPr>
              <w:t>95</w:t>
            </w:r>
          </w:p>
        </w:tc>
        <w:tc>
          <w:tcPr>
            <w:tcW w:w="2291" w:type="dxa"/>
            <w:shd w:val="clear" w:color="auto" w:fill="auto"/>
            <w:vAlign w:val="center"/>
            <w:hideMark/>
          </w:tcPr>
          <w:p w14:paraId="3D002D2B" w14:textId="77777777" w:rsidR="00FD0D5D" w:rsidRPr="005511E0" w:rsidRDefault="00FD0D5D" w:rsidP="00656295">
            <w:pPr>
              <w:widowControl/>
              <w:jc w:val="center"/>
              <w:textAlignment w:val="center"/>
              <w:rPr>
                <w:sz w:val="22"/>
                <w:szCs w:val="22"/>
              </w:rPr>
            </w:pPr>
            <w:r w:rsidRPr="005511E0">
              <w:rPr>
                <w:rFonts w:hint="eastAsia"/>
                <w:sz w:val="22"/>
                <w:szCs w:val="22"/>
              </w:rPr>
              <w:t>四环素盐酸盐</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4AD1A12A"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25" w:type="dxa"/>
          </w:tcPr>
          <w:p w14:paraId="67209A3A"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8C99855"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18E5D8FC"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44C208CC" w14:textId="77777777" w:rsidR="00FD0D5D" w:rsidRPr="005511E0" w:rsidRDefault="00FD0D5D" w:rsidP="00656295">
            <w:pPr>
              <w:widowControl/>
              <w:jc w:val="center"/>
              <w:textAlignment w:val="center"/>
              <w:rPr>
                <w:sz w:val="22"/>
                <w:szCs w:val="22"/>
              </w:rPr>
            </w:pPr>
          </w:p>
        </w:tc>
        <w:tc>
          <w:tcPr>
            <w:tcW w:w="874" w:type="dxa"/>
          </w:tcPr>
          <w:p w14:paraId="62D85E5D" w14:textId="77777777" w:rsidR="00FD0D5D" w:rsidRPr="005511E0" w:rsidRDefault="00FD0D5D" w:rsidP="00656295">
            <w:pPr>
              <w:widowControl/>
              <w:jc w:val="center"/>
              <w:textAlignment w:val="center"/>
              <w:rPr>
                <w:sz w:val="22"/>
                <w:szCs w:val="22"/>
              </w:rPr>
            </w:pPr>
          </w:p>
        </w:tc>
      </w:tr>
      <w:tr w:rsidR="00FD0D5D" w:rsidRPr="005511E0" w14:paraId="1536B670" w14:textId="77777777" w:rsidTr="00656295">
        <w:trPr>
          <w:trHeight w:val="432"/>
          <w:jc w:val="center"/>
        </w:trPr>
        <w:tc>
          <w:tcPr>
            <w:tcW w:w="704" w:type="dxa"/>
            <w:shd w:val="clear" w:color="auto" w:fill="auto"/>
            <w:noWrap/>
            <w:vAlign w:val="center"/>
            <w:hideMark/>
          </w:tcPr>
          <w:p w14:paraId="69315C77" w14:textId="77777777" w:rsidR="00FD0D5D" w:rsidRPr="005511E0" w:rsidRDefault="00FD0D5D" w:rsidP="00656295">
            <w:pPr>
              <w:widowControl/>
              <w:jc w:val="center"/>
              <w:textAlignment w:val="center"/>
              <w:rPr>
                <w:sz w:val="22"/>
                <w:szCs w:val="22"/>
              </w:rPr>
            </w:pPr>
            <w:r>
              <w:rPr>
                <w:rFonts w:hint="eastAsia"/>
                <w:sz w:val="22"/>
                <w:szCs w:val="22"/>
              </w:rPr>
              <w:t>96</w:t>
            </w:r>
          </w:p>
        </w:tc>
        <w:tc>
          <w:tcPr>
            <w:tcW w:w="2291" w:type="dxa"/>
            <w:shd w:val="clear" w:color="auto" w:fill="auto"/>
            <w:vAlign w:val="center"/>
            <w:hideMark/>
          </w:tcPr>
          <w:p w14:paraId="25B54388" w14:textId="77777777" w:rsidR="00FD0D5D" w:rsidRPr="005511E0" w:rsidRDefault="00FD0D5D" w:rsidP="00656295">
            <w:pPr>
              <w:widowControl/>
              <w:jc w:val="center"/>
              <w:textAlignment w:val="center"/>
              <w:rPr>
                <w:sz w:val="22"/>
                <w:szCs w:val="22"/>
              </w:rPr>
            </w:pPr>
            <w:r w:rsidRPr="005511E0">
              <w:rPr>
                <w:sz w:val="22"/>
                <w:szCs w:val="22"/>
              </w:rPr>
              <w:t>3-</w:t>
            </w:r>
            <w:r w:rsidRPr="005511E0">
              <w:rPr>
                <w:rFonts w:hint="eastAsia"/>
                <w:sz w:val="22"/>
                <w:szCs w:val="22"/>
              </w:rPr>
              <w:t>甲基</w:t>
            </w:r>
            <w:proofErr w:type="gramStart"/>
            <w:r w:rsidRPr="005511E0">
              <w:rPr>
                <w:rFonts w:hint="eastAsia"/>
                <w:sz w:val="22"/>
                <w:szCs w:val="22"/>
              </w:rPr>
              <w:t>喹</w:t>
            </w:r>
            <w:proofErr w:type="gramEnd"/>
            <w:r w:rsidRPr="005511E0">
              <w:rPr>
                <w:rFonts w:hint="eastAsia"/>
                <w:sz w:val="22"/>
                <w:szCs w:val="22"/>
              </w:rPr>
              <w:t>噁</w:t>
            </w:r>
            <w:proofErr w:type="gramStart"/>
            <w:r w:rsidRPr="005511E0">
              <w:rPr>
                <w:rFonts w:hint="eastAsia"/>
                <w:sz w:val="22"/>
                <w:szCs w:val="22"/>
              </w:rPr>
              <w:t>啉</w:t>
            </w:r>
            <w:proofErr w:type="gramEnd"/>
            <w:r w:rsidRPr="005511E0">
              <w:rPr>
                <w:sz w:val="22"/>
                <w:szCs w:val="22"/>
              </w:rPr>
              <w:t>-2-</w:t>
            </w:r>
            <w:r w:rsidRPr="005511E0">
              <w:rPr>
                <w:rFonts w:hint="eastAsia"/>
                <w:sz w:val="22"/>
                <w:szCs w:val="22"/>
              </w:rPr>
              <w:t>羧酸</w:t>
            </w:r>
            <w:r w:rsidRPr="005511E0">
              <w:rPr>
                <w:sz w:val="22"/>
                <w:szCs w:val="22"/>
              </w:rPr>
              <w:t xml:space="preserve">(MQCA) </w:t>
            </w:r>
            <w:r w:rsidRPr="005511E0">
              <w:rPr>
                <w:rFonts w:hint="eastAsia"/>
                <w:sz w:val="22"/>
                <w:szCs w:val="22"/>
              </w:rPr>
              <w:t>标准品</w:t>
            </w:r>
          </w:p>
        </w:tc>
        <w:tc>
          <w:tcPr>
            <w:tcW w:w="1563" w:type="dxa"/>
            <w:shd w:val="clear" w:color="auto" w:fill="auto"/>
            <w:vAlign w:val="center"/>
            <w:hideMark/>
          </w:tcPr>
          <w:p w14:paraId="35EC8D60" w14:textId="77777777" w:rsidR="00FD0D5D" w:rsidRPr="005511E0" w:rsidRDefault="00FD0D5D" w:rsidP="00656295">
            <w:pPr>
              <w:widowControl/>
              <w:jc w:val="center"/>
              <w:textAlignment w:val="center"/>
              <w:rPr>
                <w:sz w:val="22"/>
                <w:szCs w:val="22"/>
              </w:rPr>
            </w:pPr>
            <w:r w:rsidRPr="005511E0">
              <w:rPr>
                <w:sz w:val="22"/>
                <w:szCs w:val="22"/>
              </w:rPr>
              <w:t>10mg/</w:t>
            </w:r>
            <w:r w:rsidRPr="005511E0">
              <w:rPr>
                <w:rFonts w:hint="eastAsia"/>
                <w:sz w:val="22"/>
                <w:szCs w:val="22"/>
              </w:rPr>
              <w:t>瓶</w:t>
            </w:r>
          </w:p>
        </w:tc>
        <w:tc>
          <w:tcPr>
            <w:tcW w:w="725" w:type="dxa"/>
          </w:tcPr>
          <w:p w14:paraId="4EF874F7"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2CAC0072"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5D99F1A6"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75D85E25" w14:textId="77777777" w:rsidR="00FD0D5D" w:rsidRPr="005511E0" w:rsidRDefault="00FD0D5D" w:rsidP="00656295">
            <w:pPr>
              <w:widowControl/>
              <w:jc w:val="center"/>
              <w:textAlignment w:val="center"/>
              <w:rPr>
                <w:sz w:val="22"/>
                <w:szCs w:val="22"/>
              </w:rPr>
            </w:pPr>
          </w:p>
        </w:tc>
        <w:tc>
          <w:tcPr>
            <w:tcW w:w="874" w:type="dxa"/>
          </w:tcPr>
          <w:p w14:paraId="08A0A06A" w14:textId="77777777" w:rsidR="00FD0D5D" w:rsidRPr="005511E0" w:rsidRDefault="00FD0D5D" w:rsidP="00656295">
            <w:pPr>
              <w:widowControl/>
              <w:jc w:val="center"/>
              <w:textAlignment w:val="center"/>
              <w:rPr>
                <w:sz w:val="22"/>
                <w:szCs w:val="22"/>
              </w:rPr>
            </w:pPr>
          </w:p>
        </w:tc>
      </w:tr>
      <w:tr w:rsidR="00FD0D5D" w:rsidRPr="005511E0" w14:paraId="3487F5B2" w14:textId="77777777" w:rsidTr="00656295">
        <w:trPr>
          <w:trHeight w:val="216"/>
          <w:jc w:val="center"/>
        </w:trPr>
        <w:tc>
          <w:tcPr>
            <w:tcW w:w="704" w:type="dxa"/>
            <w:shd w:val="clear" w:color="auto" w:fill="auto"/>
            <w:noWrap/>
            <w:vAlign w:val="center"/>
            <w:hideMark/>
          </w:tcPr>
          <w:p w14:paraId="6F019571" w14:textId="77777777" w:rsidR="00FD0D5D" w:rsidRPr="005511E0" w:rsidRDefault="00FD0D5D" w:rsidP="00656295">
            <w:pPr>
              <w:widowControl/>
              <w:jc w:val="center"/>
              <w:textAlignment w:val="center"/>
              <w:rPr>
                <w:sz w:val="22"/>
                <w:szCs w:val="22"/>
              </w:rPr>
            </w:pPr>
            <w:r>
              <w:rPr>
                <w:rFonts w:hint="eastAsia"/>
                <w:sz w:val="22"/>
                <w:szCs w:val="22"/>
              </w:rPr>
              <w:t>97</w:t>
            </w:r>
          </w:p>
        </w:tc>
        <w:tc>
          <w:tcPr>
            <w:tcW w:w="2291" w:type="dxa"/>
            <w:shd w:val="clear" w:color="auto" w:fill="auto"/>
            <w:vAlign w:val="center"/>
            <w:hideMark/>
          </w:tcPr>
          <w:p w14:paraId="2ACEF714" w14:textId="77777777" w:rsidR="00FD0D5D" w:rsidRPr="005511E0" w:rsidRDefault="00FD0D5D" w:rsidP="00656295">
            <w:pPr>
              <w:widowControl/>
              <w:jc w:val="center"/>
              <w:textAlignment w:val="center"/>
              <w:rPr>
                <w:sz w:val="22"/>
                <w:szCs w:val="22"/>
              </w:rPr>
            </w:pPr>
            <w:r w:rsidRPr="005511E0">
              <w:rPr>
                <w:sz w:val="22"/>
                <w:szCs w:val="22"/>
              </w:rPr>
              <w:t>3-</w:t>
            </w:r>
            <w:r w:rsidRPr="005511E0">
              <w:rPr>
                <w:rFonts w:hint="eastAsia"/>
                <w:sz w:val="22"/>
                <w:szCs w:val="22"/>
              </w:rPr>
              <w:t>甲基</w:t>
            </w:r>
            <w:proofErr w:type="gramStart"/>
            <w:r w:rsidRPr="005511E0">
              <w:rPr>
                <w:rFonts w:hint="eastAsia"/>
                <w:sz w:val="22"/>
                <w:szCs w:val="22"/>
              </w:rPr>
              <w:t>喹</w:t>
            </w:r>
            <w:proofErr w:type="gramEnd"/>
            <w:r w:rsidRPr="005511E0">
              <w:rPr>
                <w:rFonts w:hint="eastAsia"/>
                <w:sz w:val="22"/>
                <w:szCs w:val="22"/>
              </w:rPr>
              <w:t>噁</w:t>
            </w:r>
            <w:proofErr w:type="gramStart"/>
            <w:r w:rsidRPr="005511E0">
              <w:rPr>
                <w:rFonts w:hint="eastAsia"/>
                <w:sz w:val="22"/>
                <w:szCs w:val="22"/>
              </w:rPr>
              <w:t>啉</w:t>
            </w:r>
            <w:proofErr w:type="gramEnd"/>
            <w:r w:rsidRPr="005511E0">
              <w:rPr>
                <w:sz w:val="22"/>
                <w:szCs w:val="22"/>
              </w:rPr>
              <w:t>-2-</w:t>
            </w:r>
            <w:r w:rsidRPr="005511E0">
              <w:rPr>
                <w:rFonts w:hint="eastAsia"/>
                <w:sz w:val="22"/>
                <w:szCs w:val="22"/>
              </w:rPr>
              <w:t>羧酸</w:t>
            </w:r>
            <w:r w:rsidRPr="005511E0">
              <w:rPr>
                <w:sz w:val="22"/>
                <w:szCs w:val="22"/>
              </w:rPr>
              <w:t xml:space="preserve">-D4(MQCA-D4) </w:t>
            </w:r>
            <w:r w:rsidRPr="005511E0">
              <w:rPr>
                <w:rFonts w:hint="eastAsia"/>
                <w:sz w:val="22"/>
                <w:szCs w:val="22"/>
              </w:rPr>
              <w:t>标准品</w:t>
            </w:r>
          </w:p>
        </w:tc>
        <w:tc>
          <w:tcPr>
            <w:tcW w:w="1563" w:type="dxa"/>
            <w:shd w:val="clear" w:color="auto" w:fill="auto"/>
            <w:vAlign w:val="center"/>
            <w:hideMark/>
          </w:tcPr>
          <w:p w14:paraId="60E98AD0" w14:textId="77777777" w:rsidR="00FD0D5D" w:rsidRPr="005511E0" w:rsidRDefault="00FD0D5D" w:rsidP="00656295">
            <w:pPr>
              <w:widowControl/>
              <w:jc w:val="center"/>
              <w:textAlignment w:val="center"/>
              <w:rPr>
                <w:sz w:val="22"/>
                <w:szCs w:val="22"/>
              </w:rPr>
            </w:pPr>
            <w:r w:rsidRPr="005511E0">
              <w:rPr>
                <w:sz w:val="22"/>
                <w:szCs w:val="22"/>
              </w:rPr>
              <w:t>5mg/</w:t>
            </w:r>
            <w:r w:rsidRPr="005511E0">
              <w:rPr>
                <w:rFonts w:hint="eastAsia"/>
                <w:sz w:val="22"/>
                <w:szCs w:val="22"/>
              </w:rPr>
              <w:t>瓶</w:t>
            </w:r>
          </w:p>
        </w:tc>
        <w:tc>
          <w:tcPr>
            <w:tcW w:w="725" w:type="dxa"/>
          </w:tcPr>
          <w:p w14:paraId="7A7F3183"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7C9B7AA1"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73BC5F0E"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1C97A3EF" w14:textId="77777777" w:rsidR="00FD0D5D" w:rsidRPr="005511E0" w:rsidRDefault="00FD0D5D" w:rsidP="00656295">
            <w:pPr>
              <w:widowControl/>
              <w:jc w:val="center"/>
              <w:textAlignment w:val="center"/>
              <w:rPr>
                <w:sz w:val="22"/>
                <w:szCs w:val="22"/>
              </w:rPr>
            </w:pPr>
          </w:p>
        </w:tc>
        <w:tc>
          <w:tcPr>
            <w:tcW w:w="874" w:type="dxa"/>
          </w:tcPr>
          <w:p w14:paraId="0078C771" w14:textId="77777777" w:rsidR="00FD0D5D" w:rsidRPr="005511E0" w:rsidRDefault="00FD0D5D" w:rsidP="00656295">
            <w:pPr>
              <w:widowControl/>
              <w:jc w:val="center"/>
              <w:textAlignment w:val="center"/>
              <w:rPr>
                <w:sz w:val="22"/>
                <w:szCs w:val="22"/>
              </w:rPr>
            </w:pPr>
          </w:p>
        </w:tc>
      </w:tr>
      <w:tr w:rsidR="00FD0D5D" w:rsidRPr="005511E0" w14:paraId="3B845709" w14:textId="77777777" w:rsidTr="00656295">
        <w:trPr>
          <w:trHeight w:val="216"/>
          <w:jc w:val="center"/>
        </w:trPr>
        <w:tc>
          <w:tcPr>
            <w:tcW w:w="704" w:type="dxa"/>
            <w:shd w:val="clear" w:color="auto" w:fill="auto"/>
            <w:noWrap/>
            <w:vAlign w:val="center"/>
            <w:hideMark/>
          </w:tcPr>
          <w:p w14:paraId="5EE9779E" w14:textId="77777777" w:rsidR="00FD0D5D" w:rsidRPr="005511E0" w:rsidRDefault="00FD0D5D" w:rsidP="00656295">
            <w:pPr>
              <w:widowControl/>
              <w:jc w:val="center"/>
              <w:textAlignment w:val="center"/>
              <w:rPr>
                <w:sz w:val="22"/>
                <w:szCs w:val="22"/>
              </w:rPr>
            </w:pPr>
            <w:r>
              <w:rPr>
                <w:rFonts w:hint="eastAsia"/>
                <w:sz w:val="22"/>
                <w:szCs w:val="22"/>
              </w:rPr>
              <w:t>98</w:t>
            </w:r>
          </w:p>
        </w:tc>
        <w:tc>
          <w:tcPr>
            <w:tcW w:w="2291" w:type="dxa"/>
            <w:shd w:val="clear" w:color="auto" w:fill="auto"/>
            <w:vAlign w:val="center"/>
            <w:hideMark/>
          </w:tcPr>
          <w:p w14:paraId="3D9ED874" w14:textId="77777777" w:rsidR="00FD0D5D" w:rsidRPr="005511E0" w:rsidRDefault="00FD0D5D" w:rsidP="00656295">
            <w:pPr>
              <w:widowControl/>
              <w:jc w:val="center"/>
              <w:textAlignment w:val="center"/>
              <w:rPr>
                <w:sz w:val="22"/>
                <w:szCs w:val="22"/>
              </w:rPr>
            </w:pPr>
            <w:r w:rsidRPr="005511E0">
              <w:rPr>
                <w:rFonts w:hint="eastAsia"/>
                <w:sz w:val="22"/>
                <w:szCs w:val="22"/>
              </w:rPr>
              <w:t>三聚氰胺</w:t>
            </w:r>
            <w:r w:rsidRPr="005511E0">
              <w:rPr>
                <w:sz w:val="22"/>
                <w:szCs w:val="22"/>
              </w:rPr>
              <w:t xml:space="preserve"> </w:t>
            </w:r>
            <w:r w:rsidRPr="005511E0">
              <w:rPr>
                <w:rFonts w:hint="eastAsia"/>
                <w:sz w:val="22"/>
                <w:szCs w:val="22"/>
              </w:rPr>
              <w:t>标准品</w:t>
            </w:r>
          </w:p>
        </w:tc>
        <w:tc>
          <w:tcPr>
            <w:tcW w:w="1563" w:type="dxa"/>
            <w:shd w:val="clear" w:color="auto" w:fill="auto"/>
            <w:vAlign w:val="center"/>
            <w:hideMark/>
          </w:tcPr>
          <w:p w14:paraId="11E2B974" w14:textId="77777777" w:rsidR="00FD0D5D" w:rsidRPr="005511E0" w:rsidRDefault="00FD0D5D" w:rsidP="00656295">
            <w:pPr>
              <w:widowControl/>
              <w:jc w:val="center"/>
              <w:textAlignment w:val="center"/>
              <w:rPr>
                <w:sz w:val="22"/>
                <w:szCs w:val="22"/>
              </w:rPr>
            </w:pPr>
            <w:r w:rsidRPr="005511E0">
              <w:rPr>
                <w:rFonts w:hint="eastAsia"/>
                <w:sz w:val="22"/>
                <w:szCs w:val="22"/>
              </w:rPr>
              <w:t>纯品型，有证书，</w:t>
            </w:r>
            <w:r w:rsidRPr="005511E0">
              <w:rPr>
                <w:sz w:val="22"/>
                <w:szCs w:val="22"/>
              </w:rPr>
              <w:t>0.25g/</w:t>
            </w:r>
            <w:r w:rsidRPr="005511E0">
              <w:rPr>
                <w:rFonts w:hint="eastAsia"/>
                <w:sz w:val="22"/>
                <w:szCs w:val="22"/>
              </w:rPr>
              <w:t>瓶</w:t>
            </w:r>
          </w:p>
        </w:tc>
        <w:tc>
          <w:tcPr>
            <w:tcW w:w="725" w:type="dxa"/>
          </w:tcPr>
          <w:p w14:paraId="41F14C6A" w14:textId="77777777" w:rsidR="00FD0D5D" w:rsidRPr="005511E0" w:rsidRDefault="00FD0D5D" w:rsidP="00656295">
            <w:pPr>
              <w:widowControl/>
              <w:jc w:val="center"/>
              <w:textAlignment w:val="center"/>
              <w:rPr>
                <w:sz w:val="22"/>
                <w:szCs w:val="22"/>
              </w:rPr>
            </w:pPr>
            <w:r>
              <w:rPr>
                <w:rFonts w:hint="eastAsia"/>
                <w:sz w:val="22"/>
                <w:szCs w:val="22"/>
              </w:rPr>
              <w:t>1</w:t>
            </w:r>
          </w:p>
        </w:tc>
        <w:tc>
          <w:tcPr>
            <w:tcW w:w="851" w:type="dxa"/>
            <w:shd w:val="clear" w:color="auto" w:fill="auto"/>
            <w:noWrap/>
            <w:vAlign w:val="center"/>
            <w:hideMark/>
          </w:tcPr>
          <w:p w14:paraId="610D5DF7" w14:textId="77777777" w:rsidR="00FD0D5D" w:rsidRPr="005511E0" w:rsidRDefault="00FD0D5D" w:rsidP="00656295">
            <w:pPr>
              <w:widowControl/>
              <w:jc w:val="center"/>
              <w:textAlignment w:val="center"/>
              <w:rPr>
                <w:sz w:val="22"/>
                <w:szCs w:val="22"/>
              </w:rPr>
            </w:pPr>
            <w:r w:rsidRPr="005511E0">
              <w:rPr>
                <w:rFonts w:hint="eastAsia"/>
                <w:sz w:val="22"/>
                <w:szCs w:val="22"/>
              </w:rPr>
              <w:t>瓶</w:t>
            </w:r>
          </w:p>
        </w:tc>
        <w:tc>
          <w:tcPr>
            <w:tcW w:w="1520" w:type="dxa"/>
            <w:shd w:val="clear" w:color="auto" w:fill="auto"/>
            <w:noWrap/>
            <w:vAlign w:val="center"/>
            <w:hideMark/>
          </w:tcPr>
          <w:p w14:paraId="58DAB64E" w14:textId="77777777" w:rsidR="00FD0D5D" w:rsidRPr="005511E0" w:rsidRDefault="00FD0D5D" w:rsidP="00656295">
            <w:pPr>
              <w:widowControl/>
              <w:jc w:val="center"/>
              <w:textAlignment w:val="center"/>
              <w:rPr>
                <w:sz w:val="22"/>
                <w:szCs w:val="22"/>
              </w:rPr>
            </w:pPr>
            <w:r w:rsidRPr="005511E0">
              <w:rPr>
                <w:sz w:val="22"/>
                <w:szCs w:val="22"/>
              </w:rPr>
              <w:t>/</w:t>
            </w:r>
          </w:p>
        </w:tc>
        <w:tc>
          <w:tcPr>
            <w:tcW w:w="1134" w:type="dxa"/>
          </w:tcPr>
          <w:p w14:paraId="5990A58D" w14:textId="77777777" w:rsidR="00FD0D5D" w:rsidRPr="005511E0" w:rsidRDefault="00FD0D5D" w:rsidP="00656295">
            <w:pPr>
              <w:widowControl/>
              <w:jc w:val="center"/>
              <w:textAlignment w:val="center"/>
              <w:rPr>
                <w:sz w:val="22"/>
                <w:szCs w:val="22"/>
              </w:rPr>
            </w:pPr>
          </w:p>
        </w:tc>
        <w:tc>
          <w:tcPr>
            <w:tcW w:w="874" w:type="dxa"/>
          </w:tcPr>
          <w:p w14:paraId="1D2BFC8C" w14:textId="77777777" w:rsidR="00FD0D5D" w:rsidRPr="005511E0" w:rsidRDefault="00FD0D5D" w:rsidP="00656295">
            <w:pPr>
              <w:widowControl/>
              <w:jc w:val="center"/>
              <w:textAlignment w:val="center"/>
              <w:rPr>
                <w:sz w:val="22"/>
                <w:szCs w:val="22"/>
              </w:rPr>
            </w:pPr>
          </w:p>
        </w:tc>
      </w:tr>
    </w:tbl>
    <w:p w14:paraId="5F0BB561" w14:textId="77777777" w:rsidR="00FD0D5D" w:rsidRDefault="00FD0D5D" w:rsidP="00FD0D5D">
      <w:pPr>
        <w:tabs>
          <w:tab w:val="left" w:pos="1800"/>
          <w:tab w:val="left" w:pos="5580"/>
        </w:tabs>
        <w:jc w:val="left"/>
        <w:rPr>
          <w:sz w:val="24"/>
        </w:rPr>
      </w:pPr>
    </w:p>
    <w:p w14:paraId="5F3A4485" w14:textId="77777777" w:rsidR="00FD0D5D" w:rsidRPr="005511E0" w:rsidRDefault="00FD0D5D" w:rsidP="00FD0D5D">
      <w:pPr>
        <w:tabs>
          <w:tab w:val="left" w:pos="1800"/>
          <w:tab w:val="left" w:pos="5580"/>
        </w:tabs>
        <w:jc w:val="left"/>
        <w:rPr>
          <w:sz w:val="24"/>
        </w:rPr>
      </w:pPr>
      <w:r w:rsidRPr="005511E0">
        <w:rPr>
          <w:sz w:val="24"/>
        </w:rPr>
        <w:t>注：</w:t>
      </w:r>
      <w:r w:rsidRPr="005511E0">
        <w:rPr>
          <w:sz w:val="24"/>
        </w:rPr>
        <w:t>1.</w:t>
      </w:r>
      <w:r w:rsidRPr="005511E0">
        <w:rPr>
          <w:sz w:val="24"/>
        </w:rPr>
        <w:t>本表应</w:t>
      </w:r>
      <w:proofErr w:type="gramStart"/>
      <w:r w:rsidRPr="005511E0">
        <w:rPr>
          <w:sz w:val="24"/>
        </w:rPr>
        <w:t>按包分别</w:t>
      </w:r>
      <w:proofErr w:type="gramEnd"/>
      <w:r w:rsidRPr="005511E0">
        <w:rPr>
          <w:sz w:val="24"/>
        </w:rPr>
        <w:t>填写。</w:t>
      </w:r>
    </w:p>
    <w:p w14:paraId="59638CF0" w14:textId="77777777" w:rsidR="00FD0D5D" w:rsidRPr="005511E0" w:rsidRDefault="00FD0D5D" w:rsidP="00FD0D5D">
      <w:pPr>
        <w:tabs>
          <w:tab w:val="left" w:pos="1800"/>
          <w:tab w:val="left" w:pos="5580"/>
        </w:tabs>
        <w:ind w:firstLineChars="200" w:firstLine="480"/>
        <w:jc w:val="left"/>
        <w:rPr>
          <w:sz w:val="24"/>
        </w:rPr>
      </w:pPr>
      <w:r w:rsidRPr="005511E0">
        <w:rPr>
          <w:sz w:val="24"/>
        </w:rPr>
        <w:t>2.</w:t>
      </w:r>
      <w:r w:rsidRPr="005511E0">
        <w:rPr>
          <w:sz w:val="24"/>
        </w:rPr>
        <w:t>如果不提供分项报价将视为没有实质性响应招标文件。</w:t>
      </w:r>
    </w:p>
    <w:p w14:paraId="5B22BF3C" w14:textId="77777777" w:rsidR="00FD0D5D" w:rsidRPr="005511E0" w:rsidRDefault="00FD0D5D" w:rsidP="00FD0D5D">
      <w:pPr>
        <w:tabs>
          <w:tab w:val="left" w:pos="1800"/>
          <w:tab w:val="left" w:pos="5580"/>
        </w:tabs>
        <w:ind w:firstLineChars="200" w:firstLine="480"/>
        <w:jc w:val="left"/>
        <w:rPr>
          <w:sz w:val="24"/>
        </w:rPr>
      </w:pPr>
      <w:r w:rsidRPr="005511E0">
        <w:rPr>
          <w:sz w:val="24"/>
        </w:rPr>
        <w:t>3.</w:t>
      </w:r>
      <w:r w:rsidRPr="005511E0">
        <w:rPr>
          <w:rFonts w:hint="eastAsia"/>
          <w:sz w:val="24"/>
        </w:rPr>
        <w:t>本表行数可以按照项目分项情况增加。</w:t>
      </w:r>
    </w:p>
    <w:p w14:paraId="5F0F37C9" w14:textId="77777777" w:rsidR="00FD0D5D" w:rsidRPr="005511E0" w:rsidRDefault="00FD0D5D" w:rsidP="00FD0D5D">
      <w:pPr>
        <w:tabs>
          <w:tab w:val="left" w:pos="1800"/>
          <w:tab w:val="left" w:pos="5580"/>
        </w:tabs>
        <w:ind w:firstLineChars="200" w:firstLine="480"/>
        <w:jc w:val="left"/>
        <w:rPr>
          <w:sz w:val="24"/>
        </w:rPr>
      </w:pPr>
      <w:r w:rsidRPr="005511E0">
        <w:rPr>
          <w:rFonts w:hint="eastAsia"/>
          <w:sz w:val="24"/>
        </w:rPr>
        <w:t>4.</w:t>
      </w:r>
      <w:r w:rsidRPr="005511E0">
        <w:rPr>
          <w:sz w:val="24"/>
        </w:rPr>
        <w:t>上述各项的详细规格</w:t>
      </w:r>
      <w:r w:rsidRPr="005511E0">
        <w:rPr>
          <w:rFonts w:hint="eastAsia"/>
          <w:sz w:val="24"/>
        </w:rPr>
        <w:t>、技术参数如表格中填写不下的</w:t>
      </w:r>
      <w:r w:rsidRPr="005511E0">
        <w:rPr>
          <w:sz w:val="24"/>
        </w:rPr>
        <w:t>，可</w:t>
      </w:r>
      <w:r w:rsidRPr="005511E0">
        <w:rPr>
          <w:rFonts w:hint="eastAsia"/>
          <w:sz w:val="24"/>
        </w:rPr>
        <w:t>以逐项</w:t>
      </w:r>
      <w:r w:rsidRPr="005511E0">
        <w:rPr>
          <w:sz w:val="24"/>
        </w:rPr>
        <w:t>另页描述。</w:t>
      </w:r>
    </w:p>
    <w:p w14:paraId="65DC15CD" w14:textId="77777777" w:rsidR="00FD0D5D" w:rsidRPr="005511E0" w:rsidRDefault="00FD0D5D" w:rsidP="00FD0D5D">
      <w:pPr>
        <w:pStyle w:val="affff0"/>
        <w:rPr>
          <w:lang w:eastAsia="zh-CN"/>
        </w:rPr>
      </w:pPr>
    </w:p>
    <w:p w14:paraId="473D3602" w14:textId="77777777" w:rsidR="00FD0D5D" w:rsidRPr="005511E0" w:rsidRDefault="00FD0D5D" w:rsidP="00FD0D5D">
      <w:pPr>
        <w:pStyle w:val="affff0"/>
        <w:rPr>
          <w:lang w:eastAsia="zh-CN"/>
        </w:rPr>
      </w:pPr>
    </w:p>
    <w:p w14:paraId="124DD115" w14:textId="77777777" w:rsidR="00FD0D5D" w:rsidRPr="005511E0" w:rsidRDefault="00FD0D5D" w:rsidP="00FD0D5D">
      <w:pPr>
        <w:autoSpaceDE w:val="0"/>
        <w:autoSpaceDN w:val="0"/>
        <w:adjustRightInd w:val="0"/>
        <w:snapToGrid w:val="0"/>
        <w:spacing w:before="25" w:after="25" w:line="360" w:lineRule="auto"/>
        <w:rPr>
          <w:sz w:val="24"/>
          <w:lang w:val="zh-CN"/>
        </w:rPr>
      </w:pPr>
      <w:r w:rsidRPr="005511E0">
        <w:rPr>
          <w:sz w:val="24"/>
        </w:rPr>
        <w:t>投标人名称（加盖公章）</w:t>
      </w:r>
      <w:r w:rsidRPr="005511E0">
        <w:rPr>
          <w:sz w:val="24"/>
          <w:lang w:val="zh-CN"/>
        </w:rPr>
        <w:t>：</w:t>
      </w:r>
      <w:r w:rsidRPr="005511E0">
        <w:rPr>
          <w:sz w:val="24"/>
          <w:lang w:val="zh-CN"/>
        </w:rPr>
        <w:t>____________</w:t>
      </w:r>
    </w:p>
    <w:p w14:paraId="4E5ACAC0" w14:textId="77777777" w:rsidR="00FD0D5D" w:rsidRPr="005511E0" w:rsidRDefault="00FD0D5D" w:rsidP="00FD0D5D">
      <w:pPr>
        <w:autoSpaceDE w:val="0"/>
        <w:autoSpaceDN w:val="0"/>
        <w:adjustRightInd w:val="0"/>
        <w:snapToGrid w:val="0"/>
        <w:spacing w:before="25" w:after="25" w:line="360" w:lineRule="auto"/>
        <w:rPr>
          <w:sz w:val="24"/>
          <w:lang w:val="zh-CN"/>
        </w:rPr>
      </w:pPr>
      <w:r w:rsidRPr="005511E0">
        <w:rPr>
          <w:sz w:val="24"/>
          <w:szCs w:val="20"/>
        </w:rPr>
        <w:t>日期：</w:t>
      </w:r>
      <w:r w:rsidRPr="005511E0">
        <w:rPr>
          <w:sz w:val="24"/>
          <w:szCs w:val="20"/>
        </w:rPr>
        <w:t>_____</w:t>
      </w:r>
      <w:r w:rsidRPr="005511E0">
        <w:rPr>
          <w:sz w:val="24"/>
          <w:szCs w:val="20"/>
        </w:rPr>
        <w:t>年</w:t>
      </w:r>
      <w:r w:rsidRPr="005511E0">
        <w:rPr>
          <w:sz w:val="24"/>
          <w:szCs w:val="20"/>
        </w:rPr>
        <w:t>______</w:t>
      </w:r>
      <w:r w:rsidRPr="005511E0">
        <w:rPr>
          <w:sz w:val="24"/>
          <w:szCs w:val="20"/>
        </w:rPr>
        <w:t>月</w:t>
      </w:r>
      <w:r w:rsidRPr="005511E0">
        <w:rPr>
          <w:sz w:val="24"/>
          <w:szCs w:val="20"/>
        </w:rPr>
        <w:t>______</w:t>
      </w:r>
      <w:r w:rsidRPr="005511E0">
        <w:rPr>
          <w:sz w:val="24"/>
          <w:szCs w:val="20"/>
        </w:rPr>
        <w:t>日</w:t>
      </w:r>
      <w:r w:rsidRPr="005511E0">
        <w:rPr>
          <w:sz w:val="24"/>
          <w:szCs w:val="20"/>
        </w:rPr>
        <w:t xml:space="preserve">   </w:t>
      </w:r>
    </w:p>
    <w:p w14:paraId="0C210377" w14:textId="77777777" w:rsidR="00FD0D5D" w:rsidRPr="005511E0" w:rsidRDefault="00FD0D5D" w:rsidP="00FD0D5D">
      <w:pPr>
        <w:pStyle w:val="affff0"/>
        <w:rPr>
          <w:lang w:eastAsia="zh-CN"/>
        </w:rPr>
      </w:pPr>
    </w:p>
    <w:p w14:paraId="698EAC4B" w14:textId="77777777" w:rsidR="00FD0D5D" w:rsidRPr="005511E0" w:rsidRDefault="00FD0D5D" w:rsidP="00FD0D5D">
      <w:pPr>
        <w:widowControl/>
        <w:jc w:val="left"/>
        <w:rPr>
          <w:szCs w:val="20"/>
        </w:rPr>
      </w:pPr>
      <w:r w:rsidRPr="005511E0">
        <w:br w:type="page"/>
      </w:r>
    </w:p>
    <w:p w14:paraId="21749EB4" w14:textId="77777777" w:rsidR="00FD0D5D" w:rsidRPr="005511E0" w:rsidRDefault="00FD0D5D" w:rsidP="00FD0D5D">
      <w:pPr>
        <w:pStyle w:val="affff0"/>
        <w:rPr>
          <w:lang w:eastAsia="zh-CN"/>
        </w:rPr>
      </w:pPr>
    </w:p>
    <w:p w14:paraId="11F9109F" w14:textId="77777777" w:rsidR="00FD0D5D" w:rsidRPr="005511E0" w:rsidRDefault="00FD0D5D" w:rsidP="00FD0D5D">
      <w:pPr>
        <w:spacing w:line="360" w:lineRule="exact"/>
        <w:jc w:val="center"/>
        <w:rPr>
          <w:b/>
          <w:sz w:val="36"/>
          <w:szCs w:val="36"/>
        </w:rPr>
      </w:pPr>
      <w:bookmarkStart w:id="13" w:name="_Hlk176163689"/>
      <w:r w:rsidRPr="005511E0">
        <w:rPr>
          <w:rFonts w:hint="eastAsia"/>
          <w:b/>
          <w:sz w:val="36"/>
          <w:szCs w:val="36"/>
        </w:rPr>
        <w:t>投标分项报价表</w:t>
      </w:r>
    </w:p>
    <w:p w14:paraId="1AFF6434" w14:textId="77777777" w:rsidR="00FD0D5D" w:rsidRPr="0020332C" w:rsidRDefault="00FD0D5D" w:rsidP="00FD0D5D">
      <w:pPr>
        <w:pStyle w:val="4"/>
        <w:jc w:val="center"/>
      </w:pPr>
      <w:r w:rsidRPr="005511E0">
        <w:rPr>
          <w:rFonts w:ascii="Times New Roman" w:hAnsi="Times New Roman"/>
        </w:rPr>
        <w:t>包三：仪器配</w:t>
      </w:r>
      <w:r w:rsidRPr="005511E0">
        <w:rPr>
          <w:rFonts w:ascii="Times New Roman" w:hAnsi="Times New Roman" w:hint="eastAsia"/>
        </w:rPr>
        <w:t>件及</w:t>
      </w:r>
      <w:r w:rsidRPr="005511E0">
        <w:rPr>
          <w:rFonts w:ascii="Times New Roman" w:hAnsi="Times New Roman"/>
        </w:rPr>
        <w:t>耗材</w:t>
      </w:r>
    </w:p>
    <w:p w14:paraId="52B3DA75" w14:textId="77777777" w:rsidR="00FD0D5D" w:rsidRPr="005511E0" w:rsidRDefault="00FD0D5D" w:rsidP="00FD0D5D">
      <w:pPr>
        <w:tabs>
          <w:tab w:val="left" w:pos="1800"/>
          <w:tab w:val="left" w:pos="5580"/>
        </w:tabs>
        <w:rPr>
          <w:sz w:val="24"/>
        </w:rPr>
      </w:pPr>
      <w:r w:rsidRPr="005511E0">
        <w:rPr>
          <w:sz w:val="24"/>
        </w:rPr>
        <w:t>项目编号</w:t>
      </w:r>
      <w:r w:rsidRPr="005511E0">
        <w:rPr>
          <w:sz w:val="24"/>
        </w:rPr>
        <w:t>/</w:t>
      </w:r>
      <w:r w:rsidRPr="005511E0">
        <w:rPr>
          <w:sz w:val="24"/>
        </w:rPr>
        <w:t>包号：</w:t>
      </w:r>
      <w:r w:rsidRPr="005511E0">
        <w:rPr>
          <w:sz w:val="24"/>
        </w:rPr>
        <w:t xml:space="preserve">___________ </w:t>
      </w:r>
      <w:r w:rsidRPr="005511E0">
        <w:rPr>
          <w:sz w:val="24"/>
        </w:rPr>
        <w:t>项目名称：</w:t>
      </w:r>
      <w:r w:rsidRPr="005511E0">
        <w:rPr>
          <w:sz w:val="24"/>
        </w:rPr>
        <w:t>__________</w:t>
      </w:r>
      <w:r w:rsidRPr="005511E0">
        <w:rPr>
          <w:sz w:val="24"/>
        </w:rPr>
        <w:t>报价单位：</w:t>
      </w:r>
      <w:r w:rsidRPr="005511E0">
        <w:rPr>
          <w:rFonts w:hint="eastAsia"/>
          <w:sz w:val="24"/>
        </w:rPr>
        <w:t>%</w:t>
      </w:r>
    </w:p>
    <w:tbl>
      <w:tblPr>
        <w:tblW w:w="97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1145"/>
        <w:gridCol w:w="3186"/>
        <w:gridCol w:w="708"/>
        <w:gridCol w:w="709"/>
        <w:gridCol w:w="1135"/>
        <w:gridCol w:w="1065"/>
        <w:gridCol w:w="1065"/>
      </w:tblGrid>
      <w:tr w:rsidR="00FD0D5D" w:rsidRPr="005511E0" w14:paraId="34181FEB" w14:textId="77777777" w:rsidTr="00656295">
        <w:trPr>
          <w:trHeight w:val="610"/>
          <w:jc w:val="center"/>
        </w:trPr>
        <w:tc>
          <w:tcPr>
            <w:tcW w:w="708" w:type="dxa"/>
            <w:shd w:val="clear" w:color="auto" w:fill="auto"/>
            <w:noWrap/>
            <w:vAlign w:val="center"/>
            <w:hideMark/>
          </w:tcPr>
          <w:bookmarkEnd w:id="13"/>
          <w:p w14:paraId="58D0A3DA" w14:textId="77777777" w:rsidR="00FD0D5D" w:rsidRPr="005511E0" w:rsidRDefault="00FD0D5D" w:rsidP="00656295">
            <w:pPr>
              <w:widowControl/>
              <w:ind w:leftChars="-64" w:left="-134"/>
              <w:jc w:val="center"/>
              <w:rPr>
                <w:szCs w:val="21"/>
              </w:rPr>
            </w:pPr>
            <w:r w:rsidRPr="005511E0">
              <w:rPr>
                <w:szCs w:val="21"/>
              </w:rPr>
              <w:t>序号</w:t>
            </w:r>
          </w:p>
        </w:tc>
        <w:tc>
          <w:tcPr>
            <w:tcW w:w="1145" w:type="dxa"/>
            <w:shd w:val="clear" w:color="auto" w:fill="auto"/>
            <w:noWrap/>
            <w:vAlign w:val="center"/>
            <w:hideMark/>
          </w:tcPr>
          <w:p w14:paraId="572ACADE" w14:textId="77777777" w:rsidR="00FD0D5D" w:rsidRPr="005511E0" w:rsidRDefault="00FD0D5D" w:rsidP="00656295">
            <w:pPr>
              <w:widowControl/>
              <w:jc w:val="center"/>
              <w:rPr>
                <w:szCs w:val="21"/>
              </w:rPr>
            </w:pPr>
            <w:r w:rsidRPr="005511E0">
              <w:rPr>
                <w:rFonts w:hint="eastAsia"/>
                <w:szCs w:val="21"/>
              </w:rPr>
              <w:t>产品</w:t>
            </w:r>
            <w:r w:rsidRPr="005511E0">
              <w:rPr>
                <w:szCs w:val="21"/>
              </w:rPr>
              <w:t>名称</w:t>
            </w:r>
          </w:p>
        </w:tc>
        <w:tc>
          <w:tcPr>
            <w:tcW w:w="3186" w:type="dxa"/>
            <w:shd w:val="clear" w:color="auto" w:fill="auto"/>
            <w:vAlign w:val="center"/>
            <w:hideMark/>
          </w:tcPr>
          <w:p w14:paraId="1FB59D56" w14:textId="77777777" w:rsidR="00FD0D5D" w:rsidRPr="005511E0" w:rsidRDefault="00FD0D5D" w:rsidP="00656295">
            <w:pPr>
              <w:widowControl/>
              <w:jc w:val="center"/>
              <w:rPr>
                <w:szCs w:val="21"/>
              </w:rPr>
            </w:pPr>
            <w:r w:rsidRPr="005511E0">
              <w:rPr>
                <w:szCs w:val="21"/>
              </w:rPr>
              <w:t>技术参数</w:t>
            </w:r>
          </w:p>
        </w:tc>
        <w:tc>
          <w:tcPr>
            <w:tcW w:w="708" w:type="dxa"/>
            <w:shd w:val="clear" w:color="auto" w:fill="auto"/>
            <w:noWrap/>
            <w:vAlign w:val="center"/>
            <w:hideMark/>
          </w:tcPr>
          <w:p w14:paraId="1561BB4B" w14:textId="77777777" w:rsidR="00FD0D5D" w:rsidRPr="005511E0" w:rsidRDefault="00FD0D5D" w:rsidP="00656295">
            <w:pPr>
              <w:widowControl/>
              <w:jc w:val="center"/>
              <w:rPr>
                <w:szCs w:val="21"/>
              </w:rPr>
            </w:pPr>
            <w:r w:rsidRPr="005511E0">
              <w:rPr>
                <w:szCs w:val="21"/>
              </w:rPr>
              <w:t>数量</w:t>
            </w:r>
          </w:p>
        </w:tc>
        <w:tc>
          <w:tcPr>
            <w:tcW w:w="709" w:type="dxa"/>
            <w:shd w:val="clear" w:color="auto" w:fill="auto"/>
            <w:noWrap/>
            <w:vAlign w:val="center"/>
            <w:hideMark/>
          </w:tcPr>
          <w:p w14:paraId="615AF7EC" w14:textId="77777777" w:rsidR="00FD0D5D" w:rsidRPr="005511E0" w:rsidRDefault="00FD0D5D" w:rsidP="00656295">
            <w:pPr>
              <w:widowControl/>
              <w:jc w:val="center"/>
              <w:rPr>
                <w:szCs w:val="21"/>
              </w:rPr>
            </w:pPr>
            <w:r w:rsidRPr="005511E0">
              <w:rPr>
                <w:szCs w:val="21"/>
              </w:rPr>
              <w:t>单位</w:t>
            </w:r>
          </w:p>
        </w:tc>
        <w:tc>
          <w:tcPr>
            <w:tcW w:w="1135" w:type="dxa"/>
            <w:shd w:val="clear" w:color="auto" w:fill="auto"/>
            <w:noWrap/>
            <w:vAlign w:val="center"/>
          </w:tcPr>
          <w:p w14:paraId="79E6041A" w14:textId="77777777" w:rsidR="00FD0D5D" w:rsidRPr="005511E0" w:rsidRDefault="00FD0D5D" w:rsidP="00656295">
            <w:pPr>
              <w:widowControl/>
              <w:jc w:val="center"/>
              <w:rPr>
                <w:szCs w:val="21"/>
              </w:rPr>
            </w:pPr>
            <w:r w:rsidRPr="005511E0">
              <w:rPr>
                <w:rFonts w:hint="eastAsia"/>
                <w:szCs w:val="21"/>
              </w:rPr>
              <w:t>投标单价优惠</w:t>
            </w:r>
            <w:proofErr w:type="gramStart"/>
            <w:r w:rsidRPr="005511E0">
              <w:rPr>
                <w:rFonts w:hint="eastAsia"/>
                <w:szCs w:val="21"/>
              </w:rPr>
              <w:t>下浮率</w:t>
            </w:r>
            <w:proofErr w:type="gramEnd"/>
            <w:r w:rsidRPr="005511E0">
              <w:rPr>
                <w:rFonts w:hint="eastAsia"/>
                <w:szCs w:val="21"/>
              </w:rPr>
              <w:t>%</w:t>
            </w:r>
            <w:r w:rsidRPr="005511E0">
              <w:rPr>
                <w:rFonts w:hint="eastAsia"/>
                <w:szCs w:val="21"/>
              </w:rPr>
              <w:t>【注：采购清单内的产品下浮率需一致】</w:t>
            </w:r>
          </w:p>
        </w:tc>
        <w:tc>
          <w:tcPr>
            <w:tcW w:w="1065" w:type="dxa"/>
            <w:vAlign w:val="center"/>
          </w:tcPr>
          <w:p w14:paraId="083864D1" w14:textId="77777777" w:rsidR="00FD0D5D" w:rsidRPr="005511E0" w:rsidRDefault="00FD0D5D" w:rsidP="00656295">
            <w:pPr>
              <w:widowControl/>
              <w:jc w:val="center"/>
              <w:rPr>
                <w:szCs w:val="21"/>
              </w:rPr>
            </w:pPr>
            <w:r w:rsidRPr="006E559C">
              <w:rPr>
                <w:rFonts w:hint="eastAsia"/>
                <w:szCs w:val="21"/>
              </w:rPr>
              <w:t>品牌商标</w:t>
            </w:r>
          </w:p>
        </w:tc>
        <w:tc>
          <w:tcPr>
            <w:tcW w:w="1065" w:type="dxa"/>
            <w:vAlign w:val="center"/>
          </w:tcPr>
          <w:p w14:paraId="768053B4" w14:textId="77777777" w:rsidR="00FD0D5D" w:rsidRPr="005511E0" w:rsidRDefault="00FD0D5D" w:rsidP="00656295">
            <w:pPr>
              <w:widowControl/>
              <w:jc w:val="center"/>
              <w:rPr>
                <w:szCs w:val="21"/>
              </w:rPr>
            </w:pPr>
            <w:r w:rsidRPr="005511E0">
              <w:rPr>
                <w:rFonts w:hint="eastAsia"/>
                <w:szCs w:val="21"/>
              </w:rPr>
              <w:t>备注</w:t>
            </w:r>
          </w:p>
        </w:tc>
      </w:tr>
      <w:tr w:rsidR="00FD0D5D" w:rsidRPr="005511E0" w14:paraId="5ECF34A3" w14:textId="77777777" w:rsidTr="00656295">
        <w:trPr>
          <w:trHeight w:val="624"/>
          <w:jc w:val="center"/>
        </w:trPr>
        <w:tc>
          <w:tcPr>
            <w:tcW w:w="708" w:type="dxa"/>
            <w:shd w:val="clear" w:color="auto" w:fill="auto"/>
            <w:noWrap/>
            <w:vAlign w:val="center"/>
            <w:hideMark/>
          </w:tcPr>
          <w:p w14:paraId="1C8D5A35" w14:textId="77777777" w:rsidR="00FD0D5D" w:rsidRPr="005511E0" w:rsidRDefault="00FD0D5D" w:rsidP="00656295">
            <w:pPr>
              <w:widowControl/>
              <w:jc w:val="center"/>
              <w:rPr>
                <w:szCs w:val="21"/>
              </w:rPr>
            </w:pPr>
            <w:r w:rsidRPr="005511E0">
              <w:rPr>
                <w:szCs w:val="21"/>
              </w:rPr>
              <w:t>1</w:t>
            </w:r>
          </w:p>
        </w:tc>
        <w:tc>
          <w:tcPr>
            <w:tcW w:w="1145" w:type="dxa"/>
            <w:shd w:val="clear" w:color="auto" w:fill="auto"/>
            <w:noWrap/>
            <w:vAlign w:val="center"/>
            <w:hideMark/>
          </w:tcPr>
          <w:p w14:paraId="75CA62F1" w14:textId="77777777" w:rsidR="00FD0D5D" w:rsidRPr="005511E0" w:rsidRDefault="00FD0D5D" w:rsidP="00656295">
            <w:pPr>
              <w:widowControl/>
              <w:jc w:val="center"/>
              <w:rPr>
                <w:szCs w:val="21"/>
              </w:rPr>
            </w:pPr>
            <w:r w:rsidRPr="005511E0">
              <w:rPr>
                <w:rFonts w:ascii="宋体" w:hAnsi="宋体" w:cs="宋体" w:hint="eastAsia"/>
                <w:b/>
                <w:bCs/>
                <w:szCs w:val="21"/>
              </w:rPr>
              <w:t>▲</w:t>
            </w:r>
            <w:proofErr w:type="gramStart"/>
            <w:r w:rsidRPr="005511E0">
              <w:rPr>
                <w:szCs w:val="21"/>
              </w:rPr>
              <w:t>玻璃衬管</w:t>
            </w:r>
            <w:proofErr w:type="gramEnd"/>
          </w:p>
        </w:tc>
        <w:tc>
          <w:tcPr>
            <w:tcW w:w="3186" w:type="dxa"/>
            <w:shd w:val="clear" w:color="auto" w:fill="auto"/>
            <w:vAlign w:val="center"/>
            <w:hideMark/>
          </w:tcPr>
          <w:p w14:paraId="7042A086" w14:textId="77777777" w:rsidR="00FD0D5D" w:rsidRPr="005511E0" w:rsidRDefault="00FD0D5D" w:rsidP="00656295">
            <w:pPr>
              <w:jc w:val="center"/>
              <w:rPr>
                <w:szCs w:val="21"/>
              </w:rPr>
            </w:pPr>
            <w:r w:rsidRPr="005511E0">
              <w:rPr>
                <w:szCs w:val="21"/>
              </w:rPr>
              <w:t xml:space="preserve"> Glass insert for Prep-Q </w:t>
            </w:r>
            <w:proofErr w:type="gramStart"/>
            <w:r w:rsidRPr="005511E0">
              <w:rPr>
                <w:rFonts w:ascii="宋体-简" w:eastAsia="宋体-简" w:hint="eastAsia"/>
                <w:szCs w:val="21"/>
              </w:rPr>
              <w:t>玻璃衬管</w:t>
            </w:r>
            <w:proofErr w:type="gramEnd"/>
            <w:r w:rsidRPr="005511E0">
              <w:rPr>
                <w:szCs w:val="21"/>
              </w:rPr>
              <w:t>GLASSINSERT SPLITLESS</w:t>
            </w:r>
            <w:r>
              <w:rPr>
                <w:rFonts w:hint="eastAsia"/>
                <w:szCs w:val="21"/>
              </w:rPr>
              <w:t>，</w:t>
            </w:r>
            <w:r>
              <w:rPr>
                <w:rFonts w:hint="eastAsia"/>
                <w:szCs w:val="21"/>
              </w:rPr>
              <w:t>5</w:t>
            </w:r>
            <w:r>
              <w:rPr>
                <w:rFonts w:hint="eastAsia"/>
                <w:szCs w:val="21"/>
              </w:rPr>
              <w:t>支</w:t>
            </w:r>
            <w:r>
              <w:rPr>
                <w:rFonts w:hint="eastAsia"/>
                <w:szCs w:val="21"/>
              </w:rPr>
              <w:t>/</w:t>
            </w:r>
            <w:r>
              <w:rPr>
                <w:rFonts w:hint="eastAsia"/>
                <w:szCs w:val="21"/>
              </w:rPr>
              <w:t>包</w:t>
            </w:r>
          </w:p>
        </w:tc>
        <w:tc>
          <w:tcPr>
            <w:tcW w:w="708" w:type="dxa"/>
            <w:shd w:val="clear" w:color="auto" w:fill="auto"/>
            <w:noWrap/>
            <w:vAlign w:val="center"/>
            <w:hideMark/>
          </w:tcPr>
          <w:p w14:paraId="471520F3"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109DF641" w14:textId="77777777" w:rsidR="00FD0D5D" w:rsidRPr="005511E0" w:rsidRDefault="00FD0D5D" w:rsidP="00656295">
            <w:pPr>
              <w:widowControl/>
              <w:jc w:val="center"/>
              <w:rPr>
                <w:szCs w:val="21"/>
              </w:rPr>
            </w:pPr>
            <w:r w:rsidRPr="005511E0">
              <w:rPr>
                <w:szCs w:val="21"/>
              </w:rPr>
              <w:t>包</w:t>
            </w:r>
          </w:p>
        </w:tc>
        <w:tc>
          <w:tcPr>
            <w:tcW w:w="1135" w:type="dxa"/>
            <w:vMerge w:val="restart"/>
            <w:shd w:val="clear" w:color="auto" w:fill="auto"/>
            <w:noWrap/>
            <w:vAlign w:val="center"/>
          </w:tcPr>
          <w:p w14:paraId="16FCC547" w14:textId="77777777" w:rsidR="00FD0D5D" w:rsidRPr="005511E0" w:rsidRDefault="00FD0D5D" w:rsidP="00656295">
            <w:pPr>
              <w:widowControl/>
              <w:jc w:val="center"/>
              <w:rPr>
                <w:szCs w:val="21"/>
              </w:rPr>
            </w:pPr>
          </w:p>
        </w:tc>
        <w:tc>
          <w:tcPr>
            <w:tcW w:w="1065" w:type="dxa"/>
            <w:vAlign w:val="center"/>
          </w:tcPr>
          <w:p w14:paraId="7A28E7F7" w14:textId="77777777" w:rsidR="00FD0D5D" w:rsidRPr="005511E0" w:rsidRDefault="00FD0D5D" w:rsidP="00656295">
            <w:pPr>
              <w:widowControl/>
              <w:jc w:val="left"/>
              <w:rPr>
                <w:rFonts w:ascii="宋体" w:hAnsi="宋体" w:hint="eastAsia"/>
                <w:szCs w:val="21"/>
              </w:rPr>
            </w:pPr>
          </w:p>
        </w:tc>
        <w:tc>
          <w:tcPr>
            <w:tcW w:w="1065" w:type="dxa"/>
            <w:vAlign w:val="center"/>
          </w:tcPr>
          <w:p w14:paraId="0E57F142"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74588801" w14:textId="77777777" w:rsidTr="00656295">
        <w:trPr>
          <w:trHeight w:val="312"/>
          <w:jc w:val="center"/>
        </w:trPr>
        <w:tc>
          <w:tcPr>
            <w:tcW w:w="708" w:type="dxa"/>
            <w:shd w:val="clear" w:color="auto" w:fill="auto"/>
            <w:noWrap/>
            <w:vAlign w:val="center"/>
            <w:hideMark/>
          </w:tcPr>
          <w:p w14:paraId="4E232BE1" w14:textId="77777777" w:rsidR="00FD0D5D" w:rsidRPr="005511E0" w:rsidRDefault="00FD0D5D" w:rsidP="00656295">
            <w:pPr>
              <w:widowControl/>
              <w:jc w:val="center"/>
              <w:rPr>
                <w:szCs w:val="21"/>
              </w:rPr>
            </w:pPr>
            <w:r w:rsidRPr="005511E0">
              <w:rPr>
                <w:szCs w:val="21"/>
              </w:rPr>
              <w:t>2</w:t>
            </w:r>
          </w:p>
        </w:tc>
        <w:tc>
          <w:tcPr>
            <w:tcW w:w="1145" w:type="dxa"/>
            <w:shd w:val="clear" w:color="auto" w:fill="auto"/>
            <w:noWrap/>
            <w:vAlign w:val="center"/>
            <w:hideMark/>
          </w:tcPr>
          <w:p w14:paraId="36572856"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石墨垫</w:t>
            </w:r>
          </w:p>
        </w:tc>
        <w:tc>
          <w:tcPr>
            <w:tcW w:w="3186" w:type="dxa"/>
            <w:shd w:val="clear" w:color="auto" w:fill="auto"/>
            <w:vAlign w:val="center"/>
            <w:hideMark/>
          </w:tcPr>
          <w:p w14:paraId="48B33DAA" w14:textId="77777777" w:rsidR="00FD0D5D" w:rsidRPr="005511E0" w:rsidRDefault="00FD0D5D" w:rsidP="00656295">
            <w:pPr>
              <w:jc w:val="center"/>
              <w:rPr>
                <w:szCs w:val="21"/>
              </w:rPr>
            </w:pPr>
            <w:r w:rsidRPr="005511E0">
              <w:rPr>
                <w:szCs w:val="21"/>
              </w:rPr>
              <w:t>GVF16-005VESPFERRULEPKT10</w:t>
            </w:r>
            <w:r>
              <w:rPr>
                <w:rFonts w:hint="eastAsia"/>
                <w:szCs w:val="21"/>
              </w:rPr>
              <w:t>，</w:t>
            </w:r>
            <w:r>
              <w:rPr>
                <w:rFonts w:hint="eastAsia"/>
                <w:szCs w:val="21"/>
              </w:rPr>
              <w:t>10</w:t>
            </w:r>
            <w:r w:rsidRPr="0097002A">
              <w:rPr>
                <w:rFonts w:hint="eastAsia"/>
                <w:szCs w:val="21"/>
              </w:rPr>
              <w:t>个</w:t>
            </w:r>
            <w:r w:rsidRPr="0097002A">
              <w:rPr>
                <w:rFonts w:hint="eastAsia"/>
                <w:szCs w:val="21"/>
              </w:rPr>
              <w:t>/</w:t>
            </w:r>
            <w:r w:rsidRPr="0097002A">
              <w:rPr>
                <w:rFonts w:hint="eastAsia"/>
                <w:szCs w:val="21"/>
              </w:rPr>
              <w:t>盒</w:t>
            </w:r>
          </w:p>
        </w:tc>
        <w:tc>
          <w:tcPr>
            <w:tcW w:w="708" w:type="dxa"/>
            <w:shd w:val="clear" w:color="auto" w:fill="auto"/>
            <w:noWrap/>
            <w:vAlign w:val="center"/>
            <w:hideMark/>
          </w:tcPr>
          <w:p w14:paraId="1F51751B"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13065831" w14:textId="77777777" w:rsidR="00FD0D5D" w:rsidRPr="005511E0" w:rsidRDefault="00FD0D5D" w:rsidP="00656295">
            <w:pPr>
              <w:widowControl/>
              <w:jc w:val="center"/>
              <w:rPr>
                <w:szCs w:val="21"/>
              </w:rPr>
            </w:pPr>
            <w:r w:rsidRPr="005511E0">
              <w:rPr>
                <w:szCs w:val="21"/>
              </w:rPr>
              <w:t>盒</w:t>
            </w:r>
          </w:p>
        </w:tc>
        <w:tc>
          <w:tcPr>
            <w:tcW w:w="1135" w:type="dxa"/>
            <w:vMerge/>
            <w:shd w:val="clear" w:color="auto" w:fill="auto"/>
            <w:noWrap/>
            <w:vAlign w:val="center"/>
          </w:tcPr>
          <w:p w14:paraId="7571F8EF" w14:textId="77777777" w:rsidR="00FD0D5D" w:rsidRPr="005511E0" w:rsidRDefault="00FD0D5D" w:rsidP="00656295">
            <w:pPr>
              <w:widowControl/>
              <w:jc w:val="center"/>
              <w:rPr>
                <w:szCs w:val="21"/>
              </w:rPr>
            </w:pPr>
          </w:p>
        </w:tc>
        <w:tc>
          <w:tcPr>
            <w:tcW w:w="1065" w:type="dxa"/>
            <w:vAlign w:val="center"/>
          </w:tcPr>
          <w:p w14:paraId="3067DE50" w14:textId="77777777" w:rsidR="00FD0D5D" w:rsidRPr="005511E0" w:rsidRDefault="00FD0D5D" w:rsidP="00656295">
            <w:pPr>
              <w:widowControl/>
              <w:jc w:val="left"/>
              <w:rPr>
                <w:rFonts w:ascii="宋体" w:hAnsi="宋体" w:hint="eastAsia"/>
                <w:szCs w:val="21"/>
              </w:rPr>
            </w:pPr>
          </w:p>
        </w:tc>
        <w:tc>
          <w:tcPr>
            <w:tcW w:w="1065" w:type="dxa"/>
            <w:vAlign w:val="center"/>
          </w:tcPr>
          <w:p w14:paraId="1BC875B6"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726416EA" w14:textId="77777777" w:rsidTr="00656295">
        <w:trPr>
          <w:trHeight w:val="312"/>
          <w:jc w:val="center"/>
        </w:trPr>
        <w:tc>
          <w:tcPr>
            <w:tcW w:w="708" w:type="dxa"/>
            <w:shd w:val="clear" w:color="auto" w:fill="auto"/>
            <w:noWrap/>
            <w:vAlign w:val="center"/>
            <w:hideMark/>
          </w:tcPr>
          <w:p w14:paraId="036673BF" w14:textId="77777777" w:rsidR="00FD0D5D" w:rsidRPr="005511E0" w:rsidRDefault="00FD0D5D" w:rsidP="00656295">
            <w:pPr>
              <w:widowControl/>
              <w:jc w:val="center"/>
              <w:rPr>
                <w:szCs w:val="21"/>
              </w:rPr>
            </w:pPr>
            <w:r w:rsidRPr="005511E0">
              <w:rPr>
                <w:szCs w:val="21"/>
              </w:rPr>
              <w:t>3</w:t>
            </w:r>
          </w:p>
        </w:tc>
        <w:tc>
          <w:tcPr>
            <w:tcW w:w="1145" w:type="dxa"/>
            <w:shd w:val="clear" w:color="auto" w:fill="auto"/>
            <w:noWrap/>
            <w:vAlign w:val="center"/>
            <w:hideMark/>
          </w:tcPr>
          <w:p w14:paraId="0C7310BA"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石墨垫</w:t>
            </w:r>
          </w:p>
        </w:tc>
        <w:tc>
          <w:tcPr>
            <w:tcW w:w="3186" w:type="dxa"/>
            <w:shd w:val="clear" w:color="auto" w:fill="auto"/>
            <w:vAlign w:val="center"/>
            <w:hideMark/>
          </w:tcPr>
          <w:p w14:paraId="355554BC" w14:textId="77777777" w:rsidR="00FD0D5D" w:rsidRPr="005511E0" w:rsidRDefault="00FD0D5D" w:rsidP="00656295">
            <w:pPr>
              <w:jc w:val="center"/>
              <w:rPr>
                <w:szCs w:val="21"/>
              </w:rPr>
            </w:pPr>
            <w:r w:rsidRPr="005511E0">
              <w:rPr>
                <w:szCs w:val="21"/>
              </w:rPr>
              <w:t>GVF16-004 VESP FERRULE PKT10</w:t>
            </w:r>
            <w:r>
              <w:rPr>
                <w:rFonts w:hint="eastAsia"/>
                <w:szCs w:val="21"/>
              </w:rPr>
              <w:t>，</w:t>
            </w:r>
            <w:r>
              <w:rPr>
                <w:rFonts w:hint="eastAsia"/>
                <w:szCs w:val="21"/>
              </w:rPr>
              <w:t>10</w:t>
            </w:r>
            <w:r w:rsidRPr="0097002A">
              <w:rPr>
                <w:rFonts w:hint="eastAsia"/>
                <w:szCs w:val="21"/>
              </w:rPr>
              <w:t>个</w:t>
            </w:r>
            <w:r w:rsidRPr="0097002A">
              <w:rPr>
                <w:rFonts w:hint="eastAsia"/>
                <w:szCs w:val="21"/>
              </w:rPr>
              <w:t>/</w:t>
            </w:r>
            <w:r w:rsidRPr="0097002A">
              <w:rPr>
                <w:rFonts w:hint="eastAsia"/>
                <w:szCs w:val="21"/>
              </w:rPr>
              <w:t>盒</w:t>
            </w:r>
          </w:p>
        </w:tc>
        <w:tc>
          <w:tcPr>
            <w:tcW w:w="708" w:type="dxa"/>
            <w:shd w:val="clear" w:color="auto" w:fill="auto"/>
            <w:noWrap/>
            <w:vAlign w:val="center"/>
            <w:hideMark/>
          </w:tcPr>
          <w:p w14:paraId="25A08DBC"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1B6A2C2E" w14:textId="77777777" w:rsidR="00FD0D5D" w:rsidRPr="005511E0" w:rsidRDefault="00FD0D5D" w:rsidP="00656295">
            <w:pPr>
              <w:widowControl/>
              <w:jc w:val="center"/>
              <w:rPr>
                <w:szCs w:val="21"/>
              </w:rPr>
            </w:pPr>
            <w:r w:rsidRPr="005511E0">
              <w:rPr>
                <w:szCs w:val="21"/>
              </w:rPr>
              <w:t>盒</w:t>
            </w:r>
          </w:p>
        </w:tc>
        <w:tc>
          <w:tcPr>
            <w:tcW w:w="1135" w:type="dxa"/>
            <w:vMerge/>
            <w:shd w:val="clear" w:color="auto" w:fill="auto"/>
            <w:noWrap/>
            <w:vAlign w:val="center"/>
          </w:tcPr>
          <w:p w14:paraId="532DB41B" w14:textId="77777777" w:rsidR="00FD0D5D" w:rsidRPr="005511E0" w:rsidRDefault="00FD0D5D" w:rsidP="00656295">
            <w:pPr>
              <w:widowControl/>
              <w:jc w:val="center"/>
              <w:rPr>
                <w:szCs w:val="21"/>
              </w:rPr>
            </w:pPr>
          </w:p>
        </w:tc>
        <w:tc>
          <w:tcPr>
            <w:tcW w:w="1065" w:type="dxa"/>
            <w:vAlign w:val="center"/>
          </w:tcPr>
          <w:p w14:paraId="1B635005" w14:textId="77777777" w:rsidR="00FD0D5D" w:rsidRPr="005511E0" w:rsidRDefault="00FD0D5D" w:rsidP="00656295">
            <w:pPr>
              <w:widowControl/>
              <w:jc w:val="left"/>
              <w:rPr>
                <w:rFonts w:ascii="宋体" w:hAnsi="宋体" w:hint="eastAsia"/>
                <w:szCs w:val="21"/>
              </w:rPr>
            </w:pPr>
          </w:p>
        </w:tc>
        <w:tc>
          <w:tcPr>
            <w:tcW w:w="1065" w:type="dxa"/>
            <w:vAlign w:val="center"/>
          </w:tcPr>
          <w:p w14:paraId="4C018BFC"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18BE573D" w14:textId="77777777" w:rsidTr="00656295">
        <w:trPr>
          <w:trHeight w:val="748"/>
          <w:jc w:val="center"/>
        </w:trPr>
        <w:tc>
          <w:tcPr>
            <w:tcW w:w="708" w:type="dxa"/>
            <w:shd w:val="clear" w:color="auto" w:fill="auto"/>
            <w:noWrap/>
            <w:vAlign w:val="center"/>
            <w:hideMark/>
          </w:tcPr>
          <w:p w14:paraId="04CFFD15" w14:textId="77777777" w:rsidR="00FD0D5D" w:rsidRPr="005511E0" w:rsidRDefault="00FD0D5D" w:rsidP="00656295">
            <w:pPr>
              <w:widowControl/>
              <w:jc w:val="center"/>
              <w:rPr>
                <w:szCs w:val="21"/>
              </w:rPr>
            </w:pPr>
            <w:r w:rsidRPr="005511E0">
              <w:rPr>
                <w:szCs w:val="21"/>
              </w:rPr>
              <w:t>4</w:t>
            </w:r>
          </w:p>
        </w:tc>
        <w:tc>
          <w:tcPr>
            <w:tcW w:w="1145" w:type="dxa"/>
            <w:shd w:val="clear" w:color="auto" w:fill="auto"/>
            <w:noWrap/>
            <w:vAlign w:val="center"/>
            <w:hideMark/>
          </w:tcPr>
          <w:p w14:paraId="3A2CBBA9"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色谱柱</w:t>
            </w:r>
          </w:p>
        </w:tc>
        <w:tc>
          <w:tcPr>
            <w:tcW w:w="3186" w:type="dxa"/>
            <w:shd w:val="clear" w:color="auto" w:fill="auto"/>
            <w:vAlign w:val="center"/>
            <w:hideMark/>
          </w:tcPr>
          <w:p w14:paraId="6128229A" w14:textId="77777777" w:rsidR="00FD0D5D" w:rsidRPr="005511E0" w:rsidRDefault="00FD0D5D" w:rsidP="00656295">
            <w:pPr>
              <w:jc w:val="center"/>
              <w:rPr>
                <w:szCs w:val="21"/>
              </w:rPr>
            </w:pPr>
            <w:proofErr w:type="spellStart"/>
            <w:r w:rsidRPr="005511E0">
              <w:rPr>
                <w:szCs w:val="21"/>
              </w:rPr>
              <w:t>SHim</w:t>
            </w:r>
            <w:proofErr w:type="spellEnd"/>
            <w:r w:rsidRPr="005511E0">
              <w:rPr>
                <w:szCs w:val="21"/>
              </w:rPr>
              <w:t xml:space="preserve">-Pack GIST C18 HPLC </w:t>
            </w:r>
            <w:r w:rsidRPr="005511E0">
              <w:rPr>
                <w:rFonts w:hint="eastAsia"/>
                <w:szCs w:val="21"/>
              </w:rPr>
              <w:t>色谱柱</w:t>
            </w:r>
            <w:r w:rsidRPr="005511E0">
              <w:rPr>
                <w:rFonts w:hint="eastAsia"/>
                <w:szCs w:val="21"/>
              </w:rPr>
              <w:t xml:space="preserve"> </w:t>
            </w:r>
            <w:r w:rsidRPr="005511E0">
              <w:rPr>
                <w:szCs w:val="21"/>
              </w:rPr>
              <w:t>100mm*2.1mm*1.9um</w:t>
            </w:r>
          </w:p>
        </w:tc>
        <w:tc>
          <w:tcPr>
            <w:tcW w:w="708" w:type="dxa"/>
            <w:shd w:val="clear" w:color="auto" w:fill="auto"/>
            <w:noWrap/>
            <w:vAlign w:val="center"/>
            <w:hideMark/>
          </w:tcPr>
          <w:p w14:paraId="5BC4507A"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15502CB1"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3FCF4A02" w14:textId="77777777" w:rsidR="00FD0D5D" w:rsidRPr="005511E0" w:rsidRDefault="00FD0D5D" w:rsidP="00656295">
            <w:pPr>
              <w:widowControl/>
              <w:jc w:val="center"/>
              <w:rPr>
                <w:szCs w:val="21"/>
              </w:rPr>
            </w:pPr>
          </w:p>
        </w:tc>
        <w:tc>
          <w:tcPr>
            <w:tcW w:w="1065" w:type="dxa"/>
            <w:vAlign w:val="center"/>
          </w:tcPr>
          <w:p w14:paraId="0E57020D" w14:textId="77777777" w:rsidR="00FD0D5D" w:rsidRPr="005511E0" w:rsidRDefault="00FD0D5D" w:rsidP="00656295">
            <w:pPr>
              <w:widowControl/>
              <w:jc w:val="left"/>
              <w:rPr>
                <w:rFonts w:ascii="宋体" w:hAnsi="宋体" w:hint="eastAsia"/>
                <w:szCs w:val="21"/>
              </w:rPr>
            </w:pPr>
          </w:p>
        </w:tc>
        <w:tc>
          <w:tcPr>
            <w:tcW w:w="1065" w:type="dxa"/>
            <w:vAlign w:val="center"/>
          </w:tcPr>
          <w:p w14:paraId="3AF65F99"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45FAB0E8" w14:textId="77777777" w:rsidTr="00656295">
        <w:trPr>
          <w:trHeight w:val="634"/>
          <w:jc w:val="center"/>
        </w:trPr>
        <w:tc>
          <w:tcPr>
            <w:tcW w:w="708" w:type="dxa"/>
            <w:shd w:val="clear" w:color="auto" w:fill="auto"/>
            <w:noWrap/>
            <w:vAlign w:val="center"/>
            <w:hideMark/>
          </w:tcPr>
          <w:p w14:paraId="59256CCA" w14:textId="77777777" w:rsidR="00FD0D5D" w:rsidRPr="005511E0" w:rsidRDefault="00FD0D5D" w:rsidP="00656295">
            <w:pPr>
              <w:widowControl/>
              <w:jc w:val="center"/>
              <w:rPr>
                <w:szCs w:val="21"/>
              </w:rPr>
            </w:pPr>
            <w:r w:rsidRPr="005511E0">
              <w:rPr>
                <w:szCs w:val="21"/>
              </w:rPr>
              <w:t>5</w:t>
            </w:r>
          </w:p>
        </w:tc>
        <w:tc>
          <w:tcPr>
            <w:tcW w:w="1145" w:type="dxa"/>
            <w:shd w:val="clear" w:color="auto" w:fill="auto"/>
            <w:noWrap/>
            <w:vAlign w:val="center"/>
            <w:hideMark/>
          </w:tcPr>
          <w:p w14:paraId="0BCB72FA" w14:textId="77777777" w:rsidR="00FD0D5D" w:rsidRPr="005511E0" w:rsidRDefault="00FD0D5D" w:rsidP="00656295">
            <w:pPr>
              <w:widowControl/>
              <w:jc w:val="center"/>
              <w:rPr>
                <w:szCs w:val="21"/>
              </w:rPr>
            </w:pPr>
            <w:r w:rsidRPr="005511E0">
              <w:rPr>
                <w:szCs w:val="21"/>
              </w:rPr>
              <w:t>顶空瓶</w:t>
            </w:r>
          </w:p>
        </w:tc>
        <w:tc>
          <w:tcPr>
            <w:tcW w:w="3186" w:type="dxa"/>
            <w:shd w:val="clear" w:color="auto" w:fill="auto"/>
            <w:vAlign w:val="center"/>
            <w:hideMark/>
          </w:tcPr>
          <w:p w14:paraId="1706A263" w14:textId="77777777" w:rsidR="00FD0D5D" w:rsidRPr="005511E0" w:rsidRDefault="00FD0D5D" w:rsidP="00656295">
            <w:pPr>
              <w:jc w:val="center"/>
              <w:rPr>
                <w:rFonts w:ascii="宋体-简" w:eastAsia="宋体-简" w:hAnsi="宋体" w:cs="宋体" w:hint="eastAsia"/>
                <w:szCs w:val="21"/>
              </w:rPr>
            </w:pPr>
            <w:r w:rsidRPr="005511E0">
              <w:rPr>
                <w:rFonts w:ascii="宋体-简" w:eastAsia="宋体-简" w:hint="eastAsia"/>
                <w:szCs w:val="21"/>
              </w:rPr>
              <w:t>透明</w:t>
            </w:r>
            <w:r w:rsidRPr="005511E0">
              <w:rPr>
                <w:rFonts w:eastAsia="宋体-简"/>
                <w:szCs w:val="21"/>
              </w:rPr>
              <w:t>20ml</w:t>
            </w:r>
            <w:r>
              <w:rPr>
                <w:rFonts w:eastAsia="宋体-简" w:hint="eastAsia"/>
                <w:szCs w:val="21"/>
              </w:rPr>
              <w:t>，</w:t>
            </w:r>
            <w:r>
              <w:rPr>
                <w:rFonts w:eastAsia="宋体-简" w:hint="eastAsia"/>
                <w:szCs w:val="21"/>
              </w:rPr>
              <w:t>100</w:t>
            </w:r>
            <w:r>
              <w:rPr>
                <w:rFonts w:eastAsia="宋体-简" w:hint="eastAsia"/>
                <w:szCs w:val="21"/>
              </w:rPr>
              <w:t>个</w:t>
            </w:r>
            <w:r>
              <w:rPr>
                <w:rFonts w:eastAsia="宋体-简" w:hint="eastAsia"/>
                <w:szCs w:val="21"/>
              </w:rPr>
              <w:t>/</w:t>
            </w:r>
            <w:r>
              <w:rPr>
                <w:rFonts w:eastAsia="宋体-简" w:hint="eastAsia"/>
                <w:szCs w:val="21"/>
              </w:rPr>
              <w:t>盒</w:t>
            </w:r>
          </w:p>
        </w:tc>
        <w:tc>
          <w:tcPr>
            <w:tcW w:w="708" w:type="dxa"/>
            <w:shd w:val="clear" w:color="auto" w:fill="auto"/>
            <w:noWrap/>
            <w:vAlign w:val="center"/>
            <w:hideMark/>
          </w:tcPr>
          <w:p w14:paraId="749060F7"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61E4DBFD" w14:textId="77777777" w:rsidR="00FD0D5D" w:rsidRPr="005511E0" w:rsidRDefault="00FD0D5D" w:rsidP="00656295">
            <w:pPr>
              <w:widowControl/>
              <w:jc w:val="center"/>
              <w:rPr>
                <w:szCs w:val="21"/>
              </w:rPr>
            </w:pPr>
            <w:r>
              <w:rPr>
                <w:rFonts w:hint="eastAsia"/>
                <w:szCs w:val="21"/>
              </w:rPr>
              <w:t>盒</w:t>
            </w:r>
          </w:p>
        </w:tc>
        <w:tc>
          <w:tcPr>
            <w:tcW w:w="1135" w:type="dxa"/>
            <w:vMerge/>
            <w:shd w:val="clear" w:color="auto" w:fill="auto"/>
            <w:noWrap/>
            <w:vAlign w:val="center"/>
          </w:tcPr>
          <w:p w14:paraId="23D86748" w14:textId="77777777" w:rsidR="00FD0D5D" w:rsidRPr="005511E0" w:rsidRDefault="00FD0D5D" w:rsidP="00656295">
            <w:pPr>
              <w:widowControl/>
              <w:jc w:val="center"/>
              <w:rPr>
                <w:szCs w:val="21"/>
              </w:rPr>
            </w:pPr>
          </w:p>
        </w:tc>
        <w:tc>
          <w:tcPr>
            <w:tcW w:w="1065" w:type="dxa"/>
            <w:vAlign w:val="center"/>
          </w:tcPr>
          <w:p w14:paraId="3FFEFDFD" w14:textId="77777777" w:rsidR="00FD0D5D" w:rsidRPr="005511E0" w:rsidRDefault="00FD0D5D" w:rsidP="00656295">
            <w:pPr>
              <w:widowControl/>
              <w:jc w:val="left"/>
              <w:rPr>
                <w:szCs w:val="21"/>
              </w:rPr>
            </w:pPr>
          </w:p>
        </w:tc>
        <w:tc>
          <w:tcPr>
            <w:tcW w:w="1065" w:type="dxa"/>
            <w:vAlign w:val="center"/>
          </w:tcPr>
          <w:p w14:paraId="34629BAB" w14:textId="77777777" w:rsidR="00FD0D5D" w:rsidRPr="005511E0" w:rsidRDefault="00FD0D5D" w:rsidP="00656295">
            <w:pPr>
              <w:widowControl/>
              <w:jc w:val="left"/>
              <w:rPr>
                <w:szCs w:val="21"/>
              </w:rPr>
            </w:pPr>
            <w:r w:rsidRPr="005511E0">
              <w:rPr>
                <w:rFonts w:hint="eastAsia"/>
                <w:szCs w:val="21"/>
              </w:rPr>
              <w:t>/</w:t>
            </w:r>
          </w:p>
        </w:tc>
      </w:tr>
      <w:tr w:rsidR="00FD0D5D" w:rsidRPr="005511E0" w14:paraId="29CC1C9F" w14:textId="77777777" w:rsidTr="00656295">
        <w:trPr>
          <w:trHeight w:val="686"/>
          <w:jc w:val="center"/>
        </w:trPr>
        <w:tc>
          <w:tcPr>
            <w:tcW w:w="708" w:type="dxa"/>
            <w:shd w:val="clear" w:color="auto" w:fill="auto"/>
            <w:noWrap/>
            <w:vAlign w:val="center"/>
            <w:hideMark/>
          </w:tcPr>
          <w:p w14:paraId="3D61A08E" w14:textId="77777777" w:rsidR="00FD0D5D" w:rsidRPr="005511E0" w:rsidRDefault="00FD0D5D" w:rsidP="00656295">
            <w:pPr>
              <w:widowControl/>
              <w:jc w:val="center"/>
              <w:rPr>
                <w:szCs w:val="21"/>
              </w:rPr>
            </w:pPr>
            <w:r w:rsidRPr="005511E0">
              <w:rPr>
                <w:szCs w:val="21"/>
              </w:rPr>
              <w:t>6</w:t>
            </w:r>
          </w:p>
        </w:tc>
        <w:tc>
          <w:tcPr>
            <w:tcW w:w="1145" w:type="dxa"/>
            <w:shd w:val="clear" w:color="auto" w:fill="auto"/>
            <w:noWrap/>
            <w:vAlign w:val="center"/>
            <w:hideMark/>
          </w:tcPr>
          <w:p w14:paraId="65592D1E" w14:textId="77777777" w:rsidR="00FD0D5D" w:rsidRPr="005511E0" w:rsidRDefault="00FD0D5D" w:rsidP="00656295">
            <w:pPr>
              <w:widowControl/>
              <w:jc w:val="center"/>
              <w:rPr>
                <w:szCs w:val="21"/>
              </w:rPr>
            </w:pPr>
            <w:proofErr w:type="gramStart"/>
            <w:r w:rsidRPr="005511E0">
              <w:rPr>
                <w:szCs w:val="21"/>
              </w:rPr>
              <w:t>盖垫</w:t>
            </w:r>
            <w:proofErr w:type="gramEnd"/>
          </w:p>
        </w:tc>
        <w:tc>
          <w:tcPr>
            <w:tcW w:w="3186" w:type="dxa"/>
            <w:shd w:val="clear" w:color="auto" w:fill="auto"/>
            <w:vAlign w:val="center"/>
            <w:hideMark/>
          </w:tcPr>
          <w:p w14:paraId="2924C752" w14:textId="77777777" w:rsidR="00FD0D5D" w:rsidRPr="005511E0" w:rsidRDefault="00FD0D5D" w:rsidP="00656295">
            <w:pPr>
              <w:jc w:val="center"/>
              <w:rPr>
                <w:szCs w:val="21"/>
              </w:rPr>
            </w:pPr>
            <w:r w:rsidRPr="005511E0">
              <w:rPr>
                <w:szCs w:val="21"/>
              </w:rPr>
              <w:t>HP-AS20-32</w:t>
            </w:r>
            <w:r>
              <w:rPr>
                <w:rFonts w:hint="eastAsia"/>
                <w:szCs w:val="21"/>
              </w:rPr>
              <w:t>，</w:t>
            </w:r>
            <w:r>
              <w:rPr>
                <w:rFonts w:hint="eastAsia"/>
                <w:szCs w:val="21"/>
              </w:rPr>
              <w:t>100</w:t>
            </w:r>
            <w:r>
              <w:rPr>
                <w:rFonts w:hint="eastAsia"/>
                <w:szCs w:val="21"/>
              </w:rPr>
              <w:t>个</w:t>
            </w:r>
            <w:r>
              <w:rPr>
                <w:rFonts w:hint="eastAsia"/>
                <w:szCs w:val="21"/>
              </w:rPr>
              <w:t>/</w:t>
            </w:r>
            <w:r>
              <w:rPr>
                <w:rFonts w:hint="eastAsia"/>
                <w:szCs w:val="21"/>
              </w:rPr>
              <w:t>包</w:t>
            </w:r>
          </w:p>
        </w:tc>
        <w:tc>
          <w:tcPr>
            <w:tcW w:w="708" w:type="dxa"/>
            <w:shd w:val="clear" w:color="auto" w:fill="auto"/>
            <w:noWrap/>
            <w:vAlign w:val="center"/>
            <w:hideMark/>
          </w:tcPr>
          <w:p w14:paraId="02FF4C17"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1716C3C8" w14:textId="77777777" w:rsidR="00FD0D5D" w:rsidRPr="005511E0" w:rsidRDefault="00FD0D5D" w:rsidP="00656295">
            <w:pPr>
              <w:widowControl/>
              <w:jc w:val="center"/>
              <w:rPr>
                <w:szCs w:val="21"/>
              </w:rPr>
            </w:pPr>
            <w:r>
              <w:rPr>
                <w:rFonts w:hint="eastAsia"/>
                <w:szCs w:val="21"/>
              </w:rPr>
              <w:t>包</w:t>
            </w:r>
          </w:p>
        </w:tc>
        <w:tc>
          <w:tcPr>
            <w:tcW w:w="1135" w:type="dxa"/>
            <w:vMerge/>
            <w:shd w:val="clear" w:color="auto" w:fill="auto"/>
            <w:noWrap/>
            <w:vAlign w:val="center"/>
          </w:tcPr>
          <w:p w14:paraId="5F6196B0" w14:textId="77777777" w:rsidR="00FD0D5D" w:rsidRPr="005511E0" w:rsidRDefault="00FD0D5D" w:rsidP="00656295">
            <w:pPr>
              <w:widowControl/>
              <w:jc w:val="center"/>
              <w:rPr>
                <w:szCs w:val="21"/>
              </w:rPr>
            </w:pPr>
          </w:p>
        </w:tc>
        <w:tc>
          <w:tcPr>
            <w:tcW w:w="1065" w:type="dxa"/>
            <w:vAlign w:val="center"/>
          </w:tcPr>
          <w:p w14:paraId="3DDED646" w14:textId="77777777" w:rsidR="00FD0D5D" w:rsidRPr="005511E0" w:rsidRDefault="00FD0D5D" w:rsidP="00656295">
            <w:pPr>
              <w:widowControl/>
              <w:jc w:val="left"/>
              <w:rPr>
                <w:szCs w:val="21"/>
              </w:rPr>
            </w:pPr>
          </w:p>
        </w:tc>
        <w:tc>
          <w:tcPr>
            <w:tcW w:w="1065" w:type="dxa"/>
            <w:vAlign w:val="center"/>
          </w:tcPr>
          <w:p w14:paraId="28CF0A55" w14:textId="77777777" w:rsidR="00FD0D5D" w:rsidRPr="005511E0" w:rsidRDefault="00FD0D5D" w:rsidP="00656295">
            <w:pPr>
              <w:widowControl/>
              <w:jc w:val="left"/>
              <w:rPr>
                <w:szCs w:val="21"/>
              </w:rPr>
            </w:pPr>
            <w:r w:rsidRPr="005511E0">
              <w:rPr>
                <w:rFonts w:hint="eastAsia"/>
                <w:szCs w:val="21"/>
              </w:rPr>
              <w:t>/</w:t>
            </w:r>
          </w:p>
        </w:tc>
      </w:tr>
      <w:tr w:rsidR="00FD0D5D" w:rsidRPr="005511E0" w14:paraId="128C3EE5" w14:textId="77777777" w:rsidTr="00656295">
        <w:trPr>
          <w:trHeight w:val="972"/>
          <w:jc w:val="center"/>
        </w:trPr>
        <w:tc>
          <w:tcPr>
            <w:tcW w:w="708" w:type="dxa"/>
            <w:shd w:val="clear" w:color="auto" w:fill="auto"/>
            <w:noWrap/>
            <w:vAlign w:val="center"/>
            <w:hideMark/>
          </w:tcPr>
          <w:p w14:paraId="1672CD04" w14:textId="77777777" w:rsidR="00FD0D5D" w:rsidRPr="005511E0" w:rsidRDefault="00FD0D5D" w:rsidP="00656295">
            <w:pPr>
              <w:widowControl/>
              <w:jc w:val="center"/>
              <w:rPr>
                <w:szCs w:val="21"/>
              </w:rPr>
            </w:pPr>
            <w:r w:rsidRPr="005511E0">
              <w:rPr>
                <w:szCs w:val="21"/>
              </w:rPr>
              <w:t>7</w:t>
            </w:r>
          </w:p>
        </w:tc>
        <w:tc>
          <w:tcPr>
            <w:tcW w:w="1145" w:type="dxa"/>
            <w:shd w:val="clear" w:color="auto" w:fill="auto"/>
            <w:noWrap/>
            <w:vAlign w:val="center"/>
            <w:hideMark/>
          </w:tcPr>
          <w:p w14:paraId="4D2FD058"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色谱柱</w:t>
            </w:r>
          </w:p>
        </w:tc>
        <w:tc>
          <w:tcPr>
            <w:tcW w:w="3186" w:type="dxa"/>
            <w:shd w:val="clear" w:color="auto" w:fill="auto"/>
            <w:vAlign w:val="center"/>
            <w:hideMark/>
          </w:tcPr>
          <w:p w14:paraId="3E589B28" w14:textId="77777777" w:rsidR="00FD0D5D" w:rsidRPr="005511E0" w:rsidRDefault="00FD0D5D" w:rsidP="00656295">
            <w:pPr>
              <w:jc w:val="center"/>
              <w:rPr>
                <w:szCs w:val="21"/>
              </w:rPr>
            </w:pPr>
            <w:r w:rsidRPr="005511E0">
              <w:rPr>
                <w:szCs w:val="21"/>
              </w:rPr>
              <w:t xml:space="preserve">Shim-Pack XR-ODSIII HPLC </w:t>
            </w:r>
            <w:r w:rsidRPr="005511E0">
              <w:rPr>
                <w:rFonts w:hint="eastAsia"/>
                <w:szCs w:val="21"/>
              </w:rPr>
              <w:t>色谱柱</w:t>
            </w:r>
            <w:r w:rsidRPr="005511E0">
              <w:rPr>
                <w:rFonts w:hint="eastAsia"/>
                <w:szCs w:val="21"/>
              </w:rPr>
              <w:t xml:space="preserve"> </w:t>
            </w:r>
            <w:r w:rsidRPr="005511E0">
              <w:rPr>
                <w:szCs w:val="21"/>
              </w:rPr>
              <w:t>150mm*2.0mm*2.2um</w:t>
            </w:r>
          </w:p>
          <w:p w14:paraId="6845298B" w14:textId="77777777" w:rsidR="00FD0D5D" w:rsidRPr="005071BB" w:rsidRDefault="00FD0D5D" w:rsidP="00656295">
            <w:pPr>
              <w:jc w:val="center"/>
              <w:rPr>
                <w:b/>
                <w:bCs/>
                <w:szCs w:val="21"/>
              </w:rPr>
            </w:pPr>
            <w:r w:rsidRPr="005071BB">
              <w:rPr>
                <w:rFonts w:hint="eastAsia"/>
                <w:b/>
                <w:bCs/>
                <w:szCs w:val="21"/>
              </w:rPr>
              <w:t>【核心产品】</w:t>
            </w:r>
          </w:p>
        </w:tc>
        <w:tc>
          <w:tcPr>
            <w:tcW w:w="708" w:type="dxa"/>
            <w:shd w:val="clear" w:color="auto" w:fill="auto"/>
            <w:noWrap/>
            <w:vAlign w:val="center"/>
            <w:hideMark/>
          </w:tcPr>
          <w:p w14:paraId="4057956F"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7B0C984A"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2D3B4E56" w14:textId="77777777" w:rsidR="00FD0D5D" w:rsidRPr="005511E0" w:rsidRDefault="00FD0D5D" w:rsidP="00656295">
            <w:pPr>
              <w:widowControl/>
              <w:jc w:val="center"/>
              <w:rPr>
                <w:szCs w:val="21"/>
              </w:rPr>
            </w:pPr>
          </w:p>
        </w:tc>
        <w:tc>
          <w:tcPr>
            <w:tcW w:w="1065" w:type="dxa"/>
            <w:vAlign w:val="center"/>
          </w:tcPr>
          <w:p w14:paraId="57391208" w14:textId="77777777" w:rsidR="00FD0D5D" w:rsidRPr="005511E0" w:rsidRDefault="00FD0D5D" w:rsidP="00656295">
            <w:pPr>
              <w:widowControl/>
              <w:jc w:val="left"/>
              <w:rPr>
                <w:rFonts w:ascii="宋体" w:hAnsi="宋体" w:hint="eastAsia"/>
                <w:szCs w:val="21"/>
              </w:rPr>
            </w:pPr>
          </w:p>
        </w:tc>
        <w:tc>
          <w:tcPr>
            <w:tcW w:w="1065" w:type="dxa"/>
            <w:vAlign w:val="center"/>
          </w:tcPr>
          <w:p w14:paraId="4375A01D"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494EEC3E" w14:textId="77777777" w:rsidTr="00656295">
        <w:trPr>
          <w:trHeight w:val="675"/>
          <w:jc w:val="center"/>
        </w:trPr>
        <w:tc>
          <w:tcPr>
            <w:tcW w:w="708" w:type="dxa"/>
            <w:shd w:val="clear" w:color="auto" w:fill="auto"/>
            <w:noWrap/>
            <w:vAlign w:val="center"/>
            <w:hideMark/>
          </w:tcPr>
          <w:p w14:paraId="2955A02C" w14:textId="77777777" w:rsidR="00FD0D5D" w:rsidRPr="005511E0" w:rsidRDefault="00FD0D5D" w:rsidP="00656295">
            <w:pPr>
              <w:widowControl/>
              <w:jc w:val="center"/>
              <w:rPr>
                <w:szCs w:val="21"/>
              </w:rPr>
            </w:pPr>
            <w:r w:rsidRPr="005511E0">
              <w:rPr>
                <w:szCs w:val="21"/>
              </w:rPr>
              <w:t>8</w:t>
            </w:r>
          </w:p>
        </w:tc>
        <w:tc>
          <w:tcPr>
            <w:tcW w:w="1145" w:type="dxa"/>
            <w:shd w:val="clear" w:color="auto" w:fill="auto"/>
            <w:noWrap/>
            <w:vAlign w:val="center"/>
            <w:hideMark/>
          </w:tcPr>
          <w:p w14:paraId="54EE8EAD"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气质泵油</w:t>
            </w:r>
          </w:p>
        </w:tc>
        <w:tc>
          <w:tcPr>
            <w:tcW w:w="3186" w:type="dxa"/>
            <w:shd w:val="clear" w:color="auto" w:fill="auto"/>
            <w:vAlign w:val="center"/>
            <w:hideMark/>
          </w:tcPr>
          <w:p w14:paraId="5EE462C1" w14:textId="77777777" w:rsidR="00FD0D5D" w:rsidRPr="005511E0" w:rsidRDefault="00FD0D5D" w:rsidP="00656295">
            <w:pPr>
              <w:jc w:val="center"/>
              <w:rPr>
                <w:szCs w:val="21"/>
              </w:rPr>
            </w:pPr>
            <w:r w:rsidRPr="005511E0">
              <w:rPr>
                <w:szCs w:val="21"/>
              </w:rPr>
              <w:t>ULTR AGRAGE 15 OIL</w:t>
            </w:r>
            <w:r>
              <w:rPr>
                <w:rFonts w:hint="eastAsia"/>
                <w:szCs w:val="21"/>
              </w:rPr>
              <w:t>，</w:t>
            </w:r>
            <w:r>
              <w:rPr>
                <w:rFonts w:hint="eastAsia"/>
                <w:szCs w:val="21"/>
              </w:rPr>
              <w:t>1L</w:t>
            </w:r>
          </w:p>
        </w:tc>
        <w:tc>
          <w:tcPr>
            <w:tcW w:w="708" w:type="dxa"/>
            <w:shd w:val="clear" w:color="auto" w:fill="auto"/>
            <w:noWrap/>
            <w:vAlign w:val="center"/>
            <w:hideMark/>
          </w:tcPr>
          <w:p w14:paraId="7AAD7321"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6B26C434" w14:textId="77777777" w:rsidR="00FD0D5D" w:rsidRPr="005511E0" w:rsidRDefault="00FD0D5D" w:rsidP="00656295">
            <w:pPr>
              <w:widowControl/>
              <w:jc w:val="center"/>
              <w:rPr>
                <w:szCs w:val="21"/>
              </w:rPr>
            </w:pPr>
            <w:r w:rsidRPr="005511E0">
              <w:rPr>
                <w:szCs w:val="21"/>
              </w:rPr>
              <w:t>瓶</w:t>
            </w:r>
          </w:p>
        </w:tc>
        <w:tc>
          <w:tcPr>
            <w:tcW w:w="1135" w:type="dxa"/>
            <w:vMerge/>
            <w:shd w:val="clear" w:color="auto" w:fill="auto"/>
            <w:noWrap/>
            <w:vAlign w:val="center"/>
          </w:tcPr>
          <w:p w14:paraId="4941EB9D" w14:textId="77777777" w:rsidR="00FD0D5D" w:rsidRPr="005511E0" w:rsidRDefault="00FD0D5D" w:rsidP="00656295">
            <w:pPr>
              <w:widowControl/>
              <w:jc w:val="center"/>
              <w:rPr>
                <w:szCs w:val="21"/>
              </w:rPr>
            </w:pPr>
          </w:p>
        </w:tc>
        <w:tc>
          <w:tcPr>
            <w:tcW w:w="1065" w:type="dxa"/>
            <w:vAlign w:val="center"/>
          </w:tcPr>
          <w:p w14:paraId="00F8AF18" w14:textId="77777777" w:rsidR="00FD0D5D" w:rsidRPr="005511E0" w:rsidRDefault="00FD0D5D" w:rsidP="00656295">
            <w:pPr>
              <w:widowControl/>
              <w:jc w:val="left"/>
              <w:rPr>
                <w:rFonts w:ascii="宋体" w:hAnsi="宋体" w:hint="eastAsia"/>
                <w:szCs w:val="21"/>
              </w:rPr>
            </w:pPr>
          </w:p>
        </w:tc>
        <w:tc>
          <w:tcPr>
            <w:tcW w:w="1065" w:type="dxa"/>
            <w:vAlign w:val="center"/>
          </w:tcPr>
          <w:p w14:paraId="5F61E304"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05145EBB" w14:textId="77777777" w:rsidTr="00656295">
        <w:trPr>
          <w:trHeight w:val="936"/>
          <w:jc w:val="center"/>
        </w:trPr>
        <w:tc>
          <w:tcPr>
            <w:tcW w:w="708" w:type="dxa"/>
            <w:shd w:val="clear" w:color="auto" w:fill="auto"/>
            <w:noWrap/>
            <w:vAlign w:val="center"/>
            <w:hideMark/>
          </w:tcPr>
          <w:p w14:paraId="73C9D904" w14:textId="77777777" w:rsidR="00FD0D5D" w:rsidRPr="005511E0" w:rsidRDefault="00FD0D5D" w:rsidP="00656295">
            <w:pPr>
              <w:widowControl/>
              <w:jc w:val="center"/>
              <w:rPr>
                <w:szCs w:val="21"/>
              </w:rPr>
            </w:pPr>
            <w:r w:rsidRPr="005511E0">
              <w:rPr>
                <w:szCs w:val="21"/>
              </w:rPr>
              <w:t>9</w:t>
            </w:r>
          </w:p>
        </w:tc>
        <w:tc>
          <w:tcPr>
            <w:tcW w:w="1145" w:type="dxa"/>
            <w:shd w:val="clear" w:color="auto" w:fill="auto"/>
            <w:noWrap/>
            <w:vAlign w:val="center"/>
            <w:hideMark/>
          </w:tcPr>
          <w:p w14:paraId="21976E22"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液质泵油</w:t>
            </w:r>
          </w:p>
        </w:tc>
        <w:tc>
          <w:tcPr>
            <w:tcW w:w="3186" w:type="dxa"/>
            <w:shd w:val="clear" w:color="auto" w:fill="auto"/>
            <w:vAlign w:val="center"/>
            <w:hideMark/>
          </w:tcPr>
          <w:p w14:paraId="4968D59C" w14:textId="77777777" w:rsidR="00FD0D5D" w:rsidRPr="005511E0" w:rsidRDefault="00FD0D5D" w:rsidP="00656295">
            <w:pPr>
              <w:jc w:val="center"/>
              <w:rPr>
                <w:szCs w:val="21"/>
              </w:rPr>
            </w:pPr>
            <w:r w:rsidRPr="005511E0">
              <w:rPr>
                <w:szCs w:val="21"/>
              </w:rPr>
              <w:t>ULTRAGRAGE PERFORMANCE EDWARDS 19</w:t>
            </w:r>
            <w:r>
              <w:rPr>
                <w:rFonts w:hint="eastAsia"/>
                <w:szCs w:val="21"/>
              </w:rPr>
              <w:t>，</w:t>
            </w:r>
            <w:r>
              <w:rPr>
                <w:rFonts w:hint="eastAsia"/>
                <w:szCs w:val="21"/>
              </w:rPr>
              <w:t>4L</w:t>
            </w:r>
          </w:p>
        </w:tc>
        <w:tc>
          <w:tcPr>
            <w:tcW w:w="708" w:type="dxa"/>
            <w:shd w:val="clear" w:color="auto" w:fill="auto"/>
            <w:noWrap/>
            <w:vAlign w:val="center"/>
            <w:hideMark/>
          </w:tcPr>
          <w:p w14:paraId="55D7918B"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49F77376" w14:textId="77777777" w:rsidR="00FD0D5D" w:rsidRPr="005511E0" w:rsidRDefault="00FD0D5D" w:rsidP="00656295">
            <w:pPr>
              <w:widowControl/>
              <w:jc w:val="center"/>
              <w:rPr>
                <w:szCs w:val="21"/>
              </w:rPr>
            </w:pPr>
            <w:r w:rsidRPr="005511E0">
              <w:rPr>
                <w:szCs w:val="21"/>
              </w:rPr>
              <w:t>瓶</w:t>
            </w:r>
          </w:p>
        </w:tc>
        <w:tc>
          <w:tcPr>
            <w:tcW w:w="1135" w:type="dxa"/>
            <w:vMerge/>
            <w:shd w:val="clear" w:color="auto" w:fill="auto"/>
            <w:noWrap/>
            <w:vAlign w:val="center"/>
          </w:tcPr>
          <w:p w14:paraId="35155A46" w14:textId="77777777" w:rsidR="00FD0D5D" w:rsidRPr="005511E0" w:rsidRDefault="00FD0D5D" w:rsidP="00656295">
            <w:pPr>
              <w:widowControl/>
              <w:jc w:val="center"/>
              <w:rPr>
                <w:szCs w:val="21"/>
              </w:rPr>
            </w:pPr>
          </w:p>
        </w:tc>
        <w:tc>
          <w:tcPr>
            <w:tcW w:w="1065" w:type="dxa"/>
            <w:vAlign w:val="center"/>
          </w:tcPr>
          <w:p w14:paraId="0F34F232" w14:textId="77777777" w:rsidR="00FD0D5D" w:rsidRPr="005511E0" w:rsidRDefault="00FD0D5D" w:rsidP="00656295">
            <w:pPr>
              <w:widowControl/>
              <w:jc w:val="left"/>
              <w:rPr>
                <w:rFonts w:ascii="宋体" w:hAnsi="宋体" w:hint="eastAsia"/>
                <w:szCs w:val="21"/>
              </w:rPr>
            </w:pPr>
          </w:p>
        </w:tc>
        <w:tc>
          <w:tcPr>
            <w:tcW w:w="1065" w:type="dxa"/>
            <w:vAlign w:val="center"/>
          </w:tcPr>
          <w:p w14:paraId="7D3C1591"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2251599B" w14:textId="77777777" w:rsidTr="00656295">
        <w:trPr>
          <w:trHeight w:val="312"/>
          <w:jc w:val="center"/>
        </w:trPr>
        <w:tc>
          <w:tcPr>
            <w:tcW w:w="708" w:type="dxa"/>
            <w:shd w:val="clear" w:color="auto" w:fill="auto"/>
            <w:noWrap/>
            <w:vAlign w:val="center"/>
            <w:hideMark/>
          </w:tcPr>
          <w:p w14:paraId="7982D391" w14:textId="77777777" w:rsidR="00FD0D5D" w:rsidRPr="005511E0" w:rsidRDefault="00FD0D5D" w:rsidP="00656295">
            <w:pPr>
              <w:widowControl/>
              <w:jc w:val="center"/>
              <w:rPr>
                <w:szCs w:val="21"/>
              </w:rPr>
            </w:pPr>
            <w:r w:rsidRPr="005511E0">
              <w:rPr>
                <w:szCs w:val="21"/>
              </w:rPr>
              <w:t>10</w:t>
            </w:r>
          </w:p>
        </w:tc>
        <w:tc>
          <w:tcPr>
            <w:tcW w:w="1145" w:type="dxa"/>
            <w:shd w:val="clear" w:color="auto" w:fill="auto"/>
            <w:noWrap/>
            <w:vAlign w:val="center"/>
            <w:hideMark/>
          </w:tcPr>
          <w:p w14:paraId="2AFB6540" w14:textId="77777777" w:rsidR="00FD0D5D" w:rsidRPr="005511E0" w:rsidRDefault="00FD0D5D" w:rsidP="00656295">
            <w:pPr>
              <w:widowControl/>
              <w:jc w:val="center"/>
              <w:rPr>
                <w:szCs w:val="21"/>
              </w:rPr>
            </w:pPr>
            <w:r w:rsidRPr="005511E0">
              <w:rPr>
                <w:szCs w:val="21"/>
              </w:rPr>
              <w:t>陶瓷垫片</w:t>
            </w:r>
          </w:p>
        </w:tc>
        <w:tc>
          <w:tcPr>
            <w:tcW w:w="3186" w:type="dxa"/>
            <w:shd w:val="clear" w:color="auto" w:fill="auto"/>
            <w:vAlign w:val="center"/>
            <w:hideMark/>
          </w:tcPr>
          <w:p w14:paraId="09682098" w14:textId="77777777" w:rsidR="00FD0D5D" w:rsidRPr="005511E0" w:rsidRDefault="00FD0D5D" w:rsidP="00656295">
            <w:pPr>
              <w:jc w:val="center"/>
              <w:rPr>
                <w:szCs w:val="21"/>
              </w:rPr>
            </w:pPr>
            <w:r w:rsidRPr="005511E0">
              <w:rPr>
                <w:szCs w:val="21"/>
              </w:rPr>
              <w:t>225-01068</w:t>
            </w:r>
          </w:p>
        </w:tc>
        <w:tc>
          <w:tcPr>
            <w:tcW w:w="708" w:type="dxa"/>
            <w:shd w:val="clear" w:color="auto" w:fill="auto"/>
            <w:noWrap/>
            <w:vAlign w:val="center"/>
            <w:hideMark/>
          </w:tcPr>
          <w:p w14:paraId="7AB7209C"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5E6B061E"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4AD69A12" w14:textId="77777777" w:rsidR="00FD0D5D" w:rsidRPr="005511E0" w:rsidRDefault="00FD0D5D" w:rsidP="00656295">
            <w:pPr>
              <w:widowControl/>
              <w:jc w:val="center"/>
              <w:rPr>
                <w:szCs w:val="21"/>
              </w:rPr>
            </w:pPr>
          </w:p>
        </w:tc>
        <w:tc>
          <w:tcPr>
            <w:tcW w:w="1065" w:type="dxa"/>
            <w:vAlign w:val="center"/>
          </w:tcPr>
          <w:p w14:paraId="25E170F8" w14:textId="77777777" w:rsidR="00FD0D5D" w:rsidRPr="005511E0" w:rsidRDefault="00FD0D5D" w:rsidP="00656295">
            <w:pPr>
              <w:widowControl/>
              <w:jc w:val="left"/>
              <w:rPr>
                <w:rFonts w:ascii="宋体" w:hAnsi="宋体" w:hint="eastAsia"/>
                <w:szCs w:val="21"/>
              </w:rPr>
            </w:pPr>
          </w:p>
        </w:tc>
        <w:tc>
          <w:tcPr>
            <w:tcW w:w="1065" w:type="dxa"/>
            <w:vAlign w:val="center"/>
          </w:tcPr>
          <w:p w14:paraId="54B7980F"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44A09D85" w14:textId="77777777" w:rsidTr="00656295">
        <w:trPr>
          <w:trHeight w:val="624"/>
          <w:jc w:val="center"/>
        </w:trPr>
        <w:tc>
          <w:tcPr>
            <w:tcW w:w="708" w:type="dxa"/>
            <w:shd w:val="clear" w:color="auto" w:fill="auto"/>
            <w:noWrap/>
            <w:vAlign w:val="center"/>
            <w:hideMark/>
          </w:tcPr>
          <w:p w14:paraId="25E76734" w14:textId="77777777" w:rsidR="00FD0D5D" w:rsidRPr="005511E0" w:rsidRDefault="00FD0D5D" w:rsidP="00656295">
            <w:pPr>
              <w:widowControl/>
              <w:jc w:val="center"/>
              <w:rPr>
                <w:szCs w:val="21"/>
              </w:rPr>
            </w:pPr>
            <w:r w:rsidRPr="005511E0">
              <w:rPr>
                <w:szCs w:val="21"/>
              </w:rPr>
              <w:t>11</w:t>
            </w:r>
          </w:p>
        </w:tc>
        <w:tc>
          <w:tcPr>
            <w:tcW w:w="1145" w:type="dxa"/>
            <w:shd w:val="clear" w:color="auto" w:fill="auto"/>
            <w:noWrap/>
            <w:vAlign w:val="center"/>
            <w:hideMark/>
          </w:tcPr>
          <w:p w14:paraId="396EEBD7"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三通</w:t>
            </w:r>
          </w:p>
        </w:tc>
        <w:tc>
          <w:tcPr>
            <w:tcW w:w="3186" w:type="dxa"/>
            <w:shd w:val="clear" w:color="auto" w:fill="auto"/>
            <w:vAlign w:val="center"/>
            <w:hideMark/>
          </w:tcPr>
          <w:p w14:paraId="6F5A688D" w14:textId="77777777" w:rsidR="00FD0D5D" w:rsidRPr="005511E0" w:rsidRDefault="00FD0D5D" w:rsidP="00656295">
            <w:pPr>
              <w:jc w:val="center"/>
              <w:rPr>
                <w:szCs w:val="21"/>
              </w:rPr>
            </w:pPr>
            <w:r w:rsidRPr="005511E0">
              <w:rPr>
                <w:szCs w:val="21"/>
              </w:rPr>
              <w:t>Connector</w:t>
            </w:r>
            <w:r w:rsidRPr="005511E0">
              <w:rPr>
                <w:rFonts w:ascii="宋体-简" w:eastAsia="宋体-简" w:hint="eastAsia"/>
                <w:szCs w:val="21"/>
              </w:rPr>
              <w:t>，</w:t>
            </w:r>
            <w:r w:rsidRPr="005511E0">
              <w:rPr>
                <w:szCs w:val="21"/>
              </w:rPr>
              <w:t xml:space="preserve"> </w:t>
            </w:r>
            <w:proofErr w:type="spellStart"/>
            <w:r w:rsidRPr="005511E0">
              <w:rPr>
                <w:szCs w:val="21"/>
              </w:rPr>
              <w:t>Presstight</w:t>
            </w:r>
            <w:proofErr w:type="spellEnd"/>
            <w:r w:rsidRPr="005511E0">
              <w:rPr>
                <w:szCs w:val="21"/>
              </w:rPr>
              <w:t xml:space="preserve"> Universal</w:t>
            </w:r>
            <w:r w:rsidRPr="005511E0">
              <w:rPr>
                <w:rFonts w:ascii="宋体-简" w:eastAsia="宋体-简" w:hint="eastAsia"/>
                <w:szCs w:val="21"/>
              </w:rPr>
              <w:t>，</w:t>
            </w:r>
            <w:r w:rsidRPr="005511E0">
              <w:rPr>
                <w:szCs w:val="21"/>
              </w:rPr>
              <w:t xml:space="preserve"> Y</w:t>
            </w:r>
          </w:p>
        </w:tc>
        <w:tc>
          <w:tcPr>
            <w:tcW w:w="708" w:type="dxa"/>
            <w:shd w:val="clear" w:color="auto" w:fill="auto"/>
            <w:noWrap/>
            <w:vAlign w:val="center"/>
            <w:hideMark/>
          </w:tcPr>
          <w:p w14:paraId="7A69D411"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48F99147"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2947296F" w14:textId="77777777" w:rsidR="00FD0D5D" w:rsidRPr="005511E0" w:rsidRDefault="00FD0D5D" w:rsidP="00656295">
            <w:pPr>
              <w:widowControl/>
              <w:jc w:val="center"/>
              <w:rPr>
                <w:szCs w:val="21"/>
              </w:rPr>
            </w:pPr>
          </w:p>
        </w:tc>
        <w:tc>
          <w:tcPr>
            <w:tcW w:w="1065" w:type="dxa"/>
            <w:vAlign w:val="center"/>
          </w:tcPr>
          <w:p w14:paraId="2A0D5C98" w14:textId="77777777" w:rsidR="00FD0D5D" w:rsidRPr="005511E0" w:rsidRDefault="00FD0D5D" w:rsidP="00656295">
            <w:pPr>
              <w:widowControl/>
              <w:jc w:val="left"/>
              <w:rPr>
                <w:rFonts w:ascii="宋体" w:hAnsi="宋体" w:hint="eastAsia"/>
                <w:szCs w:val="21"/>
              </w:rPr>
            </w:pPr>
          </w:p>
        </w:tc>
        <w:tc>
          <w:tcPr>
            <w:tcW w:w="1065" w:type="dxa"/>
            <w:vAlign w:val="center"/>
          </w:tcPr>
          <w:p w14:paraId="5DA601D1"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2E5BFEFA" w14:textId="77777777" w:rsidTr="00656295">
        <w:trPr>
          <w:trHeight w:val="312"/>
          <w:jc w:val="center"/>
        </w:trPr>
        <w:tc>
          <w:tcPr>
            <w:tcW w:w="708" w:type="dxa"/>
            <w:shd w:val="clear" w:color="auto" w:fill="auto"/>
            <w:noWrap/>
            <w:vAlign w:val="center"/>
            <w:hideMark/>
          </w:tcPr>
          <w:p w14:paraId="60C7D50D" w14:textId="77777777" w:rsidR="00FD0D5D" w:rsidRPr="005511E0" w:rsidRDefault="00FD0D5D" w:rsidP="00656295">
            <w:pPr>
              <w:widowControl/>
              <w:jc w:val="center"/>
              <w:rPr>
                <w:szCs w:val="21"/>
              </w:rPr>
            </w:pPr>
            <w:r w:rsidRPr="005511E0">
              <w:rPr>
                <w:szCs w:val="21"/>
              </w:rPr>
              <w:t>12</w:t>
            </w:r>
          </w:p>
        </w:tc>
        <w:tc>
          <w:tcPr>
            <w:tcW w:w="1145" w:type="dxa"/>
            <w:shd w:val="clear" w:color="auto" w:fill="auto"/>
            <w:noWrap/>
            <w:vAlign w:val="center"/>
            <w:hideMark/>
          </w:tcPr>
          <w:p w14:paraId="6D45367A" w14:textId="77777777" w:rsidR="00FD0D5D" w:rsidRPr="005511E0" w:rsidRDefault="00FD0D5D" w:rsidP="00656295">
            <w:pPr>
              <w:widowControl/>
              <w:jc w:val="center"/>
              <w:rPr>
                <w:szCs w:val="21"/>
              </w:rPr>
            </w:pPr>
            <w:r w:rsidRPr="005511E0">
              <w:rPr>
                <w:szCs w:val="21"/>
              </w:rPr>
              <w:t>进样口适配器</w:t>
            </w:r>
          </w:p>
        </w:tc>
        <w:tc>
          <w:tcPr>
            <w:tcW w:w="3186" w:type="dxa"/>
            <w:shd w:val="clear" w:color="auto" w:fill="auto"/>
            <w:vAlign w:val="center"/>
            <w:hideMark/>
          </w:tcPr>
          <w:p w14:paraId="1347CF99" w14:textId="77777777" w:rsidR="00FD0D5D" w:rsidRPr="005511E0" w:rsidRDefault="00FD0D5D" w:rsidP="00656295">
            <w:pPr>
              <w:jc w:val="center"/>
              <w:rPr>
                <w:szCs w:val="21"/>
              </w:rPr>
            </w:pPr>
            <w:r w:rsidRPr="005511E0">
              <w:rPr>
                <w:szCs w:val="21"/>
              </w:rPr>
              <w:t>221-42998</w:t>
            </w:r>
          </w:p>
        </w:tc>
        <w:tc>
          <w:tcPr>
            <w:tcW w:w="708" w:type="dxa"/>
            <w:shd w:val="clear" w:color="auto" w:fill="auto"/>
            <w:noWrap/>
            <w:vAlign w:val="center"/>
            <w:hideMark/>
          </w:tcPr>
          <w:p w14:paraId="44F3DC00"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5A4BC769"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282DF810" w14:textId="77777777" w:rsidR="00FD0D5D" w:rsidRPr="005511E0" w:rsidRDefault="00FD0D5D" w:rsidP="00656295">
            <w:pPr>
              <w:widowControl/>
              <w:jc w:val="center"/>
              <w:rPr>
                <w:szCs w:val="21"/>
              </w:rPr>
            </w:pPr>
          </w:p>
        </w:tc>
        <w:tc>
          <w:tcPr>
            <w:tcW w:w="1065" w:type="dxa"/>
            <w:vAlign w:val="center"/>
          </w:tcPr>
          <w:p w14:paraId="06924D64" w14:textId="77777777" w:rsidR="00FD0D5D" w:rsidRPr="005511E0" w:rsidRDefault="00FD0D5D" w:rsidP="00656295">
            <w:pPr>
              <w:widowControl/>
              <w:jc w:val="left"/>
              <w:rPr>
                <w:rFonts w:ascii="宋体" w:hAnsi="宋体" w:hint="eastAsia"/>
                <w:szCs w:val="21"/>
              </w:rPr>
            </w:pPr>
          </w:p>
        </w:tc>
        <w:tc>
          <w:tcPr>
            <w:tcW w:w="1065" w:type="dxa"/>
            <w:vAlign w:val="center"/>
          </w:tcPr>
          <w:p w14:paraId="35AFA50F"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64C6691D" w14:textId="77777777" w:rsidTr="00656295">
        <w:trPr>
          <w:trHeight w:val="312"/>
          <w:jc w:val="center"/>
        </w:trPr>
        <w:tc>
          <w:tcPr>
            <w:tcW w:w="708" w:type="dxa"/>
            <w:shd w:val="clear" w:color="auto" w:fill="auto"/>
            <w:noWrap/>
            <w:vAlign w:val="center"/>
            <w:hideMark/>
          </w:tcPr>
          <w:p w14:paraId="1A517E16" w14:textId="77777777" w:rsidR="00FD0D5D" w:rsidRPr="005511E0" w:rsidRDefault="00FD0D5D" w:rsidP="00656295">
            <w:pPr>
              <w:widowControl/>
              <w:jc w:val="center"/>
              <w:rPr>
                <w:szCs w:val="21"/>
              </w:rPr>
            </w:pPr>
            <w:r w:rsidRPr="005511E0">
              <w:rPr>
                <w:szCs w:val="21"/>
              </w:rPr>
              <w:lastRenderedPageBreak/>
              <w:t>13</w:t>
            </w:r>
          </w:p>
        </w:tc>
        <w:tc>
          <w:tcPr>
            <w:tcW w:w="1145" w:type="dxa"/>
            <w:shd w:val="clear" w:color="auto" w:fill="auto"/>
            <w:noWrap/>
            <w:vAlign w:val="center"/>
            <w:hideMark/>
          </w:tcPr>
          <w:p w14:paraId="435ECD7C" w14:textId="77777777" w:rsidR="00FD0D5D" w:rsidRPr="005511E0" w:rsidRDefault="00FD0D5D" w:rsidP="00656295">
            <w:pPr>
              <w:widowControl/>
              <w:jc w:val="center"/>
              <w:rPr>
                <w:szCs w:val="21"/>
              </w:rPr>
            </w:pPr>
            <w:r w:rsidRPr="005511E0">
              <w:rPr>
                <w:szCs w:val="21"/>
              </w:rPr>
              <w:t>ECD</w:t>
            </w:r>
            <w:r w:rsidRPr="005511E0">
              <w:rPr>
                <w:szCs w:val="21"/>
              </w:rPr>
              <w:t>适配器</w:t>
            </w:r>
          </w:p>
        </w:tc>
        <w:tc>
          <w:tcPr>
            <w:tcW w:w="3186" w:type="dxa"/>
            <w:shd w:val="clear" w:color="auto" w:fill="auto"/>
            <w:vAlign w:val="center"/>
            <w:hideMark/>
          </w:tcPr>
          <w:p w14:paraId="26FDF06E" w14:textId="77777777" w:rsidR="00FD0D5D" w:rsidRPr="005511E0" w:rsidRDefault="00FD0D5D" w:rsidP="00656295">
            <w:pPr>
              <w:jc w:val="center"/>
              <w:rPr>
                <w:szCs w:val="21"/>
              </w:rPr>
            </w:pPr>
            <w:r w:rsidRPr="005511E0">
              <w:rPr>
                <w:szCs w:val="21"/>
              </w:rPr>
              <w:t>221-41451-91</w:t>
            </w:r>
          </w:p>
        </w:tc>
        <w:tc>
          <w:tcPr>
            <w:tcW w:w="708" w:type="dxa"/>
            <w:shd w:val="clear" w:color="auto" w:fill="auto"/>
            <w:noWrap/>
            <w:vAlign w:val="center"/>
            <w:hideMark/>
          </w:tcPr>
          <w:p w14:paraId="76FD7264"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741A5CA3"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3260D23A" w14:textId="77777777" w:rsidR="00FD0D5D" w:rsidRPr="005511E0" w:rsidRDefault="00FD0D5D" w:rsidP="00656295">
            <w:pPr>
              <w:widowControl/>
              <w:jc w:val="center"/>
              <w:rPr>
                <w:szCs w:val="21"/>
              </w:rPr>
            </w:pPr>
          </w:p>
        </w:tc>
        <w:tc>
          <w:tcPr>
            <w:tcW w:w="1065" w:type="dxa"/>
            <w:vAlign w:val="center"/>
          </w:tcPr>
          <w:p w14:paraId="476DBC08" w14:textId="77777777" w:rsidR="00FD0D5D" w:rsidRPr="005511E0" w:rsidRDefault="00FD0D5D" w:rsidP="00656295">
            <w:pPr>
              <w:widowControl/>
              <w:jc w:val="left"/>
              <w:rPr>
                <w:rFonts w:ascii="宋体" w:hAnsi="宋体" w:hint="eastAsia"/>
                <w:szCs w:val="21"/>
              </w:rPr>
            </w:pPr>
          </w:p>
        </w:tc>
        <w:tc>
          <w:tcPr>
            <w:tcW w:w="1065" w:type="dxa"/>
            <w:vAlign w:val="center"/>
          </w:tcPr>
          <w:p w14:paraId="57D36B40"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1D4F6483" w14:textId="77777777" w:rsidTr="00656295">
        <w:trPr>
          <w:trHeight w:val="312"/>
          <w:jc w:val="center"/>
        </w:trPr>
        <w:tc>
          <w:tcPr>
            <w:tcW w:w="708" w:type="dxa"/>
            <w:shd w:val="clear" w:color="auto" w:fill="auto"/>
            <w:noWrap/>
            <w:vAlign w:val="center"/>
            <w:hideMark/>
          </w:tcPr>
          <w:p w14:paraId="2ABB68D6" w14:textId="77777777" w:rsidR="00FD0D5D" w:rsidRPr="005511E0" w:rsidRDefault="00FD0D5D" w:rsidP="00656295">
            <w:pPr>
              <w:widowControl/>
              <w:jc w:val="center"/>
              <w:rPr>
                <w:szCs w:val="21"/>
              </w:rPr>
            </w:pPr>
            <w:r w:rsidRPr="005511E0">
              <w:rPr>
                <w:szCs w:val="21"/>
              </w:rPr>
              <w:t>14</w:t>
            </w:r>
          </w:p>
        </w:tc>
        <w:tc>
          <w:tcPr>
            <w:tcW w:w="1145" w:type="dxa"/>
            <w:shd w:val="clear" w:color="auto" w:fill="auto"/>
            <w:noWrap/>
            <w:vAlign w:val="center"/>
            <w:hideMark/>
          </w:tcPr>
          <w:p w14:paraId="72B19169" w14:textId="77777777" w:rsidR="00FD0D5D" w:rsidRPr="005511E0" w:rsidRDefault="00FD0D5D" w:rsidP="00656295">
            <w:pPr>
              <w:widowControl/>
              <w:jc w:val="center"/>
              <w:rPr>
                <w:szCs w:val="21"/>
              </w:rPr>
            </w:pPr>
            <w:r w:rsidRPr="005511E0">
              <w:rPr>
                <w:szCs w:val="21"/>
              </w:rPr>
              <w:t>FPD</w:t>
            </w:r>
            <w:r w:rsidRPr="005511E0">
              <w:rPr>
                <w:szCs w:val="21"/>
              </w:rPr>
              <w:t>适配器</w:t>
            </w:r>
          </w:p>
        </w:tc>
        <w:tc>
          <w:tcPr>
            <w:tcW w:w="3186" w:type="dxa"/>
            <w:shd w:val="clear" w:color="auto" w:fill="auto"/>
            <w:vAlign w:val="center"/>
            <w:hideMark/>
          </w:tcPr>
          <w:p w14:paraId="212467C7" w14:textId="77777777" w:rsidR="00FD0D5D" w:rsidRPr="005511E0" w:rsidRDefault="00FD0D5D" w:rsidP="00656295">
            <w:pPr>
              <w:jc w:val="center"/>
              <w:rPr>
                <w:szCs w:val="21"/>
              </w:rPr>
            </w:pPr>
            <w:r w:rsidRPr="005511E0">
              <w:rPr>
                <w:szCs w:val="21"/>
              </w:rPr>
              <w:t>221-41451-91</w:t>
            </w:r>
          </w:p>
        </w:tc>
        <w:tc>
          <w:tcPr>
            <w:tcW w:w="708" w:type="dxa"/>
            <w:shd w:val="clear" w:color="auto" w:fill="auto"/>
            <w:noWrap/>
            <w:vAlign w:val="center"/>
            <w:hideMark/>
          </w:tcPr>
          <w:p w14:paraId="0CADEFDF"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07D808CB"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05D611DE" w14:textId="77777777" w:rsidR="00FD0D5D" w:rsidRPr="005511E0" w:rsidRDefault="00FD0D5D" w:rsidP="00656295">
            <w:pPr>
              <w:widowControl/>
              <w:jc w:val="center"/>
              <w:rPr>
                <w:szCs w:val="21"/>
              </w:rPr>
            </w:pPr>
          </w:p>
        </w:tc>
        <w:tc>
          <w:tcPr>
            <w:tcW w:w="1065" w:type="dxa"/>
            <w:vAlign w:val="center"/>
          </w:tcPr>
          <w:p w14:paraId="00781505" w14:textId="77777777" w:rsidR="00FD0D5D" w:rsidRPr="005511E0" w:rsidRDefault="00FD0D5D" w:rsidP="00656295">
            <w:pPr>
              <w:widowControl/>
              <w:jc w:val="left"/>
              <w:rPr>
                <w:rFonts w:ascii="宋体" w:hAnsi="宋体" w:hint="eastAsia"/>
                <w:szCs w:val="21"/>
              </w:rPr>
            </w:pPr>
          </w:p>
        </w:tc>
        <w:tc>
          <w:tcPr>
            <w:tcW w:w="1065" w:type="dxa"/>
            <w:vAlign w:val="center"/>
          </w:tcPr>
          <w:p w14:paraId="19CB0A1B"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1A5E143D" w14:textId="77777777" w:rsidTr="00656295">
        <w:trPr>
          <w:trHeight w:val="312"/>
          <w:jc w:val="center"/>
        </w:trPr>
        <w:tc>
          <w:tcPr>
            <w:tcW w:w="708" w:type="dxa"/>
            <w:shd w:val="clear" w:color="auto" w:fill="auto"/>
            <w:noWrap/>
            <w:vAlign w:val="center"/>
            <w:hideMark/>
          </w:tcPr>
          <w:p w14:paraId="09CFA523" w14:textId="77777777" w:rsidR="00FD0D5D" w:rsidRPr="005511E0" w:rsidRDefault="00FD0D5D" w:rsidP="00656295">
            <w:pPr>
              <w:widowControl/>
              <w:jc w:val="center"/>
              <w:rPr>
                <w:szCs w:val="21"/>
              </w:rPr>
            </w:pPr>
            <w:r w:rsidRPr="005511E0">
              <w:rPr>
                <w:szCs w:val="21"/>
              </w:rPr>
              <w:t>15</w:t>
            </w:r>
          </w:p>
        </w:tc>
        <w:tc>
          <w:tcPr>
            <w:tcW w:w="1145" w:type="dxa"/>
            <w:shd w:val="clear" w:color="auto" w:fill="auto"/>
            <w:noWrap/>
            <w:vAlign w:val="center"/>
            <w:hideMark/>
          </w:tcPr>
          <w:p w14:paraId="7DFED9A2" w14:textId="77777777" w:rsidR="00FD0D5D" w:rsidRPr="005511E0" w:rsidRDefault="00FD0D5D" w:rsidP="00656295">
            <w:pPr>
              <w:widowControl/>
              <w:jc w:val="center"/>
              <w:rPr>
                <w:szCs w:val="21"/>
              </w:rPr>
            </w:pPr>
            <w:r w:rsidRPr="005511E0">
              <w:rPr>
                <w:szCs w:val="21"/>
              </w:rPr>
              <w:t>螺母</w:t>
            </w:r>
          </w:p>
        </w:tc>
        <w:tc>
          <w:tcPr>
            <w:tcW w:w="3186" w:type="dxa"/>
            <w:shd w:val="clear" w:color="auto" w:fill="auto"/>
            <w:vAlign w:val="center"/>
            <w:hideMark/>
          </w:tcPr>
          <w:p w14:paraId="34F020F6" w14:textId="77777777" w:rsidR="00FD0D5D" w:rsidRPr="005511E0" w:rsidRDefault="00FD0D5D" w:rsidP="00656295">
            <w:pPr>
              <w:jc w:val="center"/>
              <w:rPr>
                <w:rFonts w:ascii="宋体" w:hAnsi="宋体" w:cs="宋体" w:hint="eastAsia"/>
                <w:szCs w:val="21"/>
              </w:rPr>
            </w:pPr>
            <w:r w:rsidRPr="005511E0">
              <w:rPr>
                <w:rFonts w:hint="eastAsia"/>
                <w:szCs w:val="21"/>
              </w:rPr>
              <w:t>进样口及质谱端螺母，</w:t>
            </w:r>
            <w:r w:rsidRPr="005511E0">
              <w:rPr>
                <w:rFonts w:hint="eastAsia"/>
                <w:szCs w:val="21"/>
              </w:rPr>
              <w:t>5</w:t>
            </w:r>
            <w:r w:rsidRPr="005511E0">
              <w:rPr>
                <w:rFonts w:hint="eastAsia"/>
                <w:szCs w:val="21"/>
              </w:rPr>
              <w:t>个</w:t>
            </w:r>
            <w:r w:rsidRPr="005511E0">
              <w:rPr>
                <w:rFonts w:hint="eastAsia"/>
                <w:szCs w:val="21"/>
              </w:rPr>
              <w:t>/</w:t>
            </w:r>
            <w:r w:rsidRPr="005511E0">
              <w:rPr>
                <w:rFonts w:hint="eastAsia"/>
                <w:szCs w:val="21"/>
              </w:rPr>
              <w:t>包</w:t>
            </w:r>
          </w:p>
        </w:tc>
        <w:tc>
          <w:tcPr>
            <w:tcW w:w="708" w:type="dxa"/>
            <w:shd w:val="clear" w:color="auto" w:fill="auto"/>
            <w:noWrap/>
            <w:vAlign w:val="center"/>
            <w:hideMark/>
          </w:tcPr>
          <w:p w14:paraId="7B2D5E65"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168B5183" w14:textId="77777777" w:rsidR="00FD0D5D" w:rsidRPr="005511E0" w:rsidRDefault="00FD0D5D" w:rsidP="00656295">
            <w:pPr>
              <w:widowControl/>
              <w:jc w:val="center"/>
              <w:rPr>
                <w:szCs w:val="21"/>
              </w:rPr>
            </w:pPr>
            <w:r w:rsidRPr="005511E0">
              <w:rPr>
                <w:rFonts w:hint="eastAsia"/>
                <w:szCs w:val="21"/>
              </w:rPr>
              <w:t>包</w:t>
            </w:r>
          </w:p>
        </w:tc>
        <w:tc>
          <w:tcPr>
            <w:tcW w:w="1135" w:type="dxa"/>
            <w:vMerge/>
            <w:shd w:val="clear" w:color="auto" w:fill="auto"/>
            <w:noWrap/>
            <w:vAlign w:val="center"/>
          </w:tcPr>
          <w:p w14:paraId="79C2DC23" w14:textId="77777777" w:rsidR="00FD0D5D" w:rsidRPr="005511E0" w:rsidRDefault="00FD0D5D" w:rsidP="00656295">
            <w:pPr>
              <w:widowControl/>
              <w:jc w:val="center"/>
              <w:rPr>
                <w:szCs w:val="21"/>
              </w:rPr>
            </w:pPr>
          </w:p>
        </w:tc>
        <w:tc>
          <w:tcPr>
            <w:tcW w:w="1065" w:type="dxa"/>
            <w:vAlign w:val="center"/>
          </w:tcPr>
          <w:p w14:paraId="43842AD8" w14:textId="77777777" w:rsidR="00FD0D5D" w:rsidRPr="005511E0" w:rsidRDefault="00FD0D5D" w:rsidP="00656295">
            <w:pPr>
              <w:widowControl/>
              <w:jc w:val="left"/>
              <w:rPr>
                <w:rFonts w:ascii="宋体" w:hAnsi="宋体" w:hint="eastAsia"/>
                <w:szCs w:val="21"/>
              </w:rPr>
            </w:pPr>
          </w:p>
        </w:tc>
        <w:tc>
          <w:tcPr>
            <w:tcW w:w="1065" w:type="dxa"/>
            <w:vAlign w:val="center"/>
          </w:tcPr>
          <w:p w14:paraId="406C6B53"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3904E903" w14:textId="77777777" w:rsidTr="00656295">
        <w:trPr>
          <w:trHeight w:val="312"/>
          <w:jc w:val="center"/>
        </w:trPr>
        <w:tc>
          <w:tcPr>
            <w:tcW w:w="708" w:type="dxa"/>
            <w:shd w:val="clear" w:color="auto" w:fill="auto"/>
            <w:noWrap/>
            <w:vAlign w:val="center"/>
            <w:hideMark/>
          </w:tcPr>
          <w:p w14:paraId="263B2DC5" w14:textId="77777777" w:rsidR="00FD0D5D" w:rsidRPr="005511E0" w:rsidRDefault="00FD0D5D" w:rsidP="00656295">
            <w:pPr>
              <w:widowControl/>
              <w:jc w:val="center"/>
              <w:rPr>
                <w:szCs w:val="21"/>
              </w:rPr>
            </w:pPr>
            <w:r w:rsidRPr="005511E0">
              <w:rPr>
                <w:szCs w:val="21"/>
              </w:rPr>
              <w:t>16</w:t>
            </w:r>
          </w:p>
        </w:tc>
        <w:tc>
          <w:tcPr>
            <w:tcW w:w="1145" w:type="dxa"/>
            <w:shd w:val="clear" w:color="auto" w:fill="auto"/>
            <w:noWrap/>
            <w:vAlign w:val="center"/>
            <w:hideMark/>
          </w:tcPr>
          <w:p w14:paraId="4757AE97"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灯丝</w:t>
            </w:r>
          </w:p>
        </w:tc>
        <w:tc>
          <w:tcPr>
            <w:tcW w:w="3186" w:type="dxa"/>
            <w:shd w:val="clear" w:color="auto" w:fill="auto"/>
            <w:vAlign w:val="center"/>
            <w:hideMark/>
          </w:tcPr>
          <w:p w14:paraId="09D1B066" w14:textId="77777777" w:rsidR="00FD0D5D" w:rsidRPr="005511E0" w:rsidRDefault="00FD0D5D" w:rsidP="00656295">
            <w:pPr>
              <w:jc w:val="center"/>
              <w:rPr>
                <w:szCs w:val="21"/>
              </w:rPr>
            </w:pPr>
            <w:r w:rsidRPr="005511E0">
              <w:rPr>
                <w:szCs w:val="21"/>
              </w:rPr>
              <w:t>FILAMENT D ASSY</w:t>
            </w:r>
          </w:p>
        </w:tc>
        <w:tc>
          <w:tcPr>
            <w:tcW w:w="708" w:type="dxa"/>
            <w:shd w:val="clear" w:color="auto" w:fill="auto"/>
            <w:noWrap/>
            <w:vAlign w:val="center"/>
            <w:hideMark/>
          </w:tcPr>
          <w:p w14:paraId="4C68EEDA"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70A00B11"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46D57E44" w14:textId="77777777" w:rsidR="00FD0D5D" w:rsidRPr="005511E0" w:rsidRDefault="00FD0D5D" w:rsidP="00656295">
            <w:pPr>
              <w:widowControl/>
              <w:jc w:val="center"/>
              <w:rPr>
                <w:szCs w:val="21"/>
              </w:rPr>
            </w:pPr>
          </w:p>
        </w:tc>
        <w:tc>
          <w:tcPr>
            <w:tcW w:w="1065" w:type="dxa"/>
            <w:vAlign w:val="center"/>
          </w:tcPr>
          <w:p w14:paraId="0759D08C" w14:textId="77777777" w:rsidR="00FD0D5D" w:rsidRPr="005511E0" w:rsidRDefault="00FD0D5D" w:rsidP="00656295">
            <w:pPr>
              <w:widowControl/>
              <w:jc w:val="left"/>
              <w:rPr>
                <w:rFonts w:ascii="宋体" w:hAnsi="宋体" w:hint="eastAsia"/>
                <w:szCs w:val="21"/>
              </w:rPr>
            </w:pPr>
          </w:p>
        </w:tc>
        <w:tc>
          <w:tcPr>
            <w:tcW w:w="1065" w:type="dxa"/>
            <w:vAlign w:val="center"/>
          </w:tcPr>
          <w:p w14:paraId="1BA2362C"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7F8D9870" w14:textId="77777777" w:rsidTr="00656295">
        <w:trPr>
          <w:trHeight w:val="312"/>
          <w:jc w:val="center"/>
        </w:trPr>
        <w:tc>
          <w:tcPr>
            <w:tcW w:w="708" w:type="dxa"/>
            <w:shd w:val="clear" w:color="auto" w:fill="auto"/>
            <w:noWrap/>
            <w:vAlign w:val="center"/>
            <w:hideMark/>
          </w:tcPr>
          <w:p w14:paraId="0C6BE652" w14:textId="77777777" w:rsidR="00FD0D5D" w:rsidRPr="005511E0" w:rsidRDefault="00FD0D5D" w:rsidP="00656295">
            <w:pPr>
              <w:widowControl/>
              <w:jc w:val="center"/>
              <w:rPr>
                <w:szCs w:val="21"/>
              </w:rPr>
            </w:pPr>
            <w:r w:rsidRPr="005511E0">
              <w:rPr>
                <w:szCs w:val="21"/>
              </w:rPr>
              <w:t>17</w:t>
            </w:r>
          </w:p>
        </w:tc>
        <w:tc>
          <w:tcPr>
            <w:tcW w:w="1145" w:type="dxa"/>
            <w:shd w:val="clear" w:color="auto" w:fill="auto"/>
            <w:noWrap/>
            <w:vAlign w:val="center"/>
            <w:hideMark/>
          </w:tcPr>
          <w:p w14:paraId="226F7D2E"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进样针</w:t>
            </w:r>
          </w:p>
        </w:tc>
        <w:tc>
          <w:tcPr>
            <w:tcW w:w="3186" w:type="dxa"/>
            <w:shd w:val="clear" w:color="auto" w:fill="auto"/>
            <w:vAlign w:val="center"/>
            <w:hideMark/>
          </w:tcPr>
          <w:p w14:paraId="2A2219B1" w14:textId="77777777" w:rsidR="00FD0D5D" w:rsidRPr="005511E0" w:rsidRDefault="00FD0D5D" w:rsidP="00656295">
            <w:pPr>
              <w:jc w:val="center"/>
              <w:rPr>
                <w:szCs w:val="21"/>
              </w:rPr>
            </w:pPr>
            <w:r w:rsidRPr="005511E0">
              <w:rPr>
                <w:szCs w:val="21"/>
              </w:rPr>
              <w:t>10F-S-063 10uL</w:t>
            </w:r>
          </w:p>
        </w:tc>
        <w:tc>
          <w:tcPr>
            <w:tcW w:w="708" w:type="dxa"/>
            <w:shd w:val="clear" w:color="auto" w:fill="auto"/>
            <w:noWrap/>
            <w:vAlign w:val="center"/>
            <w:hideMark/>
          </w:tcPr>
          <w:p w14:paraId="794055D1"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34292DCF"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2ACF33D8" w14:textId="77777777" w:rsidR="00FD0D5D" w:rsidRPr="005511E0" w:rsidRDefault="00FD0D5D" w:rsidP="00656295">
            <w:pPr>
              <w:widowControl/>
              <w:jc w:val="center"/>
              <w:rPr>
                <w:szCs w:val="21"/>
              </w:rPr>
            </w:pPr>
          </w:p>
        </w:tc>
        <w:tc>
          <w:tcPr>
            <w:tcW w:w="1065" w:type="dxa"/>
            <w:vAlign w:val="center"/>
          </w:tcPr>
          <w:p w14:paraId="6A04B08B" w14:textId="77777777" w:rsidR="00FD0D5D" w:rsidRPr="005511E0" w:rsidRDefault="00FD0D5D" w:rsidP="00656295">
            <w:pPr>
              <w:widowControl/>
              <w:jc w:val="left"/>
              <w:rPr>
                <w:rFonts w:ascii="宋体" w:hAnsi="宋体" w:hint="eastAsia"/>
                <w:szCs w:val="21"/>
              </w:rPr>
            </w:pPr>
          </w:p>
        </w:tc>
        <w:tc>
          <w:tcPr>
            <w:tcW w:w="1065" w:type="dxa"/>
            <w:vAlign w:val="center"/>
          </w:tcPr>
          <w:p w14:paraId="50F5C4D9"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0020CAD4" w14:textId="77777777" w:rsidTr="00656295">
        <w:trPr>
          <w:trHeight w:val="312"/>
          <w:jc w:val="center"/>
        </w:trPr>
        <w:tc>
          <w:tcPr>
            <w:tcW w:w="708" w:type="dxa"/>
            <w:shd w:val="clear" w:color="auto" w:fill="auto"/>
            <w:noWrap/>
            <w:vAlign w:val="center"/>
            <w:hideMark/>
          </w:tcPr>
          <w:p w14:paraId="761DF832" w14:textId="77777777" w:rsidR="00FD0D5D" w:rsidRPr="005511E0" w:rsidRDefault="00FD0D5D" w:rsidP="00656295">
            <w:pPr>
              <w:widowControl/>
              <w:jc w:val="center"/>
              <w:rPr>
                <w:szCs w:val="21"/>
              </w:rPr>
            </w:pPr>
            <w:r w:rsidRPr="005511E0">
              <w:rPr>
                <w:szCs w:val="21"/>
              </w:rPr>
              <w:t>18</w:t>
            </w:r>
          </w:p>
        </w:tc>
        <w:tc>
          <w:tcPr>
            <w:tcW w:w="1145" w:type="dxa"/>
            <w:shd w:val="clear" w:color="auto" w:fill="auto"/>
            <w:noWrap/>
            <w:vAlign w:val="center"/>
            <w:hideMark/>
          </w:tcPr>
          <w:p w14:paraId="76C78B93"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DL</w:t>
            </w:r>
            <w:r w:rsidRPr="005511E0">
              <w:rPr>
                <w:szCs w:val="21"/>
              </w:rPr>
              <w:t>管</w:t>
            </w:r>
          </w:p>
        </w:tc>
        <w:tc>
          <w:tcPr>
            <w:tcW w:w="3186" w:type="dxa"/>
            <w:shd w:val="clear" w:color="auto" w:fill="auto"/>
            <w:vAlign w:val="center"/>
            <w:hideMark/>
          </w:tcPr>
          <w:p w14:paraId="60427884" w14:textId="77777777" w:rsidR="00FD0D5D" w:rsidRPr="005511E0" w:rsidRDefault="00FD0D5D" w:rsidP="00656295">
            <w:pPr>
              <w:jc w:val="center"/>
              <w:rPr>
                <w:szCs w:val="21"/>
              </w:rPr>
            </w:pPr>
            <w:r w:rsidRPr="005511E0">
              <w:rPr>
                <w:szCs w:val="21"/>
              </w:rPr>
              <w:t>DL ASSY3 LCMS</w:t>
            </w:r>
          </w:p>
        </w:tc>
        <w:tc>
          <w:tcPr>
            <w:tcW w:w="708" w:type="dxa"/>
            <w:shd w:val="clear" w:color="auto" w:fill="auto"/>
            <w:noWrap/>
            <w:vAlign w:val="center"/>
            <w:hideMark/>
          </w:tcPr>
          <w:p w14:paraId="7116525E"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0062C801"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689F788C" w14:textId="77777777" w:rsidR="00FD0D5D" w:rsidRPr="005511E0" w:rsidRDefault="00FD0D5D" w:rsidP="00656295">
            <w:pPr>
              <w:widowControl/>
              <w:jc w:val="center"/>
              <w:rPr>
                <w:szCs w:val="21"/>
              </w:rPr>
            </w:pPr>
          </w:p>
        </w:tc>
        <w:tc>
          <w:tcPr>
            <w:tcW w:w="1065" w:type="dxa"/>
            <w:vAlign w:val="center"/>
          </w:tcPr>
          <w:p w14:paraId="48E076D1" w14:textId="77777777" w:rsidR="00FD0D5D" w:rsidRPr="005511E0" w:rsidRDefault="00FD0D5D" w:rsidP="00656295">
            <w:pPr>
              <w:widowControl/>
              <w:jc w:val="left"/>
              <w:rPr>
                <w:rFonts w:ascii="宋体" w:hAnsi="宋体" w:hint="eastAsia"/>
                <w:szCs w:val="21"/>
              </w:rPr>
            </w:pPr>
          </w:p>
        </w:tc>
        <w:tc>
          <w:tcPr>
            <w:tcW w:w="1065" w:type="dxa"/>
            <w:vAlign w:val="center"/>
          </w:tcPr>
          <w:p w14:paraId="663AFDA0"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349D02C8" w14:textId="77777777" w:rsidTr="00656295">
        <w:trPr>
          <w:trHeight w:val="312"/>
          <w:jc w:val="center"/>
        </w:trPr>
        <w:tc>
          <w:tcPr>
            <w:tcW w:w="708" w:type="dxa"/>
            <w:shd w:val="clear" w:color="auto" w:fill="auto"/>
            <w:noWrap/>
            <w:vAlign w:val="center"/>
            <w:hideMark/>
          </w:tcPr>
          <w:p w14:paraId="0511E97B" w14:textId="77777777" w:rsidR="00FD0D5D" w:rsidRPr="005511E0" w:rsidRDefault="00FD0D5D" w:rsidP="00656295">
            <w:pPr>
              <w:widowControl/>
              <w:jc w:val="center"/>
              <w:rPr>
                <w:szCs w:val="21"/>
              </w:rPr>
            </w:pPr>
            <w:r w:rsidRPr="005511E0">
              <w:rPr>
                <w:szCs w:val="21"/>
              </w:rPr>
              <w:t>19</w:t>
            </w:r>
          </w:p>
        </w:tc>
        <w:tc>
          <w:tcPr>
            <w:tcW w:w="1145" w:type="dxa"/>
            <w:shd w:val="clear" w:color="auto" w:fill="auto"/>
            <w:noWrap/>
            <w:vAlign w:val="center"/>
            <w:hideMark/>
          </w:tcPr>
          <w:p w14:paraId="1B36CB96" w14:textId="77777777" w:rsidR="00FD0D5D" w:rsidRPr="005511E0" w:rsidRDefault="00FD0D5D" w:rsidP="00656295">
            <w:pPr>
              <w:widowControl/>
              <w:jc w:val="center"/>
              <w:rPr>
                <w:szCs w:val="21"/>
              </w:rPr>
            </w:pPr>
            <w:r w:rsidRPr="005511E0">
              <w:rPr>
                <w:rFonts w:ascii="宋体" w:hAnsi="宋体" w:cs="宋体" w:hint="eastAsia"/>
                <w:b/>
                <w:bCs/>
                <w:szCs w:val="21"/>
              </w:rPr>
              <w:t>▲</w:t>
            </w:r>
            <w:proofErr w:type="gramStart"/>
            <w:r w:rsidRPr="005511E0">
              <w:rPr>
                <w:szCs w:val="21"/>
              </w:rPr>
              <w:t>喷针</w:t>
            </w:r>
            <w:proofErr w:type="gramEnd"/>
          </w:p>
        </w:tc>
        <w:tc>
          <w:tcPr>
            <w:tcW w:w="3186" w:type="dxa"/>
            <w:shd w:val="clear" w:color="auto" w:fill="auto"/>
            <w:vAlign w:val="center"/>
            <w:hideMark/>
          </w:tcPr>
          <w:p w14:paraId="202CE850" w14:textId="77777777" w:rsidR="00FD0D5D" w:rsidRPr="005511E0" w:rsidRDefault="00FD0D5D" w:rsidP="00656295">
            <w:pPr>
              <w:jc w:val="center"/>
              <w:rPr>
                <w:szCs w:val="21"/>
              </w:rPr>
            </w:pPr>
            <w:r w:rsidRPr="005511E0">
              <w:rPr>
                <w:szCs w:val="21"/>
              </w:rPr>
              <w:t>CAPILLARY ASSY</w:t>
            </w:r>
          </w:p>
        </w:tc>
        <w:tc>
          <w:tcPr>
            <w:tcW w:w="708" w:type="dxa"/>
            <w:shd w:val="clear" w:color="auto" w:fill="auto"/>
            <w:noWrap/>
            <w:vAlign w:val="center"/>
            <w:hideMark/>
          </w:tcPr>
          <w:p w14:paraId="75D8F5CD"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1F5AAC87"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74997A40" w14:textId="77777777" w:rsidR="00FD0D5D" w:rsidRPr="005511E0" w:rsidRDefault="00FD0D5D" w:rsidP="00656295">
            <w:pPr>
              <w:widowControl/>
              <w:jc w:val="center"/>
              <w:rPr>
                <w:szCs w:val="21"/>
              </w:rPr>
            </w:pPr>
          </w:p>
        </w:tc>
        <w:tc>
          <w:tcPr>
            <w:tcW w:w="1065" w:type="dxa"/>
            <w:vAlign w:val="center"/>
          </w:tcPr>
          <w:p w14:paraId="3EF3E6D5" w14:textId="77777777" w:rsidR="00FD0D5D" w:rsidRPr="005511E0" w:rsidRDefault="00FD0D5D" w:rsidP="00656295">
            <w:pPr>
              <w:widowControl/>
              <w:jc w:val="left"/>
              <w:rPr>
                <w:rFonts w:ascii="宋体" w:hAnsi="宋体" w:hint="eastAsia"/>
                <w:szCs w:val="21"/>
              </w:rPr>
            </w:pPr>
          </w:p>
        </w:tc>
        <w:tc>
          <w:tcPr>
            <w:tcW w:w="1065" w:type="dxa"/>
            <w:vAlign w:val="center"/>
          </w:tcPr>
          <w:p w14:paraId="2DEB3D57"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5A16BDC0" w14:textId="77777777" w:rsidTr="00656295">
        <w:trPr>
          <w:trHeight w:val="312"/>
          <w:jc w:val="center"/>
        </w:trPr>
        <w:tc>
          <w:tcPr>
            <w:tcW w:w="708" w:type="dxa"/>
            <w:shd w:val="clear" w:color="auto" w:fill="auto"/>
            <w:noWrap/>
            <w:vAlign w:val="center"/>
            <w:hideMark/>
          </w:tcPr>
          <w:p w14:paraId="068073C6" w14:textId="77777777" w:rsidR="00FD0D5D" w:rsidRPr="005511E0" w:rsidRDefault="00FD0D5D" w:rsidP="00656295">
            <w:pPr>
              <w:widowControl/>
              <w:jc w:val="center"/>
              <w:rPr>
                <w:szCs w:val="21"/>
              </w:rPr>
            </w:pPr>
            <w:r w:rsidRPr="005511E0">
              <w:rPr>
                <w:szCs w:val="21"/>
              </w:rPr>
              <w:t>20</w:t>
            </w:r>
          </w:p>
        </w:tc>
        <w:tc>
          <w:tcPr>
            <w:tcW w:w="1145" w:type="dxa"/>
            <w:shd w:val="clear" w:color="auto" w:fill="auto"/>
            <w:noWrap/>
            <w:vAlign w:val="center"/>
            <w:hideMark/>
          </w:tcPr>
          <w:p w14:paraId="08E6207D"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密封圈</w:t>
            </w:r>
          </w:p>
        </w:tc>
        <w:tc>
          <w:tcPr>
            <w:tcW w:w="3186" w:type="dxa"/>
            <w:shd w:val="clear" w:color="auto" w:fill="auto"/>
            <w:vAlign w:val="center"/>
            <w:hideMark/>
          </w:tcPr>
          <w:p w14:paraId="7F791FAB" w14:textId="77777777" w:rsidR="00FD0D5D" w:rsidRPr="005511E0" w:rsidRDefault="00FD0D5D" w:rsidP="00656295">
            <w:pPr>
              <w:jc w:val="center"/>
              <w:rPr>
                <w:szCs w:val="21"/>
              </w:rPr>
            </w:pPr>
            <w:r w:rsidRPr="005511E0">
              <w:rPr>
                <w:szCs w:val="21"/>
              </w:rPr>
              <w:t>Plunger Seal GFP ID2</w:t>
            </w:r>
          </w:p>
        </w:tc>
        <w:tc>
          <w:tcPr>
            <w:tcW w:w="708" w:type="dxa"/>
            <w:shd w:val="clear" w:color="auto" w:fill="auto"/>
            <w:noWrap/>
            <w:vAlign w:val="center"/>
            <w:hideMark/>
          </w:tcPr>
          <w:p w14:paraId="64C0CF2A"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53D87BC3"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3310CB32" w14:textId="77777777" w:rsidR="00FD0D5D" w:rsidRPr="005511E0" w:rsidRDefault="00FD0D5D" w:rsidP="00656295">
            <w:pPr>
              <w:widowControl/>
              <w:jc w:val="center"/>
              <w:rPr>
                <w:szCs w:val="21"/>
              </w:rPr>
            </w:pPr>
          </w:p>
        </w:tc>
        <w:tc>
          <w:tcPr>
            <w:tcW w:w="1065" w:type="dxa"/>
            <w:vAlign w:val="center"/>
          </w:tcPr>
          <w:p w14:paraId="26501176" w14:textId="77777777" w:rsidR="00FD0D5D" w:rsidRPr="005511E0" w:rsidRDefault="00FD0D5D" w:rsidP="00656295">
            <w:pPr>
              <w:widowControl/>
              <w:jc w:val="left"/>
              <w:rPr>
                <w:rFonts w:ascii="宋体" w:hAnsi="宋体" w:hint="eastAsia"/>
                <w:szCs w:val="21"/>
              </w:rPr>
            </w:pPr>
          </w:p>
        </w:tc>
        <w:tc>
          <w:tcPr>
            <w:tcW w:w="1065" w:type="dxa"/>
            <w:vAlign w:val="center"/>
          </w:tcPr>
          <w:p w14:paraId="68BA9C9A"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05F92805" w14:textId="77777777" w:rsidTr="00656295">
        <w:trPr>
          <w:trHeight w:val="624"/>
          <w:jc w:val="center"/>
        </w:trPr>
        <w:tc>
          <w:tcPr>
            <w:tcW w:w="708" w:type="dxa"/>
            <w:shd w:val="clear" w:color="auto" w:fill="auto"/>
            <w:noWrap/>
            <w:vAlign w:val="center"/>
            <w:hideMark/>
          </w:tcPr>
          <w:p w14:paraId="357A479E" w14:textId="77777777" w:rsidR="00FD0D5D" w:rsidRPr="005511E0" w:rsidRDefault="00FD0D5D" w:rsidP="00656295">
            <w:pPr>
              <w:widowControl/>
              <w:jc w:val="center"/>
              <w:rPr>
                <w:szCs w:val="21"/>
              </w:rPr>
            </w:pPr>
            <w:r w:rsidRPr="005511E0">
              <w:rPr>
                <w:szCs w:val="21"/>
              </w:rPr>
              <w:t>21</w:t>
            </w:r>
          </w:p>
        </w:tc>
        <w:tc>
          <w:tcPr>
            <w:tcW w:w="1145" w:type="dxa"/>
            <w:shd w:val="clear" w:color="auto" w:fill="auto"/>
            <w:noWrap/>
            <w:vAlign w:val="center"/>
            <w:hideMark/>
          </w:tcPr>
          <w:p w14:paraId="2F1A3C36"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密封圈</w:t>
            </w:r>
          </w:p>
        </w:tc>
        <w:tc>
          <w:tcPr>
            <w:tcW w:w="3186" w:type="dxa"/>
            <w:shd w:val="clear" w:color="auto" w:fill="auto"/>
            <w:vAlign w:val="center"/>
            <w:hideMark/>
          </w:tcPr>
          <w:p w14:paraId="1C84A5DB" w14:textId="77777777" w:rsidR="00FD0D5D" w:rsidRPr="005511E0" w:rsidRDefault="00FD0D5D" w:rsidP="00656295">
            <w:pPr>
              <w:jc w:val="center"/>
              <w:rPr>
                <w:szCs w:val="21"/>
              </w:rPr>
            </w:pPr>
            <w:r w:rsidRPr="005511E0">
              <w:rPr>
                <w:szCs w:val="21"/>
              </w:rPr>
              <w:t>Plunger Seal BACKUP RING UHP</w:t>
            </w:r>
          </w:p>
        </w:tc>
        <w:tc>
          <w:tcPr>
            <w:tcW w:w="708" w:type="dxa"/>
            <w:shd w:val="clear" w:color="auto" w:fill="auto"/>
            <w:noWrap/>
            <w:vAlign w:val="center"/>
            <w:hideMark/>
          </w:tcPr>
          <w:p w14:paraId="27DB8BEA"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2C93632E" w14:textId="77777777" w:rsidR="00FD0D5D" w:rsidRPr="005511E0" w:rsidRDefault="00FD0D5D" w:rsidP="00656295">
            <w:pPr>
              <w:widowControl/>
              <w:jc w:val="center"/>
              <w:rPr>
                <w:szCs w:val="21"/>
              </w:rPr>
            </w:pPr>
            <w:proofErr w:type="gramStart"/>
            <w:r w:rsidRPr="005511E0">
              <w:rPr>
                <w:szCs w:val="21"/>
              </w:rPr>
              <w:t>个</w:t>
            </w:r>
            <w:proofErr w:type="gramEnd"/>
          </w:p>
        </w:tc>
        <w:tc>
          <w:tcPr>
            <w:tcW w:w="1135" w:type="dxa"/>
            <w:vMerge/>
            <w:shd w:val="clear" w:color="auto" w:fill="auto"/>
            <w:noWrap/>
            <w:vAlign w:val="center"/>
          </w:tcPr>
          <w:p w14:paraId="2D50A704" w14:textId="77777777" w:rsidR="00FD0D5D" w:rsidRPr="005511E0" w:rsidRDefault="00FD0D5D" w:rsidP="00656295">
            <w:pPr>
              <w:widowControl/>
              <w:jc w:val="center"/>
              <w:rPr>
                <w:szCs w:val="21"/>
              </w:rPr>
            </w:pPr>
          </w:p>
        </w:tc>
        <w:tc>
          <w:tcPr>
            <w:tcW w:w="1065" w:type="dxa"/>
            <w:vAlign w:val="center"/>
          </w:tcPr>
          <w:p w14:paraId="0A240CFD" w14:textId="77777777" w:rsidR="00FD0D5D" w:rsidRPr="005511E0" w:rsidRDefault="00FD0D5D" w:rsidP="00656295">
            <w:pPr>
              <w:widowControl/>
              <w:jc w:val="left"/>
              <w:rPr>
                <w:rFonts w:ascii="宋体" w:hAnsi="宋体" w:hint="eastAsia"/>
                <w:szCs w:val="21"/>
              </w:rPr>
            </w:pPr>
          </w:p>
        </w:tc>
        <w:tc>
          <w:tcPr>
            <w:tcW w:w="1065" w:type="dxa"/>
            <w:vAlign w:val="center"/>
          </w:tcPr>
          <w:p w14:paraId="2412F2CB"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5844D84A" w14:textId="77777777" w:rsidTr="00656295">
        <w:trPr>
          <w:trHeight w:val="312"/>
          <w:jc w:val="center"/>
        </w:trPr>
        <w:tc>
          <w:tcPr>
            <w:tcW w:w="708" w:type="dxa"/>
            <w:shd w:val="clear" w:color="auto" w:fill="auto"/>
            <w:noWrap/>
            <w:vAlign w:val="center"/>
            <w:hideMark/>
          </w:tcPr>
          <w:p w14:paraId="42810C3A" w14:textId="77777777" w:rsidR="00FD0D5D" w:rsidRPr="005511E0" w:rsidRDefault="00FD0D5D" w:rsidP="00656295">
            <w:pPr>
              <w:widowControl/>
              <w:jc w:val="center"/>
              <w:rPr>
                <w:szCs w:val="21"/>
              </w:rPr>
            </w:pPr>
            <w:r w:rsidRPr="005511E0">
              <w:rPr>
                <w:szCs w:val="21"/>
              </w:rPr>
              <w:t>22</w:t>
            </w:r>
          </w:p>
        </w:tc>
        <w:tc>
          <w:tcPr>
            <w:tcW w:w="1145" w:type="dxa"/>
            <w:shd w:val="clear" w:color="auto" w:fill="auto"/>
            <w:noWrap/>
            <w:vAlign w:val="center"/>
            <w:hideMark/>
          </w:tcPr>
          <w:p w14:paraId="6BBEE0B0" w14:textId="77777777" w:rsidR="00FD0D5D" w:rsidRPr="005511E0" w:rsidRDefault="00FD0D5D" w:rsidP="00656295">
            <w:pPr>
              <w:widowControl/>
              <w:jc w:val="center"/>
              <w:rPr>
                <w:szCs w:val="21"/>
              </w:rPr>
            </w:pPr>
            <w:r w:rsidRPr="005511E0">
              <w:rPr>
                <w:rFonts w:ascii="宋体" w:hAnsi="宋体" w:cs="宋体" w:hint="eastAsia"/>
                <w:b/>
                <w:bCs/>
                <w:szCs w:val="21"/>
              </w:rPr>
              <w:t>▲</w:t>
            </w:r>
            <w:r w:rsidRPr="005511E0">
              <w:rPr>
                <w:szCs w:val="21"/>
              </w:rPr>
              <w:t>调谐液</w:t>
            </w:r>
          </w:p>
        </w:tc>
        <w:tc>
          <w:tcPr>
            <w:tcW w:w="3186" w:type="dxa"/>
            <w:shd w:val="clear" w:color="auto" w:fill="auto"/>
            <w:vAlign w:val="center"/>
            <w:hideMark/>
          </w:tcPr>
          <w:p w14:paraId="14BEB50E" w14:textId="77777777" w:rsidR="00FD0D5D" w:rsidRPr="005511E0" w:rsidRDefault="00FD0D5D" w:rsidP="00656295">
            <w:pPr>
              <w:jc w:val="center"/>
              <w:rPr>
                <w:szCs w:val="21"/>
              </w:rPr>
            </w:pPr>
            <w:r w:rsidRPr="005511E0">
              <w:rPr>
                <w:szCs w:val="21"/>
              </w:rPr>
              <w:t>LCMS-8060</w:t>
            </w:r>
          </w:p>
        </w:tc>
        <w:tc>
          <w:tcPr>
            <w:tcW w:w="708" w:type="dxa"/>
            <w:shd w:val="clear" w:color="auto" w:fill="auto"/>
            <w:noWrap/>
            <w:vAlign w:val="center"/>
            <w:hideMark/>
          </w:tcPr>
          <w:p w14:paraId="733489F6" w14:textId="77777777" w:rsidR="00FD0D5D" w:rsidRPr="005511E0" w:rsidRDefault="00FD0D5D" w:rsidP="00656295">
            <w:pPr>
              <w:widowControl/>
              <w:jc w:val="center"/>
              <w:rPr>
                <w:szCs w:val="21"/>
              </w:rPr>
            </w:pPr>
            <w:r w:rsidRPr="005511E0">
              <w:rPr>
                <w:szCs w:val="21"/>
              </w:rPr>
              <w:t>1</w:t>
            </w:r>
          </w:p>
        </w:tc>
        <w:tc>
          <w:tcPr>
            <w:tcW w:w="709" w:type="dxa"/>
            <w:shd w:val="clear" w:color="auto" w:fill="auto"/>
            <w:noWrap/>
            <w:vAlign w:val="center"/>
            <w:hideMark/>
          </w:tcPr>
          <w:p w14:paraId="419DA531" w14:textId="77777777" w:rsidR="00FD0D5D" w:rsidRPr="005511E0" w:rsidRDefault="00FD0D5D" w:rsidP="00656295">
            <w:pPr>
              <w:widowControl/>
              <w:jc w:val="center"/>
              <w:rPr>
                <w:szCs w:val="21"/>
              </w:rPr>
            </w:pPr>
            <w:r w:rsidRPr="005511E0">
              <w:rPr>
                <w:rFonts w:hint="eastAsia"/>
                <w:szCs w:val="21"/>
              </w:rPr>
              <w:t>瓶</w:t>
            </w:r>
          </w:p>
        </w:tc>
        <w:tc>
          <w:tcPr>
            <w:tcW w:w="1135" w:type="dxa"/>
            <w:vMerge/>
            <w:shd w:val="clear" w:color="auto" w:fill="auto"/>
            <w:noWrap/>
            <w:vAlign w:val="center"/>
          </w:tcPr>
          <w:p w14:paraId="57D72855" w14:textId="77777777" w:rsidR="00FD0D5D" w:rsidRPr="005511E0" w:rsidRDefault="00FD0D5D" w:rsidP="00656295">
            <w:pPr>
              <w:widowControl/>
              <w:jc w:val="center"/>
              <w:rPr>
                <w:szCs w:val="21"/>
              </w:rPr>
            </w:pPr>
          </w:p>
        </w:tc>
        <w:tc>
          <w:tcPr>
            <w:tcW w:w="1065" w:type="dxa"/>
            <w:vAlign w:val="center"/>
          </w:tcPr>
          <w:p w14:paraId="7433356B" w14:textId="77777777" w:rsidR="00FD0D5D" w:rsidRPr="005511E0" w:rsidRDefault="00FD0D5D" w:rsidP="00656295">
            <w:pPr>
              <w:widowControl/>
              <w:jc w:val="left"/>
              <w:rPr>
                <w:rFonts w:ascii="宋体" w:hAnsi="宋体" w:hint="eastAsia"/>
                <w:szCs w:val="21"/>
              </w:rPr>
            </w:pPr>
          </w:p>
        </w:tc>
        <w:tc>
          <w:tcPr>
            <w:tcW w:w="1065" w:type="dxa"/>
            <w:vAlign w:val="center"/>
          </w:tcPr>
          <w:p w14:paraId="6B954354" w14:textId="77777777" w:rsidR="00FD0D5D" w:rsidRPr="005511E0" w:rsidRDefault="00FD0D5D" w:rsidP="00656295">
            <w:pPr>
              <w:widowControl/>
              <w:jc w:val="left"/>
              <w:rPr>
                <w:szCs w:val="21"/>
              </w:rPr>
            </w:pPr>
            <w:r w:rsidRPr="005511E0">
              <w:rPr>
                <w:rFonts w:ascii="宋体" w:hAnsi="宋体"/>
                <w:szCs w:val="21"/>
              </w:rPr>
              <w:t>接受</w:t>
            </w:r>
            <w:r w:rsidRPr="005511E0">
              <w:rPr>
                <w:rFonts w:ascii="宋体" w:hAnsi="宋体" w:hint="eastAsia"/>
                <w:szCs w:val="21"/>
              </w:rPr>
              <w:t>进口产品投标</w:t>
            </w:r>
          </w:p>
        </w:tc>
      </w:tr>
    </w:tbl>
    <w:p w14:paraId="642A6293" w14:textId="77777777" w:rsidR="00FD0D5D" w:rsidRPr="005511E0" w:rsidRDefault="00FD0D5D" w:rsidP="00FD0D5D">
      <w:pPr>
        <w:tabs>
          <w:tab w:val="left" w:pos="1800"/>
          <w:tab w:val="left" w:pos="5580"/>
        </w:tabs>
        <w:jc w:val="left"/>
        <w:rPr>
          <w:sz w:val="24"/>
        </w:rPr>
      </w:pPr>
      <w:r w:rsidRPr="005511E0">
        <w:rPr>
          <w:sz w:val="24"/>
        </w:rPr>
        <w:t>注：</w:t>
      </w:r>
      <w:r w:rsidRPr="005511E0">
        <w:rPr>
          <w:sz w:val="24"/>
        </w:rPr>
        <w:t>1.</w:t>
      </w:r>
      <w:r w:rsidRPr="005511E0">
        <w:rPr>
          <w:sz w:val="24"/>
        </w:rPr>
        <w:t>本表应</w:t>
      </w:r>
      <w:proofErr w:type="gramStart"/>
      <w:r w:rsidRPr="005511E0">
        <w:rPr>
          <w:sz w:val="24"/>
        </w:rPr>
        <w:t>按包分别</w:t>
      </w:r>
      <w:proofErr w:type="gramEnd"/>
      <w:r w:rsidRPr="005511E0">
        <w:rPr>
          <w:sz w:val="24"/>
        </w:rPr>
        <w:t>填写。</w:t>
      </w:r>
    </w:p>
    <w:p w14:paraId="49149D7C" w14:textId="77777777" w:rsidR="00FD0D5D" w:rsidRPr="005511E0" w:rsidRDefault="00FD0D5D" w:rsidP="00FD0D5D">
      <w:pPr>
        <w:tabs>
          <w:tab w:val="left" w:pos="1800"/>
          <w:tab w:val="left" w:pos="5580"/>
        </w:tabs>
        <w:ind w:firstLineChars="200" w:firstLine="480"/>
        <w:jc w:val="left"/>
        <w:rPr>
          <w:sz w:val="24"/>
        </w:rPr>
      </w:pPr>
      <w:r w:rsidRPr="005511E0">
        <w:rPr>
          <w:sz w:val="24"/>
        </w:rPr>
        <w:t>2.</w:t>
      </w:r>
      <w:r w:rsidRPr="005511E0">
        <w:rPr>
          <w:sz w:val="24"/>
        </w:rPr>
        <w:t>如果不提供分项报价将视为没有实质性响应招标文件。</w:t>
      </w:r>
    </w:p>
    <w:p w14:paraId="36EA7018" w14:textId="77777777" w:rsidR="00FD0D5D" w:rsidRPr="005511E0" w:rsidRDefault="00FD0D5D" w:rsidP="00FD0D5D">
      <w:pPr>
        <w:tabs>
          <w:tab w:val="left" w:pos="1800"/>
          <w:tab w:val="left" w:pos="5580"/>
        </w:tabs>
        <w:ind w:firstLineChars="200" w:firstLine="480"/>
        <w:jc w:val="left"/>
        <w:rPr>
          <w:sz w:val="24"/>
        </w:rPr>
      </w:pPr>
      <w:r w:rsidRPr="005511E0">
        <w:rPr>
          <w:sz w:val="24"/>
        </w:rPr>
        <w:t>3.</w:t>
      </w:r>
      <w:r w:rsidRPr="005511E0">
        <w:rPr>
          <w:rFonts w:hint="eastAsia"/>
          <w:sz w:val="24"/>
        </w:rPr>
        <w:t>本表行数可以按照项目分项情况增加。</w:t>
      </w:r>
    </w:p>
    <w:p w14:paraId="5ADB1E96" w14:textId="77777777" w:rsidR="00FD0D5D" w:rsidRPr="005511E0" w:rsidRDefault="00FD0D5D" w:rsidP="00FD0D5D">
      <w:pPr>
        <w:tabs>
          <w:tab w:val="left" w:pos="1800"/>
          <w:tab w:val="left" w:pos="5580"/>
        </w:tabs>
        <w:ind w:firstLineChars="200" w:firstLine="480"/>
        <w:jc w:val="left"/>
        <w:rPr>
          <w:sz w:val="24"/>
        </w:rPr>
      </w:pPr>
      <w:r w:rsidRPr="005511E0">
        <w:rPr>
          <w:rFonts w:hint="eastAsia"/>
          <w:sz w:val="24"/>
        </w:rPr>
        <w:t>4.</w:t>
      </w:r>
      <w:r w:rsidRPr="005511E0">
        <w:rPr>
          <w:sz w:val="24"/>
        </w:rPr>
        <w:t>上述各项的详细规格</w:t>
      </w:r>
      <w:r w:rsidRPr="005511E0">
        <w:rPr>
          <w:rFonts w:hint="eastAsia"/>
          <w:sz w:val="24"/>
        </w:rPr>
        <w:t>、技术参数如表格中填写不下的</w:t>
      </w:r>
      <w:r w:rsidRPr="005511E0">
        <w:rPr>
          <w:sz w:val="24"/>
        </w:rPr>
        <w:t>，可</w:t>
      </w:r>
      <w:r w:rsidRPr="005511E0">
        <w:rPr>
          <w:rFonts w:hint="eastAsia"/>
          <w:sz w:val="24"/>
        </w:rPr>
        <w:t>以逐项</w:t>
      </w:r>
      <w:r w:rsidRPr="005511E0">
        <w:rPr>
          <w:sz w:val="24"/>
        </w:rPr>
        <w:t>另页描述。</w:t>
      </w:r>
    </w:p>
    <w:p w14:paraId="2331407A" w14:textId="77777777" w:rsidR="00FD0D5D" w:rsidRPr="005511E0" w:rsidRDefault="00FD0D5D" w:rsidP="00FD0D5D"/>
    <w:p w14:paraId="338355F2" w14:textId="77777777" w:rsidR="00FD0D5D" w:rsidRPr="005511E0" w:rsidRDefault="00FD0D5D" w:rsidP="00FD0D5D"/>
    <w:p w14:paraId="508505A5" w14:textId="77777777" w:rsidR="00FD0D5D" w:rsidRPr="005511E0" w:rsidRDefault="00FD0D5D" w:rsidP="00FD0D5D"/>
    <w:p w14:paraId="1A3677E4" w14:textId="77777777" w:rsidR="00FD0D5D" w:rsidRPr="005511E0" w:rsidRDefault="00FD0D5D" w:rsidP="00FD0D5D"/>
    <w:p w14:paraId="36A21D5A" w14:textId="77777777" w:rsidR="00FD0D5D" w:rsidRPr="005511E0" w:rsidRDefault="00FD0D5D" w:rsidP="00FD0D5D"/>
    <w:p w14:paraId="044CD007" w14:textId="77777777" w:rsidR="00FD0D5D" w:rsidRPr="005511E0" w:rsidRDefault="00FD0D5D" w:rsidP="00FD0D5D">
      <w:pPr>
        <w:autoSpaceDE w:val="0"/>
        <w:autoSpaceDN w:val="0"/>
        <w:adjustRightInd w:val="0"/>
        <w:snapToGrid w:val="0"/>
        <w:spacing w:before="25" w:after="25" w:line="360" w:lineRule="auto"/>
        <w:rPr>
          <w:sz w:val="24"/>
          <w:lang w:val="zh-CN"/>
        </w:rPr>
      </w:pPr>
      <w:r w:rsidRPr="005511E0">
        <w:rPr>
          <w:sz w:val="24"/>
        </w:rPr>
        <w:t>投标人名称（加盖公章）</w:t>
      </w:r>
      <w:r w:rsidRPr="005511E0">
        <w:rPr>
          <w:sz w:val="24"/>
          <w:lang w:val="zh-CN"/>
        </w:rPr>
        <w:t>：</w:t>
      </w:r>
      <w:r w:rsidRPr="005511E0">
        <w:rPr>
          <w:sz w:val="24"/>
          <w:lang w:val="zh-CN"/>
        </w:rPr>
        <w:t>____________</w:t>
      </w:r>
    </w:p>
    <w:p w14:paraId="11D55737" w14:textId="77777777" w:rsidR="00FD0D5D" w:rsidRPr="005511E0" w:rsidRDefault="00FD0D5D" w:rsidP="00FD0D5D">
      <w:pPr>
        <w:autoSpaceDE w:val="0"/>
        <w:autoSpaceDN w:val="0"/>
        <w:adjustRightInd w:val="0"/>
        <w:snapToGrid w:val="0"/>
        <w:spacing w:before="25" w:after="25" w:line="360" w:lineRule="auto"/>
        <w:rPr>
          <w:sz w:val="24"/>
          <w:lang w:val="zh-CN"/>
        </w:rPr>
      </w:pPr>
      <w:r w:rsidRPr="005511E0">
        <w:rPr>
          <w:sz w:val="24"/>
          <w:szCs w:val="20"/>
        </w:rPr>
        <w:t>日期：</w:t>
      </w:r>
      <w:r w:rsidRPr="005511E0">
        <w:rPr>
          <w:sz w:val="24"/>
          <w:szCs w:val="20"/>
        </w:rPr>
        <w:t>_____</w:t>
      </w:r>
      <w:r w:rsidRPr="005511E0">
        <w:rPr>
          <w:sz w:val="24"/>
          <w:szCs w:val="20"/>
        </w:rPr>
        <w:t>年</w:t>
      </w:r>
      <w:r w:rsidRPr="005511E0">
        <w:rPr>
          <w:sz w:val="24"/>
          <w:szCs w:val="20"/>
        </w:rPr>
        <w:t>______</w:t>
      </w:r>
      <w:r w:rsidRPr="005511E0">
        <w:rPr>
          <w:sz w:val="24"/>
          <w:szCs w:val="20"/>
        </w:rPr>
        <w:t>月</w:t>
      </w:r>
      <w:r w:rsidRPr="005511E0">
        <w:rPr>
          <w:sz w:val="24"/>
          <w:szCs w:val="20"/>
        </w:rPr>
        <w:t>______</w:t>
      </w:r>
      <w:r w:rsidRPr="005511E0">
        <w:rPr>
          <w:sz w:val="24"/>
          <w:szCs w:val="20"/>
        </w:rPr>
        <w:t>日</w:t>
      </w:r>
      <w:r w:rsidRPr="005511E0">
        <w:rPr>
          <w:sz w:val="24"/>
          <w:szCs w:val="20"/>
        </w:rPr>
        <w:t xml:space="preserve">   </w:t>
      </w:r>
    </w:p>
    <w:p w14:paraId="407F9513" w14:textId="77777777" w:rsidR="00FD0D5D" w:rsidRPr="005511E0" w:rsidRDefault="00FD0D5D" w:rsidP="00FD0D5D">
      <w:pPr>
        <w:spacing w:line="360" w:lineRule="exact"/>
        <w:jc w:val="center"/>
        <w:rPr>
          <w:b/>
          <w:sz w:val="36"/>
          <w:szCs w:val="36"/>
        </w:rPr>
      </w:pPr>
    </w:p>
    <w:p w14:paraId="7986C74D" w14:textId="77777777" w:rsidR="00FD0D5D" w:rsidRPr="005511E0" w:rsidRDefault="00FD0D5D" w:rsidP="00FD0D5D">
      <w:pPr>
        <w:widowControl/>
        <w:jc w:val="left"/>
        <w:rPr>
          <w:b/>
          <w:sz w:val="36"/>
          <w:szCs w:val="36"/>
        </w:rPr>
      </w:pPr>
      <w:r w:rsidRPr="005511E0">
        <w:rPr>
          <w:b/>
          <w:sz w:val="36"/>
          <w:szCs w:val="36"/>
        </w:rPr>
        <w:br w:type="page"/>
      </w:r>
    </w:p>
    <w:p w14:paraId="4298C72A" w14:textId="77777777" w:rsidR="00FD0D5D" w:rsidRPr="005511E0" w:rsidRDefault="00FD0D5D" w:rsidP="00FD0D5D">
      <w:pPr>
        <w:spacing w:line="360" w:lineRule="exact"/>
        <w:jc w:val="center"/>
        <w:rPr>
          <w:b/>
          <w:sz w:val="36"/>
          <w:szCs w:val="36"/>
        </w:rPr>
      </w:pPr>
      <w:bookmarkStart w:id="14" w:name="_Hlk176163703"/>
      <w:r w:rsidRPr="005511E0">
        <w:rPr>
          <w:rFonts w:hint="eastAsia"/>
          <w:b/>
          <w:sz w:val="36"/>
          <w:szCs w:val="36"/>
        </w:rPr>
        <w:lastRenderedPageBreak/>
        <w:t>投标分项报价表</w:t>
      </w:r>
    </w:p>
    <w:p w14:paraId="7A1D6933" w14:textId="77777777" w:rsidR="00FD0D5D" w:rsidRPr="005511E0" w:rsidRDefault="00FD0D5D" w:rsidP="00FD0D5D">
      <w:pPr>
        <w:pStyle w:val="4"/>
        <w:jc w:val="center"/>
        <w:rPr>
          <w:rFonts w:ascii="Times New Roman" w:hAnsi="Times New Roman"/>
        </w:rPr>
      </w:pPr>
      <w:r w:rsidRPr="005511E0">
        <w:rPr>
          <w:rFonts w:ascii="Times New Roman" w:hAnsi="Times New Roman"/>
        </w:rPr>
        <w:t>包四</w:t>
      </w:r>
      <w:r w:rsidRPr="005511E0">
        <w:rPr>
          <w:rFonts w:ascii="Times New Roman" w:hAnsi="Times New Roman" w:hint="eastAsia"/>
        </w:rPr>
        <w:t>：</w:t>
      </w:r>
      <w:r w:rsidRPr="005511E0">
        <w:rPr>
          <w:rFonts w:ascii="Times New Roman" w:hAnsi="Times New Roman"/>
        </w:rPr>
        <w:t>仪器配</w:t>
      </w:r>
      <w:r w:rsidRPr="005511E0">
        <w:rPr>
          <w:rFonts w:ascii="Times New Roman" w:hAnsi="Times New Roman" w:hint="eastAsia"/>
        </w:rPr>
        <w:t>件及</w:t>
      </w:r>
      <w:r w:rsidRPr="005511E0">
        <w:rPr>
          <w:rFonts w:ascii="Times New Roman" w:hAnsi="Times New Roman"/>
        </w:rPr>
        <w:t>耗材</w:t>
      </w:r>
    </w:p>
    <w:p w14:paraId="5559CCA7" w14:textId="77777777" w:rsidR="00FD0D5D" w:rsidRPr="005511E0" w:rsidRDefault="00FD0D5D" w:rsidP="00FD0D5D">
      <w:pPr>
        <w:tabs>
          <w:tab w:val="left" w:pos="1800"/>
          <w:tab w:val="left" w:pos="5580"/>
        </w:tabs>
        <w:rPr>
          <w:sz w:val="24"/>
        </w:rPr>
      </w:pPr>
      <w:r w:rsidRPr="005511E0">
        <w:rPr>
          <w:sz w:val="24"/>
        </w:rPr>
        <w:t>项目编号</w:t>
      </w:r>
      <w:r w:rsidRPr="005511E0">
        <w:rPr>
          <w:sz w:val="24"/>
        </w:rPr>
        <w:t>/</w:t>
      </w:r>
      <w:r w:rsidRPr="005511E0">
        <w:rPr>
          <w:sz w:val="24"/>
        </w:rPr>
        <w:t>包号：</w:t>
      </w:r>
      <w:r w:rsidRPr="005511E0">
        <w:rPr>
          <w:sz w:val="24"/>
        </w:rPr>
        <w:t xml:space="preserve">___________ </w:t>
      </w:r>
      <w:r w:rsidRPr="005511E0">
        <w:rPr>
          <w:sz w:val="24"/>
        </w:rPr>
        <w:t>项目名称：</w:t>
      </w:r>
      <w:r w:rsidRPr="005511E0">
        <w:rPr>
          <w:sz w:val="24"/>
        </w:rPr>
        <w:t>__________</w:t>
      </w:r>
      <w:r w:rsidRPr="005511E0">
        <w:rPr>
          <w:sz w:val="24"/>
        </w:rPr>
        <w:t>报价单位：</w:t>
      </w:r>
      <w:r w:rsidRPr="005511E0">
        <w:rPr>
          <w:rFonts w:hint="eastAsia"/>
          <w:sz w:val="24"/>
        </w:rPr>
        <w:t>%</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1023"/>
        <w:gridCol w:w="3225"/>
        <w:gridCol w:w="709"/>
        <w:gridCol w:w="850"/>
        <w:gridCol w:w="1276"/>
        <w:gridCol w:w="850"/>
        <w:gridCol w:w="1134"/>
      </w:tblGrid>
      <w:tr w:rsidR="00FD0D5D" w:rsidRPr="005511E0" w14:paraId="62654F6E" w14:textId="77777777" w:rsidTr="00656295">
        <w:trPr>
          <w:trHeight w:val="480"/>
          <w:jc w:val="center"/>
        </w:trPr>
        <w:tc>
          <w:tcPr>
            <w:tcW w:w="567" w:type="dxa"/>
            <w:shd w:val="clear" w:color="auto" w:fill="auto"/>
            <w:vAlign w:val="center"/>
            <w:hideMark/>
          </w:tcPr>
          <w:bookmarkEnd w:id="14"/>
          <w:p w14:paraId="710CF7B5" w14:textId="77777777" w:rsidR="00FD0D5D" w:rsidRPr="005511E0" w:rsidRDefault="00FD0D5D" w:rsidP="00656295">
            <w:pPr>
              <w:jc w:val="center"/>
              <w:rPr>
                <w:szCs w:val="21"/>
              </w:rPr>
            </w:pPr>
            <w:r w:rsidRPr="005511E0">
              <w:rPr>
                <w:szCs w:val="21"/>
              </w:rPr>
              <w:t>序号</w:t>
            </w:r>
          </w:p>
        </w:tc>
        <w:tc>
          <w:tcPr>
            <w:tcW w:w="1023" w:type="dxa"/>
            <w:shd w:val="clear" w:color="auto" w:fill="auto"/>
            <w:vAlign w:val="center"/>
            <w:hideMark/>
          </w:tcPr>
          <w:p w14:paraId="1987E12E" w14:textId="77777777" w:rsidR="00FD0D5D" w:rsidRPr="005511E0" w:rsidRDefault="00FD0D5D" w:rsidP="00656295">
            <w:pPr>
              <w:jc w:val="center"/>
              <w:rPr>
                <w:szCs w:val="21"/>
              </w:rPr>
            </w:pPr>
            <w:r w:rsidRPr="005511E0">
              <w:rPr>
                <w:rFonts w:hint="eastAsia"/>
                <w:szCs w:val="21"/>
              </w:rPr>
              <w:t>产品</w:t>
            </w:r>
            <w:r w:rsidRPr="005511E0">
              <w:rPr>
                <w:szCs w:val="21"/>
              </w:rPr>
              <w:t>名称</w:t>
            </w:r>
          </w:p>
        </w:tc>
        <w:tc>
          <w:tcPr>
            <w:tcW w:w="3225" w:type="dxa"/>
            <w:shd w:val="clear" w:color="auto" w:fill="auto"/>
            <w:vAlign w:val="center"/>
            <w:hideMark/>
          </w:tcPr>
          <w:p w14:paraId="0CD65018" w14:textId="77777777" w:rsidR="00FD0D5D" w:rsidRPr="005511E0" w:rsidRDefault="00FD0D5D" w:rsidP="00656295">
            <w:pPr>
              <w:jc w:val="center"/>
              <w:rPr>
                <w:szCs w:val="21"/>
              </w:rPr>
            </w:pPr>
            <w:r w:rsidRPr="005511E0">
              <w:rPr>
                <w:szCs w:val="21"/>
              </w:rPr>
              <w:t>技术参数</w:t>
            </w:r>
          </w:p>
        </w:tc>
        <w:tc>
          <w:tcPr>
            <w:tcW w:w="709" w:type="dxa"/>
            <w:shd w:val="clear" w:color="auto" w:fill="auto"/>
            <w:vAlign w:val="center"/>
            <w:hideMark/>
          </w:tcPr>
          <w:p w14:paraId="14CB6CE8" w14:textId="77777777" w:rsidR="00FD0D5D" w:rsidRPr="005511E0" w:rsidRDefault="00FD0D5D" w:rsidP="00656295">
            <w:pPr>
              <w:jc w:val="center"/>
              <w:rPr>
                <w:szCs w:val="21"/>
              </w:rPr>
            </w:pPr>
            <w:r w:rsidRPr="005511E0">
              <w:rPr>
                <w:szCs w:val="21"/>
              </w:rPr>
              <w:t>数量</w:t>
            </w:r>
          </w:p>
        </w:tc>
        <w:tc>
          <w:tcPr>
            <w:tcW w:w="850" w:type="dxa"/>
            <w:shd w:val="clear" w:color="auto" w:fill="auto"/>
            <w:vAlign w:val="center"/>
            <w:hideMark/>
          </w:tcPr>
          <w:p w14:paraId="5B1DBEFF" w14:textId="77777777" w:rsidR="00FD0D5D" w:rsidRPr="005511E0" w:rsidRDefault="00FD0D5D" w:rsidP="00656295">
            <w:pPr>
              <w:jc w:val="center"/>
              <w:rPr>
                <w:szCs w:val="21"/>
              </w:rPr>
            </w:pPr>
            <w:r w:rsidRPr="005511E0">
              <w:rPr>
                <w:szCs w:val="21"/>
              </w:rPr>
              <w:t>单位</w:t>
            </w:r>
          </w:p>
        </w:tc>
        <w:tc>
          <w:tcPr>
            <w:tcW w:w="1276" w:type="dxa"/>
            <w:shd w:val="clear" w:color="auto" w:fill="auto"/>
            <w:vAlign w:val="center"/>
            <w:hideMark/>
          </w:tcPr>
          <w:p w14:paraId="1F3517C0" w14:textId="77777777" w:rsidR="00FD0D5D" w:rsidRPr="005511E0" w:rsidRDefault="00FD0D5D" w:rsidP="00656295">
            <w:pPr>
              <w:jc w:val="center"/>
              <w:rPr>
                <w:szCs w:val="21"/>
              </w:rPr>
            </w:pPr>
            <w:r w:rsidRPr="005511E0">
              <w:rPr>
                <w:rFonts w:hint="eastAsia"/>
                <w:szCs w:val="21"/>
              </w:rPr>
              <w:t>投标单价优惠</w:t>
            </w:r>
            <w:proofErr w:type="gramStart"/>
            <w:r w:rsidRPr="005511E0">
              <w:rPr>
                <w:rFonts w:hint="eastAsia"/>
                <w:szCs w:val="21"/>
              </w:rPr>
              <w:t>下浮率</w:t>
            </w:r>
            <w:proofErr w:type="gramEnd"/>
            <w:r w:rsidRPr="005511E0">
              <w:rPr>
                <w:rFonts w:hint="eastAsia"/>
                <w:szCs w:val="21"/>
              </w:rPr>
              <w:t>%</w:t>
            </w:r>
            <w:r w:rsidRPr="005511E0">
              <w:rPr>
                <w:rFonts w:hint="eastAsia"/>
                <w:szCs w:val="21"/>
              </w:rPr>
              <w:t>【注：采购清单内的产品下浮率需一致】</w:t>
            </w:r>
          </w:p>
        </w:tc>
        <w:tc>
          <w:tcPr>
            <w:tcW w:w="850" w:type="dxa"/>
            <w:vAlign w:val="center"/>
          </w:tcPr>
          <w:p w14:paraId="52DCF5CB" w14:textId="77777777" w:rsidR="00FD0D5D" w:rsidRPr="005511E0" w:rsidRDefault="00FD0D5D" w:rsidP="00656295">
            <w:pPr>
              <w:jc w:val="center"/>
              <w:rPr>
                <w:szCs w:val="21"/>
              </w:rPr>
            </w:pPr>
            <w:r w:rsidRPr="006E559C">
              <w:rPr>
                <w:rFonts w:hint="eastAsia"/>
                <w:szCs w:val="21"/>
              </w:rPr>
              <w:t>品牌商标</w:t>
            </w:r>
          </w:p>
        </w:tc>
        <w:tc>
          <w:tcPr>
            <w:tcW w:w="1134" w:type="dxa"/>
            <w:vAlign w:val="center"/>
          </w:tcPr>
          <w:p w14:paraId="01CE4CCF" w14:textId="77777777" w:rsidR="00FD0D5D" w:rsidRPr="005511E0" w:rsidRDefault="00FD0D5D" w:rsidP="00656295">
            <w:pPr>
              <w:jc w:val="center"/>
              <w:rPr>
                <w:szCs w:val="21"/>
              </w:rPr>
            </w:pPr>
            <w:r w:rsidRPr="005511E0">
              <w:rPr>
                <w:rFonts w:hint="eastAsia"/>
                <w:szCs w:val="21"/>
              </w:rPr>
              <w:t>备注</w:t>
            </w:r>
          </w:p>
        </w:tc>
      </w:tr>
      <w:tr w:rsidR="00FD0D5D" w:rsidRPr="005511E0" w14:paraId="4733538F" w14:textId="77777777" w:rsidTr="00656295">
        <w:trPr>
          <w:trHeight w:val="540"/>
          <w:jc w:val="center"/>
        </w:trPr>
        <w:tc>
          <w:tcPr>
            <w:tcW w:w="567" w:type="dxa"/>
            <w:shd w:val="clear" w:color="auto" w:fill="auto"/>
            <w:vAlign w:val="center"/>
            <w:hideMark/>
          </w:tcPr>
          <w:p w14:paraId="63A50B93" w14:textId="77777777" w:rsidR="00FD0D5D" w:rsidRPr="005511E0" w:rsidRDefault="00FD0D5D" w:rsidP="00656295">
            <w:pPr>
              <w:jc w:val="center"/>
              <w:rPr>
                <w:szCs w:val="21"/>
              </w:rPr>
            </w:pPr>
            <w:r w:rsidRPr="005511E0">
              <w:rPr>
                <w:szCs w:val="21"/>
              </w:rPr>
              <w:t>1</w:t>
            </w:r>
          </w:p>
        </w:tc>
        <w:tc>
          <w:tcPr>
            <w:tcW w:w="1023" w:type="dxa"/>
            <w:shd w:val="clear" w:color="auto" w:fill="auto"/>
            <w:vAlign w:val="center"/>
            <w:hideMark/>
          </w:tcPr>
          <w:p w14:paraId="4DB9E45D" w14:textId="77777777" w:rsidR="00FD0D5D" w:rsidRPr="005511E0" w:rsidRDefault="00FD0D5D" w:rsidP="00656295">
            <w:pPr>
              <w:jc w:val="center"/>
              <w:rPr>
                <w:szCs w:val="21"/>
              </w:rPr>
            </w:pPr>
            <w:r w:rsidRPr="005511E0">
              <w:rPr>
                <w:szCs w:val="21"/>
              </w:rPr>
              <w:t>石墨管</w:t>
            </w:r>
          </w:p>
        </w:tc>
        <w:tc>
          <w:tcPr>
            <w:tcW w:w="3225" w:type="dxa"/>
            <w:shd w:val="clear" w:color="auto" w:fill="auto"/>
            <w:vAlign w:val="center"/>
            <w:hideMark/>
          </w:tcPr>
          <w:p w14:paraId="6F7A9514" w14:textId="77777777" w:rsidR="00FD0D5D" w:rsidRPr="005511E0" w:rsidRDefault="00FD0D5D" w:rsidP="00656295">
            <w:pPr>
              <w:jc w:val="center"/>
              <w:rPr>
                <w:szCs w:val="21"/>
              </w:rPr>
            </w:pPr>
            <w:r w:rsidRPr="005511E0">
              <w:rPr>
                <w:rFonts w:hint="eastAsia"/>
                <w:szCs w:val="21"/>
              </w:rPr>
              <w:t>适用于</w:t>
            </w:r>
            <w:r w:rsidRPr="005511E0">
              <w:rPr>
                <w:rFonts w:hint="eastAsia"/>
                <w:szCs w:val="21"/>
              </w:rPr>
              <w:t xml:space="preserve">GFS33 </w:t>
            </w:r>
            <w:r w:rsidRPr="005511E0">
              <w:rPr>
                <w:rFonts w:hint="eastAsia"/>
                <w:szCs w:val="21"/>
              </w:rPr>
              <w:t>或</w:t>
            </w:r>
            <w:r w:rsidRPr="005511E0">
              <w:rPr>
                <w:rFonts w:hint="eastAsia"/>
                <w:szCs w:val="21"/>
              </w:rPr>
              <w:t xml:space="preserve"> GFS35 </w:t>
            </w:r>
            <w:r w:rsidRPr="005511E0">
              <w:rPr>
                <w:rFonts w:hint="eastAsia"/>
                <w:szCs w:val="21"/>
              </w:rPr>
              <w:t>石墨炉</w:t>
            </w:r>
            <w:r w:rsidRPr="005511E0">
              <w:rPr>
                <w:rFonts w:hint="eastAsia"/>
                <w:szCs w:val="21"/>
              </w:rPr>
              <w:br/>
              <w:t>CUV NORM ELECTROGRAPHITBOX 10 CUVETTES</w:t>
            </w:r>
          </w:p>
        </w:tc>
        <w:tc>
          <w:tcPr>
            <w:tcW w:w="709" w:type="dxa"/>
            <w:shd w:val="clear" w:color="auto" w:fill="auto"/>
            <w:vAlign w:val="center"/>
            <w:hideMark/>
          </w:tcPr>
          <w:p w14:paraId="4CB6238A"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027E47F8" w14:textId="77777777" w:rsidR="00FD0D5D" w:rsidRPr="005511E0" w:rsidRDefault="00FD0D5D" w:rsidP="00656295">
            <w:pPr>
              <w:jc w:val="center"/>
              <w:rPr>
                <w:szCs w:val="21"/>
              </w:rPr>
            </w:pPr>
            <w:r w:rsidRPr="005511E0">
              <w:rPr>
                <w:szCs w:val="21"/>
              </w:rPr>
              <w:t>盒</w:t>
            </w:r>
          </w:p>
        </w:tc>
        <w:tc>
          <w:tcPr>
            <w:tcW w:w="1276" w:type="dxa"/>
            <w:vMerge w:val="restart"/>
            <w:shd w:val="clear" w:color="auto" w:fill="auto"/>
            <w:vAlign w:val="center"/>
          </w:tcPr>
          <w:p w14:paraId="419B989C" w14:textId="77777777" w:rsidR="00FD0D5D" w:rsidRPr="005511E0" w:rsidRDefault="00FD0D5D" w:rsidP="00656295">
            <w:pPr>
              <w:jc w:val="center"/>
              <w:rPr>
                <w:szCs w:val="21"/>
              </w:rPr>
            </w:pPr>
          </w:p>
        </w:tc>
        <w:tc>
          <w:tcPr>
            <w:tcW w:w="850" w:type="dxa"/>
            <w:vAlign w:val="center"/>
          </w:tcPr>
          <w:p w14:paraId="093A7643" w14:textId="77777777" w:rsidR="00FD0D5D" w:rsidRPr="005511E0" w:rsidRDefault="00FD0D5D" w:rsidP="00656295">
            <w:pPr>
              <w:jc w:val="center"/>
              <w:rPr>
                <w:rFonts w:ascii="宋体" w:hAnsi="宋体" w:hint="eastAsia"/>
                <w:szCs w:val="21"/>
              </w:rPr>
            </w:pPr>
          </w:p>
        </w:tc>
        <w:tc>
          <w:tcPr>
            <w:tcW w:w="1134" w:type="dxa"/>
            <w:vAlign w:val="center"/>
          </w:tcPr>
          <w:p w14:paraId="22D7ADCD"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7B37E7E7" w14:textId="77777777" w:rsidTr="00656295">
        <w:trPr>
          <w:trHeight w:val="750"/>
          <w:jc w:val="center"/>
        </w:trPr>
        <w:tc>
          <w:tcPr>
            <w:tcW w:w="567" w:type="dxa"/>
            <w:shd w:val="clear" w:color="auto" w:fill="auto"/>
            <w:vAlign w:val="center"/>
            <w:hideMark/>
          </w:tcPr>
          <w:p w14:paraId="171976BC" w14:textId="77777777" w:rsidR="00FD0D5D" w:rsidRPr="005511E0" w:rsidRDefault="00FD0D5D" w:rsidP="00656295">
            <w:pPr>
              <w:jc w:val="center"/>
              <w:rPr>
                <w:szCs w:val="21"/>
              </w:rPr>
            </w:pPr>
            <w:r w:rsidRPr="005511E0">
              <w:rPr>
                <w:szCs w:val="21"/>
              </w:rPr>
              <w:t>2</w:t>
            </w:r>
          </w:p>
        </w:tc>
        <w:tc>
          <w:tcPr>
            <w:tcW w:w="1023" w:type="dxa"/>
            <w:shd w:val="clear" w:color="auto" w:fill="auto"/>
            <w:vAlign w:val="center"/>
            <w:hideMark/>
          </w:tcPr>
          <w:p w14:paraId="46ECBF59" w14:textId="77777777" w:rsidR="00FD0D5D" w:rsidRPr="005511E0" w:rsidRDefault="00FD0D5D" w:rsidP="00656295">
            <w:pPr>
              <w:jc w:val="center"/>
              <w:rPr>
                <w:szCs w:val="21"/>
              </w:rPr>
            </w:pPr>
            <w:r w:rsidRPr="005511E0">
              <w:rPr>
                <w:szCs w:val="21"/>
              </w:rPr>
              <w:t>进样针</w:t>
            </w:r>
          </w:p>
        </w:tc>
        <w:tc>
          <w:tcPr>
            <w:tcW w:w="3225" w:type="dxa"/>
            <w:shd w:val="clear" w:color="auto" w:fill="auto"/>
            <w:vAlign w:val="center"/>
            <w:hideMark/>
          </w:tcPr>
          <w:p w14:paraId="037583E4" w14:textId="77777777" w:rsidR="00FD0D5D" w:rsidRPr="005511E0" w:rsidRDefault="00FD0D5D" w:rsidP="00656295">
            <w:pPr>
              <w:jc w:val="center"/>
              <w:rPr>
                <w:szCs w:val="21"/>
              </w:rPr>
            </w:pPr>
            <w:r w:rsidRPr="005511E0">
              <w:rPr>
                <w:szCs w:val="21"/>
              </w:rPr>
              <w:t>Spare Samp Capillary Tips (Pk 10) FS90</w:t>
            </w:r>
          </w:p>
        </w:tc>
        <w:tc>
          <w:tcPr>
            <w:tcW w:w="709" w:type="dxa"/>
            <w:shd w:val="clear" w:color="auto" w:fill="auto"/>
            <w:vAlign w:val="center"/>
            <w:hideMark/>
          </w:tcPr>
          <w:p w14:paraId="4E516B0A"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248434BA"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7EE79217" w14:textId="77777777" w:rsidR="00FD0D5D" w:rsidRPr="005511E0" w:rsidRDefault="00FD0D5D" w:rsidP="00656295">
            <w:pPr>
              <w:jc w:val="center"/>
              <w:rPr>
                <w:szCs w:val="21"/>
              </w:rPr>
            </w:pPr>
          </w:p>
        </w:tc>
        <w:tc>
          <w:tcPr>
            <w:tcW w:w="850" w:type="dxa"/>
            <w:vAlign w:val="center"/>
          </w:tcPr>
          <w:p w14:paraId="14DC8A59" w14:textId="77777777" w:rsidR="00FD0D5D" w:rsidRPr="005511E0" w:rsidRDefault="00FD0D5D" w:rsidP="00656295">
            <w:pPr>
              <w:jc w:val="center"/>
              <w:rPr>
                <w:rFonts w:ascii="宋体" w:hAnsi="宋体" w:hint="eastAsia"/>
                <w:szCs w:val="21"/>
              </w:rPr>
            </w:pPr>
          </w:p>
        </w:tc>
        <w:tc>
          <w:tcPr>
            <w:tcW w:w="1134" w:type="dxa"/>
            <w:vAlign w:val="center"/>
          </w:tcPr>
          <w:p w14:paraId="6BB433E6"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171A9C71" w14:textId="77777777" w:rsidTr="00656295">
        <w:trPr>
          <w:trHeight w:val="1170"/>
          <w:jc w:val="center"/>
        </w:trPr>
        <w:tc>
          <w:tcPr>
            <w:tcW w:w="567" w:type="dxa"/>
            <w:shd w:val="clear" w:color="auto" w:fill="auto"/>
            <w:vAlign w:val="center"/>
            <w:hideMark/>
          </w:tcPr>
          <w:p w14:paraId="2AC871BF" w14:textId="77777777" w:rsidR="00FD0D5D" w:rsidRPr="005511E0" w:rsidRDefault="00FD0D5D" w:rsidP="00656295">
            <w:pPr>
              <w:jc w:val="center"/>
              <w:rPr>
                <w:szCs w:val="21"/>
              </w:rPr>
            </w:pPr>
            <w:r w:rsidRPr="005511E0">
              <w:rPr>
                <w:szCs w:val="21"/>
              </w:rPr>
              <w:t>3</w:t>
            </w:r>
          </w:p>
        </w:tc>
        <w:tc>
          <w:tcPr>
            <w:tcW w:w="1023" w:type="dxa"/>
            <w:shd w:val="clear" w:color="auto" w:fill="auto"/>
            <w:vAlign w:val="center"/>
            <w:hideMark/>
          </w:tcPr>
          <w:p w14:paraId="66C0645B" w14:textId="77777777" w:rsidR="00FD0D5D" w:rsidRPr="005511E0" w:rsidRDefault="00FD0D5D" w:rsidP="00656295">
            <w:pPr>
              <w:jc w:val="center"/>
              <w:rPr>
                <w:szCs w:val="21"/>
              </w:rPr>
            </w:pPr>
            <w:r w:rsidRPr="005511E0">
              <w:rPr>
                <w:szCs w:val="21"/>
              </w:rPr>
              <w:t>石墨炉</w:t>
            </w:r>
            <w:proofErr w:type="gramStart"/>
            <w:r w:rsidRPr="005511E0">
              <w:rPr>
                <w:szCs w:val="21"/>
              </w:rPr>
              <w:t>样品杯</w:t>
            </w:r>
            <w:proofErr w:type="gramEnd"/>
          </w:p>
        </w:tc>
        <w:tc>
          <w:tcPr>
            <w:tcW w:w="3225" w:type="dxa"/>
            <w:shd w:val="clear" w:color="auto" w:fill="auto"/>
            <w:vAlign w:val="center"/>
            <w:hideMark/>
          </w:tcPr>
          <w:p w14:paraId="7DD6EB32" w14:textId="77777777" w:rsidR="00FD0D5D" w:rsidRPr="005511E0" w:rsidRDefault="00FD0D5D" w:rsidP="00656295">
            <w:pPr>
              <w:jc w:val="center"/>
              <w:rPr>
                <w:szCs w:val="21"/>
              </w:rPr>
            </w:pPr>
            <w:r w:rsidRPr="005511E0">
              <w:rPr>
                <w:szCs w:val="21"/>
              </w:rPr>
              <w:t>Polypropylene Sample Cups (Pk of 1000) 1.8mL</w:t>
            </w:r>
            <w:proofErr w:type="gramStart"/>
            <w:r w:rsidRPr="005511E0">
              <w:rPr>
                <w:rFonts w:hint="eastAsia"/>
                <w:szCs w:val="21"/>
              </w:rPr>
              <w:t>样品杯</w:t>
            </w:r>
            <w:proofErr w:type="gramEnd"/>
          </w:p>
        </w:tc>
        <w:tc>
          <w:tcPr>
            <w:tcW w:w="709" w:type="dxa"/>
            <w:shd w:val="clear" w:color="auto" w:fill="auto"/>
            <w:vAlign w:val="center"/>
            <w:hideMark/>
          </w:tcPr>
          <w:p w14:paraId="3909CBD5"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47DD8F28" w14:textId="77777777" w:rsidR="00FD0D5D" w:rsidRPr="005511E0" w:rsidRDefault="00FD0D5D" w:rsidP="00656295">
            <w:pPr>
              <w:jc w:val="center"/>
              <w:rPr>
                <w:szCs w:val="21"/>
              </w:rPr>
            </w:pPr>
            <w:r w:rsidRPr="005511E0">
              <w:rPr>
                <w:szCs w:val="21"/>
              </w:rPr>
              <w:t>包</w:t>
            </w:r>
          </w:p>
        </w:tc>
        <w:tc>
          <w:tcPr>
            <w:tcW w:w="1276" w:type="dxa"/>
            <w:vMerge/>
            <w:shd w:val="clear" w:color="auto" w:fill="auto"/>
            <w:vAlign w:val="center"/>
          </w:tcPr>
          <w:p w14:paraId="19C9D723" w14:textId="77777777" w:rsidR="00FD0D5D" w:rsidRPr="005511E0" w:rsidRDefault="00FD0D5D" w:rsidP="00656295">
            <w:pPr>
              <w:jc w:val="center"/>
              <w:rPr>
                <w:szCs w:val="21"/>
              </w:rPr>
            </w:pPr>
          </w:p>
        </w:tc>
        <w:tc>
          <w:tcPr>
            <w:tcW w:w="850" w:type="dxa"/>
            <w:vAlign w:val="center"/>
          </w:tcPr>
          <w:p w14:paraId="6F4F18E0" w14:textId="77777777" w:rsidR="00FD0D5D" w:rsidRPr="005511E0" w:rsidRDefault="00FD0D5D" w:rsidP="00656295">
            <w:pPr>
              <w:jc w:val="center"/>
              <w:rPr>
                <w:rFonts w:ascii="宋体" w:hAnsi="宋体" w:hint="eastAsia"/>
                <w:szCs w:val="21"/>
              </w:rPr>
            </w:pPr>
          </w:p>
        </w:tc>
        <w:tc>
          <w:tcPr>
            <w:tcW w:w="1134" w:type="dxa"/>
            <w:vAlign w:val="center"/>
          </w:tcPr>
          <w:p w14:paraId="487A4E4C"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0EF514E8" w14:textId="77777777" w:rsidTr="00656295">
        <w:trPr>
          <w:trHeight w:val="960"/>
          <w:jc w:val="center"/>
        </w:trPr>
        <w:tc>
          <w:tcPr>
            <w:tcW w:w="567" w:type="dxa"/>
            <w:shd w:val="clear" w:color="auto" w:fill="auto"/>
            <w:vAlign w:val="center"/>
            <w:hideMark/>
          </w:tcPr>
          <w:p w14:paraId="72F064ED" w14:textId="77777777" w:rsidR="00FD0D5D" w:rsidRPr="005511E0" w:rsidRDefault="00FD0D5D" w:rsidP="00656295">
            <w:pPr>
              <w:jc w:val="center"/>
              <w:rPr>
                <w:szCs w:val="21"/>
              </w:rPr>
            </w:pPr>
            <w:r w:rsidRPr="005511E0">
              <w:rPr>
                <w:szCs w:val="21"/>
              </w:rPr>
              <w:t>4</w:t>
            </w:r>
          </w:p>
        </w:tc>
        <w:tc>
          <w:tcPr>
            <w:tcW w:w="1023" w:type="dxa"/>
            <w:shd w:val="clear" w:color="auto" w:fill="auto"/>
            <w:vAlign w:val="center"/>
            <w:hideMark/>
          </w:tcPr>
          <w:p w14:paraId="0B5CDC0D"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液相色谱柱</w:t>
            </w:r>
          </w:p>
        </w:tc>
        <w:tc>
          <w:tcPr>
            <w:tcW w:w="3225" w:type="dxa"/>
            <w:shd w:val="clear" w:color="auto" w:fill="auto"/>
            <w:vAlign w:val="center"/>
            <w:hideMark/>
          </w:tcPr>
          <w:p w14:paraId="04728D42" w14:textId="77777777" w:rsidR="00FD0D5D" w:rsidRPr="005511E0" w:rsidRDefault="00FD0D5D" w:rsidP="00656295">
            <w:pPr>
              <w:jc w:val="center"/>
              <w:rPr>
                <w:szCs w:val="21"/>
              </w:rPr>
            </w:pPr>
            <w:proofErr w:type="spellStart"/>
            <w:r w:rsidRPr="005511E0">
              <w:rPr>
                <w:szCs w:val="21"/>
              </w:rPr>
              <w:t>TurboFlow</w:t>
            </w:r>
            <w:proofErr w:type="spellEnd"/>
            <w:r w:rsidRPr="005511E0">
              <w:rPr>
                <w:szCs w:val="21"/>
              </w:rPr>
              <w:t xml:space="preserve"> Cyclone-P </w:t>
            </w:r>
            <w:r w:rsidRPr="005511E0">
              <w:rPr>
                <w:rFonts w:hint="eastAsia"/>
                <w:szCs w:val="21"/>
              </w:rPr>
              <w:t>色谱柱</w:t>
            </w:r>
            <w:r w:rsidRPr="005511E0">
              <w:rPr>
                <w:szCs w:val="21"/>
              </w:rPr>
              <w:t xml:space="preserve"> 0.5 * 50 mm</w:t>
            </w:r>
          </w:p>
        </w:tc>
        <w:tc>
          <w:tcPr>
            <w:tcW w:w="709" w:type="dxa"/>
            <w:shd w:val="clear" w:color="auto" w:fill="auto"/>
            <w:vAlign w:val="center"/>
            <w:hideMark/>
          </w:tcPr>
          <w:p w14:paraId="39A1C8BC"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0E9EB123"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78FE4136" w14:textId="77777777" w:rsidR="00FD0D5D" w:rsidRPr="005511E0" w:rsidRDefault="00FD0D5D" w:rsidP="00656295">
            <w:pPr>
              <w:jc w:val="center"/>
              <w:rPr>
                <w:szCs w:val="21"/>
              </w:rPr>
            </w:pPr>
          </w:p>
        </w:tc>
        <w:tc>
          <w:tcPr>
            <w:tcW w:w="850" w:type="dxa"/>
            <w:vAlign w:val="center"/>
          </w:tcPr>
          <w:p w14:paraId="4D18A8FB" w14:textId="77777777" w:rsidR="00FD0D5D" w:rsidRPr="005511E0" w:rsidRDefault="00FD0D5D" w:rsidP="00656295">
            <w:pPr>
              <w:jc w:val="center"/>
              <w:rPr>
                <w:rFonts w:ascii="宋体" w:hAnsi="宋体" w:hint="eastAsia"/>
                <w:szCs w:val="21"/>
              </w:rPr>
            </w:pPr>
          </w:p>
        </w:tc>
        <w:tc>
          <w:tcPr>
            <w:tcW w:w="1134" w:type="dxa"/>
            <w:vAlign w:val="center"/>
          </w:tcPr>
          <w:p w14:paraId="46178278"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2E0E43A1" w14:textId="77777777" w:rsidTr="00656295">
        <w:trPr>
          <w:trHeight w:val="900"/>
          <w:jc w:val="center"/>
        </w:trPr>
        <w:tc>
          <w:tcPr>
            <w:tcW w:w="567" w:type="dxa"/>
            <w:shd w:val="clear" w:color="auto" w:fill="auto"/>
            <w:vAlign w:val="center"/>
            <w:hideMark/>
          </w:tcPr>
          <w:p w14:paraId="6B2FBD8E" w14:textId="77777777" w:rsidR="00FD0D5D" w:rsidRPr="005511E0" w:rsidRDefault="00FD0D5D" w:rsidP="00656295">
            <w:pPr>
              <w:jc w:val="center"/>
              <w:rPr>
                <w:szCs w:val="21"/>
              </w:rPr>
            </w:pPr>
            <w:r w:rsidRPr="005511E0">
              <w:rPr>
                <w:szCs w:val="21"/>
              </w:rPr>
              <w:t>5</w:t>
            </w:r>
          </w:p>
        </w:tc>
        <w:tc>
          <w:tcPr>
            <w:tcW w:w="1023" w:type="dxa"/>
            <w:shd w:val="clear" w:color="auto" w:fill="auto"/>
            <w:vAlign w:val="center"/>
            <w:hideMark/>
          </w:tcPr>
          <w:p w14:paraId="2187D00C"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液相色谱柱</w:t>
            </w:r>
          </w:p>
        </w:tc>
        <w:tc>
          <w:tcPr>
            <w:tcW w:w="3225" w:type="dxa"/>
            <w:shd w:val="clear" w:color="auto" w:fill="auto"/>
            <w:vAlign w:val="center"/>
            <w:hideMark/>
          </w:tcPr>
          <w:p w14:paraId="72451FB8" w14:textId="77777777" w:rsidR="00FD0D5D" w:rsidRPr="005511E0" w:rsidRDefault="00FD0D5D" w:rsidP="00656295">
            <w:pPr>
              <w:jc w:val="center"/>
              <w:rPr>
                <w:szCs w:val="21"/>
              </w:rPr>
            </w:pPr>
            <w:proofErr w:type="spellStart"/>
            <w:r w:rsidRPr="005511E0">
              <w:rPr>
                <w:szCs w:val="21"/>
              </w:rPr>
              <w:t>Accucore</w:t>
            </w:r>
            <w:proofErr w:type="spellEnd"/>
            <w:r w:rsidRPr="005511E0">
              <w:rPr>
                <w:szCs w:val="21"/>
              </w:rPr>
              <w:t xml:space="preserve"> </w:t>
            </w:r>
            <w:proofErr w:type="spellStart"/>
            <w:r w:rsidRPr="005511E0">
              <w:rPr>
                <w:szCs w:val="21"/>
              </w:rPr>
              <w:t>aQ</w:t>
            </w:r>
            <w:proofErr w:type="spellEnd"/>
            <w:r w:rsidRPr="005511E0">
              <w:rPr>
                <w:rFonts w:hint="eastAsia"/>
                <w:szCs w:val="21"/>
              </w:rPr>
              <w:t>色谱柱</w:t>
            </w:r>
            <w:r w:rsidRPr="005511E0">
              <w:rPr>
                <w:szCs w:val="21"/>
              </w:rPr>
              <w:t xml:space="preserve"> 100*2.1 mm *2.6 </w:t>
            </w:r>
            <w:proofErr w:type="spellStart"/>
            <w:r w:rsidRPr="005511E0">
              <w:rPr>
                <w:szCs w:val="21"/>
              </w:rPr>
              <w:t>μm</w:t>
            </w:r>
            <w:proofErr w:type="spellEnd"/>
          </w:p>
        </w:tc>
        <w:tc>
          <w:tcPr>
            <w:tcW w:w="709" w:type="dxa"/>
            <w:shd w:val="clear" w:color="auto" w:fill="auto"/>
            <w:vAlign w:val="center"/>
            <w:hideMark/>
          </w:tcPr>
          <w:p w14:paraId="60DEBAFF"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5BB8AADE"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567FE582" w14:textId="77777777" w:rsidR="00FD0D5D" w:rsidRPr="005511E0" w:rsidRDefault="00FD0D5D" w:rsidP="00656295">
            <w:pPr>
              <w:jc w:val="center"/>
              <w:rPr>
                <w:szCs w:val="21"/>
              </w:rPr>
            </w:pPr>
          </w:p>
        </w:tc>
        <w:tc>
          <w:tcPr>
            <w:tcW w:w="850" w:type="dxa"/>
            <w:vAlign w:val="center"/>
          </w:tcPr>
          <w:p w14:paraId="0394846C" w14:textId="77777777" w:rsidR="00FD0D5D" w:rsidRPr="005511E0" w:rsidRDefault="00FD0D5D" w:rsidP="00656295">
            <w:pPr>
              <w:jc w:val="center"/>
              <w:rPr>
                <w:rFonts w:ascii="宋体" w:hAnsi="宋体" w:hint="eastAsia"/>
                <w:szCs w:val="21"/>
              </w:rPr>
            </w:pPr>
          </w:p>
        </w:tc>
        <w:tc>
          <w:tcPr>
            <w:tcW w:w="1134" w:type="dxa"/>
            <w:vAlign w:val="center"/>
          </w:tcPr>
          <w:p w14:paraId="73A8CEB1"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52D24FEF" w14:textId="77777777" w:rsidTr="00656295">
        <w:trPr>
          <w:trHeight w:val="1020"/>
          <w:jc w:val="center"/>
        </w:trPr>
        <w:tc>
          <w:tcPr>
            <w:tcW w:w="567" w:type="dxa"/>
            <w:shd w:val="clear" w:color="auto" w:fill="auto"/>
            <w:vAlign w:val="center"/>
            <w:hideMark/>
          </w:tcPr>
          <w:p w14:paraId="74453D8B" w14:textId="77777777" w:rsidR="00FD0D5D" w:rsidRPr="005511E0" w:rsidRDefault="00FD0D5D" w:rsidP="00656295">
            <w:pPr>
              <w:jc w:val="center"/>
              <w:rPr>
                <w:szCs w:val="21"/>
              </w:rPr>
            </w:pPr>
            <w:r w:rsidRPr="005511E0">
              <w:rPr>
                <w:szCs w:val="21"/>
              </w:rPr>
              <w:t>6</w:t>
            </w:r>
          </w:p>
        </w:tc>
        <w:tc>
          <w:tcPr>
            <w:tcW w:w="1023" w:type="dxa"/>
            <w:shd w:val="clear" w:color="auto" w:fill="auto"/>
            <w:vAlign w:val="center"/>
            <w:hideMark/>
          </w:tcPr>
          <w:p w14:paraId="1F56F755"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液相色谱柱</w:t>
            </w:r>
          </w:p>
        </w:tc>
        <w:tc>
          <w:tcPr>
            <w:tcW w:w="3225" w:type="dxa"/>
            <w:shd w:val="clear" w:color="auto" w:fill="auto"/>
            <w:vAlign w:val="center"/>
            <w:hideMark/>
          </w:tcPr>
          <w:p w14:paraId="665B38D7" w14:textId="77777777" w:rsidR="00FD0D5D" w:rsidRPr="005511E0" w:rsidRDefault="00FD0D5D" w:rsidP="00656295">
            <w:pPr>
              <w:jc w:val="center"/>
              <w:rPr>
                <w:szCs w:val="21"/>
              </w:rPr>
            </w:pPr>
            <w:proofErr w:type="spellStart"/>
            <w:r w:rsidRPr="005511E0">
              <w:rPr>
                <w:szCs w:val="21"/>
              </w:rPr>
              <w:t>Accucore</w:t>
            </w:r>
            <w:proofErr w:type="spellEnd"/>
            <w:r w:rsidRPr="005511E0">
              <w:rPr>
                <w:szCs w:val="21"/>
              </w:rPr>
              <w:t xml:space="preserve"> </w:t>
            </w:r>
            <w:proofErr w:type="spellStart"/>
            <w:r w:rsidRPr="005511E0">
              <w:rPr>
                <w:szCs w:val="21"/>
              </w:rPr>
              <w:t>aQ</w:t>
            </w:r>
            <w:proofErr w:type="spellEnd"/>
            <w:r w:rsidRPr="005511E0">
              <w:rPr>
                <w:rFonts w:hint="eastAsia"/>
                <w:szCs w:val="21"/>
              </w:rPr>
              <w:t>色谱柱</w:t>
            </w:r>
            <w:r w:rsidRPr="005511E0">
              <w:rPr>
                <w:szCs w:val="21"/>
              </w:rPr>
              <w:t xml:space="preserve"> 150*2.1 mm *2.6 </w:t>
            </w:r>
            <w:proofErr w:type="spellStart"/>
            <w:r w:rsidRPr="005511E0">
              <w:rPr>
                <w:szCs w:val="21"/>
              </w:rPr>
              <w:t>μm</w:t>
            </w:r>
            <w:proofErr w:type="spellEnd"/>
          </w:p>
        </w:tc>
        <w:tc>
          <w:tcPr>
            <w:tcW w:w="709" w:type="dxa"/>
            <w:shd w:val="clear" w:color="auto" w:fill="auto"/>
            <w:vAlign w:val="center"/>
            <w:hideMark/>
          </w:tcPr>
          <w:p w14:paraId="54A07C73"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2BD33AA5"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617D90E0" w14:textId="77777777" w:rsidR="00FD0D5D" w:rsidRPr="005511E0" w:rsidRDefault="00FD0D5D" w:rsidP="00656295">
            <w:pPr>
              <w:jc w:val="center"/>
              <w:rPr>
                <w:szCs w:val="21"/>
              </w:rPr>
            </w:pPr>
          </w:p>
        </w:tc>
        <w:tc>
          <w:tcPr>
            <w:tcW w:w="850" w:type="dxa"/>
            <w:vAlign w:val="center"/>
          </w:tcPr>
          <w:p w14:paraId="292BBF69" w14:textId="77777777" w:rsidR="00FD0D5D" w:rsidRPr="005511E0" w:rsidRDefault="00FD0D5D" w:rsidP="00656295">
            <w:pPr>
              <w:jc w:val="center"/>
              <w:rPr>
                <w:rFonts w:ascii="宋体" w:hAnsi="宋体" w:hint="eastAsia"/>
                <w:szCs w:val="21"/>
              </w:rPr>
            </w:pPr>
          </w:p>
        </w:tc>
        <w:tc>
          <w:tcPr>
            <w:tcW w:w="1134" w:type="dxa"/>
            <w:vAlign w:val="center"/>
          </w:tcPr>
          <w:p w14:paraId="0E5AF76A"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6D80D6E1" w14:textId="77777777" w:rsidTr="00656295">
        <w:trPr>
          <w:trHeight w:val="735"/>
          <w:jc w:val="center"/>
        </w:trPr>
        <w:tc>
          <w:tcPr>
            <w:tcW w:w="567" w:type="dxa"/>
            <w:shd w:val="clear" w:color="auto" w:fill="auto"/>
            <w:vAlign w:val="center"/>
            <w:hideMark/>
          </w:tcPr>
          <w:p w14:paraId="69516707" w14:textId="77777777" w:rsidR="00FD0D5D" w:rsidRPr="005511E0" w:rsidRDefault="00FD0D5D" w:rsidP="00656295">
            <w:pPr>
              <w:jc w:val="center"/>
              <w:rPr>
                <w:szCs w:val="21"/>
              </w:rPr>
            </w:pPr>
            <w:r w:rsidRPr="005511E0">
              <w:rPr>
                <w:szCs w:val="21"/>
              </w:rPr>
              <w:t>7</w:t>
            </w:r>
          </w:p>
        </w:tc>
        <w:tc>
          <w:tcPr>
            <w:tcW w:w="1023" w:type="dxa"/>
            <w:shd w:val="clear" w:color="auto" w:fill="auto"/>
            <w:vAlign w:val="center"/>
            <w:hideMark/>
          </w:tcPr>
          <w:p w14:paraId="72EA6443" w14:textId="77777777" w:rsidR="00FD0D5D" w:rsidRPr="005511E0" w:rsidRDefault="00FD0D5D" w:rsidP="00656295">
            <w:pPr>
              <w:jc w:val="center"/>
              <w:rPr>
                <w:szCs w:val="21"/>
              </w:rPr>
            </w:pPr>
            <w:r w:rsidRPr="005511E0">
              <w:rPr>
                <w:szCs w:val="21"/>
              </w:rPr>
              <w:t>泵附件</w:t>
            </w:r>
          </w:p>
        </w:tc>
        <w:tc>
          <w:tcPr>
            <w:tcW w:w="3225" w:type="dxa"/>
            <w:shd w:val="clear" w:color="auto" w:fill="auto"/>
            <w:vAlign w:val="center"/>
            <w:hideMark/>
          </w:tcPr>
          <w:p w14:paraId="25154DAF" w14:textId="77777777" w:rsidR="00FD0D5D" w:rsidRPr="005511E0" w:rsidRDefault="00FD0D5D" w:rsidP="00656295">
            <w:pPr>
              <w:jc w:val="center"/>
              <w:rPr>
                <w:szCs w:val="21"/>
              </w:rPr>
            </w:pPr>
            <w:r w:rsidRPr="005511E0">
              <w:rPr>
                <w:rFonts w:hint="eastAsia"/>
                <w:szCs w:val="21"/>
              </w:rPr>
              <w:t>真空泵油</w:t>
            </w:r>
            <w:r w:rsidRPr="005511E0">
              <w:rPr>
                <w:rFonts w:hint="eastAsia"/>
                <w:szCs w:val="21"/>
              </w:rPr>
              <w:t>1</w:t>
            </w:r>
            <w:r w:rsidRPr="005511E0">
              <w:rPr>
                <w:rFonts w:hint="eastAsia"/>
                <w:szCs w:val="21"/>
              </w:rPr>
              <w:t>升，液质</w:t>
            </w:r>
          </w:p>
        </w:tc>
        <w:tc>
          <w:tcPr>
            <w:tcW w:w="709" w:type="dxa"/>
            <w:shd w:val="clear" w:color="auto" w:fill="auto"/>
            <w:vAlign w:val="center"/>
            <w:hideMark/>
          </w:tcPr>
          <w:p w14:paraId="3D52096B"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0F40155B" w14:textId="77777777" w:rsidR="00FD0D5D" w:rsidRPr="005511E0" w:rsidRDefault="00FD0D5D" w:rsidP="00656295">
            <w:pPr>
              <w:jc w:val="center"/>
              <w:rPr>
                <w:szCs w:val="21"/>
              </w:rPr>
            </w:pPr>
            <w:r w:rsidRPr="005511E0">
              <w:rPr>
                <w:szCs w:val="21"/>
              </w:rPr>
              <w:t>件</w:t>
            </w:r>
          </w:p>
        </w:tc>
        <w:tc>
          <w:tcPr>
            <w:tcW w:w="1276" w:type="dxa"/>
            <w:vMerge/>
            <w:shd w:val="clear" w:color="auto" w:fill="auto"/>
            <w:vAlign w:val="center"/>
          </w:tcPr>
          <w:p w14:paraId="2880027A" w14:textId="77777777" w:rsidR="00FD0D5D" w:rsidRPr="005511E0" w:rsidRDefault="00FD0D5D" w:rsidP="00656295">
            <w:pPr>
              <w:jc w:val="center"/>
              <w:rPr>
                <w:szCs w:val="21"/>
              </w:rPr>
            </w:pPr>
          </w:p>
        </w:tc>
        <w:tc>
          <w:tcPr>
            <w:tcW w:w="850" w:type="dxa"/>
            <w:vAlign w:val="center"/>
          </w:tcPr>
          <w:p w14:paraId="51EBC18F" w14:textId="77777777" w:rsidR="00FD0D5D" w:rsidRPr="005511E0" w:rsidRDefault="00FD0D5D" w:rsidP="00656295">
            <w:pPr>
              <w:jc w:val="center"/>
              <w:rPr>
                <w:rFonts w:ascii="宋体" w:hAnsi="宋体" w:hint="eastAsia"/>
                <w:szCs w:val="21"/>
              </w:rPr>
            </w:pPr>
          </w:p>
        </w:tc>
        <w:tc>
          <w:tcPr>
            <w:tcW w:w="1134" w:type="dxa"/>
            <w:vAlign w:val="center"/>
          </w:tcPr>
          <w:p w14:paraId="5C6D707A"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5B1C65CA" w14:textId="77777777" w:rsidTr="00656295">
        <w:trPr>
          <w:trHeight w:val="825"/>
          <w:jc w:val="center"/>
        </w:trPr>
        <w:tc>
          <w:tcPr>
            <w:tcW w:w="567" w:type="dxa"/>
            <w:shd w:val="clear" w:color="auto" w:fill="auto"/>
            <w:vAlign w:val="center"/>
            <w:hideMark/>
          </w:tcPr>
          <w:p w14:paraId="02C0586C" w14:textId="77777777" w:rsidR="00FD0D5D" w:rsidRPr="005511E0" w:rsidRDefault="00FD0D5D" w:rsidP="00656295">
            <w:pPr>
              <w:jc w:val="center"/>
              <w:rPr>
                <w:szCs w:val="21"/>
              </w:rPr>
            </w:pPr>
            <w:r w:rsidRPr="005511E0">
              <w:rPr>
                <w:szCs w:val="21"/>
              </w:rPr>
              <w:t>8</w:t>
            </w:r>
          </w:p>
        </w:tc>
        <w:tc>
          <w:tcPr>
            <w:tcW w:w="1023" w:type="dxa"/>
            <w:shd w:val="clear" w:color="auto" w:fill="auto"/>
            <w:vAlign w:val="center"/>
            <w:hideMark/>
          </w:tcPr>
          <w:p w14:paraId="280CE341" w14:textId="77777777" w:rsidR="00FD0D5D" w:rsidRPr="005511E0" w:rsidRDefault="00FD0D5D" w:rsidP="00656295">
            <w:pPr>
              <w:jc w:val="center"/>
              <w:rPr>
                <w:szCs w:val="21"/>
              </w:rPr>
            </w:pPr>
            <w:r w:rsidRPr="005511E0">
              <w:rPr>
                <w:szCs w:val="21"/>
              </w:rPr>
              <w:t>泵附件</w:t>
            </w:r>
          </w:p>
        </w:tc>
        <w:tc>
          <w:tcPr>
            <w:tcW w:w="3225" w:type="dxa"/>
            <w:shd w:val="clear" w:color="auto" w:fill="auto"/>
            <w:vAlign w:val="center"/>
            <w:hideMark/>
          </w:tcPr>
          <w:p w14:paraId="1176FB0D" w14:textId="77777777" w:rsidR="00FD0D5D" w:rsidRPr="005511E0" w:rsidRDefault="00FD0D5D" w:rsidP="00656295">
            <w:pPr>
              <w:jc w:val="center"/>
              <w:rPr>
                <w:szCs w:val="21"/>
              </w:rPr>
            </w:pPr>
            <w:r w:rsidRPr="005511E0">
              <w:rPr>
                <w:szCs w:val="21"/>
              </w:rPr>
              <w:t xml:space="preserve">Oil, Vacuum Pump, 1 L </w:t>
            </w:r>
            <w:r w:rsidRPr="005511E0">
              <w:rPr>
                <w:rFonts w:hint="eastAsia"/>
                <w:szCs w:val="21"/>
              </w:rPr>
              <w:t>，液相</w:t>
            </w:r>
          </w:p>
        </w:tc>
        <w:tc>
          <w:tcPr>
            <w:tcW w:w="709" w:type="dxa"/>
            <w:shd w:val="clear" w:color="auto" w:fill="auto"/>
            <w:vAlign w:val="center"/>
            <w:hideMark/>
          </w:tcPr>
          <w:p w14:paraId="1C89E250"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70BBE091" w14:textId="77777777" w:rsidR="00FD0D5D" w:rsidRPr="005511E0" w:rsidRDefault="00FD0D5D" w:rsidP="00656295">
            <w:pPr>
              <w:jc w:val="center"/>
              <w:rPr>
                <w:szCs w:val="21"/>
              </w:rPr>
            </w:pPr>
            <w:r w:rsidRPr="005511E0">
              <w:rPr>
                <w:szCs w:val="21"/>
              </w:rPr>
              <w:t>件</w:t>
            </w:r>
          </w:p>
        </w:tc>
        <w:tc>
          <w:tcPr>
            <w:tcW w:w="1276" w:type="dxa"/>
            <w:vMerge/>
            <w:shd w:val="clear" w:color="auto" w:fill="auto"/>
            <w:vAlign w:val="center"/>
          </w:tcPr>
          <w:p w14:paraId="72A2FBC8" w14:textId="77777777" w:rsidR="00FD0D5D" w:rsidRPr="005511E0" w:rsidRDefault="00FD0D5D" w:rsidP="00656295">
            <w:pPr>
              <w:jc w:val="center"/>
              <w:rPr>
                <w:szCs w:val="21"/>
              </w:rPr>
            </w:pPr>
          </w:p>
        </w:tc>
        <w:tc>
          <w:tcPr>
            <w:tcW w:w="850" w:type="dxa"/>
            <w:vAlign w:val="center"/>
          </w:tcPr>
          <w:p w14:paraId="71A21114" w14:textId="77777777" w:rsidR="00FD0D5D" w:rsidRPr="005511E0" w:rsidRDefault="00FD0D5D" w:rsidP="00656295">
            <w:pPr>
              <w:jc w:val="center"/>
              <w:rPr>
                <w:rFonts w:ascii="宋体" w:hAnsi="宋体" w:hint="eastAsia"/>
                <w:szCs w:val="21"/>
              </w:rPr>
            </w:pPr>
          </w:p>
        </w:tc>
        <w:tc>
          <w:tcPr>
            <w:tcW w:w="1134" w:type="dxa"/>
            <w:vAlign w:val="center"/>
          </w:tcPr>
          <w:p w14:paraId="71761BFB"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43D32549" w14:textId="77777777" w:rsidTr="00656295">
        <w:trPr>
          <w:trHeight w:val="915"/>
          <w:jc w:val="center"/>
        </w:trPr>
        <w:tc>
          <w:tcPr>
            <w:tcW w:w="567" w:type="dxa"/>
            <w:shd w:val="clear" w:color="auto" w:fill="auto"/>
            <w:vAlign w:val="center"/>
            <w:hideMark/>
          </w:tcPr>
          <w:p w14:paraId="6B79EF17" w14:textId="77777777" w:rsidR="00FD0D5D" w:rsidRPr="005511E0" w:rsidRDefault="00FD0D5D" w:rsidP="00656295">
            <w:pPr>
              <w:jc w:val="center"/>
              <w:rPr>
                <w:szCs w:val="21"/>
              </w:rPr>
            </w:pPr>
            <w:r w:rsidRPr="005511E0">
              <w:rPr>
                <w:szCs w:val="21"/>
              </w:rPr>
              <w:t>9</w:t>
            </w:r>
          </w:p>
        </w:tc>
        <w:tc>
          <w:tcPr>
            <w:tcW w:w="1023" w:type="dxa"/>
            <w:shd w:val="clear" w:color="auto" w:fill="auto"/>
            <w:vAlign w:val="center"/>
            <w:hideMark/>
          </w:tcPr>
          <w:p w14:paraId="3FD63719" w14:textId="77777777" w:rsidR="00FD0D5D" w:rsidRPr="005511E0" w:rsidRDefault="00FD0D5D" w:rsidP="00656295">
            <w:pPr>
              <w:jc w:val="center"/>
              <w:rPr>
                <w:szCs w:val="21"/>
              </w:rPr>
            </w:pPr>
            <w:r w:rsidRPr="005511E0">
              <w:rPr>
                <w:rFonts w:ascii="宋体" w:hAnsi="宋体" w:cs="宋体" w:hint="eastAsia"/>
                <w:b/>
                <w:bCs/>
                <w:szCs w:val="21"/>
              </w:rPr>
              <w:t>▲</w:t>
            </w:r>
            <w:proofErr w:type="gramStart"/>
            <w:r w:rsidRPr="005511E0">
              <w:rPr>
                <w:szCs w:val="21"/>
              </w:rPr>
              <w:t>镉灯</w:t>
            </w:r>
            <w:proofErr w:type="gramEnd"/>
          </w:p>
        </w:tc>
        <w:tc>
          <w:tcPr>
            <w:tcW w:w="3225" w:type="dxa"/>
            <w:shd w:val="clear" w:color="auto" w:fill="auto"/>
            <w:vAlign w:val="center"/>
            <w:hideMark/>
          </w:tcPr>
          <w:p w14:paraId="180C89BC" w14:textId="77777777" w:rsidR="00FD0D5D" w:rsidRPr="005511E0" w:rsidRDefault="00FD0D5D" w:rsidP="00656295">
            <w:pPr>
              <w:jc w:val="center"/>
              <w:rPr>
                <w:szCs w:val="21"/>
              </w:rPr>
            </w:pPr>
            <w:r w:rsidRPr="005511E0">
              <w:rPr>
                <w:rFonts w:hint="eastAsia"/>
                <w:szCs w:val="21"/>
              </w:rPr>
              <w:t>镉</w:t>
            </w:r>
            <w:r w:rsidRPr="005511E0">
              <w:rPr>
                <w:rFonts w:hint="eastAsia"/>
                <w:szCs w:val="21"/>
              </w:rPr>
              <w:t>(Cd)</w:t>
            </w:r>
            <w:r w:rsidRPr="005511E0">
              <w:rPr>
                <w:rFonts w:hint="eastAsia"/>
                <w:szCs w:val="21"/>
              </w:rPr>
              <w:t>数据编码的空心阴极灯</w:t>
            </w:r>
            <w:r w:rsidRPr="005511E0">
              <w:rPr>
                <w:rFonts w:hint="eastAsia"/>
                <w:szCs w:val="21"/>
              </w:rPr>
              <w:br/>
              <w:t>Cadmium Data Coded Hollow Cathode Lamp</w:t>
            </w:r>
          </w:p>
        </w:tc>
        <w:tc>
          <w:tcPr>
            <w:tcW w:w="709" w:type="dxa"/>
            <w:shd w:val="clear" w:color="auto" w:fill="auto"/>
            <w:vAlign w:val="center"/>
            <w:hideMark/>
          </w:tcPr>
          <w:p w14:paraId="340CA7FF"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6495AC0A" w14:textId="77777777" w:rsidR="00FD0D5D" w:rsidRPr="005511E0" w:rsidRDefault="00FD0D5D" w:rsidP="00656295">
            <w:pPr>
              <w:jc w:val="center"/>
              <w:rPr>
                <w:szCs w:val="21"/>
              </w:rPr>
            </w:pPr>
            <w:r w:rsidRPr="005511E0">
              <w:rPr>
                <w:szCs w:val="21"/>
              </w:rPr>
              <w:t>件</w:t>
            </w:r>
          </w:p>
        </w:tc>
        <w:tc>
          <w:tcPr>
            <w:tcW w:w="1276" w:type="dxa"/>
            <w:vMerge/>
            <w:shd w:val="clear" w:color="auto" w:fill="auto"/>
            <w:vAlign w:val="center"/>
          </w:tcPr>
          <w:p w14:paraId="5CF5E3A2" w14:textId="77777777" w:rsidR="00FD0D5D" w:rsidRPr="005511E0" w:rsidRDefault="00FD0D5D" w:rsidP="00656295">
            <w:pPr>
              <w:jc w:val="center"/>
              <w:rPr>
                <w:szCs w:val="21"/>
              </w:rPr>
            </w:pPr>
          </w:p>
        </w:tc>
        <w:tc>
          <w:tcPr>
            <w:tcW w:w="850" w:type="dxa"/>
            <w:vAlign w:val="center"/>
          </w:tcPr>
          <w:p w14:paraId="602A9C2F" w14:textId="77777777" w:rsidR="00FD0D5D" w:rsidRPr="005511E0" w:rsidRDefault="00FD0D5D" w:rsidP="00656295">
            <w:pPr>
              <w:jc w:val="center"/>
              <w:rPr>
                <w:rFonts w:ascii="宋体" w:hAnsi="宋体" w:hint="eastAsia"/>
                <w:szCs w:val="21"/>
              </w:rPr>
            </w:pPr>
          </w:p>
        </w:tc>
        <w:tc>
          <w:tcPr>
            <w:tcW w:w="1134" w:type="dxa"/>
            <w:vAlign w:val="center"/>
          </w:tcPr>
          <w:p w14:paraId="5DB6AB36"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2869E1F8" w14:textId="77777777" w:rsidTr="00656295">
        <w:trPr>
          <w:trHeight w:val="735"/>
          <w:jc w:val="center"/>
        </w:trPr>
        <w:tc>
          <w:tcPr>
            <w:tcW w:w="567" w:type="dxa"/>
            <w:shd w:val="clear" w:color="auto" w:fill="auto"/>
            <w:vAlign w:val="center"/>
            <w:hideMark/>
          </w:tcPr>
          <w:p w14:paraId="164A463A" w14:textId="77777777" w:rsidR="00FD0D5D" w:rsidRPr="005511E0" w:rsidRDefault="00FD0D5D" w:rsidP="00656295">
            <w:pPr>
              <w:jc w:val="center"/>
              <w:rPr>
                <w:szCs w:val="21"/>
              </w:rPr>
            </w:pPr>
            <w:r w:rsidRPr="005511E0">
              <w:rPr>
                <w:szCs w:val="21"/>
              </w:rPr>
              <w:t>10</w:t>
            </w:r>
          </w:p>
        </w:tc>
        <w:tc>
          <w:tcPr>
            <w:tcW w:w="1023" w:type="dxa"/>
            <w:shd w:val="clear" w:color="auto" w:fill="auto"/>
            <w:vAlign w:val="center"/>
            <w:hideMark/>
          </w:tcPr>
          <w:p w14:paraId="3A74D758" w14:textId="77777777" w:rsidR="00FD0D5D" w:rsidRPr="005511E0" w:rsidRDefault="00FD0D5D" w:rsidP="00656295">
            <w:pPr>
              <w:jc w:val="center"/>
              <w:rPr>
                <w:szCs w:val="21"/>
              </w:rPr>
            </w:pPr>
            <w:r w:rsidRPr="005511E0">
              <w:rPr>
                <w:rFonts w:ascii="宋体" w:hAnsi="宋体" w:cs="宋体" w:hint="eastAsia"/>
                <w:b/>
                <w:bCs/>
                <w:szCs w:val="21"/>
              </w:rPr>
              <w:t>▲</w:t>
            </w:r>
            <w:proofErr w:type="gramStart"/>
            <w:r w:rsidRPr="005511E0">
              <w:rPr>
                <w:szCs w:val="21"/>
              </w:rPr>
              <w:t>铅灯</w:t>
            </w:r>
            <w:proofErr w:type="gramEnd"/>
          </w:p>
        </w:tc>
        <w:tc>
          <w:tcPr>
            <w:tcW w:w="3225" w:type="dxa"/>
            <w:shd w:val="clear" w:color="auto" w:fill="auto"/>
            <w:vAlign w:val="center"/>
            <w:hideMark/>
          </w:tcPr>
          <w:p w14:paraId="2F760E41" w14:textId="77777777" w:rsidR="00FD0D5D" w:rsidRPr="005511E0" w:rsidRDefault="00FD0D5D" w:rsidP="00656295">
            <w:pPr>
              <w:jc w:val="center"/>
              <w:rPr>
                <w:szCs w:val="21"/>
              </w:rPr>
            </w:pPr>
            <w:r w:rsidRPr="005511E0">
              <w:rPr>
                <w:rFonts w:hint="eastAsia"/>
                <w:szCs w:val="21"/>
              </w:rPr>
              <w:t>铅</w:t>
            </w:r>
            <w:r w:rsidRPr="005511E0">
              <w:rPr>
                <w:rFonts w:hint="eastAsia"/>
                <w:szCs w:val="21"/>
              </w:rPr>
              <w:t>Pb</w:t>
            </w:r>
            <w:r w:rsidRPr="005511E0">
              <w:rPr>
                <w:rFonts w:hint="eastAsia"/>
                <w:szCs w:val="21"/>
              </w:rPr>
              <w:t>编码空心阴极灯</w:t>
            </w:r>
            <w:r w:rsidRPr="005511E0">
              <w:rPr>
                <w:rFonts w:hint="eastAsia"/>
                <w:szCs w:val="21"/>
              </w:rPr>
              <w:br/>
              <w:t>Lead Data Coded Hollow Cathode Lamp</w:t>
            </w:r>
          </w:p>
        </w:tc>
        <w:tc>
          <w:tcPr>
            <w:tcW w:w="709" w:type="dxa"/>
            <w:shd w:val="clear" w:color="auto" w:fill="auto"/>
            <w:vAlign w:val="center"/>
            <w:hideMark/>
          </w:tcPr>
          <w:p w14:paraId="5F0DB1CC"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2B6AC550" w14:textId="77777777" w:rsidR="00FD0D5D" w:rsidRPr="005511E0" w:rsidRDefault="00FD0D5D" w:rsidP="00656295">
            <w:pPr>
              <w:jc w:val="center"/>
              <w:rPr>
                <w:szCs w:val="21"/>
              </w:rPr>
            </w:pPr>
            <w:r w:rsidRPr="005511E0">
              <w:rPr>
                <w:szCs w:val="21"/>
              </w:rPr>
              <w:t>件</w:t>
            </w:r>
          </w:p>
        </w:tc>
        <w:tc>
          <w:tcPr>
            <w:tcW w:w="1276" w:type="dxa"/>
            <w:vMerge/>
            <w:shd w:val="clear" w:color="auto" w:fill="auto"/>
            <w:vAlign w:val="center"/>
          </w:tcPr>
          <w:p w14:paraId="3A205E9C" w14:textId="77777777" w:rsidR="00FD0D5D" w:rsidRPr="005511E0" w:rsidRDefault="00FD0D5D" w:rsidP="00656295">
            <w:pPr>
              <w:jc w:val="center"/>
              <w:rPr>
                <w:szCs w:val="21"/>
              </w:rPr>
            </w:pPr>
          </w:p>
        </w:tc>
        <w:tc>
          <w:tcPr>
            <w:tcW w:w="850" w:type="dxa"/>
            <w:vAlign w:val="center"/>
          </w:tcPr>
          <w:p w14:paraId="06DA6AA1" w14:textId="77777777" w:rsidR="00FD0D5D" w:rsidRPr="005511E0" w:rsidRDefault="00FD0D5D" w:rsidP="00656295">
            <w:pPr>
              <w:jc w:val="center"/>
              <w:rPr>
                <w:rFonts w:ascii="宋体" w:hAnsi="宋体" w:hint="eastAsia"/>
                <w:szCs w:val="21"/>
              </w:rPr>
            </w:pPr>
          </w:p>
        </w:tc>
        <w:tc>
          <w:tcPr>
            <w:tcW w:w="1134" w:type="dxa"/>
            <w:vAlign w:val="center"/>
          </w:tcPr>
          <w:p w14:paraId="043961CF"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7D11375A" w14:textId="77777777" w:rsidTr="00656295">
        <w:trPr>
          <w:trHeight w:val="870"/>
          <w:jc w:val="center"/>
        </w:trPr>
        <w:tc>
          <w:tcPr>
            <w:tcW w:w="567" w:type="dxa"/>
            <w:shd w:val="clear" w:color="auto" w:fill="auto"/>
            <w:vAlign w:val="center"/>
            <w:hideMark/>
          </w:tcPr>
          <w:p w14:paraId="010EC189" w14:textId="77777777" w:rsidR="00FD0D5D" w:rsidRPr="005511E0" w:rsidRDefault="00FD0D5D" w:rsidP="00656295">
            <w:pPr>
              <w:jc w:val="center"/>
              <w:rPr>
                <w:szCs w:val="21"/>
              </w:rPr>
            </w:pPr>
            <w:r w:rsidRPr="005511E0">
              <w:rPr>
                <w:szCs w:val="21"/>
              </w:rPr>
              <w:lastRenderedPageBreak/>
              <w:t>11</w:t>
            </w:r>
          </w:p>
        </w:tc>
        <w:tc>
          <w:tcPr>
            <w:tcW w:w="1023" w:type="dxa"/>
            <w:shd w:val="clear" w:color="auto" w:fill="auto"/>
            <w:vAlign w:val="center"/>
            <w:hideMark/>
          </w:tcPr>
          <w:p w14:paraId="2E236176"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进样针</w:t>
            </w:r>
          </w:p>
        </w:tc>
        <w:tc>
          <w:tcPr>
            <w:tcW w:w="3225" w:type="dxa"/>
            <w:shd w:val="clear" w:color="auto" w:fill="auto"/>
            <w:vAlign w:val="center"/>
            <w:hideMark/>
          </w:tcPr>
          <w:p w14:paraId="1E5ECAA8" w14:textId="77777777" w:rsidR="00FD0D5D" w:rsidRPr="005511E0" w:rsidRDefault="00FD0D5D" w:rsidP="00656295">
            <w:pPr>
              <w:jc w:val="center"/>
              <w:rPr>
                <w:szCs w:val="21"/>
              </w:rPr>
            </w:pPr>
            <w:r w:rsidRPr="005511E0">
              <w:rPr>
                <w:szCs w:val="21"/>
              </w:rPr>
              <w:t>GC</w:t>
            </w:r>
            <w:r w:rsidRPr="005511E0">
              <w:rPr>
                <w:szCs w:val="21"/>
              </w:rPr>
              <w:t>自动进样器进样针，</w:t>
            </w:r>
            <w:r w:rsidRPr="005511E0">
              <w:rPr>
                <w:szCs w:val="21"/>
              </w:rPr>
              <w:t xml:space="preserve">10 </w:t>
            </w:r>
            <w:proofErr w:type="spellStart"/>
            <w:r w:rsidRPr="005511E0">
              <w:rPr>
                <w:szCs w:val="21"/>
              </w:rPr>
              <w:t>μL</w:t>
            </w:r>
            <w:proofErr w:type="spellEnd"/>
            <w:r w:rsidRPr="005511E0">
              <w:rPr>
                <w:szCs w:val="21"/>
              </w:rPr>
              <w:t>，</w:t>
            </w:r>
            <w:r w:rsidRPr="005511E0">
              <w:rPr>
                <w:szCs w:val="21"/>
              </w:rPr>
              <w:t>FN</w:t>
            </w:r>
            <w:r w:rsidRPr="005511E0">
              <w:rPr>
                <w:szCs w:val="21"/>
              </w:rPr>
              <w:t>，</w:t>
            </w:r>
            <w:r w:rsidRPr="005511E0">
              <w:rPr>
                <w:szCs w:val="21"/>
              </w:rPr>
              <w:t>GT</w:t>
            </w:r>
          </w:p>
        </w:tc>
        <w:tc>
          <w:tcPr>
            <w:tcW w:w="709" w:type="dxa"/>
            <w:shd w:val="clear" w:color="auto" w:fill="auto"/>
            <w:vAlign w:val="center"/>
            <w:hideMark/>
          </w:tcPr>
          <w:p w14:paraId="35914565"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211FF1EC"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6190ABC5" w14:textId="77777777" w:rsidR="00FD0D5D" w:rsidRPr="005511E0" w:rsidRDefault="00FD0D5D" w:rsidP="00656295">
            <w:pPr>
              <w:jc w:val="center"/>
              <w:rPr>
                <w:szCs w:val="21"/>
              </w:rPr>
            </w:pPr>
          </w:p>
        </w:tc>
        <w:tc>
          <w:tcPr>
            <w:tcW w:w="850" w:type="dxa"/>
            <w:vAlign w:val="center"/>
          </w:tcPr>
          <w:p w14:paraId="061A97E3" w14:textId="77777777" w:rsidR="00FD0D5D" w:rsidRPr="005511E0" w:rsidRDefault="00FD0D5D" w:rsidP="00656295">
            <w:pPr>
              <w:jc w:val="center"/>
              <w:rPr>
                <w:rFonts w:ascii="宋体" w:hAnsi="宋体" w:hint="eastAsia"/>
                <w:szCs w:val="21"/>
              </w:rPr>
            </w:pPr>
          </w:p>
        </w:tc>
        <w:tc>
          <w:tcPr>
            <w:tcW w:w="1134" w:type="dxa"/>
            <w:vAlign w:val="center"/>
          </w:tcPr>
          <w:p w14:paraId="4541817B"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6200279F" w14:textId="77777777" w:rsidTr="00656295">
        <w:trPr>
          <w:trHeight w:val="840"/>
          <w:jc w:val="center"/>
        </w:trPr>
        <w:tc>
          <w:tcPr>
            <w:tcW w:w="567" w:type="dxa"/>
            <w:shd w:val="clear" w:color="auto" w:fill="auto"/>
            <w:vAlign w:val="center"/>
            <w:hideMark/>
          </w:tcPr>
          <w:p w14:paraId="18857893" w14:textId="77777777" w:rsidR="00FD0D5D" w:rsidRPr="005511E0" w:rsidRDefault="00FD0D5D" w:rsidP="00656295">
            <w:pPr>
              <w:jc w:val="center"/>
              <w:rPr>
                <w:szCs w:val="21"/>
              </w:rPr>
            </w:pPr>
            <w:r w:rsidRPr="005511E0">
              <w:rPr>
                <w:szCs w:val="21"/>
              </w:rPr>
              <w:t>12</w:t>
            </w:r>
          </w:p>
        </w:tc>
        <w:tc>
          <w:tcPr>
            <w:tcW w:w="1023" w:type="dxa"/>
            <w:shd w:val="clear" w:color="auto" w:fill="auto"/>
            <w:vAlign w:val="center"/>
            <w:hideMark/>
          </w:tcPr>
          <w:p w14:paraId="536F6310"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液相色谱柱</w:t>
            </w:r>
          </w:p>
        </w:tc>
        <w:tc>
          <w:tcPr>
            <w:tcW w:w="3225" w:type="dxa"/>
            <w:shd w:val="clear" w:color="auto" w:fill="auto"/>
            <w:vAlign w:val="center"/>
            <w:hideMark/>
          </w:tcPr>
          <w:p w14:paraId="73383779" w14:textId="77777777" w:rsidR="00FD0D5D" w:rsidRPr="005511E0" w:rsidRDefault="00FD0D5D" w:rsidP="00656295">
            <w:pPr>
              <w:jc w:val="center"/>
              <w:rPr>
                <w:szCs w:val="21"/>
              </w:rPr>
            </w:pPr>
            <w:proofErr w:type="spellStart"/>
            <w:r w:rsidRPr="005511E0">
              <w:rPr>
                <w:szCs w:val="21"/>
              </w:rPr>
              <w:t>Hypersil</w:t>
            </w:r>
            <w:proofErr w:type="spellEnd"/>
            <w:r w:rsidRPr="005511E0">
              <w:rPr>
                <w:szCs w:val="21"/>
              </w:rPr>
              <w:t xml:space="preserve"> GOLD PFP HPLC </w:t>
            </w:r>
            <w:r w:rsidRPr="005511E0">
              <w:rPr>
                <w:rFonts w:hint="eastAsia"/>
                <w:szCs w:val="21"/>
              </w:rPr>
              <w:t>色谱柱</w:t>
            </w:r>
            <w:r w:rsidRPr="005511E0">
              <w:rPr>
                <w:szCs w:val="21"/>
              </w:rPr>
              <w:t xml:space="preserve"> 100 *2.1 mm *1.9 </w:t>
            </w:r>
            <w:proofErr w:type="spellStart"/>
            <w:r w:rsidRPr="005511E0">
              <w:rPr>
                <w:szCs w:val="21"/>
              </w:rPr>
              <w:t>μm</w:t>
            </w:r>
            <w:proofErr w:type="spellEnd"/>
          </w:p>
        </w:tc>
        <w:tc>
          <w:tcPr>
            <w:tcW w:w="709" w:type="dxa"/>
            <w:shd w:val="clear" w:color="auto" w:fill="auto"/>
            <w:vAlign w:val="center"/>
            <w:hideMark/>
          </w:tcPr>
          <w:p w14:paraId="4EB514EB"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13F04DDF"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04E816F8" w14:textId="77777777" w:rsidR="00FD0D5D" w:rsidRPr="005511E0" w:rsidRDefault="00FD0D5D" w:rsidP="00656295">
            <w:pPr>
              <w:jc w:val="center"/>
              <w:rPr>
                <w:szCs w:val="21"/>
              </w:rPr>
            </w:pPr>
          </w:p>
        </w:tc>
        <w:tc>
          <w:tcPr>
            <w:tcW w:w="850" w:type="dxa"/>
            <w:vAlign w:val="center"/>
          </w:tcPr>
          <w:p w14:paraId="56C5C8FC" w14:textId="77777777" w:rsidR="00FD0D5D" w:rsidRPr="005511E0" w:rsidRDefault="00FD0D5D" w:rsidP="00656295">
            <w:pPr>
              <w:jc w:val="center"/>
              <w:rPr>
                <w:rFonts w:ascii="宋体" w:hAnsi="宋体" w:hint="eastAsia"/>
                <w:szCs w:val="21"/>
              </w:rPr>
            </w:pPr>
          </w:p>
        </w:tc>
        <w:tc>
          <w:tcPr>
            <w:tcW w:w="1134" w:type="dxa"/>
            <w:vAlign w:val="center"/>
          </w:tcPr>
          <w:p w14:paraId="7CBC61C8"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2B7001AA" w14:textId="77777777" w:rsidTr="00656295">
        <w:trPr>
          <w:trHeight w:val="810"/>
          <w:jc w:val="center"/>
        </w:trPr>
        <w:tc>
          <w:tcPr>
            <w:tcW w:w="567" w:type="dxa"/>
            <w:shd w:val="clear" w:color="auto" w:fill="auto"/>
            <w:vAlign w:val="center"/>
            <w:hideMark/>
          </w:tcPr>
          <w:p w14:paraId="3AFCE33E" w14:textId="77777777" w:rsidR="00FD0D5D" w:rsidRPr="005511E0" w:rsidRDefault="00FD0D5D" w:rsidP="00656295">
            <w:pPr>
              <w:jc w:val="center"/>
              <w:rPr>
                <w:szCs w:val="21"/>
              </w:rPr>
            </w:pPr>
            <w:r w:rsidRPr="005511E0">
              <w:rPr>
                <w:szCs w:val="21"/>
              </w:rPr>
              <w:t>13</w:t>
            </w:r>
          </w:p>
        </w:tc>
        <w:tc>
          <w:tcPr>
            <w:tcW w:w="1023" w:type="dxa"/>
            <w:shd w:val="clear" w:color="auto" w:fill="auto"/>
            <w:vAlign w:val="center"/>
            <w:hideMark/>
          </w:tcPr>
          <w:p w14:paraId="12A68B42"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液相色谱柱</w:t>
            </w:r>
          </w:p>
        </w:tc>
        <w:tc>
          <w:tcPr>
            <w:tcW w:w="3225" w:type="dxa"/>
            <w:shd w:val="clear" w:color="auto" w:fill="auto"/>
            <w:vAlign w:val="center"/>
            <w:hideMark/>
          </w:tcPr>
          <w:p w14:paraId="1A390C44" w14:textId="77777777" w:rsidR="00FD0D5D" w:rsidRPr="005511E0" w:rsidRDefault="00FD0D5D" w:rsidP="00656295">
            <w:pPr>
              <w:jc w:val="center"/>
              <w:rPr>
                <w:szCs w:val="21"/>
              </w:rPr>
            </w:pPr>
            <w:proofErr w:type="spellStart"/>
            <w:r w:rsidRPr="005511E0">
              <w:rPr>
                <w:szCs w:val="21"/>
              </w:rPr>
              <w:t>Hypersil</w:t>
            </w:r>
            <w:proofErr w:type="spellEnd"/>
            <w:r w:rsidRPr="005511E0">
              <w:rPr>
                <w:szCs w:val="21"/>
              </w:rPr>
              <w:t xml:space="preserve"> GOLD</w:t>
            </w:r>
            <w:r w:rsidRPr="005511E0">
              <w:rPr>
                <w:rFonts w:hint="eastAsia"/>
                <w:szCs w:val="21"/>
              </w:rPr>
              <w:t>色谱柱</w:t>
            </w:r>
            <w:r w:rsidRPr="005511E0">
              <w:rPr>
                <w:szCs w:val="21"/>
              </w:rPr>
              <w:t xml:space="preserve"> 100 * 2.1 mm * 3 </w:t>
            </w:r>
            <w:proofErr w:type="spellStart"/>
            <w:r w:rsidRPr="005511E0">
              <w:rPr>
                <w:szCs w:val="21"/>
              </w:rPr>
              <w:t>μm</w:t>
            </w:r>
            <w:proofErr w:type="spellEnd"/>
          </w:p>
          <w:p w14:paraId="19984367" w14:textId="77777777" w:rsidR="00FD0D5D" w:rsidRPr="005511E0" w:rsidRDefault="00FD0D5D" w:rsidP="00656295">
            <w:pPr>
              <w:jc w:val="center"/>
              <w:rPr>
                <w:szCs w:val="21"/>
              </w:rPr>
            </w:pPr>
            <w:r w:rsidRPr="005511E0">
              <w:rPr>
                <w:rFonts w:hint="eastAsia"/>
                <w:szCs w:val="21"/>
              </w:rPr>
              <w:t>【核心产品】</w:t>
            </w:r>
          </w:p>
        </w:tc>
        <w:tc>
          <w:tcPr>
            <w:tcW w:w="709" w:type="dxa"/>
            <w:shd w:val="clear" w:color="auto" w:fill="auto"/>
            <w:vAlign w:val="center"/>
            <w:hideMark/>
          </w:tcPr>
          <w:p w14:paraId="015E90D3"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23E6B04B"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6405E538" w14:textId="77777777" w:rsidR="00FD0D5D" w:rsidRPr="005511E0" w:rsidRDefault="00FD0D5D" w:rsidP="00656295">
            <w:pPr>
              <w:jc w:val="center"/>
              <w:rPr>
                <w:szCs w:val="21"/>
              </w:rPr>
            </w:pPr>
          </w:p>
        </w:tc>
        <w:tc>
          <w:tcPr>
            <w:tcW w:w="850" w:type="dxa"/>
            <w:vAlign w:val="center"/>
          </w:tcPr>
          <w:p w14:paraId="51376E9F" w14:textId="77777777" w:rsidR="00FD0D5D" w:rsidRPr="005511E0" w:rsidRDefault="00FD0D5D" w:rsidP="00656295">
            <w:pPr>
              <w:jc w:val="center"/>
              <w:rPr>
                <w:rFonts w:ascii="宋体" w:hAnsi="宋体" w:hint="eastAsia"/>
                <w:szCs w:val="21"/>
              </w:rPr>
            </w:pPr>
          </w:p>
        </w:tc>
        <w:tc>
          <w:tcPr>
            <w:tcW w:w="1134" w:type="dxa"/>
            <w:vAlign w:val="center"/>
          </w:tcPr>
          <w:p w14:paraId="569BA0AD"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32044030" w14:textId="77777777" w:rsidTr="00656295">
        <w:trPr>
          <w:trHeight w:val="675"/>
          <w:jc w:val="center"/>
        </w:trPr>
        <w:tc>
          <w:tcPr>
            <w:tcW w:w="567" w:type="dxa"/>
            <w:shd w:val="clear" w:color="auto" w:fill="auto"/>
            <w:vAlign w:val="center"/>
            <w:hideMark/>
          </w:tcPr>
          <w:p w14:paraId="02FC910E" w14:textId="77777777" w:rsidR="00FD0D5D" w:rsidRPr="005511E0" w:rsidRDefault="00FD0D5D" w:rsidP="00656295">
            <w:pPr>
              <w:jc w:val="center"/>
              <w:rPr>
                <w:szCs w:val="21"/>
              </w:rPr>
            </w:pPr>
            <w:r w:rsidRPr="005511E0">
              <w:rPr>
                <w:szCs w:val="21"/>
              </w:rPr>
              <w:t>14</w:t>
            </w:r>
          </w:p>
        </w:tc>
        <w:tc>
          <w:tcPr>
            <w:tcW w:w="1023" w:type="dxa"/>
            <w:shd w:val="clear" w:color="auto" w:fill="auto"/>
            <w:vAlign w:val="center"/>
            <w:hideMark/>
          </w:tcPr>
          <w:p w14:paraId="2E5585B4" w14:textId="77777777" w:rsidR="00FD0D5D" w:rsidRPr="005511E0" w:rsidRDefault="00FD0D5D" w:rsidP="00656295">
            <w:pPr>
              <w:jc w:val="center"/>
              <w:rPr>
                <w:szCs w:val="21"/>
              </w:rPr>
            </w:pPr>
            <w:r w:rsidRPr="005511E0">
              <w:rPr>
                <w:rFonts w:ascii="宋体" w:hAnsi="宋体" w:cs="宋体" w:hint="eastAsia"/>
                <w:b/>
                <w:bCs/>
                <w:szCs w:val="21"/>
              </w:rPr>
              <w:t>▲</w:t>
            </w:r>
            <w:proofErr w:type="gramStart"/>
            <w:r w:rsidRPr="005511E0">
              <w:rPr>
                <w:szCs w:val="21"/>
              </w:rPr>
              <w:t>喷针</w:t>
            </w:r>
            <w:proofErr w:type="gramEnd"/>
          </w:p>
        </w:tc>
        <w:tc>
          <w:tcPr>
            <w:tcW w:w="3225" w:type="dxa"/>
            <w:shd w:val="clear" w:color="auto" w:fill="auto"/>
            <w:vAlign w:val="center"/>
            <w:hideMark/>
          </w:tcPr>
          <w:p w14:paraId="21F7060A" w14:textId="77777777" w:rsidR="00FD0D5D" w:rsidRPr="005511E0" w:rsidRDefault="00FD0D5D" w:rsidP="00656295">
            <w:pPr>
              <w:jc w:val="center"/>
              <w:rPr>
                <w:szCs w:val="21"/>
              </w:rPr>
            </w:pPr>
            <w:r w:rsidRPr="005511E0">
              <w:rPr>
                <w:rFonts w:hint="eastAsia"/>
                <w:szCs w:val="21"/>
              </w:rPr>
              <w:t>光谱</w:t>
            </w:r>
            <w:proofErr w:type="gramStart"/>
            <w:r w:rsidRPr="005511E0">
              <w:rPr>
                <w:rFonts w:hint="eastAsia"/>
                <w:szCs w:val="21"/>
              </w:rPr>
              <w:t>配件喷针</w:t>
            </w:r>
            <w:proofErr w:type="gramEnd"/>
            <w:r w:rsidRPr="005511E0">
              <w:rPr>
                <w:rFonts w:hint="eastAsia"/>
                <w:szCs w:val="21"/>
              </w:rPr>
              <w:t>ESI</w:t>
            </w:r>
            <w:r w:rsidRPr="005511E0">
              <w:rPr>
                <w:rFonts w:hint="eastAsia"/>
                <w:szCs w:val="21"/>
              </w:rPr>
              <w:t>源金属针</w:t>
            </w:r>
            <w:r w:rsidRPr="005511E0">
              <w:rPr>
                <w:rFonts w:hint="eastAsia"/>
                <w:szCs w:val="21"/>
              </w:rPr>
              <w:br/>
              <w:t>32G MTL NDL REGULAR FLOW KIT</w:t>
            </w:r>
          </w:p>
        </w:tc>
        <w:tc>
          <w:tcPr>
            <w:tcW w:w="709" w:type="dxa"/>
            <w:shd w:val="clear" w:color="auto" w:fill="auto"/>
            <w:vAlign w:val="center"/>
            <w:hideMark/>
          </w:tcPr>
          <w:p w14:paraId="1CAF683B"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103E5490" w14:textId="77777777" w:rsidR="00FD0D5D" w:rsidRPr="005511E0" w:rsidRDefault="00FD0D5D" w:rsidP="00656295">
            <w:pPr>
              <w:jc w:val="center"/>
              <w:rPr>
                <w:szCs w:val="21"/>
              </w:rPr>
            </w:pPr>
            <w:r w:rsidRPr="005511E0">
              <w:rPr>
                <w:szCs w:val="21"/>
              </w:rPr>
              <w:t>件</w:t>
            </w:r>
          </w:p>
        </w:tc>
        <w:tc>
          <w:tcPr>
            <w:tcW w:w="1276" w:type="dxa"/>
            <w:vMerge/>
            <w:shd w:val="clear" w:color="auto" w:fill="auto"/>
            <w:vAlign w:val="center"/>
          </w:tcPr>
          <w:p w14:paraId="423EC379" w14:textId="77777777" w:rsidR="00FD0D5D" w:rsidRPr="005511E0" w:rsidRDefault="00FD0D5D" w:rsidP="00656295">
            <w:pPr>
              <w:jc w:val="center"/>
              <w:rPr>
                <w:szCs w:val="21"/>
              </w:rPr>
            </w:pPr>
          </w:p>
        </w:tc>
        <w:tc>
          <w:tcPr>
            <w:tcW w:w="850" w:type="dxa"/>
            <w:vAlign w:val="center"/>
          </w:tcPr>
          <w:p w14:paraId="7CDDC468" w14:textId="77777777" w:rsidR="00FD0D5D" w:rsidRPr="005511E0" w:rsidRDefault="00FD0D5D" w:rsidP="00656295">
            <w:pPr>
              <w:jc w:val="center"/>
              <w:rPr>
                <w:rFonts w:ascii="宋体" w:hAnsi="宋体" w:hint="eastAsia"/>
                <w:szCs w:val="21"/>
              </w:rPr>
            </w:pPr>
          </w:p>
        </w:tc>
        <w:tc>
          <w:tcPr>
            <w:tcW w:w="1134" w:type="dxa"/>
            <w:vAlign w:val="center"/>
          </w:tcPr>
          <w:p w14:paraId="62C4C69C"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20654ADF" w14:textId="77777777" w:rsidTr="00656295">
        <w:trPr>
          <w:trHeight w:val="915"/>
          <w:jc w:val="center"/>
        </w:trPr>
        <w:tc>
          <w:tcPr>
            <w:tcW w:w="567" w:type="dxa"/>
            <w:shd w:val="clear" w:color="auto" w:fill="auto"/>
            <w:vAlign w:val="center"/>
            <w:hideMark/>
          </w:tcPr>
          <w:p w14:paraId="681F5265" w14:textId="77777777" w:rsidR="00FD0D5D" w:rsidRPr="005511E0" w:rsidRDefault="00FD0D5D" w:rsidP="00656295">
            <w:pPr>
              <w:jc w:val="center"/>
              <w:rPr>
                <w:szCs w:val="21"/>
              </w:rPr>
            </w:pPr>
            <w:r w:rsidRPr="005511E0">
              <w:rPr>
                <w:szCs w:val="21"/>
              </w:rPr>
              <w:t>15</w:t>
            </w:r>
          </w:p>
        </w:tc>
        <w:tc>
          <w:tcPr>
            <w:tcW w:w="1023" w:type="dxa"/>
            <w:shd w:val="clear" w:color="auto" w:fill="auto"/>
            <w:vAlign w:val="center"/>
            <w:hideMark/>
          </w:tcPr>
          <w:p w14:paraId="14A8C82F"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气相色谱柱</w:t>
            </w:r>
          </w:p>
        </w:tc>
        <w:tc>
          <w:tcPr>
            <w:tcW w:w="3225" w:type="dxa"/>
            <w:shd w:val="clear" w:color="auto" w:fill="auto"/>
            <w:vAlign w:val="center"/>
            <w:hideMark/>
          </w:tcPr>
          <w:p w14:paraId="2A145E3C" w14:textId="77777777" w:rsidR="00FD0D5D" w:rsidRPr="005511E0" w:rsidRDefault="00FD0D5D" w:rsidP="00656295">
            <w:pPr>
              <w:jc w:val="center"/>
              <w:rPr>
                <w:szCs w:val="21"/>
              </w:rPr>
            </w:pPr>
            <w:r w:rsidRPr="005511E0">
              <w:rPr>
                <w:szCs w:val="21"/>
              </w:rPr>
              <w:t xml:space="preserve">Trace Pesticide II </w:t>
            </w:r>
            <w:r w:rsidRPr="005511E0">
              <w:rPr>
                <w:szCs w:val="21"/>
              </w:rPr>
              <w:t>，</w:t>
            </w:r>
            <w:r w:rsidRPr="005511E0">
              <w:rPr>
                <w:szCs w:val="21"/>
              </w:rPr>
              <w:t>30 m*0.25 mm*0.25 um</w:t>
            </w:r>
            <w:r w:rsidRPr="005511E0">
              <w:rPr>
                <w:szCs w:val="21"/>
              </w:rPr>
              <w:t>，带</w:t>
            </w:r>
            <w:r w:rsidRPr="005511E0">
              <w:rPr>
                <w:szCs w:val="21"/>
              </w:rPr>
              <w:t xml:space="preserve"> 5 m </w:t>
            </w:r>
            <w:r w:rsidRPr="005511E0">
              <w:rPr>
                <w:szCs w:val="21"/>
              </w:rPr>
              <w:t>保护</w:t>
            </w:r>
          </w:p>
        </w:tc>
        <w:tc>
          <w:tcPr>
            <w:tcW w:w="709" w:type="dxa"/>
            <w:shd w:val="clear" w:color="auto" w:fill="auto"/>
            <w:vAlign w:val="center"/>
            <w:hideMark/>
          </w:tcPr>
          <w:p w14:paraId="6A6FEF3F"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633A40B7"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4CD19DD9" w14:textId="77777777" w:rsidR="00FD0D5D" w:rsidRPr="005511E0" w:rsidRDefault="00FD0D5D" w:rsidP="00656295">
            <w:pPr>
              <w:jc w:val="center"/>
              <w:rPr>
                <w:szCs w:val="21"/>
              </w:rPr>
            </w:pPr>
          </w:p>
        </w:tc>
        <w:tc>
          <w:tcPr>
            <w:tcW w:w="850" w:type="dxa"/>
            <w:vAlign w:val="center"/>
          </w:tcPr>
          <w:p w14:paraId="20A160DB" w14:textId="77777777" w:rsidR="00FD0D5D" w:rsidRPr="005511E0" w:rsidRDefault="00FD0D5D" w:rsidP="00656295">
            <w:pPr>
              <w:jc w:val="center"/>
              <w:rPr>
                <w:rFonts w:ascii="宋体" w:hAnsi="宋体" w:hint="eastAsia"/>
                <w:szCs w:val="21"/>
              </w:rPr>
            </w:pPr>
          </w:p>
        </w:tc>
        <w:tc>
          <w:tcPr>
            <w:tcW w:w="1134" w:type="dxa"/>
            <w:vAlign w:val="center"/>
          </w:tcPr>
          <w:p w14:paraId="6A0D6EEC"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701EB265" w14:textId="77777777" w:rsidTr="00656295">
        <w:trPr>
          <w:trHeight w:val="528"/>
          <w:jc w:val="center"/>
        </w:trPr>
        <w:tc>
          <w:tcPr>
            <w:tcW w:w="567" w:type="dxa"/>
            <w:shd w:val="clear" w:color="auto" w:fill="auto"/>
            <w:vAlign w:val="center"/>
            <w:hideMark/>
          </w:tcPr>
          <w:p w14:paraId="68F61F81" w14:textId="77777777" w:rsidR="00FD0D5D" w:rsidRPr="005511E0" w:rsidRDefault="00FD0D5D" w:rsidP="00656295">
            <w:pPr>
              <w:jc w:val="center"/>
              <w:rPr>
                <w:szCs w:val="21"/>
              </w:rPr>
            </w:pPr>
            <w:r w:rsidRPr="005511E0">
              <w:rPr>
                <w:szCs w:val="21"/>
              </w:rPr>
              <w:t>16</w:t>
            </w:r>
          </w:p>
        </w:tc>
        <w:tc>
          <w:tcPr>
            <w:tcW w:w="1023" w:type="dxa"/>
            <w:shd w:val="clear" w:color="auto" w:fill="auto"/>
            <w:vAlign w:val="center"/>
            <w:hideMark/>
          </w:tcPr>
          <w:p w14:paraId="4523978B" w14:textId="77777777" w:rsidR="00FD0D5D" w:rsidRPr="005511E0" w:rsidRDefault="00FD0D5D" w:rsidP="00656295">
            <w:pPr>
              <w:jc w:val="center"/>
              <w:rPr>
                <w:szCs w:val="21"/>
              </w:rPr>
            </w:pPr>
            <w:r w:rsidRPr="005511E0">
              <w:rPr>
                <w:szCs w:val="21"/>
              </w:rPr>
              <w:t>泵附件</w:t>
            </w:r>
          </w:p>
        </w:tc>
        <w:tc>
          <w:tcPr>
            <w:tcW w:w="3225" w:type="dxa"/>
            <w:shd w:val="clear" w:color="auto" w:fill="auto"/>
            <w:vAlign w:val="center"/>
            <w:hideMark/>
          </w:tcPr>
          <w:p w14:paraId="017976C2" w14:textId="77777777" w:rsidR="00FD0D5D" w:rsidRPr="005511E0" w:rsidRDefault="00FD0D5D" w:rsidP="00656295">
            <w:pPr>
              <w:jc w:val="center"/>
              <w:rPr>
                <w:szCs w:val="21"/>
              </w:rPr>
            </w:pPr>
            <w:r w:rsidRPr="005511E0">
              <w:rPr>
                <w:rFonts w:hint="eastAsia"/>
                <w:szCs w:val="21"/>
              </w:rPr>
              <w:t>高分辨气相色谱</w:t>
            </w:r>
            <w:proofErr w:type="spellStart"/>
            <w:r w:rsidRPr="005511E0">
              <w:rPr>
                <w:rFonts w:hint="eastAsia"/>
                <w:szCs w:val="21"/>
              </w:rPr>
              <w:t>Leybold</w:t>
            </w:r>
            <w:proofErr w:type="spellEnd"/>
            <w:r w:rsidRPr="005511E0">
              <w:rPr>
                <w:rFonts w:hint="eastAsia"/>
                <w:szCs w:val="21"/>
              </w:rPr>
              <w:t>石油</w:t>
            </w:r>
            <w:r w:rsidRPr="005511E0">
              <w:rPr>
                <w:rFonts w:hint="eastAsia"/>
                <w:szCs w:val="21"/>
              </w:rPr>
              <w:t>LVO 700</w:t>
            </w:r>
          </w:p>
        </w:tc>
        <w:tc>
          <w:tcPr>
            <w:tcW w:w="709" w:type="dxa"/>
            <w:shd w:val="clear" w:color="auto" w:fill="auto"/>
            <w:vAlign w:val="center"/>
            <w:hideMark/>
          </w:tcPr>
          <w:p w14:paraId="2BCD99FD"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09994A85" w14:textId="77777777" w:rsidR="00FD0D5D" w:rsidRPr="005511E0" w:rsidRDefault="00FD0D5D" w:rsidP="00656295">
            <w:pPr>
              <w:jc w:val="center"/>
              <w:rPr>
                <w:szCs w:val="21"/>
              </w:rPr>
            </w:pPr>
            <w:r w:rsidRPr="005511E0">
              <w:rPr>
                <w:szCs w:val="21"/>
              </w:rPr>
              <w:t>件</w:t>
            </w:r>
          </w:p>
        </w:tc>
        <w:tc>
          <w:tcPr>
            <w:tcW w:w="1276" w:type="dxa"/>
            <w:vMerge/>
            <w:shd w:val="clear" w:color="auto" w:fill="auto"/>
            <w:vAlign w:val="center"/>
          </w:tcPr>
          <w:p w14:paraId="58CC737E" w14:textId="77777777" w:rsidR="00FD0D5D" w:rsidRPr="005511E0" w:rsidRDefault="00FD0D5D" w:rsidP="00656295">
            <w:pPr>
              <w:jc w:val="center"/>
              <w:rPr>
                <w:szCs w:val="21"/>
              </w:rPr>
            </w:pPr>
          </w:p>
        </w:tc>
        <w:tc>
          <w:tcPr>
            <w:tcW w:w="850" w:type="dxa"/>
            <w:vAlign w:val="center"/>
          </w:tcPr>
          <w:p w14:paraId="3677A08C" w14:textId="77777777" w:rsidR="00FD0D5D" w:rsidRPr="005511E0" w:rsidRDefault="00FD0D5D" w:rsidP="00656295">
            <w:pPr>
              <w:jc w:val="center"/>
              <w:rPr>
                <w:rFonts w:ascii="宋体" w:hAnsi="宋体" w:hint="eastAsia"/>
                <w:szCs w:val="21"/>
              </w:rPr>
            </w:pPr>
          </w:p>
        </w:tc>
        <w:tc>
          <w:tcPr>
            <w:tcW w:w="1134" w:type="dxa"/>
            <w:vAlign w:val="center"/>
          </w:tcPr>
          <w:p w14:paraId="2656EF15"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79EFD7A3" w14:textId="77777777" w:rsidTr="00656295">
        <w:trPr>
          <w:trHeight w:val="570"/>
          <w:jc w:val="center"/>
        </w:trPr>
        <w:tc>
          <w:tcPr>
            <w:tcW w:w="567" w:type="dxa"/>
            <w:shd w:val="clear" w:color="auto" w:fill="auto"/>
            <w:vAlign w:val="center"/>
            <w:hideMark/>
          </w:tcPr>
          <w:p w14:paraId="64AECE9D" w14:textId="77777777" w:rsidR="00FD0D5D" w:rsidRPr="005511E0" w:rsidRDefault="00FD0D5D" w:rsidP="00656295">
            <w:pPr>
              <w:jc w:val="center"/>
              <w:rPr>
                <w:szCs w:val="21"/>
              </w:rPr>
            </w:pPr>
            <w:r w:rsidRPr="005511E0">
              <w:rPr>
                <w:szCs w:val="21"/>
              </w:rPr>
              <w:t>17</w:t>
            </w:r>
          </w:p>
        </w:tc>
        <w:tc>
          <w:tcPr>
            <w:tcW w:w="1023" w:type="dxa"/>
            <w:shd w:val="clear" w:color="auto" w:fill="auto"/>
            <w:vAlign w:val="center"/>
            <w:hideMark/>
          </w:tcPr>
          <w:p w14:paraId="21395C0A" w14:textId="77777777" w:rsidR="00FD0D5D" w:rsidRPr="005511E0" w:rsidRDefault="00FD0D5D" w:rsidP="00656295">
            <w:pPr>
              <w:jc w:val="center"/>
              <w:rPr>
                <w:szCs w:val="21"/>
              </w:rPr>
            </w:pPr>
            <w:r w:rsidRPr="005511E0">
              <w:rPr>
                <w:rFonts w:ascii="宋体" w:hAnsi="宋体" w:cs="宋体" w:hint="eastAsia"/>
                <w:b/>
                <w:bCs/>
                <w:szCs w:val="21"/>
              </w:rPr>
              <w:t>▲</w:t>
            </w:r>
            <w:proofErr w:type="gramStart"/>
            <w:r w:rsidRPr="005511E0">
              <w:rPr>
                <w:szCs w:val="21"/>
              </w:rPr>
              <w:t>铬灯</w:t>
            </w:r>
            <w:proofErr w:type="gramEnd"/>
          </w:p>
        </w:tc>
        <w:tc>
          <w:tcPr>
            <w:tcW w:w="3225" w:type="dxa"/>
            <w:shd w:val="clear" w:color="auto" w:fill="auto"/>
            <w:vAlign w:val="center"/>
            <w:hideMark/>
          </w:tcPr>
          <w:p w14:paraId="308CC0E7" w14:textId="77777777" w:rsidR="00FD0D5D" w:rsidRPr="005511E0" w:rsidRDefault="00FD0D5D" w:rsidP="00656295">
            <w:pPr>
              <w:jc w:val="center"/>
              <w:rPr>
                <w:szCs w:val="21"/>
              </w:rPr>
            </w:pPr>
            <w:r w:rsidRPr="005511E0">
              <w:rPr>
                <w:rFonts w:hint="eastAsia"/>
                <w:szCs w:val="21"/>
              </w:rPr>
              <w:t>铬</w:t>
            </w:r>
            <w:r w:rsidRPr="005511E0">
              <w:rPr>
                <w:rFonts w:hint="eastAsia"/>
                <w:szCs w:val="21"/>
              </w:rPr>
              <w:t>(Cr)</w:t>
            </w:r>
            <w:r w:rsidRPr="005511E0">
              <w:rPr>
                <w:rFonts w:hint="eastAsia"/>
                <w:szCs w:val="21"/>
              </w:rPr>
              <w:t>数据编码的空心阴极灯</w:t>
            </w:r>
            <w:r w:rsidRPr="005511E0">
              <w:rPr>
                <w:rFonts w:hint="eastAsia"/>
                <w:szCs w:val="21"/>
              </w:rPr>
              <w:t>Chromium Data Coded Hollow Cathode Lamp</w:t>
            </w:r>
          </w:p>
        </w:tc>
        <w:tc>
          <w:tcPr>
            <w:tcW w:w="709" w:type="dxa"/>
            <w:shd w:val="clear" w:color="auto" w:fill="auto"/>
            <w:vAlign w:val="center"/>
            <w:hideMark/>
          </w:tcPr>
          <w:p w14:paraId="22D12C85"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4DA5B28C"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68BF8298" w14:textId="77777777" w:rsidR="00FD0D5D" w:rsidRPr="005511E0" w:rsidRDefault="00FD0D5D" w:rsidP="00656295">
            <w:pPr>
              <w:jc w:val="center"/>
              <w:rPr>
                <w:szCs w:val="21"/>
              </w:rPr>
            </w:pPr>
          </w:p>
        </w:tc>
        <w:tc>
          <w:tcPr>
            <w:tcW w:w="850" w:type="dxa"/>
            <w:vAlign w:val="center"/>
          </w:tcPr>
          <w:p w14:paraId="1601E3FA" w14:textId="77777777" w:rsidR="00FD0D5D" w:rsidRPr="005511E0" w:rsidRDefault="00FD0D5D" w:rsidP="00656295">
            <w:pPr>
              <w:jc w:val="center"/>
              <w:rPr>
                <w:rFonts w:ascii="宋体" w:hAnsi="宋体" w:hint="eastAsia"/>
                <w:szCs w:val="21"/>
              </w:rPr>
            </w:pPr>
          </w:p>
        </w:tc>
        <w:tc>
          <w:tcPr>
            <w:tcW w:w="1134" w:type="dxa"/>
            <w:vAlign w:val="center"/>
          </w:tcPr>
          <w:p w14:paraId="6193B0BB"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462C8E9F" w14:textId="77777777" w:rsidTr="00656295">
        <w:trPr>
          <w:trHeight w:val="288"/>
          <w:jc w:val="center"/>
        </w:trPr>
        <w:tc>
          <w:tcPr>
            <w:tcW w:w="567" w:type="dxa"/>
            <w:shd w:val="clear" w:color="auto" w:fill="auto"/>
            <w:vAlign w:val="center"/>
            <w:hideMark/>
          </w:tcPr>
          <w:p w14:paraId="01308307" w14:textId="77777777" w:rsidR="00FD0D5D" w:rsidRPr="005511E0" w:rsidRDefault="00FD0D5D" w:rsidP="00656295">
            <w:pPr>
              <w:jc w:val="center"/>
              <w:rPr>
                <w:szCs w:val="21"/>
              </w:rPr>
            </w:pPr>
            <w:r w:rsidRPr="005511E0">
              <w:rPr>
                <w:szCs w:val="21"/>
              </w:rPr>
              <w:t>18</w:t>
            </w:r>
          </w:p>
        </w:tc>
        <w:tc>
          <w:tcPr>
            <w:tcW w:w="1023" w:type="dxa"/>
            <w:shd w:val="clear" w:color="auto" w:fill="auto"/>
            <w:vAlign w:val="center"/>
            <w:hideMark/>
          </w:tcPr>
          <w:p w14:paraId="3D1F4BEE" w14:textId="77777777" w:rsidR="00FD0D5D" w:rsidRPr="005511E0" w:rsidRDefault="00FD0D5D" w:rsidP="00656295">
            <w:pPr>
              <w:jc w:val="center"/>
              <w:rPr>
                <w:szCs w:val="21"/>
              </w:rPr>
            </w:pPr>
            <w:r w:rsidRPr="005511E0">
              <w:rPr>
                <w:szCs w:val="21"/>
              </w:rPr>
              <w:t>进样皮筋</w:t>
            </w:r>
          </w:p>
        </w:tc>
        <w:tc>
          <w:tcPr>
            <w:tcW w:w="3225" w:type="dxa"/>
            <w:shd w:val="clear" w:color="auto" w:fill="auto"/>
            <w:vAlign w:val="center"/>
            <w:hideMark/>
          </w:tcPr>
          <w:p w14:paraId="74B0BFA0" w14:textId="77777777" w:rsidR="00FD0D5D" w:rsidRPr="005511E0" w:rsidRDefault="00FD0D5D" w:rsidP="00656295">
            <w:pPr>
              <w:jc w:val="center"/>
              <w:rPr>
                <w:szCs w:val="21"/>
              </w:rPr>
            </w:pPr>
            <w:r w:rsidRPr="005511E0">
              <w:rPr>
                <w:rFonts w:hint="eastAsia"/>
                <w:szCs w:val="21"/>
              </w:rPr>
              <w:t>维修备件</w:t>
            </w:r>
            <w:r w:rsidRPr="005511E0">
              <w:rPr>
                <w:rFonts w:hint="eastAsia"/>
                <w:szCs w:val="21"/>
              </w:rPr>
              <w:t>TENSION CORD NEEDLE GUIDE C</w:t>
            </w:r>
          </w:p>
        </w:tc>
        <w:tc>
          <w:tcPr>
            <w:tcW w:w="709" w:type="dxa"/>
            <w:shd w:val="clear" w:color="auto" w:fill="auto"/>
            <w:vAlign w:val="center"/>
            <w:hideMark/>
          </w:tcPr>
          <w:p w14:paraId="3BB46472"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127E450E" w14:textId="77777777" w:rsidR="00FD0D5D" w:rsidRPr="005511E0" w:rsidRDefault="00FD0D5D" w:rsidP="00656295">
            <w:pPr>
              <w:jc w:val="center"/>
              <w:rPr>
                <w:szCs w:val="21"/>
              </w:rPr>
            </w:pPr>
            <w:r w:rsidRPr="005511E0">
              <w:rPr>
                <w:szCs w:val="21"/>
              </w:rPr>
              <w:t>件</w:t>
            </w:r>
          </w:p>
        </w:tc>
        <w:tc>
          <w:tcPr>
            <w:tcW w:w="1276" w:type="dxa"/>
            <w:vMerge/>
            <w:shd w:val="clear" w:color="auto" w:fill="auto"/>
            <w:vAlign w:val="center"/>
          </w:tcPr>
          <w:p w14:paraId="112BE32F" w14:textId="77777777" w:rsidR="00FD0D5D" w:rsidRPr="005511E0" w:rsidRDefault="00FD0D5D" w:rsidP="00656295">
            <w:pPr>
              <w:jc w:val="center"/>
              <w:rPr>
                <w:szCs w:val="21"/>
              </w:rPr>
            </w:pPr>
          </w:p>
        </w:tc>
        <w:tc>
          <w:tcPr>
            <w:tcW w:w="850" w:type="dxa"/>
            <w:vAlign w:val="center"/>
          </w:tcPr>
          <w:p w14:paraId="5BB74549" w14:textId="77777777" w:rsidR="00FD0D5D" w:rsidRPr="005511E0" w:rsidRDefault="00FD0D5D" w:rsidP="00656295">
            <w:pPr>
              <w:jc w:val="center"/>
              <w:rPr>
                <w:rFonts w:ascii="宋体" w:hAnsi="宋体" w:hint="eastAsia"/>
                <w:szCs w:val="21"/>
              </w:rPr>
            </w:pPr>
          </w:p>
        </w:tc>
        <w:tc>
          <w:tcPr>
            <w:tcW w:w="1134" w:type="dxa"/>
            <w:vAlign w:val="center"/>
          </w:tcPr>
          <w:p w14:paraId="20E9D8BD"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7E616C5A" w14:textId="77777777" w:rsidTr="00656295">
        <w:trPr>
          <w:trHeight w:val="288"/>
          <w:jc w:val="center"/>
        </w:trPr>
        <w:tc>
          <w:tcPr>
            <w:tcW w:w="567" w:type="dxa"/>
            <w:shd w:val="clear" w:color="auto" w:fill="auto"/>
            <w:vAlign w:val="center"/>
            <w:hideMark/>
          </w:tcPr>
          <w:p w14:paraId="366839F0" w14:textId="77777777" w:rsidR="00FD0D5D" w:rsidRPr="005511E0" w:rsidRDefault="00FD0D5D" w:rsidP="00656295">
            <w:pPr>
              <w:jc w:val="center"/>
              <w:rPr>
                <w:szCs w:val="21"/>
              </w:rPr>
            </w:pPr>
            <w:r w:rsidRPr="005511E0">
              <w:rPr>
                <w:szCs w:val="21"/>
              </w:rPr>
              <w:t>19</w:t>
            </w:r>
          </w:p>
        </w:tc>
        <w:tc>
          <w:tcPr>
            <w:tcW w:w="1023" w:type="dxa"/>
            <w:shd w:val="clear" w:color="auto" w:fill="auto"/>
            <w:vAlign w:val="center"/>
            <w:hideMark/>
          </w:tcPr>
          <w:p w14:paraId="57836D4D" w14:textId="77777777" w:rsidR="00FD0D5D" w:rsidRPr="005511E0" w:rsidRDefault="00FD0D5D" w:rsidP="00656295">
            <w:pPr>
              <w:jc w:val="center"/>
              <w:rPr>
                <w:szCs w:val="21"/>
              </w:rPr>
            </w:pPr>
            <w:r w:rsidRPr="005511E0">
              <w:rPr>
                <w:szCs w:val="21"/>
              </w:rPr>
              <w:t>皮筋</w:t>
            </w:r>
          </w:p>
        </w:tc>
        <w:tc>
          <w:tcPr>
            <w:tcW w:w="3225" w:type="dxa"/>
            <w:shd w:val="clear" w:color="auto" w:fill="auto"/>
            <w:vAlign w:val="center"/>
            <w:hideMark/>
          </w:tcPr>
          <w:p w14:paraId="6804F6E4" w14:textId="77777777" w:rsidR="00FD0D5D" w:rsidRPr="005511E0" w:rsidRDefault="00FD0D5D" w:rsidP="00656295">
            <w:pPr>
              <w:jc w:val="center"/>
              <w:rPr>
                <w:szCs w:val="21"/>
              </w:rPr>
            </w:pPr>
            <w:r w:rsidRPr="005511E0">
              <w:rPr>
                <w:rFonts w:hint="eastAsia"/>
                <w:szCs w:val="21"/>
              </w:rPr>
              <w:t>维修备件</w:t>
            </w:r>
            <w:r w:rsidRPr="005511E0">
              <w:rPr>
                <w:rFonts w:hint="eastAsia"/>
                <w:szCs w:val="21"/>
              </w:rPr>
              <w:t>TENSION CORD 280MM C</w:t>
            </w:r>
          </w:p>
        </w:tc>
        <w:tc>
          <w:tcPr>
            <w:tcW w:w="709" w:type="dxa"/>
            <w:shd w:val="clear" w:color="auto" w:fill="auto"/>
            <w:vAlign w:val="center"/>
            <w:hideMark/>
          </w:tcPr>
          <w:p w14:paraId="21807374"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57D9EED3"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5EABEBA4" w14:textId="77777777" w:rsidR="00FD0D5D" w:rsidRPr="005511E0" w:rsidRDefault="00FD0D5D" w:rsidP="00656295">
            <w:pPr>
              <w:jc w:val="center"/>
              <w:rPr>
                <w:szCs w:val="21"/>
              </w:rPr>
            </w:pPr>
          </w:p>
        </w:tc>
        <w:tc>
          <w:tcPr>
            <w:tcW w:w="850" w:type="dxa"/>
            <w:vAlign w:val="center"/>
          </w:tcPr>
          <w:p w14:paraId="047BEE5D" w14:textId="77777777" w:rsidR="00FD0D5D" w:rsidRPr="005511E0" w:rsidRDefault="00FD0D5D" w:rsidP="00656295">
            <w:pPr>
              <w:jc w:val="center"/>
              <w:rPr>
                <w:rFonts w:ascii="宋体" w:hAnsi="宋体" w:hint="eastAsia"/>
                <w:szCs w:val="21"/>
              </w:rPr>
            </w:pPr>
          </w:p>
        </w:tc>
        <w:tc>
          <w:tcPr>
            <w:tcW w:w="1134" w:type="dxa"/>
            <w:vAlign w:val="center"/>
          </w:tcPr>
          <w:p w14:paraId="21741BF6"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7761319D" w14:textId="77777777" w:rsidTr="00656295">
        <w:trPr>
          <w:trHeight w:val="288"/>
          <w:jc w:val="center"/>
        </w:trPr>
        <w:tc>
          <w:tcPr>
            <w:tcW w:w="567" w:type="dxa"/>
            <w:shd w:val="clear" w:color="auto" w:fill="auto"/>
            <w:vAlign w:val="center"/>
            <w:hideMark/>
          </w:tcPr>
          <w:p w14:paraId="7A86BD8A" w14:textId="77777777" w:rsidR="00FD0D5D" w:rsidRPr="005511E0" w:rsidRDefault="00FD0D5D" w:rsidP="00656295">
            <w:pPr>
              <w:jc w:val="center"/>
              <w:rPr>
                <w:szCs w:val="21"/>
              </w:rPr>
            </w:pPr>
            <w:r w:rsidRPr="005511E0">
              <w:rPr>
                <w:szCs w:val="21"/>
              </w:rPr>
              <w:t>20</w:t>
            </w:r>
          </w:p>
        </w:tc>
        <w:tc>
          <w:tcPr>
            <w:tcW w:w="1023" w:type="dxa"/>
            <w:shd w:val="clear" w:color="auto" w:fill="auto"/>
            <w:vAlign w:val="center"/>
            <w:hideMark/>
          </w:tcPr>
          <w:p w14:paraId="1E225949" w14:textId="77777777" w:rsidR="00FD0D5D" w:rsidRPr="005511E0" w:rsidRDefault="00FD0D5D" w:rsidP="00656295">
            <w:pPr>
              <w:jc w:val="center"/>
              <w:rPr>
                <w:szCs w:val="21"/>
              </w:rPr>
            </w:pPr>
            <w:r w:rsidRPr="005511E0">
              <w:rPr>
                <w:szCs w:val="21"/>
              </w:rPr>
              <w:t>注射器</w:t>
            </w:r>
          </w:p>
        </w:tc>
        <w:tc>
          <w:tcPr>
            <w:tcW w:w="3225" w:type="dxa"/>
            <w:shd w:val="clear" w:color="auto" w:fill="auto"/>
            <w:vAlign w:val="center"/>
            <w:hideMark/>
          </w:tcPr>
          <w:p w14:paraId="26C80CA1" w14:textId="77777777" w:rsidR="00FD0D5D" w:rsidRPr="005511E0" w:rsidRDefault="00FD0D5D" w:rsidP="00656295">
            <w:pPr>
              <w:jc w:val="center"/>
              <w:rPr>
                <w:szCs w:val="21"/>
              </w:rPr>
            </w:pPr>
            <w:r w:rsidRPr="005511E0">
              <w:rPr>
                <w:szCs w:val="21"/>
              </w:rPr>
              <w:t>SYRINGE 100uL C</w:t>
            </w:r>
          </w:p>
        </w:tc>
        <w:tc>
          <w:tcPr>
            <w:tcW w:w="709" w:type="dxa"/>
            <w:shd w:val="clear" w:color="auto" w:fill="auto"/>
            <w:vAlign w:val="center"/>
            <w:hideMark/>
          </w:tcPr>
          <w:p w14:paraId="63993E6C"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08FCAF72"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60E365B4" w14:textId="77777777" w:rsidR="00FD0D5D" w:rsidRPr="005511E0" w:rsidRDefault="00FD0D5D" w:rsidP="00656295">
            <w:pPr>
              <w:jc w:val="center"/>
              <w:rPr>
                <w:szCs w:val="21"/>
              </w:rPr>
            </w:pPr>
          </w:p>
        </w:tc>
        <w:tc>
          <w:tcPr>
            <w:tcW w:w="850" w:type="dxa"/>
            <w:vAlign w:val="center"/>
          </w:tcPr>
          <w:p w14:paraId="0EC19A90" w14:textId="77777777" w:rsidR="00FD0D5D" w:rsidRPr="005511E0" w:rsidRDefault="00FD0D5D" w:rsidP="00656295">
            <w:pPr>
              <w:jc w:val="center"/>
              <w:rPr>
                <w:rFonts w:ascii="宋体" w:hAnsi="宋体" w:hint="eastAsia"/>
                <w:szCs w:val="21"/>
              </w:rPr>
            </w:pPr>
          </w:p>
        </w:tc>
        <w:tc>
          <w:tcPr>
            <w:tcW w:w="1134" w:type="dxa"/>
            <w:vAlign w:val="center"/>
          </w:tcPr>
          <w:p w14:paraId="34533691"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19DCA916" w14:textId="77777777" w:rsidTr="00656295">
        <w:trPr>
          <w:trHeight w:val="552"/>
          <w:jc w:val="center"/>
        </w:trPr>
        <w:tc>
          <w:tcPr>
            <w:tcW w:w="567" w:type="dxa"/>
            <w:shd w:val="clear" w:color="auto" w:fill="auto"/>
            <w:vAlign w:val="center"/>
            <w:hideMark/>
          </w:tcPr>
          <w:p w14:paraId="66B9452D" w14:textId="77777777" w:rsidR="00FD0D5D" w:rsidRPr="005511E0" w:rsidRDefault="00FD0D5D" w:rsidP="00656295">
            <w:pPr>
              <w:jc w:val="center"/>
              <w:rPr>
                <w:szCs w:val="21"/>
              </w:rPr>
            </w:pPr>
            <w:r w:rsidRPr="005511E0">
              <w:rPr>
                <w:szCs w:val="21"/>
              </w:rPr>
              <w:t>21</w:t>
            </w:r>
          </w:p>
        </w:tc>
        <w:tc>
          <w:tcPr>
            <w:tcW w:w="1023" w:type="dxa"/>
            <w:shd w:val="clear" w:color="auto" w:fill="auto"/>
            <w:vAlign w:val="center"/>
            <w:hideMark/>
          </w:tcPr>
          <w:p w14:paraId="6C9FB3F9"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校准液</w:t>
            </w:r>
          </w:p>
        </w:tc>
        <w:tc>
          <w:tcPr>
            <w:tcW w:w="3225" w:type="dxa"/>
            <w:shd w:val="clear" w:color="auto" w:fill="auto"/>
            <w:vAlign w:val="center"/>
            <w:hideMark/>
          </w:tcPr>
          <w:p w14:paraId="45C8557D" w14:textId="77777777" w:rsidR="00FD0D5D" w:rsidRPr="005511E0" w:rsidRDefault="00FD0D5D" w:rsidP="00656295">
            <w:pPr>
              <w:jc w:val="center"/>
              <w:rPr>
                <w:szCs w:val="21"/>
              </w:rPr>
            </w:pPr>
            <w:r w:rsidRPr="005511E0">
              <w:rPr>
                <w:szCs w:val="21"/>
              </w:rPr>
              <w:t xml:space="preserve">Pierce™ </w:t>
            </w:r>
            <w:r w:rsidRPr="005511E0">
              <w:rPr>
                <w:rFonts w:hint="eastAsia"/>
                <w:szCs w:val="21"/>
              </w:rPr>
              <w:t>三重四</w:t>
            </w:r>
            <w:proofErr w:type="gramStart"/>
            <w:r w:rsidRPr="005511E0">
              <w:rPr>
                <w:rFonts w:hint="eastAsia"/>
                <w:szCs w:val="21"/>
              </w:rPr>
              <w:t>极</w:t>
            </w:r>
            <w:proofErr w:type="gramEnd"/>
            <w:r w:rsidRPr="005511E0">
              <w:rPr>
                <w:rFonts w:hint="eastAsia"/>
                <w:szCs w:val="21"/>
              </w:rPr>
              <w:t>杆校准液，</w:t>
            </w:r>
            <w:r w:rsidRPr="005511E0">
              <w:rPr>
                <w:szCs w:val="21"/>
              </w:rPr>
              <w:t>10ml</w:t>
            </w:r>
          </w:p>
        </w:tc>
        <w:tc>
          <w:tcPr>
            <w:tcW w:w="709" w:type="dxa"/>
            <w:shd w:val="clear" w:color="auto" w:fill="auto"/>
            <w:vAlign w:val="center"/>
            <w:hideMark/>
          </w:tcPr>
          <w:p w14:paraId="318463F8"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3EFBE67A" w14:textId="77777777" w:rsidR="00FD0D5D" w:rsidRPr="005511E0" w:rsidRDefault="00FD0D5D" w:rsidP="00656295">
            <w:pPr>
              <w:jc w:val="center"/>
              <w:rPr>
                <w:szCs w:val="21"/>
              </w:rPr>
            </w:pPr>
            <w:r w:rsidRPr="005511E0">
              <w:rPr>
                <w:szCs w:val="21"/>
              </w:rPr>
              <w:t>件</w:t>
            </w:r>
          </w:p>
        </w:tc>
        <w:tc>
          <w:tcPr>
            <w:tcW w:w="1276" w:type="dxa"/>
            <w:vMerge/>
            <w:shd w:val="clear" w:color="auto" w:fill="auto"/>
            <w:vAlign w:val="center"/>
          </w:tcPr>
          <w:p w14:paraId="60C5B7CD" w14:textId="77777777" w:rsidR="00FD0D5D" w:rsidRPr="005511E0" w:rsidRDefault="00FD0D5D" w:rsidP="00656295">
            <w:pPr>
              <w:jc w:val="center"/>
              <w:rPr>
                <w:szCs w:val="21"/>
              </w:rPr>
            </w:pPr>
          </w:p>
        </w:tc>
        <w:tc>
          <w:tcPr>
            <w:tcW w:w="850" w:type="dxa"/>
            <w:vAlign w:val="center"/>
          </w:tcPr>
          <w:p w14:paraId="1C291961" w14:textId="77777777" w:rsidR="00FD0D5D" w:rsidRPr="005511E0" w:rsidRDefault="00FD0D5D" w:rsidP="00656295">
            <w:pPr>
              <w:jc w:val="center"/>
              <w:rPr>
                <w:rFonts w:ascii="宋体" w:hAnsi="宋体" w:hint="eastAsia"/>
                <w:szCs w:val="21"/>
              </w:rPr>
            </w:pPr>
          </w:p>
        </w:tc>
        <w:tc>
          <w:tcPr>
            <w:tcW w:w="1134" w:type="dxa"/>
            <w:vAlign w:val="center"/>
          </w:tcPr>
          <w:p w14:paraId="6FBF52E9"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4646BF76" w14:textId="77777777" w:rsidTr="00656295">
        <w:trPr>
          <w:trHeight w:val="288"/>
          <w:jc w:val="center"/>
        </w:trPr>
        <w:tc>
          <w:tcPr>
            <w:tcW w:w="567" w:type="dxa"/>
            <w:shd w:val="clear" w:color="auto" w:fill="auto"/>
            <w:vAlign w:val="center"/>
            <w:hideMark/>
          </w:tcPr>
          <w:p w14:paraId="414F6EF5" w14:textId="77777777" w:rsidR="00FD0D5D" w:rsidRPr="005511E0" w:rsidRDefault="00FD0D5D" w:rsidP="00656295">
            <w:pPr>
              <w:jc w:val="center"/>
              <w:rPr>
                <w:szCs w:val="21"/>
              </w:rPr>
            </w:pPr>
            <w:r w:rsidRPr="005511E0">
              <w:rPr>
                <w:szCs w:val="21"/>
              </w:rPr>
              <w:t>22</w:t>
            </w:r>
          </w:p>
        </w:tc>
        <w:tc>
          <w:tcPr>
            <w:tcW w:w="1023" w:type="dxa"/>
            <w:shd w:val="clear" w:color="auto" w:fill="auto"/>
            <w:vAlign w:val="center"/>
            <w:hideMark/>
          </w:tcPr>
          <w:p w14:paraId="1F608F2A"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校正液</w:t>
            </w:r>
          </w:p>
        </w:tc>
        <w:tc>
          <w:tcPr>
            <w:tcW w:w="3225" w:type="dxa"/>
            <w:shd w:val="clear" w:color="auto" w:fill="auto"/>
            <w:vAlign w:val="center"/>
            <w:hideMark/>
          </w:tcPr>
          <w:p w14:paraId="5660EFC9" w14:textId="77777777" w:rsidR="00FD0D5D" w:rsidRPr="005511E0" w:rsidRDefault="00FD0D5D" w:rsidP="00656295">
            <w:pPr>
              <w:jc w:val="center"/>
              <w:rPr>
                <w:szCs w:val="21"/>
              </w:rPr>
            </w:pPr>
            <w:r w:rsidRPr="005511E0">
              <w:rPr>
                <w:szCs w:val="21"/>
              </w:rPr>
              <w:t xml:space="preserve">Pierce™ </w:t>
            </w:r>
            <w:r w:rsidRPr="005511E0">
              <w:rPr>
                <w:rFonts w:hint="eastAsia"/>
                <w:szCs w:val="21"/>
              </w:rPr>
              <w:t>阴离子校准液，</w:t>
            </w:r>
            <w:r w:rsidRPr="005511E0">
              <w:rPr>
                <w:szCs w:val="21"/>
              </w:rPr>
              <w:t>10ml</w:t>
            </w:r>
          </w:p>
        </w:tc>
        <w:tc>
          <w:tcPr>
            <w:tcW w:w="709" w:type="dxa"/>
            <w:shd w:val="clear" w:color="auto" w:fill="auto"/>
            <w:vAlign w:val="center"/>
            <w:hideMark/>
          </w:tcPr>
          <w:p w14:paraId="5FDBCE54"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0E876454" w14:textId="77777777" w:rsidR="00FD0D5D" w:rsidRPr="005511E0" w:rsidRDefault="00FD0D5D" w:rsidP="00656295">
            <w:pPr>
              <w:jc w:val="center"/>
              <w:rPr>
                <w:szCs w:val="21"/>
              </w:rPr>
            </w:pPr>
            <w:r w:rsidRPr="005511E0">
              <w:rPr>
                <w:szCs w:val="21"/>
              </w:rPr>
              <w:t>件</w:t>
            </w:r>
          </w:p>
        </w:tc>
        <w:tc>
          <w:tcPr>
            <w:tcW w:w="1276" w:type="dxa"/>
            <w:vMerge/>
            <w:shd w:val="clear" w:color="auto" w:fill="auto"/>
            <w:vAlign w:val="center"/>
          </w:tcPr>
          <w:p w14:paraId="7B20AEFF" w14:textId="77777777" w:rsidR="00FD0D5D" w:rsidRPr="005511E0" w:rsidRDefault="00FD0D5D" w:rsidP="00656295">
            <w:pPr>
              <w:jc w:val="center"/>
              <w:rPr>
                <w:szCs w:val="21"/>
              </w:rPr>
            </w:pPr>
          </w:p>
        </w:tc>
        <w:tc>
          <w:tcPr>
            <w:tcW w:w="850" w:type="dxa"/>
            <w:vAlign w:val="center"/>
          </w:tcPr>
          <w:p w14:paraId="2FE66D97" w14:textId="77777777" w:rsidR="00FD0D5D" w:rsidRPr="005511E0" w:rsidRDefault="00FD0D5D" w:rsidP="00656295">
            <w:pPr>
              <w:jc w:val="center"/>
              <w:rPr>
                <w:rFonts w:ascii="宋体" w:hAnsi="宋体" w:hint="eastAsia"/>
                <w:szCs w:val="21"/>
              </w:rPr>
            </w:pPr>
          </w:p>
        </w:tc>
        <w:tc>
          <w:tcPr>
            <w:tcW w:w="1134" w:type="dxa"/>
            <w:vAlign w:val="center"/>
          </w:tcPr>
          <w:p w14:paraId="3607048F"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3E68199B" w14:textId="77777777" w:rsidTr="00656295">
        <w:trPr>
          <w:trHeight w:val="552"/>
          <w:jc w:val="center"/>
        </w:trPr>
        <w:tc>
          <w:tcPr>
            <w:tcW w:w="567" w:type="dxa"/>
            <w:shd w:val="clear" w:color="auto" w:fill="auto"/>
            <w:vAlign w:val="center"/>
            <w:hideMark/>
          </w:tcPr>
          <w:p w14:paraId="232BDFB8" w14:textId="77777777" w:rsidR="00FD0D5D" w:rsidRPr="005511E0" w:rsidRDefault="00FD0D5D" w:rsidP="00656295">
            <w:pPr>
              <w:jc w:val="center"/>
              <w:rPr>
                <w:szCs w:val="21"/>
              </w:rPr>
            </w:pPr>
            <w:r w:rsidRPr="005511E0">
              <w:rPr>
                <w:szCs w:val="21"/>
              </w:rPr>
              <w:t>23</w:t>
            </w:r>
          </w:p>
        </w:tc>
        <w:tc>
          <w:tcPr>
            <w:tcW w:w="1023" w:type="dxa"/>
            <w:shd w:val="clear" w:color="auto" w:fill="auto"/>
            <w:vAlign w:val="center"/>
            <w:hideMark/>
          </w:tcPr>
          <w:p w14:paraId="6532651E"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校正液</w:t>
            </w:r>
          </w:p>
        </w:tc>
        <w:tc>
          <w:tcPr>
            <w:tcW w:w="3225" w:type="dxa"/>
            <w:shd w:val="clear" w:color="auto" w:fill="auto"/>
            <w:vAlign w:val="center"/>
            <w:hideMark/>
          </w:tcPr>
          <w:p w14:paraId="595E107B" w14:textId="77777777" w:rsidR="00FD0D5D" w:rsidRPr="005511E0" w:rsidRDefault="00FD0D5D" w:rsidP="00656295">
            <w:pPr>
              <w:jc w:val="center"/>
              <w:rPr>
                <w:szCs w:val="21"/>
              </w:rPr>
            </w:pPr>
            <w:r w:rsidRPr="005511E0">
              <w:rPr>
                <w:szCs w:val="21"/>
              </w:rPr>
              <w:t xml:space="preserve">Pierce™ LTQ Velos ESI </w:t>
            </w:r>
            <w:r w:rsidRPr="005511E0">
              <w:rPr>
                <w:rFonts w:hint="eastAsia"/>
                <w:szCs w:val="21"/>
              </w:rPr>
              <w:t>阳离子校准液，</w:t>
            </w:r>
            <w:r w:rsidRPr="005511E0">
              <w:rPr>
                <w:szCs w:val="21"/>
              </w:rPr>
              <w:t>10ml</w:t>
            </w:r>
          </w:p>
        </w:tc>
        <w:tc>
          <w:tcPr>
            <w:tcW w:w="709" w:type="dxa"/>
            <w:shd w:val="clear" w:color="auto" w:fill="auto"/>
            <w:vAlign w:val="center"/>
            <w:hideMark/>
          </w:tcPr>
          <w:p w14:paraId="08AB1DB2"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279EF56E" w14:textId="77777777" w:rsidR="00FD0D5D" w:rsidRPr="005511E0" w:rsidRDefault="00FD0D5D" w:rsidP="00656295">
            <w:pPr>
              <w:jc w:val="center"/>
              <w:rPr>
                <w:szCs w:val="21"/>
              </w:rPr>
            </w:pPr>
            <w:r w:rsidRPr="005511E0">
              <w:rPr>
                <w:szCs w:val="21"/>
              </w:rPr>
              <w:t>件</w:t>
            </w:r>
          </w:p>
        </w:tc>
        <w:tc>
          <w:tcPr>
            <w:tcW w:w="1276" w:type="dxa"/>
            <w:vMerge/>
            <w:shd w:val="clear" w:color="auto" w:fill="auto"/>
            <w:vAlign w:val="center"/>
          </w:tcPr>
          <w:p w14:paraId="183A468B" w14:textId="77777777" w:rsidR="00FD0D5D" w:rsidRPr="005511E0" w:rsidRDefault="00FD0D5D" w:rsidP="00656295">
            <w:pPr>
              <w:jc w:val="center"/>
              <w:rPr>
                <w:szCs w:val="21"/>
              </w:rPr>
            </w:pPr>
          </w:p>
        </w:tc>
        <w:tc>
          <w:tcPr>
            <w:tcW w:w="850" w:type="dxa"/>
            <w:vAlign w:val="center"/>
          </w:tcPr>
          <w:p w14:paraId="0EB10436" w14:textId="77777777" w:rsidR="00FD0D5D" w:rsidRPr="005511E0" w:rsidRDefault="00FD0D5D" w:rsidP="00656295">
            <w:pPr>
              <w:jc w:val="center"/>
              <w:rPr>
                <w:rFonts w:ascii="宋体" w:hAnsi="宋体" w:hint="eastAsia"/>
                <w:szCs w:val="21"/>
              </w:rPr>
            </w:pPr>
          </w:p>
        </w:tc>
        <w:tc>
          <w:tcPr>
            <w:tcW w:w="1134" w:type="dxa"/>
            <w:vAlign w:val="center"/>
          </w:tcPr>
          <w:p w14:paraId="37FB4A8F"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04E5C21A" w14:textId="77777777" w:rsidTr="00656295">
        <w:trPr>
          <w:trHeight w:val="525"/>
          <w:jc w:val="center"/>
        </w:trPr>
        <w:tc>
          <w:tcPr>
            <w:tcW w:w="567" w:type="dxa"/>
            <w:shd w:val="clear" w:color="auto" w:fill="auto"/>
            <w:vAlign w:val="center"/>
            <w:hideMark/>
          </w:tcPr>
          <w:p w14:paraId="3AAB17FD" w14:textId="77777777" w:rsidR="00FD0D5D" w:rsidRPr="005511E0" w:rsidRDefault="00FD0D5D" w:rsidP="00656295">
            <w:pPr>
              <w:jc w:val="center"/>
              <w:rPr>
                <w:szCs w:val="21"/>
              </w:rPr>
            </w:pPr>
            <w:r w:rsidRPr="005511E0">
              <w:rPr>
                <w:szCs w:val="21"/>
              </w:rPr>
              <w:t>24</w:t>
            </w:r>
          </w:p>
        </w:tc>
        <w:tc>
          <w:tcPr>
            <w:tcW w:w="1023" w:type="dxa"/>
            <w:shd w:val="clear" w:color="auto" w:fill="auto"/>
            <w:vAlign w:val="center"/>
            <w:hideMark/>
          </w:tcPr>
          <w:p w14:paraId="50C42617"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固相萃取小柱</w:t>
            </w:r>
          </w:p>
        </w:tc>
        <w:tc>
          <w:tcPr>
            <w:tcW w:w="3225" w:type="dxa"/>
            <w:shd w:val="clear" w:color="auto" w:fill="auto"/>
            <w:vAlign w:val="center"/>
            <w:hideMark/>
          </w:tcPr>
          <w:p w14:paraId="0FF630C0" w14:textId="77777777" w:rsidR="00FD0D5D" w:rsidRPr="005511E0" w:rsidRDefault="00FD0D5D" w:rsidP="00656295">
            <w:pPr>
              <w:jc w:val="center"/>
              <w:rPr>
                <w:szCs w:val="21"/>
              </w:rPr>
            </w:pPr>
            <w:proofErr w:type="spellStart"/>
            <w:r w:rsidRPr="005511E0">
              <w:rPr>
                <w:szCs w:val="21"/>
              </w:rPr>
              <w:t>HyperSep</w:t>
            </w:r>
            <w:proofErr w:type="spellEnd"/>
            <w:r w:rsidRPr="005511E0">
              <w:rPr>
                <w:szCs w:val="21"/>
              </w:rPr>
              <w:t xml:space="preserve"> Retain PEP</w:t>
            </w:r>
            <w:r w:rsidRPr="005511E0">
              <w:rPr>
                <w:rFonts w:hint="eastAsia"/>
                <w:szCs w:val="21"/>
              </w:rPr>
              <w:t>，</w:t>
            </w:r>
            <w:r w:rsidRPr="005511E0">
              <w:rPr>
                <w:szCs w:val="21"/>
              </w:rPr>
              <w:t>200 mg</w:t>
            </w:r>
            <w:r w:rsidRPr="005511E0">
              <w:rPr>
                <w:rFonts w:hint="eastAsia"/>
                <w:szCs w:val="21"/>
              </w:rPr>
              <w:t>，</w:t>
            </w:r>
            <w:r w:rsidRPr="005511E0">
              <w:rPr>
                <w:szCs w:val="21"/>
              </w:rPr>
              <w:t>6 mL</w:t>
            </w:r>
          </w:p>
          <w:p w14:paraId="72B8FAE8" w14:textId="77777777" w:rsidR="00FD0D5D" w:rsidRPr="005511E0" w:rsidRDefault="00FD0D5D" w:rsidP="00656295">
            <w:pPr>
              <w:jc w:val="center"/>
              <w:rPr>
                <w:szCs w:val="21"/>
              </w:rPr>
            </w:pPr>
            <w:r w:rsidRPr="005511E0">
              <w:rPr>
                <w:szCs w:val="21"/>
              </w:rPr>
              <w:t>(Pk of 30)</w:t>
            </w:r>
          </w:p>
        </w:tc>
        <w:tc>
          <w:tcPr>
            <w:tcW w:w="709" w:type="dxa"/>
            <w:shd w:val="clear" w:color="auto" w:fill="auto"/>
            <w:vAlign w:val="center"/>
            <w:hideMark/>
          </w:tcPr>
          <w:p w14:paraId="3D7E8939"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3A631BC3" w14:textId="77777777" w:rsidR="00FD0D5D" w:rsidRPr="005511E0" w:rsidRDefault="00FD0D5D" w:rsidP="00656295">
            <w:pPr>
              <w:jc w:val="center"/>
              <w:rPr>
                <w:szCs w:val="21"/>
              </w:rPr>
            </w:pPr>
            <w:r w:rsidRPr="005511E0">
              <w:rPr>
                <w:szCs w:val="21"/>
              </w:rPr>
              <w:t>包</w:t>
            </w:r>
          </w:p>
        </w:tc>
        <w:tc>
          <w:tcPr>
            <w:tcW w:w="1276" w:type="dxa"/>
            <w:vMerge/>
            <w:shd w:val="clear" w:color="auto" w:fill="auto"/>
            <w:vAlign w:val="center"/>
          </w:tcPr>
          <w:p w14:paraId="072CC955" w14:textId="77777777" w:rsidR="00FD0D5D" w:rsidRPr="005511E0" w:rsidRDefault="00FD0D5D" w:rsidP="00656295">
            <w:pPr>
              <w:jc w:val="center"/>
              <w:rPr>
                <w:szCs w:val="21"/>
              </w:rPr>
            </w:pPr>
          </w:p>
        </w:tc>
        <w:tc>
          <w:tcPr>
            <w:tcW w:w="850" w:type="dxa"/>
            <w:vAlign w:val="center"/>
          </w:tcPr>
          <w:p w14:paraId="5C346BEA" w14:textId="77777777" w:rsidR="00FD0D5D" w:rsidRPr="005511E0" w:rsidRDefault="00FD0D5D" w:rsidP="00656295">
            <w:pPr>
              <w:jc w:val="center"/>
              <w:rPr>
                <w:rFonts w:ascii="宋体" w:hAnsi="宋体" w:hint="eastAsia"/>
                <w:szCs w:val="21"/>
              </w:rPr>
            </w:pPr>
          </w:p>
        </w:tc>
        <w:tc>
          <w:tcPr>
            <w:tcW w:w="1134" w:type="dxa"/>
            <w:vAlign w:val="center"/>
          </w:tcPr>
          <w:p w14:paraId="621CC606"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r w:rsidR="00FD0D5D" w:rsidRPr="005511E0" w14:paraId="11BD14AF" w14:textId="77777777" w:rsidTr="00656295">
        <w:trPr>
          <w:trHeight w:val="552"/>
          <w:jc w:val="center"/>
        </w:trPr>
        <w:tc>
          <w:tcPr>
            <w:tcW w:w="567" w:type="dxa"/>
            <w:shd w:val="clear" w:color="auto" w:fill="auto"/>
            <w:vAlign w:val="center"/>
            <w:hideMark/>
          </w:tcPr>
          <w:p w14:paraId="7D5424D3" w14:textId="77777777" w:rsidR="00FD0D5D" w:rsidRPr="005511E0" w:rsidRDefault="00FD0D5D" w:rsidP="00656295">
            <w:pPr>
              <w:jc w:val="center"/>
              <w:rPr>
                <w:szCs w:val="21"/>
              </w:rPr>
            </w:pPr>
            <w:r w:rsidRPr="005511E0">
              <w:rPr>
                <w:szCs w:val="21"/>
              </w:rPr>
              <w:t>25</w:t>
            </w:r>
          </w:p>
        </w:tc>
        <w:tc>
          <w:tcPr>
            <w:tcW w:w="1023" w:type="dxa"/>
            <w:shd w:val="clear" w:color="auto" w:fill="auto"/>
            <w:vAlign w:val="center"/>
            <w:hideMark/>
          </w:tcPr>
          <w:p w14:paraId="2015BA80" w14:textId="77777777" w:rsidR="00FD0D5D" w:rsidRPr="005511E0" w:rsidRDefault="00FD0D5D" w:rsidP="00656295">
            <w:pPr>
              <w:jc w:val="center"/>
              <w:rPr>
                <w:szCs w:val="21"/>
              </w:rPr>
            </w:pPr>
            <w:r w:rsidRPr="005511E0">
              <w:rPr>
                <w:rFonts w:ascii="宋体" w:hAnsi="宋体" w:cs="宋体" w:hint="eastAsia"/>
                <w:b/>
                <w:bCs/>
                <w:szCs w:val="21"/>
              </w:rPr>
              <w:t>▲</w:t>
            </w:r>
            <w:r w:rsidRPr="005511E0">
              <w:rPr>
                <w:szCs w:val="21"/>
              </w:rPr>
              <w:t>铜灯</w:t>
            </w:r>
          </w:p>
        </w:tc>
        <w:tc>
          <w:tcPr>
            <w:tcW w:w="3225" w:type="dxa"/>
            <w:shd w:val="clear" w:color="auto" w:fill="auto"/>
            <w:vAlign w:val="center"/>
            <w:hideMark/>
          </w:tcPr>
          <w:p w14:paraId="7CA0801C" w14:textId="77777777" w:rsidR="00FD0D5D" w:rsidRPr="005511E0" w:rsidRDefault="00FD0D5D" w:rsidP="00656295">
            <w:pPr>
              <w:jc w:val="center"/>
              <w:rPr>
                <w:szCs w:val="21"/>
              </w:rPr>
            </w:pPr>
            <w:r w:rsidRPr="005511E0">
              <w:rPr>
                <w:rFonts w:hint="eastAsia"/>
                <w:szCs w:val="21"/>
              </w:rPr>
              <w:t>铜（</w:t>
            </w:r>
            <w:r w:rsidRPr="005511E0">
              <w:rPr>
                <w:rFonts w:hint="eastAsia"/>
                <w:szCs w:val="21"/>
              </w:rPr>
              <w:t>Cu</w:t>
            </w:r>
            <w:r w:rsidRPr="005511E0">
              <w:rPr>
                <w:rFonts w:hint="eastAsia"/>
                <w:szCs w:val="21"/>
              </w:rPr>
              <w:t>）数据编码的空心阴极灯</w:t>
            </w:r>
            <w:r w:rsidRPr="005511E0">
              <w:rPr>
                <w:rFonts w:hint="eastAsia"/>
                <w:szCs w:val="21"/>
              </w:rPr>
              <w:t>Copper Uncoded Hollow Cathode Lamp</w:t>
            </w:r>
          </w:p>
        </w:tc>
        <w:tc>
          <w:tcPr>
            <w:tcW w:w="709" w:type="dxa"/>
            <w:shd w:val="clear" w:color="auto" w:fill="auto"/>
            <w:vAlign w:val="center"/>
            <w:hideMark/>
          </w:tcPr>
          <w:p w14:paraId="345FBA8B" w14:textId="77777777" w:rsidR="00FD0D5D" w:rsidRPr="005511E0" w:rsidRDefault="00FD0D5D" w:rsidP="00656295">
            <w:pPr>
              <w:jc w:val="center"/>
              <w:rPr>
                <w:szCs w:val="21"/>
              </w:rPr>
            </w:pPr>
            <w:r w:rsidRPr="005511E0">
              <w:rPr>
                <w:szCs w:val="21"/>
              </w:rPr>
              <w:t>1</w:t>
            </w:r>
          </w:p>
        </w:tc>
        <w:tc>
          <w:tcPr>
            <w:tcW w:w="850" w:type="dxa"/>
            <w:shd w:val="clear" w:color="auto" w:fill="auto"/>
            <w:vAlign w:val="center"/>
            <w:hideMark/>
          </w:tcPr>
          <w:p w14:paraId="57843073" w14:textId="77777777" w:rsidR="00FD0D5D" w:rsidRPr="005511E0" w:rsidRDefault="00FD0D5D" w:rsidP="00656295">
            <w:pPr>
              <w:jc w:val="center"/>
              <w:rPr>
                <w:szCs w:val="21"/>
              </w:rPr>
            </w:pPr>
            <w:proofErr w:type="gramStart"/>
            <w:r w:rsidRPr="005511E0">
              <w:rPr>
                <w:szCs w:val="21"/>
              </w:rPr>
              <w:t>个</w:t>
            </w:r>
            <w:proofErr w:type="gramEnd"/>
          </w:p>
        </w:tc>
        <w:tc>
          <w:tcPr>
            <w:tcW w:w="1276" w:type="dxa"/>
            <w:vMerge/>
            <w:shd w:val="clear" w:color="auto" w:fill="auto"/>
            <w:vAlign w:val="center"/>
          </w:tcPr>
          <w:p w14:paraId="05439056" w14:textId="77777777" w:rsidR="00FD0D5D" w:rsidRPr="005511E0" w:rsidRDefault="00FD0D5D" w:rsidP="00656295">
            <w:pPr>
              <w:jc w:val="center"/>
              <w:rPr>
                <w:szCs w:val="21"/>
              </w:rPr>
            </w:pPr>
          </w:p>
        </w:tc>
        <w:tc>
          <w:tcPr>
            <w:tcW w:w="850" w:type="dxa"/>
            <w:vAlign w:val="center"/>
          </w:tcPr>
          <w:p w14:paraId="0C04DD95" w14:textId="77777777" w:rsidR="00FD0D5D" w:rsidRPr="005511E0" w:rsidRDefault="00FD0D5D" w:rsidP="00656295">
            <w:pPr>
              <w:jc w:val="center"/>
              <w:rPr>
                <w:rFonts w:ascii="宋体" w:hAnsi="宋体" w:hint="eastAsia"/>
                <w:szCs w:val="21"/>
              </w:rPr>
            </w:pPr>
          </w:p>
        </w:tc>
        <w:tc>
          <w:tcPr>
            <w:tcW w:w="1134" w:type="dxa"/>
            <w:vAlign w:val="center"/>
          </w:tcPr>
          <w:p w14:paraId="31B5424B" w14:textId="77777777" w:rsidR="00FD0D5D" w:rsidRPr="005511E0" w:rsidRDefault="00FD0D5D" w:rsidP="00656295">
            <w:pPr>
              <w:jc w:val="center"/>
              <w:rPr>
                <w:szCs w:val="21"/>
              </w:rPr>
            </w:pPr>
            <w:r w:rsidRPr="005511E0">
              <w:rPr>
                <w:rFonts w:ascii="宋体" w:hAnsi="宋体"/>
                <w:szCs w:val="21"/>
              </w:rPr>
              <w:t>接受</w:t>
            </w:r>
            <w:r w:rsidRPr="005511E0">
              <w:rPr>
                <w:rFonts w:ascii="宋体" w:hAnsi="宋体" w:hint="eastAsia"/>
                <w:szCs w:val="21"/>
              </w:rPr>
              <w:t>进口产品投标</w:t>
            </w:r>
          </w:p>
        </w:tc>
      </w:tr>
    </w:tbl>
    <w:p w14:paraId="1DCF4475" w14:textId="77777777" w:rsidR="00FD0D5D" w:rsidRDefault="00FD0D5D" w:rsidP="00FD0D5D">
      <w:pPr>
        <w:tabs>
          <w:tab w:val="left" w:pos="1800"/>
          <w:tab w:val="left" w:pos="5580"/>
        </w:tabs>
        <w:jc w:val="left"/>
        <w:rPr>
          <w:sz w:val="24"/>
        </w:rPr>
      </w:pPr>
    </w:p>
    <w:p w14:paraId="33820FE6" w14:textId="77777777" w:rsidR="00FD0D5D" w:rsidRPr="005511E0" w:rsidRDefault="00FD0D5D" w:rsidP="00FD0D5D">
      <w:pPr>
        <w:tabs>
          <w:tab w:val="left" w:pos="1800"/>
          <w:tab w:val="left" w:pos="5580"/>
        </w:tabs>
        <w:jc w:val="left"/>
        <w:rPr>
          <w:sz w:val="24"/>
        </w:rPr>
      </w:pPr>
      <w:r w:rsidRPr="005511E0">
        <w:rPr>
          <w:sz w:val="24"/>
        </w:rPr>
        <w:t>注：</w:t>
      </w:r>
      <w:r w:rsidRPr="005511E0">
        <w:rPr>
          <w:sz w:val="24"/>
        </w:rPr>
        <w:t>1.</w:t>
      </w:r>
      <w:r w:rsidRPr="005511E0">
        <w:rPr>
          <w:sz w:val="24"/>
        </w:rPr>
        <w:t>本表应</w:t>
      </w:r>
      <w:proofErr w:type="gramStart"/>
      <w:r w:rsidRPr="005511E0">
        <w:rPr>
          <w:sz w:val="24"/>
        </w:rPr>
        <w:t>按包分别</w:t>
      </w:r>
      <w:proofErr w:type="gramEnd"/>
      <w:r w:rsidRPr="005511E0">
        <w:rPr>
          <w:sz w:val="24"/>
        </w:rPr>
        <w:t>填写。</w:t>
      </w:r>
    </w:p>
    <w:p w14:paraId="1FA8CAC4" w14:textId="77777777" w:rsidR="00FD0D5D" w:rsidRPr="005511E0" w:rsidRDefault="00FD0D5D" w:rsidP="00FD0D5D">
      <w:pPr>
        <w:tabs>
          <w:tab w:val="left" w:pos="1800"/>
          <w:tab w:val="left" w:pos="5580"/>
        </w:tabs>
        <w:ind w:firstLineChars="200" w:firstLine="480"/>
        <w:jc w:val="left"/>
        <w:rPr>
          <w:sz w:val="24"/>
        </w:rPr>
      </w:pPr>
      <w:r w:rsidRPr="005511E0">
        <w:rPr>
          <w:sz w:val="24"/>
        </w:rPr>
        <w:t>2.</w:t>
      </w:r>
      <w:r w:rsidRPr="005511E0">
        <w:rPr>
          <w:sz w:val="24"/>
        </w:rPr>
        <w:t>如果不提供分项报价将视为没有实质性响应招标文件。</w:t>
      </w:r>
    </w:p>
    <w:p w14:paraId="29777D5F" w14:textId="77777777" w:rsidR="00FD0D5D" w:rsidRPr="005511E0" w:rsidRDefault="00FD0D5D" w:rsidP="00FD0D5D">
      <w:pPr>
        <w:tabs>
          <w:tab w:val="left" w:pos="1800"/>
          <w:tab w:val="left" w:pos="5580"/>
        </w:tabs>
        <w:ind w:firstLineChars="200" w:firstLine="480"/>
        <w:jc w:val="left"/>
        <w:rPr>
          <w:sz w:val="24"/>
        </w:rPr>
      </w:pPr>
      <w:r w:rsidRPr="005511E0">
        <w:rPr>
          <w:sz w:val="24"/>
        </w:rPr>
        <w:t>3.</w:t>
      </w:r>
      <w:r w:rsidRPr="005511E0">
        <w:rPr>
          <w:rFonts w:hint="eastAsia"/>
          <w:sz w:val="24"/>
        </w:rPr>
        <w:t>本表行数可以按照项目分项情况增加。</w:t>
      </w:r>
    </w:p>
    <w:p w14:paraId="681179E1" w14:textId="77777777" w:rsidR="00FD0D5D" w:rsidRPr="005511E0" w:rsidRDefault="00FD0D5D" w:rsidP="00FD0D5D">
      <w:pPr>
        <w:tabs>
          <w:tab w:val="left" w:pos="1800"/>
          <w:tab w:val="left" w:pos="5580"/>
        </w:tabs>
        <w:ind w:firstLineChars="200" w:firstLine="480"/>
        <w:jc w:val="left"/>
        <w:rPr>
          <w:sz w:val="24"/>
        </w:rPr>
      </w:pPr>
      <w:r w:rsidRPr="005511E0">
        <w:rPr>
          <w:rFonts w:hint="eastAsia"/>
          <w:sz w:val="24"/>
        </w:rPr>
        <w:t>4.</w:t>
      </w:r>
      <w:r w:rsidRPr="005511E0">
        <w:rPr>
          <w:sz w:val="24"/>
        </w:rPr>
        <w:t>上述各项的详细规格</w:t>
      </w:r>
      <w:r w:rsidRPr="005511E0">
        <w:rPr>
          <w:rFonts w:hint="eastAsia"/>
          <w:sz w:val="24"/>
        </w:rPr>
        <w:t>、技术参数如表格中填写不下的</w:t>
      </w:r>
      <w:r w:rsidRPr="005511E0">
        <w:rPr>
          <w:sz w:val="24"/>
        </w:rPr>
        <w:t>，可</w:t>
      </w:r>
      <w:r w:rsidRPr="005511E0">
        <w:rPr>
          <w:rFonts w:hint="eastAsia"/>
          <w:sz w:val="24"/>
        </w:rPr>
        <w:t>以逐项</w:t>
      </w:r>
      <w:r w:rsidRPr="005511E0">
        <w:rPr>
          <w:sz w:val="24"/>
        </w:rPr>
        <w:t>另页描述。</w:t>
      </w:r>
    </w:p>
    <w:p w14:paraId="017D9AD0" w14:textId="77777777" w:rsidR="00FD0D5D" w:rsidRPr="005511E0" w:rsidRDefault="00FD0D5D" w:rsidP="00FD0D5D">
      <w:pPr>
        <w:autoSpaceDE w:val="0"/>
        <w:autoSpaceDN w:val="0"/>
        <w:adjustRightInd w:val="0"/>
        <w:snapToGrid w:val="0"/>
        <w:spacing w:before="25" w:after="25" w:line="360" w:lineRule="auto"/>
        <w:rPr>
          <w:sz w:val="24"/>
        </w:rPr>
      </w:pPr>
    </w:p>
    <w:p w14:paraId="4AA8CA85" w14:textId="77777777" w:rsidR="00FD0D5D" w:rsidRPr="005511E0" w:rsidRDefault="00FD0D5D" w:rsidP="00FD0D5D">
      <w:pPr>
        <w:autoSpaceDE w:val="0"/>
        <w:autoSpaceDN w:val="0"/>
        <w:adjustRightInd w:val="0"/>
        <w:snapToGrid w:val="0"/>
        <w:spacing w:before="25" w:after="25" w:line="360" w:lineRule="auto"/>
        <w:rPr>
          <w:sz w:val="24"/>
        </w:rPr>
      </w:pPr>
    </w:p>
    <w:p w14:paraId="486E298F" w14:textId="77777777" w:rsidR="00FD0D5D" w:rsidRPr="005511E0" w:rsidRDefault="00FD0D5D" w:rsidP="00FD0D5D">
      <w:pPr>
        <w:autoSpaceDE w:val="0"/>
        <w:autoSpaceDN w:val="0"/>
        <w:adjustRightInd w:val="0"/>
        <w:snapToGrid w:val="0"/>
        <w:spacing w:before="25" w:after="25" w:line="360" w:lineRule="auto"/>
        <w:rPr>
          <w:sz w:val="24"/>
          <w:lang w:val="zh-CN"/>
        </w:rPr>
      </w:pPr>
      <w:r w:rsidRPr="005511E0">
        <w:rPr>
          <w:sz w:val="24"/>
        </w:rPr>
        <w:t>投标人名称（加盖公章）</w:t>
      </w:r>
      <w:r w:rsidRPr="005511E0">
        <w:rPr>
          <w:sz w:val="24"/>
          <w:lang w:val="zh-CN"/>
        </w:rPr>
        <w:t>：</w:t>
      </w:r>
      <w:r w:rsidRPr="005511E0">
        <w:rPr>
          <w:sz w:val="24"/>
          <w:lang w:val="zh-CN"/>
        </w:rPr>
        <w:t>____________</w:t>
      </w:r>
    </w:p>
    <w:p w14:paraId="453D1EB4" w14:textId="77777777" w:rsidR="00FD0D5D" w:rsidRPr="005511E0" w:rsidRDefault="00FD0D5D" w:rsidP="00FD0D5D">
      <w:pPr>
        <w:autoSpaceDE w:val="0"/>
        <w:autoSpaceDN w:val="0"/>
        <w:adjustRightInd w:val="0"/>
        <w:snapToGrid w:val="0"/>
        <w:spacing w:before="25" w:after="25" w:line="360" w:lineRule="auto"/>
        <w:rPr>
          <w:sz w:val="24"/>
          <w:lang w:val="zh-CN"/>
        </w:rPr>
      </w:pPr>
      <w:r w:rsidRPr="005511E0">
        <w:rPr>
          <w:sz w:val="24"/>
          <w:szCs w:val="20"/>
        </w:rPr>
        <w:t>日期：</w:t>
      </w:r>
      <w:r w:rsidRPr="005511E0">
        <w:rPr>
          <w:sz w:val="24"/>
          <w:szCs w:val="20"/>
        </w:rPr>
        <w:t>_____</w:t>
      </w:r>
      <w:r w:rsidRPr="005511E0">
        <w:rPr>
          <w:sz w:val="24"/>
          <w:szCs w:val="20"/>
        </w:rPr>
        <w:t>年</w:t>
      </w:r>
      <w:r w:rsidRPr="005511E0">
        <w:rPr>
          <w:sz w:val="24"/>
          <w:szCs w:val="20"/>
        </w:rPr>
        <w:t>______</w:t>
      </w:r>
      <w:r w:rsidRPr="005511E0">
        <w:rPr>
          <w:sz w:val="24"/>
          <w:szCs w:val="20"/>
        </w:rPr>
        <w:t>月</w:t>
      </w:r>
      <w:r w:rsidRPr="005511E0">
        <w:rPr>
          <w:sz w:val="24"/>
          <w:szCs w:val="20"/>
        </w:rPr>
        <w:t>______</w:t>
      </w:r>
      <w:r w:rsidRPr="005511E0">
        <w:rPr>
          <w:sz w:val="24"/>
          <w:szCs w:val="20"/>
        </w:rPr>
        <w:t>日</w:t>
      </w:r>
      <w:r w:rsidRPr="005511E0">
        <w:rPr>
          <w:sz w:val="24"/>
          <w:szCs w:val="20"/>
        </w:rPr>
        <w:t xml:space="preserve">   </w:t>
      </w:r>
    </w:p>
    <w:p w14:paraId="749EBD8C" w14:textId="77777777" w:rsidR="00FD0D5D" w:rsidRPr="00831712" w:rsidRDefault="00FD0D5D">
      <w:pPr>
        <w:rPr>
          <w:rFonts w:hint="eastAsia"/>
        </w:rPr>
      </w:pPr>
    </w:p>
    <w:sectPr w:rsidR="00FD0D5D" w:rsidRPr="008317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00"/>
    <w:family w:val="auto"/>
    <w:pitch w:val="default"/>
  </w:font>
  <w:font w:name="华文中宋">
    <w:panose1 w:val="02010600040101010101"/>
    <w:charset w:val="86"/>
    <w:family w:val="auto"/>
    <w:pitch w:val="variable"/>
    <w:sig w:usb0="00000287" w:usb1="080F0000" w:usb2="00000010" w:usb3="00000000" w:csb0="0004009F" w:csb1="00000000"/>
  </w:font>
  <w:font w:name="ˎ̥">
    <w:altName w:val="微软雅黑"/>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00"/>
    <w:family w:val="auto"/>
    <w:pitch w:val="default"/>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宋体-简">
    <w:altName w:val="宋体"/>
    <w:panose1 w:val="00000000000000000000"/>
    <w:charset w:val="86"/>
    <w:family w:val="roman"/>
    <w:notTrueType/>
    <w:pitch w:val="default"/>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1DCB293"/>
    <w:multiLevelType w:val="singleLevel"/>
    <w:tmpl w:val="D1DCB293"/>
    <w:lvl w:ilvl="0">
      <w:start w:val="1"/>
      <w:numFmt w:val="chineseCounting"/>
      <w:suff w:val="nothing"/>
      <w:lvlText w:val="%1、"/>
      <w:lvlJc w:val="left"/>
      <w:rPr>
        <w:rFonts w:hint="eastAsia"/>
      </w:rPr>
    </w:lvl>
  </w:abstractNum>
  <w:abstractNum w:abstractNumId="1" w15:restartNumberingAfterBreak="0">
    <w:nsid w:val="04E02EF0"/>
    <w:multiLevelType w:val="multilevel"/>
    <w:tmpl w:val="DFF8E998"/>
    <w:lvl w:ilvl="0">
      <w:start w:val="1"/>
      <w:numFmt w:val="decimal"/>
      <w:lvlText w:val="%1"/>
      <w:lvlJc w:val="left"/>
      <w:pPr>
        <w:tabs>
          <w:tab w:val="num" w:pos="900"/>
        </w:tabs>
        <w:ind w:left="900" w:hanging="900"/>
      </w:pPr>
      <w:rPr>
        <w:rFonts w:hint="eastAsia"/>
      </w:rPr>
    </w:lvl>
    <w:lvl w:ilvl="1">
      <w:start w:val="1"/>
      <w:numFmt w:val="decimal"/>
      <w:lvlText w:val="%1.%2"/>
      <w:lvlJc w:val="left"/>
      <w:pPr>
        <w:tabs>
          <w:tab w:val="num" w:pos="1589"/>
        </w:tabs>
        <w:ind w:left="1468" w:hanging="900"/>
      </w:pPr>
      <w:rPr>
        <w:rFonts w:ascii="Times New Roman" w:hAnsi="Times New Roman" w:cs="Times New Roman"/>
        <w:sz w:val="24"/>
        <w:szCs w:val="24"/>
      </w:rPr>
    </w:lvl>
    <w:lvl w:ilvl="2">
      <w:start w:val="1"/>
      <w:numFmt w:val="decimal"/>
      <w:lvlText w:val="%1.%2.%3"/>
      <w:lvlJc w:val="left"/>
      <w:pPr>
        <w:tabs>
          <w:tab w:val="num" w:pos="1980"/>
        </w:tabs>
        <w:ind w:left="1980" w:hanging="900"/>
      </w:pPr>
      <w:rPr>
        <w:rFonts w:hint="eastAsia"/>
      </w:rPr>
    </w:lvl>
    <w:lvl w:ilvl="3">
      <w:start w:val="1"/>
      <w:numFmt w:val="decimal"/>
      <w:lvlText w:val="%1.%2.%3.%4"/>
      <w:lvlJc w:val="left"/>
      <w:pPr>
        <w:tabs>
          <w:tab w:val="num" w:pos="900"/>
        </w:tabs>
        <w:ind w:left="900" w:hanging="900"/>
      </w:pPr>
      <w:rPr>
        <w:rFonts w:hint="eastAsia"/>
      </w:rPr>
    </w:lvl>
    <w:lvl w:ilvl="4">
      <w:start w:val="1"/>
      <w:numFmt w:val="decimal"/>
      <w:lvlText w:val="%1.%2.%3.%4.%5"/>
      <w:lvlJc w:val="left"/>
      <w:pPr>
        <w:tabs>
          <w:tab w:val="num" w:pos="900"/>
        </w:tabs>
        <w:ind w:left="900" w:hanging="900"/>
      </w:pPr>
      <w:rPr>
        <w:rFonts w:hint="eastAsia"/>
      </w:rPr>
    </w:lvl>
    <w:lvl w:ilvl="5">
      <w:start w:val="1"/>
      <w:numFmt w:val="decimal"/>
      <w:lvlText w:val="%1.%2.%3.%4.%5.%6"/>
      <w:lvlJc w:val="left"/>
      <w:pPr>
        <w:tabs>
          <w:tab w:val="num" w:pos="900"/>
        </w:tabs>
        <w:ind w:left="900" w:hanging="900"/>
      </w:pPr>
      <w:rPr>
        <w:rFonts w:hint="eastAsia"/>
      </w:rPr>
    </w:lvl>
    <w:lvl w:ilvl="6">
      <w:start w:val="1"/>
      <w:numFmt w:val="decimal"/>
      <w:lvlText w:val="%1.%2.%3.%4.%5.%6.%7"/>
      <w:lvlJc w:val="left"/>
      <w:pPr>
        <w:tabs>
          <w:tab w:val="num" w:pos="900"/>
        </w:tabs>
        <w:ind w:left="900" w:hanging="900"/>
      </w:pPr>
      <w:rPr>
        <w:rFonts w:hint="eastAsia"/>
      </w:rPr>
    </w:lvl>
    <w:lvl w:ilvl="7">
      <w:start w:val="1"/>
      <w:numFmt w:val="decimal"/>
      <w:lvlText w:val="%1.%2.%3.%4.%5.%6.%7.%8"/>
      <w:lvlJc w:val="left"/>
      <w:pPr>
        <w:tabs>
          <w:tab w:val="num" w:pos="900"/>
        </w:tabs>
        <w:ind w:left="900" w:hanging="900"/>
      </w:pPr>
      <w:rPr>
        <w:rFonts w:hint="eastAsia"/>
      </w:rPr>
    </w:lvl>
    <w:lvl w:ilvl="8">
      <w:start w:val="1"/>
      <w:numFmt w:val="decimal"/>
      <w:lvlText w:val="%1.%2.%3.%4.%5.%6.%7.%8.%9"/>
      <w:lvlJc w:val="left"/>
      <w:pPr>
        <w:tabs>
          <w:tab w:val="num" w:pos="900"/>
        </w:tabs>
        <w:ind w:left="900" w:hanging="900"/>
      </w:pPr>
      <w:rPr>
        <w:rFonts w:hint="eastAsia"/>
      </w:rPr>
    </w:lvl>
  </w:abstractNum>
  <w:abstractNum w:abstractNumId="2" w15:restartNumberingAfterBreak="0">
    <w:nsid w:val="077C48A8"/>
    <w:multiLevelType w:val="hybridMultilevel"/>
    <w:tmpl w:val="5692902A"/>
    <w:lvl w:ilvl="0" w:tplc="42842BAA">
      <w:start w:val="1"/>
      <w:numFmt w:val="decimal"/>
      <w:lvlText w:val="%1．"/>
      <w:lvlJc w:val="left"/>
      <w:pPr>
        <w:tabs>
          <w:tab w:val="num" w:pos="768"/>
        </w:tabs>
        <w:ind w:left="768" w:hanging="360"/>
      </w:pPr>
      <w:rPr>
        <w:rFonts w:hint="eastAsia"/>
      </w:rPr>
    </w:lvl>
    <w:lvl w:ilvl="1" w:tplc="62DCED72">
      <w:start w:val="1"/>
      <w:numFmt w:val="decimal"/>
      <w:pStyle w:val="2"/>
      <w:lvlText w:val="%2、"/>
      <w:lvlJc w:val="left"/>
      <w:pPr>
        <w:tabs>
          <w:tab w:val="num" w:pos="1188"/>
        </w:tabs>
        <w:ind w:left="1188" w:hanging="360"/>
      </w:pPr>
      <w:rPr>
        <w:rFonts w:hint="eastAsia"/>
      </w:rPr>
    </w:lvl>
    <w:lvl w:ilvl="2" w:tplc="B8BEE338">
      <w:start w:val="1"/>
      <w:numFmt w:val="decimal"/>
      <w:lvlText w:val="（%3）"/>
      <w:lvlJc w:val="left"/>
      <w:pPr>
        <w:tabs>
          <w:tab w:val="num" w:pos="1968"/>
        </w:tabs>
        <w:ind w:left="1968" w:hanging="720"/>
      </w:pPr>
      <w:rPr>
        <w:rFonts w:hint="eastAsia"/>
        <w:u w:val="none"/>
      </w:rPr>
    </w:lvl>
    <w:lvl w:ilvl="3" w:tplc="6E5C4176">
      <w:start w:val="1"/>
      <w:numFmt w:val="decimal"/>
      <w:lvlText w:val="%4."/>
      <w:lvlJc w:val="left"/>
      <w:pPr>
        <w:tabs>
          <w:tab w:val="num" w:pos="2088"/>
        </w:tabs>
        <w:ind w:left="2088" w:hanging="420"/>
      </w:pPr>
    </w:lvl>
    <w:lvl w:ilvl="4" w:tplc="BCDE4284">
      <w:start w:val="1"/>
      <w:numFmt w:val="lowerLetter"/>
      <w:lvlText w:val="%5)"/>
      <w:lvlJc w:val="left"/>
      <w:pPr>
        <w:tabs>
          <w:tab w:val="num" w:pos="2508"/>
        </w:tabs>
        <w:ind w:left="2508" w:hanging="420"/>
      </w:pPr>
    </w:lvl>
    <w:lvl w:ilvl="5" w:tplc="52308742">
      <w:start w:val="1"/>
      <w:numFmt w:val="lowerRoman"/>
      <w:lvlText w:val="%6."/>
      <w:lvlJc w:val="right"/>
      <w:pPr>
        <w:tabs>
          <w:tab w:val="num" w:pos="2928"/>
        </w:tabs>
        <w:ind w:left="2928" w:hanging="420"/>
      </w:pPr>
    </w:lvl>
    <w:lvl w:ilvl="6" w:tplc="85163950">
      <w:start w:val="1"/>
      <w:numFmt w:val="decimal"/>
      <w:lvlText w:val="%7."/>
      <w:lvlJc w:val="left"/>
      <w:pPr>
        <w:tabs>
          <w:tab w:val="num" w:pos="3348"/>
        </w:tabs>
        <w:ind w:left="3348" w:hanging="420"/>
      </w:pPr>
    </w:lvl>
    <w:lvl w:ilvl="7" w:tplc="1C7AE4FA">
      <w:start w:val="1"/>
      <w:numFmt w:val="lowerLetter"/>
      <w:lvlText w:val="%8)"/>
      <w:lvlJc w:val="left"/>
      <w:pPr>
        <w:tabs>
          <w:tab w:val="num" w:pos="3768"/>
        </w:tabs>
        <w:ind w:left="3768" w:hanging="420"/>
      </w:pPr>
    </w:lvl>
    <w:lvl w:ilvl="8" w:tplc="C66A8A26">
      <w:start w:val="1"/>
      <w:numFmt w:val="lowerRoman"/>
      <w:lvlText w:val="%9."/>
      <w:lvlJc w:val="right"/>
      <w:pPr>
        <w:tabs>
          <w:tab w:val="num" w:pos="4188"/>
        </w:tabs>
        <w:ind w:left="4188" w:hanging="420"/>
      </w:pPr>
    </w:lvl>
  </w:abstractNum>
  <w:abstractNum w:abstractNumId="3" w15:restartNumberingAfterBreak="0">
    <w:nsid w:val="087D539D"/>
    <w:multiLevelType w:val="multilevel"/>
    <w:tmpl w:val="D3BC4C64"/>
    <w:lvl w:ilvl="0">
      <w:start w:val="1"/>
      <w:numFmt w:val="decimal"/>
      <w:lvlText w:val="%1"/>
      <w:lvlJc w:val="left"/>
      <w:pPr>
        <w:tabs>
          <w:tab w:val="num" w:pos="900"/>
        </w:tabs>
        <w:ind w:left="900" w:hanging="900"/>
      </w:pPr>
      <w:rPr>
        <w:rFonts w:hint="eastAsia"/>
      </w:rPr>
    </w:lvl>
    <w:lvl w:ilvl="1">
      <w:start w:val="1"/>
      <w:numFmt w:val="decimal"/>
      <w:lvlText w:val="%1.%2"/>
      <w:lvlJc w:val="left"/>
      <w:pPr>
        <w:tabs>
          <w:tab w:val="num" w:pos="1589"/>
        </w:tabs>
        <w:ind w:left="1468" w:hanging="900"/>
      </w:pPr>
      <w:rPr>
        <w:rFonts w:ascii="Times New Roman" w:hAnsi="Times New Roman" w:cs="Times New Roman"/>
        <w:sz w:val="24"/>
        <w:szCs w:val="24"/>
      </w:rPr>
    </w:lvl>
    <w:lvl w:ilvl="2">
      <w:start w:val="1"/>
      <w:numFmt w:val="decimal"/>
      <w:lvlText w:val="%1.%2.%3"/>
      <w:lvlJc w:val="left"/>
      <w:pPr>
        <w:tabs>
          <w:tab w:val="num" w:pos="1980"/>
        </w:tabs>
        <w:ind w:left="1980" w:hanging="900"/>
      </w:pPr>
      <w:rPr>
        <w:rFonts w:hint="eastAsia"/>
      </w:rPr>
    </w:lvl>
    <w:lvl w:ilvl="3">
      <w:start w:val="1"/>
      <w:numFmt w:val="decimal"/>
      <w:lvlText w:val="%1.%2.%3.%4"/>
      <w:lvlJc w:val="left"/>
      <w:pPr>
        <w:tabs>
          <w:tab w:val="num" w:pos="900"/>
        </w:tabs>
        <w:ind w:left="900" w:hanging="900"/>
      </w:pPr>
      <w:rPr>
        <w:rFonts w:hint="eastAsia"/>
      </w:rPr>
    </w:lvl>
    <w:lvl w:ilvl="4">
      <w:start w:val="1"/>
      <w:numFmt w:val="decimal"/>
      <w:lvlText w:val="%1.%2.%3.%4.%5"/>
      <w:lvlJc w:val="left"/>
      <w:pPr>
        <w:tabs>
          <w:tab w:val="num" w:pos="900"/>
        </w:tabs>
        <w:ind w:left="900" w:hanging="900"/>
      </w:pPr>
      <w:rPr>
        <w:rFonts w:hint="eastAsia"/>
      </w:rPr>
    </w:lvl>
    <w:lvl w:ilvl="5">
      <w:start w:val="1"/>
      <w:numFmt w:val="decimal"/>
      <w:lvlText w:val="%1.%2.%3.%4.%5.%6"/>
      <w:lvlJc w:val="left"/>
      <w:pPr>
        <w:tabs>
          <w:tab w:val="num" w:pos="900"/>
        </w:tabs>
        <w:ind w:left="900" w:hanging="900"/>
      </w:pPr>
      <w:rPr>
        <w:rFonts w:hint="eastAsia"/>
      </w:rPr>
    </w:lvl>
    <w:lvl w:ilvl="6">
      <w:start w:val="1"/>
      <w:numFmt w:val="decimal"/>
      <w:lvlText w:val="%1.%2.%3.%4.%5.%6.%7"/>
      <w:lvlJc w:val="left"/>
      <w:pPr>
        <w:tabs>
          <w:tab w:val="num" w:pos="900"/>
        </w:tabs>
        <w:ind w:left="900" w:hanging="900"/>
      </w:pPr>
      <w:rPr>
        <w:rFonts w:hint="eastAsia"/>
      </w:rPr>
    </w:lvl>
    <w:lvl w:ilvl="7">
      <w:start w:val="1"/>
      <w:numFmt w:val="decimal"/>
      <w:lvlText w:val="%1.%2.%3.%4.%5.%6.%7.%8"/>
      <w:lvlJc w:val="left"/>
      <w:pPr>
        <w:tabs>
          <w:tab w:val="num" w:pos="900"/>
        </w:tabs>
        <w:ind w:left="900" w:hanging="900"/>
      </w:pPr>
      <w:rPr>
        <w:rFonts w:hint="eastAsia"/>
      </w:rPr>
    </w:lvl>
    <w:lvl w:ilvl="8">
      <w:start w:val="1"/>
      <w:numFmt w:val="decimal"/>
      <w:lvlText w:val="%1.%2.%3.%4.%5.%6.%7.%8.%9"/>
      <w:lvlJc w:val="left"/>
      <w:pPr>
        <w:tabs>
          <w:tab w:val="num" w:pos="900"/>
        </w:tabs>
        <w:ind w:left="900" w:hanging="900"/>
      </w:pPr>
      <w:rPr>
        <w:rFonts w:hint="eastAsia"/>
      </w:rPr>
    </w:lvl>
  </w:abstractNum>
  <w:abstractNum w:abstractNumId="4"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CC3270"/>
    <w:multiLevelType w:val="multilevel"/>
    <w:tmpl w:val="3FE6DE74"/>
    <w:lvl w:ilvl="0">
      <w:start w:val="1"/>
      <w:numFmt w:val="decimal"/>
      <w:lvlText w:val="%1"/>
      <w:lvlJc w:val="left"/>
      <w:pPr>
        <w:tabs>
          <w:tab w:val="num" w:pos="900"/>
        </w:tabs>
        <w:ind w:left="900" w:hanging="900"/>
      </w:pPr>
      <w:rPr>
        <w:rFonts w:hint="eastAsia"/>
      </w:rPr>
    </w:lvl>
    <w:lvl w:ilvl="1">
      <w:start w:val="1"/>
      <w:numFmt w:val="decimal"/>
      <w:lvlText w:val="%1.%2"/>
      <w:lvlJc w:val="left"/>
      <w:pPr>
        <w:tabs>
          <w:tab w:val="num" w:pos="1589"/>
        </w:tabs>
        <w:ind w:left="1468" w:hanging="900"/>
      </w:pPr>
      <w:rPr>
        <w:rFonts w:ascii="Times New Roman" w:hAnsi="Times New Roman" w:cs="Times New Roman"/>
        <w:sz w:val="24"/>
        <w:szCs w:val="24"/>
      </w:rPr>
    </w:lvl>
    <w:lvl w:ilvl="2">
      <w:start w:val="1"/>
      <w:numFmt w:val="decimal"/>
      <w:lvlText w:val="%1.%2.%3"/>
      <w:lvlJc w:val="left"/>
      <w:pPr>
        <w:tabs>
          <w:tab w:val="num" w:pos="1980"/>
        </w:tabs>
        <w:ind w:left="1980" w:hanging="900"/>
      </w:pPr>
      <w:rPr>
        <w:rFonts w:hint="eastAsia"/>
      </w:rPr>
    </w:lvl>
    <w:lvl w:ilvl="3">
      <w:start w:val="1"/>
      <w:numFmt w:val="decimal"/>
      <w:lvlText w:val="%1.%2.%3.%4"/>
      <w:lvlJc w:val="left"/>
      <w:pPr>
        <w:tabs>
          <w:tab w:val="num" w:pos="900"/>
        </w:tabs>
        <w:ind w:left="900" w:hanging="900"/>
      </w:pPr>
      <w:rPr>
        <w:rFonts w:hint="eastAsia"/>
      </w:rPr>
    </w:lvl>
    <w:lvl w:ilvl="4">
      <w:start w:val="1"/>
      <w:numFmt w:val="decimal"/>
      <w:lvlText w:val="%1.%2.%3.%4.%5"/>
      <w:lvlJc w:val="left"/>
      <w:pPr>
        <w:tabs>
          <w:tab w:val="num" w:pos="900"/>
        </w:tabs>
        <w:ind w:left="900" w:hanging="900"/>
      </w:pPr>
      <w:rPr>
        <w:rFonts w:hint="eastAsia"/>
      </w:rPr>
    </w:lvl>
    <w:lvl w:ilvl="5">
      <w:start w:val="1"/>
      <w:numFmt w:val="decimal"/>
      <w:lvlText w:val="%1.%2.%3.%4.%5.%6"/>
      <w:lvlJc w:val="left"/>
      <w:pPr>
        <w:tabs>
          <w:tab w:val="num" w:pos="900"/>
        </w:tabs>
        <w:ind w:left="900" w:hanging="900"/>
      </w:pPr>
      <w:rPr>
        <w:rFonts w:hint="eastAsia"/>
      </w:rPr>
    </w:lvl>
    <w:lvl w:ilvl="6">
      <w:start w:val="1"/>
      <w:numFmt w:val="decimal"/>
      <w:lvlText w:val="%1.%2.%3.%4.%5.%6.%7"/>
      <w:lvlJc w:val="left"/>
      <w:pPr>
        <w:tabs>
          <w:tab w:val="num" w:pos="900"/>
        </w:tabs>
        <w:ind w:left="900" w:hanging="900"/>
      </w:pPr>
      <w:rPr>
        <w:rFonts w:hint="eastAsia"/>
      </w:rPr>
    </w:lvl>
    <w:lvl w:ilvl="7">
      <w:start w:val="1"/>
      <w:numFmt w:val="decimal"/>
      <w:lvlText w:val="%1.%2.%3.%4.%5.%6.%7.%8"/>
      <w:lvlJc w:val="left"/>
      <w:pPr>
        <w:tabs>
          <w:tab w:val="num" w:pos="900"/>
        </w:tabs>
        <w:ind w:left="900" w:hanging="900"/>
      </w:pPr>
      <w:rPr>
        <w:rFonts w:hint="eastAsia"/>
      </w:rPr>
    </w:lvl>
    <w:lvl w:ilvl="8">
      <w:start w:val="1"/>
      <w:numFmt w:val="decimal"/>
      <w:lvlText w:val="%1.%2.%3.%4.%5.%6.%7.%8.%9"/>
      <w:lvlJc w:val="left"/>
      <w:pPr>
        <w:tabs>
          <w:tab w:val="num" w:pos="900"/>
        </w:tabs>
        <w:ind w:left="900" w:hanging="900"/>
      </w:pPr>
      <w:rPr>
        <w:rFonts w:hint="eastAsia"/>
      </w:rPr>
    </w:lvl>
  </w:abstractNum>
  <w:abstractNum w:abstractNumId="6" w15:restartNumberingAfterBreak="0">
    <w:nsid w:val="1882767B"/>
    <w:multiLevelType w:val="hybridMultilevel"/>
    <w:tmpl w:val="21622218"/>
    <w:lvl w:ilvl="0" w:tplc="62781F50">
      <w:start w:val="1"/>
      <w:numFmt w:val="decimal"/>
      <w:pStyle w:val="1"/>
      <w:lvlText w:val="%1."/>
      <w:lvlJc w:val="left"/>
      <w:pPr>
        <w:tabs>
          <w:tab w:val="num" w:pos="360"/>
        </w:tabs>
        <w:ind w:left="360" w:hanging="360"/>
      </w:pPr>
    </w:lvl>
    <w:lvl w:ilvl="1" w:tplc="AEBAAC86">
      <w:start w:val="1"/>
      <w:numFmt w:val="bullet"/>
      <w:lvlText w:val="o"/>
      <w:lvlJc w:val="left"/>
      <w:pPr>
        <w:ind w:left="1440" w:hanging="360"/>
      </w:pPr>
      <w:rPr>
        <w:rFonts w:ascii="Courier New" w:eastAsia="Courier New" w:hAnsi="Courier New" w:cs="Courier New" w:hint="default"/>
      </w:rPr>
    </w:lvl>
    <w:lvl w:ilvl="2" w:tplc="1B6677FE">
      <w:start w:val="1"/>
      <w:numFmt w:val="bullet"/>
      <w:lvlText w:val="§"/>
      <w:lvlJc w:val="left"/>
      <w:pPr>
        <w:ind w:left="2160" w:hanging="360"/>
      </w:pPr>
      <w:rPr>
        <w:rFonts w:ascii="Wingdings" w:eastAsia="Wingdings" w:hAnsi="Wingdings" w:cs="Wingdings" w:hint="default"/>
      </w:rPr>
    </w:lvl>
    <w:lvl w:ilvl="3" w:tplc="D14495D4">
      <w:start w:val="1"/>
      <w:numFmt w:val="bullet"/>
      <w:lvlText w:val="·"/>
      <w:lvlJc w:val="left"/>
      <w:pPr>
        <w:ind w:left="2880" w:hanging="360"/>
      </w:pPr>
      <w:rPr>
        <w:rFonts w:ascii="Symbol" w:eastAsia="Symbol" w:hAnsi="Symbol" w:cs="Symbol" w:hint="default"/>
      </w:rPr>
    </w:lvl>
    <w:lvl w:ilvl="4" w:tplc="8D3A7AD8">
      <w:start w:val="1"/>
      <w:numFmt w:val="bullet"/>
      <w:lvlText w:val="o"/>
      <w:lvlJc w:val="left"/>
      <w:pPr>
        <w:ind w:left="3600" w:hanging="360"/>
      </w:pPr>
      <w:rPr>
        <w:rFonts w:ascii="Courier New" w:eastAsia="Courier New" w:hAnsi="Courier New" w:cs="Courier New" w:hint="default"/>
      </w:rPr>
    </w:lvl>
    <w:lvl w:ilvl="5" w:tplc="1F2E9292">
      <w:start w:val="1"/>
      <w:numFmt w:val="bullet"/>
      <w:lvlText w:val="§"/>
      <w:lvlJc w:val="left"/>
      <w:pPr>
        <w:ind w:left="4320" w:hanging="360"/>
      </w:pPr>
      <w:rPr>
        <w:rFonts w:ascii="Wingdings" w:eastAsia="Wingdings" w:hAnsi="Wingdings" w:cs="Wingdings" w:hint="default"/>
      </w:rPr>
    </w:lvl>
    <w:lvl w:ilvl="6" w:tplc="59D48524">
      <w:start w:val="1"/>
      <w:numFmt w:val="bullet"/>
      <w:lvlText w:val="·"/>
      <w:lvlJc w:val="left"/>
      <w:pPr>
        <w:ind w:left="5040" w:hanging="360"/>
      </w:pPr>
      <w:rPr>
        <w:rFonts w:ascii="Symbol" w:eastAsia="Symbol" w:hAnsi="Symbol" w:cs="Symbol" w:hint="default"/>
      </w:rPr>
    </w:lvl>
    <w:lvl w:ilvl="7" w:tplc="4A005ED6">
      <w:start w:val="1"/>
      <w:numFmt w:val="bullet"/>
      <w:lvlText w:val="o"/>
      <w:lvlJc w:val="left"/>
      <w:pPr>
        <w:ind w:left="5760" w:hanging="360"/>
      </w:pPr>
      <w:rPr>
        <w:rFonts w:ascii="Courier New" w:eastAsia="Courier New" w:hAnsi="Courier New" w:cs="Courier New" w:hint="default"/>
      </w:rPr>
    </w:lvl>
    <w:lvl w:ilvl="8" w:tplc="B4549960">
      <w:start w:val="1"/>
      <w:numFmt w:val="bullet"/>
      <w:lvlText w:val="§"/>
      <w:lvlJc w:val="left"/>
      <w:pPr>
        <w:ind w:left="6480" w:hanging="360"/>
      </w:pPr>
      <w:rPr>
        <w:rFonts w:ascii="Wingdings" w:eastAsia="Wingdings" w:hAnsi="Wingdings" w:cs="Wingdings" w:hint="default"/>
      </w:rPr>
    </w:lvl>
  </w:abstractNum>
  <w:abstractNum w:abstractNumId="7" w15:restartNumberingAfterBreak="0">
    <w:nsid w:val="1C0C2C93"/>
    <w:multiLevelType w:val="hybridMultilevel"/>
    <w:tmpl w:val="5EB48E50"/>
    <w:lvl w:ilvl="0" w:tplc="1A044B88">
      <w:start w:val="1"/>
      <w:numFmt w:val="decimal"/>
      <w:lvlText w:val="%1."/>
      <w:lvlJc w:val="left"/>
      <w:pPr>
        <w:ind w:left="205" w:hanging="322"/>
      </w:pPr>
      <w:rPr>
        <w:rFonts w:ascii="仿宋" w:eastAsia="仿宋" w:hAnsi="仿宋" w:cs="仿宋"/>
        <w:spacing w:val="-46"/>
        <w:sz w:val="30"/>
        <w:szCs w:val="30"/>
      </w:rPr>
    </w:lvl>
    <w:lvl w:ilvl="1" w:tplc="31A280F2">
      <w:start w:val="1"/>
      <w:numFmt w:val="lowerLetter"/>
      <w:lvlText w:val="%2)"/>
      <w:lvlJc w:val="left"/>
      <w:pPr>
        <w:ind w:left="840" w:hanging="420"/>
      </w:pPr>
    </w:lvl>
    <w:lvl w:ilvl="2" w:tplc="593E30E2">
      <w:start w:val="1"/>
      <w:numFmt w:val="lowerRoman"/>
      <w:lvlText w:val="%3."/>
      <w:lvlJc w:val="right"/>
      <w:pPr>
        <w:ind w:left="1260" w:hanging="420"/>
      </w:pPr>
    </w:lvl>
    <w:lvl w:ilvl="3" w:tplc="D310A1DA">
      <w:start w:val="1"/>
      <w:numFmt w:val="decimal"/>
      <w:lvlText w:val="%4."/>
      <w:lvlJc w:val="left"/>
      <w:pPr>
        <w:ind w:left="1680" w:hanging="420"/>
      </w:pPr>
    </w:lvl>
    <w:lvl w:ilvl="4" w:tplc="9094E88A">
      <w:start w:val="1"/>
      <w:numFmt w:val="lowerLetter"/>
      <w:lvlText w:val="%5)"/>
      <w:lvlJc w:val="left"/>
      <w:pPr>
        <w:ind w:left="2100" w:hanging="420"/>
      </w:pPr>
    </w:lvl>
    <w:lvl w:ilvl="5" w:tplc="7C8EF4BE">
      <w:start w:val="1"/>
      <w:numFmt w:val="lowerRoman"/>
      <w:lvlText w:val="%6."/>
      <w:lvlJc w:val="right"/>
      <w:pPr>
        <w:ind w:left="2520" w:hanging="420"/>
      </w:pPr>
    </w:lvl>
    <w:lvl w:ilvl="6" w:tplc="A92C9BAC">
      <w:start w:val="1"/>
      <w:numFmt w:val="decimal"/>
      <w:lvlText w:val="%7."/>
      <w:lvlJc w:val="left"/>
      <w:pPr>
        <w:ind w:left="2940" w:hanging="420"/>
      </w:pPr>
    </w:lvl>
    <w:lvl w:ilvl="7" w:tplc="86E8EBD0">
      <w:start w:val="1"/>
      <w:numFmt w:val="lowerLetter"/>
      <w:lvlText w:val="%8)"/>
      <w:lvlJc w:val="left"/>
      <w:pPr>
        <w:ind w:left="3360" w:hanging="420"/>
      </w:pPr>
    </w:lvl>
    <w:lvl w:ilvl="8" w:tplc="46081428">
      <w:start w:val="1"/>
      <w:numFmt w:val="lowerRoman"/>
      <w:lvlText w:val="%9."/>
      <w:lvlJc w:val="right"/>
      <w:pPr>
        <w:ind w:left="3780" w:hanging="420"/>
      </w:pPr>
    </w:lvl>
  </w:abstractNum>
  <w:abstractNum w:abstractNumId="8" w15:restartNumberingAfterBreak="0">
    <w:nsid w:val="21004649"/>
    <w:multiLevelType w:val="hybridMultilevel"/>
    <w:tmpl w:val="20002A58"/>
    <w:lvl w:ilvl="0" w:tplc="D2769894">
      <w:start w:val="1"/>
      <w:numFmt w:val="japaneseCounting"/>
      <w:lvlText w:val="%1、"/>
      <w:lvlJc w:val="left"/>
      <w:pPr>
        <w:ind w:left="500" w:hanging="500"/>
      </w:pPr>
    </w:lvl>
    <w:lvl w:ilvl="1" w:tplc="FAB80276">
      <w:start w:val="1"/>
      <w:numFmt w:val="lowerLetter"/>
      <w:lvlText w:val="%2)"/>
      <w:lvlJc w:val="left"/>
      <w:pPr>
        <w:ind w:left="840" w:hanging="420"/>
      </w:pPr>
    </w:lvl>
    <w:lvl w:ilvl="2" w:tplc="E9C4900E">
      <w:start w:val="1"/>
      <w:numFmt w:val="lowerRoman"/>
      <w:lvlText w:val="%3."/>
      <w:lvlJc w:val="right"/>
      <w:pPr>
        <w:ind w:left="1260" w:hanging="420"/>
      </w:pPr>
    </w:lvl>
    <w:lvl w:ilvl="3" w:tplc="129EA042">
      <w:start w:val="1"/>
      <w:numFmt w:val="decimal"/>
      <w:lvlText w:val="%4."/>
      <w:lvlJc w:val="left"/>
      <w:pPr>
        <w:ind w:left="1680" w:hanging="420"/>
      </w:pPr>
    </w:lvl>
    <w:lvl w:ilvl="4" w:tplc="7E5E5810">
      <w:start w:val="1"/>
      <w:numFmt w:val="lowerLetter"/>
      <w:lvlText w:val="%5)"/>
      <w:lvlJc w:val="left"/>
      <w:pPr>
        <w:ind w:left="2100" w:hanging="420"/>
      </w:pPr>
    </w:lvl>
    <w:lvl w:ilvl="5" w:tplc="D6725600">
      <w:start w:val="1"/>
      <w:numFmt w:val="lowerRoman"/>
      <w:lvlText w:val="%6."/>
      <w:lvlJc w:val="right"/>
      <w:pPr>
        <w:ind w:left="2520" w:hanging="420"/>
      </w:pPr>
    </w:lvl>
    <w:lvl w:ilvl="6" w:tplc="B2B66656">
      <w:start w:val="1"/>
      <w:numFmt w:val="decimal"/>
      <w:lvlText w:val="%7."/>
      <w:lvlJc w:val="left"/>
      <w:pPr>
        <w:ind w:left="2940" w:hanging="420"/>
      </w:pPr>
    </w:lvl>
    <w:lvl w:ilvl="7" w:tplc="776E488E">
      <w:start w:val="1"/>
      <w:numFmt w:val="lowerLetter"/>
      <w:lvlText w:val="%8)"/>
      <w:lvlJc w:val="left"/>
      <w:pPr>
        <w:ind w:left="3360" w:hanging="420"/>
      </w:pPr>
    </w:lvl>
    <w:lvl w:ilvl="8" w:tplc="FC1C86FE">
      <w:start w:val="1"/>
      <w:numFmt w:val="lowerRoman"/>
      <w:lvlText w:val="%9."/>
      <w:lvlJc w:val="right"/>
      <w:pPr>
        <w:ind w:left="3780" w:hanging="420"/>
      </w:pPr>
    </w:lvl>
  </w:abstractNum>
  <w:abstractNum w:abstractNumId="9" w15:restartNumberingAfterBreak="0">
    <w:nsid w:val="214D340C"/>
    <w:multiLevelType w:val="multilevel"/>
    <w:tmpl w:val="C2D27588"/>
    <w:lvl w:ilvl="0">
      <w:start w:val="1"/>
      <w:numFmt w:val="decimal"/>
      <w:lvlText w:val="%1"/>
      <w:lvlJc w:val="left"/>
      <w:pPr>
        <w:tabs>
          <w:tab w:val="num" w:pos="900"/>
        </w:tabs>
        <w:ind w:left="900" w:hanging="900"/>
      </w:pPr>
      <w:rPr>
        <w:rFonts w:hint="eastAsia"/>
      </w:rPr>
    </w:lvl>
    <w:lvl w:ilvl="1">
      <w:start w:val="1"/>
      <w:numFmt w:val="decimal"/>
      <w:lvlText w:val="%1.%2"/>
      <w:lvlJc w:val="left"/>
      <w:pPr>
        <w:tabs>
          <w:tab w:val="num" w:pos="1589"/>
        </w:tabs>
        <w:ind w:left="1468" w:hanging="900"/>
      </w:pPr>
      <w:rPr>
        <w:rFonts w:ascii="Times New Roman" w:hAnsi="Times New Roman" w:cs="Times New Roman"/>
        <w:sz w:val="24"/>
        <w:szCs w:val="24"/>
      </w:rPr>
    </w:lvl>
    <w:lvl w:ilvl="2">
      <w:start w:val="1"/>
      <w:numFmt w:val="decimal"/>
      <w:lvlText w:val="%1.%2.%3"/>
      <w:lvlJc w:val="left"/>
      <w:pPr>
        <w:tabs>
          <w:tab w:val="num" w:pos="1980"/>
        </w:tabs>
        <w:ind w:left="1980" w:hanging="900"/>
      </w:pPr>
      <w:rPr>
        <w:rFonts w:hint="eastAsia"/>
      </w:rPr>
    </w:lvl>
    <w:lvl w:ilvl="3">
      <w:start w:val="1"/>
      <w:numFmt w:val="decimal"/>
      <w:lvlText w:val="%1.%2.%3.%4"/>
      <w:lvlJc w:val="left"/>
      <w:pPr>
        <w:tabs>
          <w:tab w:val="num" w:pos="900"/>
        </w:tabs>
        <w:ind w:left="900" w:hanging="900"/>
      </w:pPr>
      <w:rPr>
        <w:rFonts w:hint="eastAsia"/>
      </w:rPr>
    </w:lvl>
    <w:lvl w:ilvl="4">
      <w:start w:val="1"/>
      <w:numFmt w:val="decimal"/>
      <w:lvlText w:val="%1.%2.%3.%4.%5"/>
      <w:lvlJc w:val="left"/>
      <w:pPr>
        <w:tabs>
          <w:tab w:val="num" w:pos="900"/>
        </w:tabs>
        <w:ind w:left="900" w:hanging="900"/>
      </w:pPr>
      <w:rPr>
        <w:rFonts w:hint="eastAsia"/>
      </w:rPr>
    </w:lvl>
    <w:lvl w:ilvl="5">
      <w:start w:val="1"/>
      <w:numFmt w:val="decimal"/>
      <w:lvlText w:val="%1.%2.%3.%4.%5.%6"/>
      <w:lvlJc w:val="left"/>
      <w:pPr>
        <w:tabs>
          <w:tab w:val="num" w:pos="900"/>
        </w:tabs>
        <w:ind w:left="900" w:hanging="900"/>
      </w:pPr>
      <w:rPr>
        <w:rFonts w:hint="eastAsia"/>
      </w:rPr>
    </w:lvl>
    <w:lvl w:ilvl="6">
      <w:start w:val="1"/>
      <w:numFmt w:val="decimal"/>
      <w:lvlText w:val="%1.%2.%3.%4.%5.%6.%7"/>
      <w:lvlJc w:val="left"/>
      <w:pPr>
        <w:tabs>
          <w:tab w:val="num" w:pos="900"/>
        </w:tabs>
        <w:ind w:left="900" w:hanging="900"/>
      </w:pPr>
      <w:rPr>
        <w:rFonts w:hint="eastAsia"/>
      </w:rPr>
    </w:lvl>
    <w:lvl w:ilvl="7">
      <w:start w:val="1"/>
      <w:numFmt w:val="decimal"/>
      <w:lvlText w:val="%1.%2.%3.%4.%5.%6.%7.%8"/>
      <w:lvlJc w:val="left"/>
      <w:pPr>
        <w:tabs>
          <w:tab w:val="num" w:pos="900"/>
        </w:tabs>
        <w:ind w:left="900" w:hanging="900"/>
      </w:pPr>
      <w:rPr>
        <w:rFonts w:hint="eastAsia"/>
      </w:rPr>
    </w:lvl>
    <w:lvl w:ilvl="8">
      <w:start w:val="1"/>
      <w:numFmt w:val="decimal"/>
      <w:lvlText w:val="%1.%2.%3.%4.%5.%6.%7.%8.%9"/>
      <w:lvlJc w:val="left"/>
      <w:pPr>
        <w:tabs>
          <w:tab w:val="num" w:pos="900"/>
        </w:tabs>
        <w:ind w:left="900" w:hanging="900"/>
      </w:pPr>
      <w:rPr>
        <w:rFonts w:hint="eastAsia"/>
      </w:rPr>
    </w:lvl>
  </w:abstractNum>
  <w:abstractNum w:abstractNumId="10" w15:restartNumberingAfterBreak="0">
    <w:nsid w:val="28EC29B2"/>
    <w:multiLevelType w:val="multilevel"/>
    <w:tmpl w:val="9A3C9720"/>
    <w:lvl w:ilvl="0">
      <w:start w:val="1"/>
      <w:numFmt w:val="decimal"/>
      <w:lvlText w:val="%1"/>
      <w:lvlJc w:val="left"/>
      <w:pPr>
        <w:tabs>
          <w:tab w:val="num" w:pos="900"/>
        </w:tabs>
        <w:ind w:left="900" w:hanging="900"/>
      </w:pPr>
      <w:rPr>
        <w:rFonts w:hint="eastAsia"/>
      </w:rPr>
    </w:lvl>
    <w:lvl w:ilvl="1">
      <w:start w:val="1"/>
      <w:numFmt w:val="decimal"/>
      <w:lvlText w:val="%1.%2"/>
      <w:lvlJc w:val="left"/>
      <w:pPr>
        <w:tabs>
          <w:tab w:val="num" w:pos="1589"/>
        </w:tabs>
        <w:ind w:left="1468" w:hanging="900"/>
      </w:pPr>
      <w:rPr>
        <w:rFonts w:ascii="Times New Roman" w:hAnsi="Times New Roman" w:cs="Times New Roman"/>
        <w:sz w:val="24"/>
        <w:szCs w:val="24"/>
      </w:rPr>
    </w:lvl>
    <w:lvl w:ilvl="2">
      <w:start w:val="1"/>
      <w:numFmt w:val="decimal"/>
      <w:lvlText w:val="%1.%2.%3"/>
      <w:lvlJc w:val="left"/>
      <w:pPr>
        <w:tabs>
          <w:tab w:val="num" w:pos="1980"/>
        </w:tabs>
        <w:ind w:left="1980" w:hanging="900"/>
      </w:pPr>
      <w:rPr>
        <w:rFonts w:hint="eastAsia"/>
      </w:rPr>
    </w:lvl>
    <w:lvl w:ilvl="3">
      <w:start w:val="1"/>
      <w:numFmt w:val="decimal"/>
      <w:lvlText w:val="%1.%2.%3.%4"/>
      <w:lvlJc w:val="left"/>
      <w:pPr>
        <w:tabs>
          <w:tab w:val="num" w:pos="900"/>
        </w:tabs>
        <w:ind w:left="900" w:hanging="900"/>
      </w:pPr>
      <w:rPr>
        <w:rFonts w:hint="eastAsia"/>
      </w:rPr>
    </w:lvl>
    <w:lvl w:ilvl="4">
      <w:start w:val="1"/>
      <w:numFmt w:val="decimal"/>
      <w:lvlText w:val="%1.%2.%3.%4.%5"/>
      <w:lvlJc w:val="left"/>
      <w:pPr>
        <w:tabs>
          <w:tab w:val="num" w:pos="900"/>
        </w:tabs>
        <w:ind w:left="900" w:hanging="900"/>
      </w:pPr>
      <w:rPr>
        <w:rFonts w:hint="eastAsia"/>
      </w:rPr>
    </w:lvl>
    <w:lvl w:ilvl="5">
      <w:start w:val="1"/>
      <w:numFmt w:val="decimal"/>
      <w:lvlText w:val="%1.%2.%3.%4.%5.%6"/>
      <w:lvlJc w:val="left"/>
      <w:pPr>
        <w:tabs>
          <w:tab w:val="num" w:pos="900"/>
        </w:tabs>
        <w:ind w:left="900" w:hanging="900"/>
      </w:pPr>
      <w:rPr>
        <w:rFonts w:hint="eastAsia"/>
      </w:rPr>
    </w:lvl>
    <w:lvl w:ilvl="6">
      <w:start w:val="1"/>
      <w:numFmt w:val="decimal"/>
      <w:lvlText w:val="%1.%2.%3.%4.%5.%6.%7"/>
      <w:lvlJc w:val="left"/>
      <w:pPr>
        <w:tabs>
          <w:tab w:val="num" w:pos="900"/>
        </w:tabs>
        <w:ind w:left="900" w:hanging="900"/>
      </w:pPr>
      <w:rPr>
        <w:rFonts w:hint="eastAsia"/>
      </w:rPr>
    </w:lvl>
    <w:lvl w:ilvl="7">
      <w:start w:val="1"/>
      <w:numFmt w:val="decimal"/>
      <w:lvlText w:val="%1.%2.%3.%4.%5.%6.%7.%8"/>
      <w:lvlJc w:val="left"/>
      <w:pPr>
        <w:tabs>
          <w:tab w:val="num" w:pos="900"/>
        </w:tabs>
        <w:ind w:left="900" w:hanging="900"/>
      </w:pPr>
      <w:rPr>
        <w:rFonts w:hint="eastAsia"/>
      </w:rPr>
    </w:lvl>
    <w:lvl w:ilvl="8">
      <w:start w:val="1"/>
      <w:numFmt w:val="decimal"/>
      <w:lvlText w:val="%1.%2.%3.%4.%5.%6.%7.%8.%9"/>
      <w:lvlJc w:val="left"/>
      <w:pPr>
        <w:tabs>
          <w:tab w:val="num" w:pos="900"/>
        </w:tabs>
        <w:ind w:left="900" w:hanging="900"/>
      </w:pPr>
      <w:rPr>
        <w:rFonts w:hint="eastAsia"/>
      </w:rPr>
    </w:lvl>
  </w:abstractNum>
  <w:abstractNum w:abstractNumId="11" w15:restartNumberingAfterBreak="0">
    <w:nsid w:val="2AB75A31"/>
    <w:multiLevelType w:val="hybridMultilevel"/>
    <w:tmpl w:val="A0E6265C"/>
    <w:lvl w:ilvl="0" w:tplc="09A45660">
      <w:start w:val="1"/>
      <w:numFmt w:val="japaneseCounting"/>
      <w:lvlText w:val="第%1章"/>
      <w:lvlJc w:val="left"/>
      <w:pPr>
        <w:tabs>
          <w:tab w:val="num" w:pos="4941"/>
        </w:tabs>
        <w:ind w:left="4941" w:hanging="1140"/>
      </w:pPr>
      <w:rPr>
        <w:rFonts w:hint="eastAsia"/>
      </w:rPr>
    </w:lvl>
    <w:lvl w:ilvl="1" w:tplc="34446BCE">
      <w:start w:val="1"/>
      <w:numFmt w:val="lowerLetter"/>
      <w:lvlText w:val="%2)"/>
      <w:lvlJc w:val="left"/>
      <w:pPr>
        <w:tabs>
          <w:tab w:val="num" w:pos="4641"/>
        </w:tabs>
        <w:ind w:left="4641" w:hanging="420"/>
      </w:pPr>
    </w:lvl>
    <w:lvl w:ilvl="2" w:tplc="54A0FDC2">
      <w:start w:val="1"/>
      <w:numFmt w:val="lowerRoman"/>
      <w:lvlText w:val="%3."/>
      <w:lvlJc w:val="right"/>
      <w:pPr>
        <w:tabs>
          <w:tab w:val="num" w:pos="5061"/>
        </w:tabs>
        <w:ind w:left="5061" w:hanging="420"/>
      </w:pPr>
    </w:lvl>
    <w:lvl w:ilvl="3" w:tplc="9496D016">
      <w:start w:val="1"/>
      <w:numFmt w:val="decimal"/>
      <w:lvlText w:val="%4."/>
      <w:lvlJc w:val="left"/>
      <w:pPr>
        <w:tabs>
          <w:tab w:val="num" w:pos="5481"/>
        </w:tabs>
        <w:ind w:left="5481" w:hanging="420"/>
      </w:pPr>
    </w:lvl>
    <w:lvl w:ilvl="4" w:tplc="600E8D62">
      <w:start w:val="1"/>
      <w:numFmt w:val="lowerLetter"/>
      <w:lvlText w:val="%5)"/>
      <w:lvlJc w:val="left"/>
      <w:pPr>
        <w:tabs>
          <w:tab w:val="num" w:pos="5901"/>
        </w:tabs>
        <w:ind w:left="5901" w:hanging="420"/>
      </w:pPr>
    </w:lvl>
    <w:lvl w:ilvl="5" w:tplc="64A21AEC">
      <w:start w:val="1"/>
      <w:numFmt w:val="lowerRoman"/>
      <w:lvlText w:val="%6."/>
      <w:lvlJc w:val="right"/>
      <w:pPr>
        <w:tabs>
          <w:tab w:val="num" w:pos="6321"/>
        </w:tabs>
        <w:ind w:left="6321" w:hanging="420"/>
      </w:pPr>
    </w:lvl>
    <w:lvl w:ilvl="6" w:tplc="279298D8">
      <w:start w:val="1"/>
      <w:numFmt w:val="decimal"/>
      <w:lvlText w:val="%7."/>
      <w:lvlJc w:val="left"/>
      <w:pPr>
        <w:tabs>
          <w:tab w:val="num" w:pos="6741"/>
        </w:tabs>
        <w:ind w:left="6741" w:hanging="420"/>
      </w:pPr>
    </w:lvl>
    <w:lvl w:ilvl="7" w:tplc="3B022DDA">
      <w:start w:val="1"/>
      <w:numFmt w:val="lowerLetter"/>
      <w:lvlText w:val="%8)"/>
      <w:lvlJc w:val="left"/>
      <w:pPr>
        <w:tabs>
          <w:tab w:val="num" w:pos="7161"/>
        </w:tabs>
        <w:ind w:left="7161" w:hanging="420"/>
      </w:pPr>
    </w:lvl>
    <w:lvl w:ilvl="8" w:tplc="848A07DA">
      <w:start w:val="1"/>
      <w:numFmt w:val="lowerRoman"/>
      <w:lvlText w:val="%9."/>
      <w:lvlJc w:val="right"/>
      <w:pPr>
        <w:tabs>
          <w:tab w:val="num" w:pos="7581"/>
        </w:tabs>
        <w:ind w:left="7581" w:hanging="420"/>
      </w:pPr>
    </w:lvl>
  </w:abstractNum>
  <w:abstractNum w:abstractNumId="12" w15:restartNumberingAfterBreak="0">
    <w:nsid w:val="2E647BCA"/>
    <w:multiLevelType w:val="hybridMultilevel"/>
    <w:tmpl w:val="B038F732"/>
    <w:lvl w:ilvl="0" w:tplc="F75669B6">
      <w:start w:val="1"/>
      <w:numFmt w:val="japaneseCounting"/>
      <w:lvlText w:val="（%1）"/>
      <w:lvlJc w:val="left"/>
      <w:pPr>
        <w:ind w:left="1560" w:hanging="720"/>
      </w:pPr>
    </w:lvl>
    <w:lvl w:ilvl="1" w:tplc="C510A02A">
      <w:start w:val="1"/>
      <w:numFmt w:val="lowerLetter"/>
      <w:lvlText w:val="%2)"/>
      <w:lvlJc w:val="left"/>
      <w:pPr>
        <w:ind w:left="1680" w:hanging="420"/>
      </w:pPr>
    </w:lvl>
    <w:lvl w:ilvl="2" w:tplc="D3809014">
      <w:start w:val="1"/>
      <w:numFmt w:val="lowerRoman"/>
      <w:lvlText w:val="%3."/>
      <w:lvlJc w:val="right"/>
      <w:pPr>
        <w:ind w:left="2100" w:hanging="420"/>
      </w:pPr>
    </w:lvl>
    <w:lvl w:ilvl="3" w:tplc="F432BB62">
      <w:start w:val="1"/>
      <w:numFmt w:val="decimal"/>
      <w:lvlText w:val="%4."/>
      <w:lvlJc w:val="left"/>
      <w:pPr>
        <w:ind w:left="2520" w:hanging="420"/>
      </w:pPr>
    </w:lvl>
    <w:lvl w:ilvl="4" w:tplc="41248C4A">
      <w:start w:val="1"/>
      <w:numFmt w:val="lowerLetter"/>
      <w:lvlText w:val="%5)"/>
      <w:lvlJc w:val="left"/>
      <w:pPr>
        <w:ind w:left="2940" w:hanging="420"/>
      </w:pPr>
    </w:lvl>
    <w:lvl w:ilvl="5" w:tplc="94D2D200">
      <w:start w:val="1"/>
      <w:numFmt w:val="lowerRoman"/>
      <w:lvlText w:val="%6."/>
      <w:lvlJc w:val="right"/>
      <w:pPr>
        <w:ind w:left="3360" w:hanging="420"/>
      </w:pPr>
    </w:lvl>
    <w:lvl w:ilvl="6" w:tplc="0A165632">
      <w:start w:val="1"/>
      <w:numFmt w:val="decimal"/>
      <w:lvlText w:val="%7."/>
      <w:lvlJc w:val="left"/>
      <w:pPr>
        <w:ind w:left="3780" w:hanging="420"/>
      </w:pPr>
    </w:lvl>
    <w:lvl w:ilvl="7" w:tplc="3BA47476">
      <w:start w:val="1"/>
      <w:numFmt w:val="lowerLetter"/>
      <w:lvlText w:val="%8)"/>
      <w:lvlJc w:val="left"/>
      <w:pPr>
        <w:ind w:left="4200" w:hanging="420"/>
      </w:pPr>
    </w:lvl>
    <w:lvl w:ilvl="8" w:tplc="2D06B74C">
      <w:start w:val="1"/>
      <w:numFmt w:val="lowerRoman"/>
      <w:lvlText w:val="%9."/>
      <w:lvlJc w:val="right"/>
      <w:pPr>
        <w:ind w:left="4620" w:hanging="420"/>
      </w:pPr>
    </w:lvl>
  </w:abstractNum>
  <w:abstractNum w:abstractNumId="13" w15:restartNumberingAfterBreak="0">
    <w:nsid w:val="30810C4A"/>
    <w:multiLevelType w:val="multilevel"/>
    <w:tmpl w:val="5B7ABD60"/>
    <w:lvl w:ilvl="0">
      <w:start w:val="1"/>
      <w:numFmt w:val="decimal"/>
      <w:lvlText w:val="%1"/>
      <w:lvlJc w:val="left"/>
      <w:pPr>
        <w:tabs>
          <w:tab w:val="num" w:pos="900"/>
        </w:tabs>
        <w:ind w:left="900" w:hanging="900"/>
      </w:pPr>
      <w:rPr>
        <w:rFonts w:hint="eastAsia"/>
      </w:rPr>
    </w:lvl>
    <w:lvl w:ilvl="1">
      <w:start w:val="1"/>
      <w:numFmt w:val="decimal"/>
      <w:lvlText w:val="%1.%2"/>
      <w:lvlJc w:val="left"/>
      <w:pPr>
        <w:tabs>
          <w:tab w:val="num" w:pos="1589"/>
        </w:tabs>
        <w:ind w:left="1468" w:hanging="900"/>
      </w:pPr>
      <w:rPr>
        <w:rFonts w:ascii="Times New Roman" w:hAnsi="Times New Roman" w:cs="Times New Roman"/>
        <w:sz w:val="24"/>
        <w:szCs w:val="24"/>
      </w:rPr>
    </w:lvl>
    <w:lvl w:ilvl="2">
      <w:start w:val="1"/>
      <w:numFmt w:val="decimal"/>
      <w:lvlText w:val="%1.%2.%3"/>
      <w:lvlJc w:val="left"/>
      <w:pPr>
        <w:tabs>
          <w:tab w:val="num" w:pos="1980"/>
        </w:tabs>
        <w:ind w:left="1980" w:hanging="900"/>
      </w:pPr>
      <w:rPr>
        <w:rFonts w:hint="eastAsia"/>
      </w:rPr>
    </w:lvl>
    <w:lvl w:ilvl="3">
      <w:start w:val="1"/>
      <w:numFmt w:val="decimal"/>
      <w:lvlText w:val="%1.%2.%3.%4"/>
      <w:lvlJc w:val="left"/>
      <w:pPr>
        <w:tabs>
          <w:tab w:val="num" w:pos="900"/>
        </w:tabs>
        <w:ind w:left="900" w:hanging="900"/>
      </w:pPr>
      <w:rPr>
        <w:rFonts w:hint="eastAsia"/>
      </w:rPr>
    </w:lvl>
    <w:lvl w:ilvl="4">
      <w:start w:val="1"/>
      <w:numFmt w:val="decimal"/>
      <w:lvlText w:val="%1.%2.%3.%4.%5"/>
      <w:lvlJc w:val="left"/>
      <w:pPr>
        <w:tabs>
          <w:tab w:val="num" w:pos="900"/>
        </w:tabs>
        <w:ind w:left="900" w:hanging="900"/>
      </w:pPr>
      <w:rPr>
        <w:rFonts w:hint="eastAsia"/>
      </w:rPr>
    </w:lvl>
    <w:lvl w:ilvl="5">
      <w:start w:val="1"/>
      <w:numFmt w:val="decimal"/>
      <w:lvlText w:val="%1.%2.%3.%4.%5.%6"/>
      <w:lvlJc w:val="left"/>
      <w:pPr>
        <w:tabs>
          <w:tab w:val="num" w:pos="900"/>
        </w:tabs>
        <w:ind w:left="900" w:hanging="900"/>
      </w:pPr>
      <w:rPr>
        <w:rFonts w:hint="eastAsia"/>
      </w:rPr>
    </w:lvl>
    <w:lvl w:ilvl="6">
      <w:start w:val="1"/>
      <w:numFmt w:val="decimal"/>
      <w:lvlText w:val="%1.%2.%3.%4.%5.%6.%7"/>
      <w:lvlJc w:val="left"/>
      <w:pPr>
        <w:tabs>
          <w:tab w:val="num" w:pos="900"/>
        </w:tabs>
        <w:ind w:left="900" w:hanging="900"/>
      </w:pPr>
      <w:rPr>
        <w:rFonts w:hint="eastAsia"/>
      </w:rPr>
    </w:lvl>
    <w:lvl w:ilvl="7">
      <w:start w:val="1"/>
      <w:numFmt w:val="decimal"/>
      <w:lvlText w:val="%1.%2.%3.%4.%5.%6.%7.%8"/>
      <w:lvlJc w:val="left"/>
      <w:pPr>
        <w:tabs>
          <w:tab w:val="num" w:pos="900"/>
        </w:tabs>
        <w:ind w:left="900" w:hanging="900"/>
      </w:pPr>
      <w:rPr>
        <w:rFonts w:hint="eastAsia"/>
      </w:rPr>
    </w:lvl>
    <w:lvl w:ilvl="8">
      <w:start w:val="1"/>
      <w:numFmt w:val="decimal"/>
      <w:lvlText w:val="%1.%2.%3.%4.%5.%6.%7.%8.%9"/>
      <w:lvlJc w:val="left"/>
      <w:pPr>
        <w:tabs>
          <w:tab w:val="num" w:pos="900"/>
        </w:tabs>
        <w:ind w:left="900" w:hanging="900"/>
      </w:pPr>
      <w:rPr>
        <w:rFonts w:hint="eastAsia"/>
      </w:rPr>
    </w:lvl>
  </w:abstractNum>
  <w:abstractNum w:abstractNumId="14" w15:restartNumberingAfterBreak="0">
    <w:nsid w:val="38930D69"/>
    <w:multiLevelType w:val="hybridMultilevel"/>
    <w:tmpl w:val="603C4766"/>
    <w:lvl w:ilvl="0" w:tplc="9688461E">
      <w:start w:val="1"/>
      <w:numFmt w:val="decimal"/>
      <w:pStyle w:val="20"/>
      <w:lvlText w:val="%1)"/>
      <w:lvlJc w:val="left"/>
      <w:pPr>
        <w:ind w:left="420" w:hanging="420"/>
      </w:pPr>
    </w:lvl>
    <w:lvl w:ilvl="1" w:tplc="3B18982E">
      <w:start w:val="1"/>
      <w:numFmt w:val="lowerLetter"/>
      <w:lvlText w:val="%2)"/>
      <w:lvlJc w:val="left"/>
      <w:pPr>
        <w:ind w:left="840" w:hanging="420"/>
      </w:pPr>
    </w:lvl>
    <w:lvl w:ilvl="2" w:tplc="C4C6711E">
      <w:start w:val="1"/>
      <w:numFmt w:val="lowerRoman"/>
      <w:lvlText w:val="%3."/>
      <w:lvlJc w:val="right"/>
      <w:pPr>
        <w:ind w:left="1260" w:hanging="420"/>
      </w:pPr>
    </w:lvl>
    <w:lvl w:ilvl="3" w:tplc="1604D4B8">
      <w:start w:val="1"/>
      <w:numFmt w:val="decimal"/>
      <w:lvlText w:val="%4."/>
      <w:lvlJc w:val="left"/>
      <w:pPr>
        <w:ind w:left="1680" w:hanging="420"/>
      </w:pPr>
    </w:lvl>
    <w:lvl w:ilvl="4" w:tplc="3DF2E2EC">
      <w:start w:val="1"/>
      <w:numFmt w:val="lowerLetter"/>
      <w:lvlText w:val="%5)"/>
      <w:lvlJc w:val="left"/>
      <w:pPr>
        <w:ind w:left="2100" w:hanging="420"/>
      </w:pPr>
    </w:lvl>
    <w:lvl w:ilvl="5" w:tplc="21367AB8">
      <w:start w:val="1"/>
      <w:numFmt w:val="lowerRoman"/>
      <w:lvlText w:val="%6."/>
      <w:lvlJc w:val="right"/>
      <w:pPr>
        <w:ind w:left="2520" w:hanging="420"/>
      </w:pPr>
    </w:lvl>
    <w:lvl w:ilvl="6" w:tplc="60B2EB4E">
      <w:start w:val="1"/>
      <w:numFmt w:val="decimal"/>
      <w:lvlText w:val="%7."/>
      <w:lvlJc w:val="left"/>
      <w:pPr>
        <w:ind w:left="2940" w:hanging="420"/>
      </w:pPr>
    </w:lvl>
    <w:lvl w:ilvl="7" w:tplc="C338D884">
      <w:start w:val="1"/>
      <w:numFmt w:val="lowerLetter"/>
      <w:lvlText w:val="%8)"/>
      <w:lvlJc w:val="left"/>
      <w:pPr>
        <w:ind w:left="3360" w:hanging="420"/>
      </w:pPr>
    </w:lvl>
    <w:lvl w:ilvl="8" w:tplc="CDDCF9FA">
      <w:start w:val="1"/>
      <w:numFmt w:val="lowerRoman"/>
      <w:lvlText w:val="%9."/>
      <w:lvlJc w:val="right"/>
      <w:pPr>
        <w:ind w:left="3780" w:hanging="420"/>
      </w:pPr>
    </w:lvl>
  </w:abstractNum>
  <w:abstractNum w:abstractNumId="15" w15:restartNumberingAfterBreak="0">
    <w:nsid w:val="3ACC5AC7"/>
    <w:multiLevelType w:val="multilevel"/>
    <w:tmpl w:val="9B4C34DC"/>
    <w:lvl w:ilvl="0">
      <w:start w:val="1"/>
      <w:numFmt w:val="decimal"/>
      <w:pStyle w:val="-1"/>
      <w:lvlText w:val="%1"/>
      <w:lvlJc w:val="left"/>
      <w:pPr>
        <w:ind w:left="680" w:hanging="680"/>
      </w:pPr>
      <w:rPr>
        <w:rFonts w:ascii="宋体" w:eastAsia="宋体" w:hAnsi="宋体" w:hint="eastAsia"/>
      </w:rPr>
    </w:lvl>
    <w:lvl w:ilvl="1">
      <w:start w:val="1"/>
      <w:numFmt w:val="decimal"/>
      <w:pStyle w:val="-2"/>
      <w:lvlText w:val="%1.%2"/>
      <w:lvlJc w:val="left"/>
      <w:pPr>
        <w:ind w:left="851" w:hanging="851"/>
      </w:pPr>
      <w:rPr>
        <w:rFonts w:ascii="宋体" w:eastAsia="宋体" w:hAnsi="宋体" w:hint="eastAsia"/>
        <w:color w:val="000000"/>
      </w:rPr>
    </w:lvl>
    <w:lvl w:ilvl="2">
      <w:start w:val="1"/>
      <w:numFmt w:val="decimal"/>
      <w:pStyle w:val="-3"/>
      <w:lvlText w:val="%1.%2.%3"/>
      <w:lvlJc w:val="left"/>
      <w:pPr>
        <w:ind w:left="851" w:hanging="851"/>
      </w:pPr>
      <w:rPr>
        <w:rFonts w:hint="eastAsia"/>
      </w:rPr>
    </w:lvl>
    <w:lvl w:ilvl="3">
      <w:start w:val="1"/>
      <w:numFmt w:val="decimal"/>
      <w:lvlText w:val="%1.%2.%3.%4"/>
      <w:lvlJc w:val="left"/>
      <w:pPr>
        <w:ind w:left="680" w:hanging="680"/>
      </w:pPr>
      <w:rPr>
        <w:rFonts w:hint="eastAsia"/>
      </w:rPr>
    </w:lvl>
    <w:lvl w:ilvl="4">
      <w:start w:val="1"/>
      <w:numFmt w:val="decimal"/>
      <w:lvlText w:val="%1.%2.%3.%4.%5"/>
      <w:lvlJc w:val="left"/>
      <w:pPr>
        <w:ind w:left="680" w:hanging="680"/>
      </w:pPr>
      <w:rPr>
        <w:rFonts w:hint="eastAsia"/>
      </w:rPr>
    </w:lvl>
    <w:lvl w:ilvl="5">
      <w:start w:val="1"/>
      <w:numFmt w:val="decimal"/>
      <w:lvlText w:val="%1.%2.%3.%4.%5.%6"/>
      <w:lvlJc w:val="left"/>
      <w:pPr>
        <w:ind w:left="680" w:hanging="680"/>
      </w:pPr>
      <w:rPr>
        <w:rFonts w:hint="eastAsia"/>
      </w:rPr>
    </w:lvl>
    <w:lvl w:ilvl="6">
      <w:start w:val="1"/>
      <w:numFmt w:val="decimal"/>
      <w:lvlText w:val="%1.%2.%3.%4.%5.%6.%7"/>
      <w:lvlJc w:val="left"/>
      <w:pPr>
        <w:ind w:left="680" w:hanging="680"/>
      </w:pPr>
      <w:rPr>
        <w:rFonts w:hint="eastAsia"/>
      </w:rPr>
    </w:lvl>
    <w:lvl w:ilvl="7">
      <w:start w:val="1"/>
      <w:numFmt w:val="decimal"/>
      <w:lvlText w:val="%1.%2.%3.%4.%5.%6.%7.%8"/>
      <w:lvlJc w:val="left"/>
      <w:pPr>
        <w:ind w:left="680" w:hanging="680"/>
      </w:pPr>
      <w:rPr>
        <w:rFonts w:hint="eastAsia"/>
      </w:rPr>
    </w:lvl>
    <w:lvl w:ilvl="8">
      <w:start w:val="1"/>
      <w:numFmt w:val="decimal"/>
      <w:lvlText w:val="%1.%2.%3.%4.%5.%6.%7.%8.%9"/>
      <w:lvlJc w:val="left"/>
      <w:pPr>
        <w:ind w:left="680" w:hanging="680"/>
      </w:pPr>
      <w:rPr>
        <w:rFonts w:hint="eastAsia"/>
      </w:rPr>
    </w:lvl>
  </w:abstractNum>
  <w:abstractNum w:abstractNumId="16" w15:restartNumberingAfterBreak="0">
    <w:nsid w:val="3E1E40D6"/>
    <w:multiLevelType w:val="hybridMultilevel"/>
    <w:tmpl w:val="208E3970"/>
    <w:lvl w:ilvl="0" w:tplc="0DB63D3E">
      <w:start w:val="1"/>
      <w:numFmt w:val="decimal"/>
      <w:suff w:val="nothing"/>
      <w:lvlText w:val="%1、"/>
      <w:lvlJc w:val="left"/>
    </w:lvl>
    <w:lvl w:ilvl="1" w:tplc="FE1AB71A">
      <w:start w:val="1"/>
      <w:numFmt w:val="bullet"/>
      <w:lvlText w:val="o"/>
      <w:lvlJc w:val="left"/>
      <w:pPr>
        <w:ind w:left="1440" w:hanging="360"/>
      </w:pPr>
      <w:rPr>
        <w:rFonts w:ascii="Courier New" w:eastAsia="Courier New" w:hAnsi="Courier New" w:cs="Courier New" w:hint="default"/>
      </w:rPr>
    </w:lvl>
    <w:lvl w:ilvl="2" w:tplc="ECEA5350">
      <w:start w:val="1"/>
      <w:numFmt w:val="bullet"/>
      <w:lvlText w:val="§"/>
      <w:lvlJc w:val="left"/>
      <w:pPr>
        <w:ind w:left="2160" w:hanging="360"/>
      </w:pPr>
      <w:rPr>
        <w:rFonts w:ascii="Wingdings" w:eastAsia="Wingdings" w:hAnsi="Wingdings" w:cs="Wingdings" w:hint="default"/>
      </w:rPr>
    </w:lvl>
    <w:lvl w:ilvl="3" w:tplc="B4B64A50">
      <w:start w:val="1"/>
      <w:numFmt w:val="bullet"/>
      <w:lvlText w:val="·"/>
      <w:lvlJc w:val="left"/>
      <w:pPr>
        <w:ind w:left="2880" w:hanging="360"/>
      </w:pPr>
      <w:rPr>
        <w:rFonts w:ascii="Symbol" w:eastAsia="Symbol" w:hAnsi="Symbol" w:cs="Symbol" w:hint="default"/>
      </w:rPr>
    </w:lvl>
    <w:lvl w:ilvl="4" w:tplc="5D502A12">
      <w:start w:val="1"/>
      <w:numFmt w:val="bullet"/>
      <w:lvlText w:val="o"/>
      <w:lvlJc w:val="left"/>
      <w:pPr>
        <w:ind w:left="3600" w:hanging="360"/>
      </w:pPr>
      <w:rPr>
        <w:rFonts w:ascii="Courier New" w:eastAsia="Courier New" w:hAnsi="Courier New" w:cs="Courier New" w:hint="default"/>
      </w:rPr>
    </w:lvl>
    <w:lvl w:ilvl="5" w:tplc="6534E95E">
      <w:start w:val="1"/>
      <w:numFmt w:val="bullet"/>
      <w:lvlText w:val="§"/>
      <w:lvlJc w:val="left"/>
      <w:pPr>
        <w:ind w:left="4320" w:hanging="360"/>
      </w:pPr>
      <w:rPr>
        <w:rFonts w:ascii="Wingdings" w:eastAsia="Wingdings" w:hAnsi="Wingdings" w:cs="Wingdings" w:hint="default"/>
      </w:rPr>
    </w:lvl>
    <w:lvl w:ilvl="6" w:tplc="7BD04B6C">
      <w:start w:val="1"/>
      <w:numFmt w:val="bullet"/>
      <w:lvlText w:val="·"/>
      <w:lvlJc w:val="left"/>
      <w:pPr>
        <w:ind w:left="5040" w:hanging="360"/>
      </w:pPr>
      <w:rPr>
        <w:rFonts w:ascii="Symbol" w:eastAsia="Symbol" w:hAnsi="Symbol" w:cs="Symbol" w:hint="default"/>
      </w:rPr>
    </w:lvl>
    <w:lvl w:ilvl="7" w:tplc="072CA054">
      <w:start w:val="1"/>
      <w:numFmt w:val="bullet"/>
      <w:lvlText w:val="o"/>
      <w:lvlJc w:val="left"/>
      <w:pPr>
        <w:ind w:left="5760" w:hanging="360"/>
      </w:pPr>
      <w:rPr>
        <w:rFonts w:ascii="Courier New" w:eastAsia="Courier New" w:hAnsi="Courier New" w:cs="Courier New" w:hint="default"/>
      </w:rPr>
    </w:lvl>
    <w:lvl w:ilvl="8" w:tplc="2B6885A8">
      <w:start w:val="1"/>
      <w:numFmt w:val="bullet"/>
      <w:lvlText w:val="§"/>
      <w:lvlJc w:val="left"/>
      <w:pPr>
        <w:ind w:left="6480" w:hanging="360"/>
      </w:pPr>
      <w:rPr>
        <w:rFonts w:ascii="Wingdings" w:eastAsia="Wingdings" w:hAnsi="Wingdings" w:cs="Wingdings" w:hint="default"/>
      </w:rPr>
    </w:lvl>
  </w:abstractNum>
  <w:abstractNum w:abstractNumId="17" w15:restartNumberingAfterBreak="0">
    <w:nsid w:val="3EB2619F"/>
    <w:multiLevelType w:val="hybridMultilevel"/>
    <w:tmpl w:val="3E1062F0"/>
    <w:lvl w:ilvl="0" w:tplc="3DE4A172">
      <w:start w:val="1"/>
      <w:numFmt w:val="decimalEnclosedCircle"/>
      <w:lvlText w:val="%1"/>
      <w:lvlJc w:val="left"/>
      <w:pPr>
        <w:ind w:left="780" w:hanging="360"/>
      </w:pPr>
      <w:rPr>
        <w:rFonts w:hint="default"/>
        <w:b w:val="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8" w15:restartNumberingAfterBreak="0">
    <w:nsid w:val="4AB37BF4"/>
    <w:multiLevelType w:val="hybridMultilevel"/>
    <w:tmpl w:val="15EAF672"/>
    <w:lvl w:ilvl="0" w:tplc="012AECE8">
      <w:start w:val="1"/>
      <w:numFmt w:val="japaneseCounting"/>
      <w:lvlText w:val="第%1章"/>
      <w:lvlJc w:val="left"/>
      <w:pPr>
        <w:tabs>
          <w:tab w:val="num" w:pos="4941"/>
        </w:tabs>
        <w:ind w:left="4941" w:hanging="1140"/>
      </w:pPr>
      <w:rPr>
        <w:rFonts w:hint="eastAsia"/>
      </w:rPr>
    </w:lvl>
    <w:lvl w:ilvl="1" w:tplc="3A44931A">
      <w:start w:val="1"/>
      <w:numFmt w:val="lowerLetter"/>
      <w:lvlText w:val="%2)"/>
      <w:lvlJc w:val="left"/>
      <w:pPr>
        <w:tabs>
          <w:tab w:val="num" w:pos="4641"/>
        </w:tabs>
        <w:ind w:left="4641" w:hanging="420"/>
      </w:pPr>
    </w:lvl>
    <w:lvl w:ilvl="2" w:tplc="B584F9D0">
      <w:start w:val="1"/>
      <w:numFmt w:val="lowerRoman"/>
      <w:lvlText w:val="%3."/>
      <w:lvlJc w:val="right"/>
      <w:pPr>
        <w:tabs>
          <w:tab w:val="num" w:pos="5061"/>
        </w:tabs>
        <w:ind w:left="5061" w:hanging="420"/>
      </w:pPr>
    </w:lvl>
    <w:lvl w:ilvl="3" w:tplc="4B7898EE">
      <w:start w:val="1"/>
      <w:numFmt w:val="decimal"/>
      <w:lvlText w:val="%4."/>
      <w:lvlJc w:val="left"/>
      <w:pPr>
        <w:tabs>
          <w:tab w:val="num" w:pos="5481"/>
        </w:tabs>
        <w:ind w:left="5481" w:hanging="420"/>
      </w:pPr>
    </w:lvl>
    <w:lvl w:ilvl="4" w:tplc="50508E8E">
      <w:start w:val="1"/>
      <w:numFmt w:val="lowerLetter"/>
      <w:lvlText w:val="%5)"/>
      <w:lvlJc w:val="left"/>
      <w:pPr>
        <w:tabs>
          <w:tab w:val="num" w:pos="5901"/>
        </w:tabs>
        <w:ind w:left="5901" w:hanging="420"/>
      </w:pPr>
    </w:lvl>
    <w:lvl w:ilvl="5" w:tplc="7A6E3984">
      <w:start w:val="1"/>
      <w:numFmt w:val="lowerRoman"/>
      <w:lvlText w:val="%6."/>
      <w:lvlJc w:val="right"/>
      <w:pPr>
        <w:tabs>
          <w:tab w:val="num" w:pos="6321"/>
        </w:tabs>
        <w:ind w:left="6321" w:hanging="420"/>
      </w:pPr>
    </w:lvl>
    <w:lvl w:ilvl="6" w:tplc="EA5C5694">
      <w:start w:val="1"/>
      <w:numFmt w:val="decimal"/>
      <w:lvlText w:val="%7."/>
      <w:lvlJc w:val="left"/>
      <w:pPr>
        <w:tabs>
          <w:tab w:val="num" w:pos="6741"/>
        </w:tabs>
        <w:ind w:left="6741" w:hanging="420"/>
      </w:pPr>
    </w:lvl>
    <w:lvl w:ilvl="7" w:tplc="EEDADB44">
      <w:start w:val="1"/>
      <w:numFmt w:val="lowerLetter"/>
      <w:lvlText w:val="%8)"/>
      <w:lvlJc w:val="left"/>
      <w:pPr>
        <w:tabs>
          <w:tab w:val="num" w:pos="7161"/>
        </w:tabs>
        <w:ind w:left="7161" w:hanging="420"/>
      </w:pPr>
    </w:lvl>
    <w:lvl w:ilvl="8" w:tplc="3DA2C180">
      <w:start w:val="1"/>
      <w:numFmt w:val="lowerRoman"/>
      <w:lvlText w:val="%9."/>
      <w:lvlJc w:val="right"/>
      <w:pPr>
        <w:tabs>
          <w:tab w:val="num" w:pos="7581"/>
        </w:tabs>
        <w:ind w:left="7581" w:hanging="420"/>
      </w:pPr>
    </w:lvl>
  </w:abstractNum>
  <w:abstractNum w:abstractNumId="19" w15:restartNumberingAfterBreak="0">
    <w:nsid w:val="4F18028A"/>
    <w:multiLevelType w:val="hybridMultilevel"/>
    <w:tmpl w:val="4A4A674E"/>
    <w:lvl w:ilvl="0" w:tplc="97D41C9E">
      <w:start w:val="1"/>
      <w:numFmt w:val="decimal"/>
      <w:lvlText w:val="%1."/>
      <w:lvlJc w:val="left"/>
      <w:pPr>
        <w:ind w:left="420" w:hanging="420"/>
      </w:pPr>
    </w:lvl>
    <w:lvl w:ilvl="1" w:tplc="3A64759E">
      <w:start w:val="1"/>
      <w:numFmt w:val="decimal"/>
      <w:lvlText w:val="（%2）"/>
      <w:lvlJc w:val="left"/>
      <w:pPr>
        <w:tabs>
          <w:tab w:val="num" w:pos="1140"/>
        </w:tabs>
        <w:ind w:left="1140" w:hanging="720"/>
      </w:pPr>
      <w:rPr>
        <w:rFonts w:hint="eastAsia"/>
      </w:rPr>
    </w:lvl>
    <w:lvl w:ilvl="2" w:tplc="C79C5FB8">
      <w:start w:val="1"/>
      <w:numFmt w:val="lowerRoman"/>
      <w:lvlText w:val="%3."/>
      <w:lvlJc w:val="right"/>
      <w:pPr>
        <w:ind w:left="1260" w:hanging="420"/>
      </w:pPr>
    </w:lvl>
    <w:lvl w:ilvl="3" w:tplc="9CBA06BA">
      <w:start w:val="1"/>
      <w:numFmt w:val="decimal"/>
      <w:lvlText w:val="%4."/>
      <w:lvlJc w:val="left"/>
      <w:pPr>
        <w:ind w:left="1680" w:hanging="420"/>
      </w:pPr>
    </w:lvl>
    <w:lvl w:ilvl="4" w:tplc="5838C85E">
      <w:start w:val="1"/>
      <w:numFmt w:val="lowerLetter"/>
      <w:lvlText w:val="%5)"/>
      <w:lvlJc w:val="left"/>
      <w:pPr>
        <w:ind w:left="2100" w:hanging="420"/>
      </w:pPr>
    </w:lvl>
    <w:lvl w:ilvl="5" w:tplc="7CF6734C">
      <w:start w:val="1"/>
      <w:numFmt w:val="lowerRoman"/>
      <w:lvlText w:val="%6."/>
      <w:lvlJc w:val="right"/>
      <w:pPr>
        <w:ind w:left="2520" w:hanging="420"/>
      </w:pPr>
    </w:lvl>
    <w:lvl w:ilvl="6" w:tplc="B01CA6AC">
      <w:start w:val="1"/>
      <w:numFmt w:val="decimal"/>
      <w:lvlText w:val="%7."/>
      <w:lvlJc w:val="left"/>
      <w:pPr>
        <w:ind w:left="2940" w:hanging="420"/>
      </w:pPr>
    </w:lvl>
    <w:lvl w:ilvl="7" w:tplc="88A21CE2">
      <w:start w:val="1"/>
      <w:numFmt w:val="lowerLetter"/>
      <w:lvlText w:val="%8)"/>
      <w:lvlJc w:val="left"/>
      <w:pPr>
        <w:ind w:left="3360" w:hanging="420"/>
      </w:pPr>
    </w:lvl>
    <w:lvl w:ilvl="8" w:tplc="668C89BC">
      <w:start w:val="1"/>
      <w:numFmt w:val="lowerRoman"/>
      <w:lvlText w:val="%9."/>
      <w:lvlJc w:val="right"/>
      <w:pPr>
        <w:ind w:left="3780" w:hanging="420"/>
      </w:pPr>
    </w:lvl>
  </w:abstractNum>
  <w:abstractNum w:abstractNumId="20" w15:restartNumberingAfterBreak="0">
    <w:nsid w:val="51794F3C"/>
    <w:multiLevelType w:val="hybridMultilevel"/>
    <w:tmpl w:val="FF7824B6"/>
    <w:lvl w:ilvl="0" w:tplc="B9CC5FB2">
      <w:start w:val="1"/>
      <w:numFmt w:val="japaneseCounting"/>
      <w:lvlText w:val="%1、"/>
      <w:lvlJc w:val="left"/>
      <w:pPr>
        <w:tabs>
          <w:tab w:val="num" w:pos="780"/>
        </w:tabs>
        <w:ind w:left="780" w:hanging="600"/>
      </w:pPr>
      <w:rPr>
        <w:rFonts w:hint="eastAsia"/>
        <w:b w:val="0"/>
      </w:rPr>
    </w:lvl>
    <w:lvl w:ilvl="1" w:tplc="8478911A">
      <w:start w:val="1"/>
      <w:numFmt w:val="bullet"/>
      <w:lvlText w:val="o"/>
      <w:lvlJc w:val="left"/>
      <w:pPr>
        <w:ind w:left="1440" w:hanging="360"/>
      </w:pPr>
      <w:rPr>
        <w:rFonts w:ascii="Courier New" w:eastAsia="Courier New" w:hAnsi="Courier New" w:cs="Courier New" w:hint="default"/>
      </w:rPr>
    </w:lvl>
    <w:lvl w:ilvl="2" w:tplc="3E4EC138">
      <w:start w:val="1"/>
      <w:numFmt w:val="bullet"/>
      <w:lvlText w:val="§"/>
      <w:lvlJc w:val="left"/>
      <w:pPr>
        <w:ind w:left="2160" w:hanging="360"/>
      </w:pPr>
      <w:rPr>
        <w:rFonts w:ascii="Wingdings" w:eastAsia="Wingdings" w:hAnsi="Wingdings" w:cs="Wingdings" w:hint="default"/>
      </w:rPr>
    </w:lvl>
    <w:lvl w:ilvl="3" w:tplc="06540AE4">
      <w:start w:val="1"/>
      <w:numFmt w:val="bullet"/>
      <w:lvlText w:val="·"/>
      <w:lvlJc w:val="left"/>
      <w:pPr>
        <w:ind w:left="2880" w:hanging="360"/>
      </w:pPr>
      <w:rPr>
        <w:rFonts w:ascii="Symbol" w:eastAsia="Symbol" w:hAnsi="Symbol" w:cs="Symbol" w:hint="default"/>
      </w:rPr>
    </w:lvl>
    <w:lvl w:ilvl="4" w:tplc="45D4314C">
      <w:start w:val="1"/>
      <w:numFmt w:val="bullet"/>
      <w:lvlText w:val="o"/>
      <w:lvlJc w:val="left"/>
      <w:pPr>
        <w:ind w:left="3600" w:hanging="360"/>
      </w:pPr>
      <w:rPr>
        <w:rFonts w:ascii="Courier New" w:eastAsia="Courier New" w:hAnsi="Courier New" w:cs="Courier New" w:hint="default"/>
      </w:rPr>
    </w:lvl>
    <w:lvl w:ilvl="5" w:tplc="AD288CC0">
      <w:start w:val="1"/>
      <w:numFmt w:val="bullet"/>
      <w:lvlText w:val="§"/>
      <w:lvlJc w:val="left"/>
      <w:pPr>
        <w:ind w:left="4320" w:hanging="360"/>
      </w:pPr>
      <w:rPr>
        <w:rFonts w:ascii="Wingdings" w:eastAsia="Wingdings" w:hAnsi="Wingdings" w:cs="Wingdings" w:hint="default"/>
      </w:rPr>
    </w:lvl>
    <w:lvl w:ilvl="6" w:tplc="25CA42F4">
      <w:start w:val="1"/>
      <w:numFmt w:val="bullet"/>
      <w:lvlText w:val="·"/>
      <w:lvlJc w:val="left"/>
      <w:pPr>
        <w:ind w:left="5040" w:hanging="360"/>
      </w:pPr>
      <w:rPr>
        <w:rFonts w:ascii="Symbol" w:eastAsia="Symbol" w:hAnsi="Symbol" w:cs="Symbol" w:hint="default"/>
      </w:rPr>
    </w:lvl>
    <w:lvl w:ilvl="7" w:tplc="E8208F96">
      <w:start w:val="1"/>
      <w:numFmt w:val="bullet"/>
      <w:lvlText w:val="o"/>
      <w:lvlJc w:val="left"/>
      <w:pPr>
        <w:ind w:left="5760" w:hanging="360"/>
      </w:pPr>
      <w:rPr>
        <w:rFonts w:ascii="Courier New" w:eastAsia="Courier New" w:hAnsi="Courier New" w:cs="Courier New" w:hint="default"/>
      </w:rPr>
    </w:lvl>
    <w:lvl w:ilvl="8" w:tplc="10D4F5BE">
      <w:start w:val="1"/>
      <w:numFmt w:val="bullet"/>
      <w:lvlText w:val="§"/>
      <w:lvlJc w:val="left"/>
      <w:pPr>
        <w:ind w:left="6480" w:hanging="360"/>
      </w:pPr>
      <w:rPr>
        <w:rFonts w:ascii="Wingdings" w:eastAsia="Wingdings" w:hAnsi="Wingdings" w:cs="Wingdings" w:hint="default"/>
      </w:rPr>
    </w:lvl>
  </w:abstractNum>
  <w:abstractNum w:abstractNumId="21" w15:restartNumberingAfterBreak="0">
    <w:nsid w:val="52FD7323"/>
    <w:multiLevelType w:val="multilevel"/>
    <w:tmpl w:val="52FD7323"/>
    <w:lvl w:ilvl="0">
      <w:start w:val="1"/>
      <w:numFmt w:val="decimal"/>
      <w:lvlText w:val="%1."/>
      <w:lvlJc w:val="left"/>
      <w:pPr>
        <w:ind w:left="205" w:hanging="322"/>
      </w:pPr>
      <w:rPr>
        <w:rFonts w:ascii="仿宋" w:eastAsia="仿宋" w:hAnsi="仿宋" w:cs="仿宋" w:hint="default"/>
        <w:spacing w:val="-46"/>
        <w:w w:val="99"/>
        <w:sz w:val="30"/>
        <w:szCs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57D43A63"/>
    <w:multiLevelType w:val="hybridMultilevel"/>
    <w:tmpl w:val="34E49F0A"/>
    <w:lvl w:ilvl="0" w:tplc="ADBA64DE">
      <w:start w:val="1"/>
      <w:numFmt w:val="decimal"/>
      <w:lvlText w:val="%1."/>
      <w:lvlJc w:val="left"/>
      <w:pPr>
        <w:ind w:left="420" w:hanging="420"/>
      </w:pPr>
    </w:lvl>
    <w:lvl w:ilvl="1" w:tplc="1400C4A8">
      <w:start w:val="1"/>
      <w:numFmt w:val="lowerLetter"/>
      <w:lvlText w:val="%2)"/>
      <w:lvlJc w:val="left"/>
      <w:pPr>
        <w:ind w:left="840" w:hanging="420"/>
      </w:pPr>
    </w:lvl>
    <w:lvl w:ilvl="2" w:tplc="D76E2C6E">
      <w:start w:val="1"/>
      <w:numFmt w:val="lowerRoman"/>
      <w:lvlText w:val="%3."/>
      <w:lvlJc w:val="right"/>
      <w:pPr>
        <w:ind w:left="1260" w:hanging="420"/>
      </w:pPr>
    </w:lvl>
    <w:lvl w:ilvl="3" w:tplc="CCD24C86">
      <w:start w:val="1"/>
      <w:numFmt w:val="decimal"/>
      <w:lvlText w:val="%4."/>
      <w:lvlJc w:val="left"/>
      <w:pPr>
        <w:ind w:left="1680" w:hanging="420"/>
      </w:pPr>
    </w:lvl>
    <w:lvl w:ilvl="4" w:tplc="2F0AD8B6">
      <w:start w:val="1"/>
      <w:numFmt w:val="lowerLetter"/>
      <w:lvlText w:val="%5)"/>
      <w:lvlJc w:val="left"/>
      <w:pPr>
        <w:ind w:left="2100" w:hanging="420"/>
      </w:pPr>
    </w:lvl>
    <w:lvl w:ilvl="5" w:tplc="7C3694A6">
      <w:start w:val="1"/>
      <w:numFmt w:val="lowerRoman"/>
      <w:lvlText w:val="%6."/>
      <w:lvlJc w:val="right"/>
      <w:pPr>
        <w:ind w:left="2520" w:hanging="420"/>
      </w:pPr>
    </w:lvl>
    <w:lvl w:ilvl="6" w:tplc="1E749CE2">
      <w:start w:val="1"/>
      <w:numFmt w:val="decimal"/>
      <w:lvlText w:val="%7."/>
      <w:lvlJc w:val="left"/>
      <w:pPr>
        <w:ind w:left="2940" w:hanging="420"/>
      </w:pPr>
    </w:lvl>
    <w:lvl w:ilvl="7" w:tplc="F07A1B9A">
      <w:start w:val="1"/>
      <w:numFmt w:val="lowerLetter"/>
      <w:lvlText w:val="%8)"/>
      <w:lvlJc w:val="left"/>
      <w:pPr>
        <w:ind w:left="3360" w:hanging="420"/>
      </w:pPr>
    </w:lvl>
    <w:lvl w:ilvl="8" w:tplc="6DF2597E">
      <w:start w:val="1"/>
      <w:numFmt w:val="lowerRoman"/>
      <w:lvlText w:val="%9."/>
      <w:lvlJc w:val="right"/>
      <w:pPr>
        <w:ind w:left="3780" w:hanging="420"/>
      </w:pPr>
    </w:lvl>
  </w:abstractNum>
  <w:abstractNum w:abstractNumId="23" w15:restartNumberingAfterBreak="0">
    <w:nsid w:val="59DE755F"/>
    <w:multiLevelType w:val="hybridMultilevel"/>
    <w:tmpl w:val="3EFCD382"/>
    <w:lvl w:ilvl="0" w:tplc="A3627060">
      <w:start w:val="1"/>
      <w:numFmt w:val="decimal"/>
      <w:pStyle w:val="10"/>
      <w:lvlText w:val="%1."/>
      <w:lvlJc w:val="left"/>
      <w:pPr>
        <w:ind w:left="420" w:hanging="420"/>
      </w:pPr>
    </w:lvl>
    <w:lvl w:ilvl="1" w:tplc="801AD23C">
      <w:start w:val="1"/>
      <w:numFmt w:val="decimal"/>
      <w:lvlText w:val="（%2）"/>
      <w:lvlJc w:val="left"/>
      <w:pPr>
        <w:tabs>
          <w:tab w:val="num" w:pos="1140"/>
        </w:tabs>
        <w:ind w:left="1140" w:hanging="720"/>
      </w:pPr>
      <w:rPr>
        <w:rFonts w:hint="eastAsia"/>
      </w:rPr>
    </w:lvl>
    <w:lvl w:ilvl="2" w:tplc="D4F08C64">
      <w:start w:val="1"/>
      <w:numFmt w:val="lowerRoman"/>
      <w:lvlText w:val="%3."/>
      <w:lvlJc w:val="right"/>
      <w:pPr>
        <w:ind w:left="1260" w:hanging="420"/>
      </w:pPr>
    </w:lvl>
    <w:lvl w:ilvl="3" w:tplc="77E281C6">
      <w:start w:val="1"/>
      <w:numFmt w:val="decimal"/>
      <w:lvlText w:val="%4."/>
      <w:lvlJc w:val="left"/>
      <w:pPr>
        <w:ind w:left="1680" w:hanging="420"/>
      </w:pPr>
    </w:lvl>
    <w:lvl w:ilvl="4" w:tplc="016CFBFE">
      <w:start w:val="1"/>
      <w:numFmt w:val="lowerLetter"/>
      <w:lvlText w:val="%5)"/>
      <w:lvlJc w:val="left"/>
      <w:pPr>
        <w:ind w:left="2100" w:hanging="420"/>
      </w:pPr>
    </w:lvl>
    <w:lvl w:ilvl="5" w:tplc="E3467AB6">
      <w:start w:val="1"/>
      <w:numFmt w:val="lowerRoman"/>
      <w:lvlText w:val="%6."/>
      <w:lvlJc w:val="right"/>
      <w:pPr>
        <w:ind w:left="2520" w:hanging="420"/>
      </w:pPr>
    </w:lvl>
    <w:lvl w:ilvl="6" w:tplc="0052C0CC">
      <w:start w:val="1"/>
      <w:numFmt w:val="decimal"/>
      <w:lvlText w:val="%7."/>
      <w:lvlJc w:val="left"/>
      <w:pPr>
        <w:ind w:left="2940" w:hanging="420"/>
      </w:pPr>
    </w:lvl>
    <w:lvl w:ilvl="7" w:tplc="DC30C8E2">
      <w:start w:val="1"/>
      <w:numFmt w:val="lowerLetter"/>
      <w:lvlText w:val="%8)"/>
      <w:lvlJc w:val="left"/>
      <w:pPr>
        <w:ind w:left="3360" w:hanging="420"/>
      </w:pPr>
    </w:lvl>
    <w:lvl w:ilvl="8" w:tplc="FA0099C0">
      <w:start w:val="1"/>
      <w:numFmt w:val="lowerRoman"/>
      <w:lvlText w:val="%9."/>
      <w:lvlJc w:val="right"/>
      <w:pPr>
        <w:ind w:left="3780" w:hanging="420"/>
      </w:pPr>
    </w:lvl>
  </w:abstractNum>
  <w:abstractNum w:abstractNumId="24" w15:restartNumberingAfterBreak="0">
    <w:nsid w:val="627A3670"/>
    <w:multiLevelType w:val="multilevel"/>
    <w:tmpl w:val="53881488"/>
    <w:lvl w:ilvl="0">
      <w:start w:val="1"/>
      <w:numFmt w:val="decimal"/>
      <w:lvlText w:val="%1"/>
      <w:lvlJc w:val="left"/>
      <w:pPr>
        <w:tabs>
          <w:tab w:val="num" w:pos="900"/>
        </w:tabs>
        <w:ind w:left="900" w:hanging="900"/>
      </w:pPr>
      <w:rPr>
        <w:rFonts w:hint="eastAsia"/>
      </w:rPr>
    </w:lvl>
    <w:lvl w:ilvl="1">
      <w:start w:val="1"/>
      <w:numFmt w:val="decimal"/>
      <w:lvlText w:val="%1.%2"/>
      <w:lvlJc w:val="left"/>
      <w:pPr>
        <w:tabs>
          <w:tab w:val="num" w:pos="1589"/>
        </w:tabs>
        <w:ind w:left="1468" w:hanging="900"/>
      </w:pPr>
      <w:rPr>
        <w:rFonts w:ascii="Times New Roman" w:hAnsi="Times New Roman" w:cs="Times New Roman"/>
        <w:sz w:val="24"/>
        <w:szCs w:val="24"/>
      </w:rPr>
    </w:lvl>
    <w:lvl w:ilvl="2">
      <w:start w:val="1"/>
      <w:numFmt w:val="decimal"/>
      <w:lvlText w:val="%1.%2.%3"/>
      <w:lvlJc w:val="left"/>
      <w:pPr>
        <w:tabs>
          <w:tab w:val="num" w:pos="1980"/>
        </w:tabs>
        <w:ind w:left="1980" w:hanging="900"/>
      </w:pPr>
      <w:rPr>
        <w:rFonts w:hint="eastAsia"/>
      </w:rPr>
    </w:lvl>
    <w:lvl w:ilvl="3">
      <w:start w:val="1"/>
      <w:numFmt w:val="decimal"/>
      <w:lvlText w:val="%1.%2.%3.%4"/>
      <w:lvlJc w:val="left"/>
      <w:pPr>
        <w:tabs>
          <w:tab w:val="num" w:pos="3026"/>
        </w:tabs>
        <w:ind w:left="3026" w:hanging="900"/>
      </w:pPr>
      <w:rPr>
        <w:rFonts w:hint="eastAsia"/>
      </w:rPr>
    </w:lvl>
    <w:lvl w:ilvl="4">
      <w:start w:val="1"/>
      <w:numFmt w:val="decimal"/>
      <w:lvlText w:val="%1.%2.%3.%4.%5"/>
      <w:lvlJc w:val="left"/>
      <w:pPr>
        <w:tabs>
          <w:tab w:val="num" w:pos="900"/>
        </w:tabs>
        <w:ind w:left="900" w:hanging="900"/>
      </w:pPr>
      <w:rPr>
        <w:rFonts w:hint="eastAsia"/>
      </w:rPr>
    </w:lvl>
    <w:lvl w:ilvl="5">
      <w:start w:val="1"/>
      <w:numFmt w:val="decimal"/>
      <w:lvlText w:val="%1.%2.%3.%4.%5.%6"/>
      <w:lvlJc w:val="left"/>
      <w:pPr>
        <w:tabs>
          <w:tab w:val="num" w:pos="900"/>
        </w:tabs>
        <w:ind w:left="900" w:hanging="900"/>
      </w:pPr>
      <w:rPr>
        <w:rFonts w:hint="eastAsia"/>
      </w:rPr>
    </w:lvl>
    <w:lvl w:ilvl="6">
      <w:start w:val="1"/>
      <w:numFmt w:val="decimal"/>
      <w:lvlText w:val="%1.%2.%3.%4.%5.%6.%7"/>
      <w:lvlJc w:val="left"/>
      <w:pPr>
        <w:tabs>
          <w:tab w:val="num" w:pos="900"/>
        </w:tabs>
        <w:ind w:left="900" w:hanging="900"/>
      </w:pPr>
      <w:rPr>
        <w:rFonts w:hint="eastAsia"/>
      </w:rPr>
    </w:lvl>
    <w:lvl w:ilvl="7">
      <w:start w:val="1"/>
      <w:numFmt w:val="decimal"/>
      <w:lvlText w:val="%1.%2.%3.%4.%5.%6.%7.%8"/>
      <w:lvlJc w:val="left"/>
      <w:pPr>
        <w:tabs>
          <w:tab w:val="num" w:pos="900"/>
        </w:tabs>
        <w:ind w:left="900" w:hanging="900"/>
      </w:pPr>
      <w:rPr>
        <w:rFonts w:hint="eastAsia"/>
      </w:rPr>
    </w:lvl>
    <w:lvl w:ilvl="8">
      <w:start w:val="1"/>
      <w:numFmt w:val="decimal"/>
      <w:lvlText w:val="%1.%2.%3.%4.%5.%6.%7.%8.%9"/>
      <w:lvlJc w:val="left"/>
      <w:pPr>
        <w:tabs>
          <w:tab w:val="num" w:pos="900"/>
        </w:tabs>
        <w:ind w:left="900" w:hanging="900"/>
      </w:pPr>
      <w:rPr>
        <w:rFonts w:hint="eastAsia"/>
      </w:rPr>
    </w:lvl>
  </w:abstractNum>
  <w:abstractNum w:abstractNumId="25" w15:restartNumberingAfterBreak="0">
    <w:nsid w:val="742208F9"/>
    <w:multiLevelType w:val="multilevel"/>
    <w:tmpl w:val="AED48230"/>
    <w:lvl w:ilvl="0">
      <w:start w:val="1"/>
      <w:numFmt w:val="decimal"/>
      <w:pStyle w:val="a"/>
      <w:suff w:val="nothing"/>
      <w:lvlText w:val="%1　"/>
      <w:lvlJc w:val="left"/>
      <w:pPr>
        <w:ind w:left="-25" w:firstLine="0"/>
      </w:pPr>
      <w:rPr>
        <w:rFonts w:ascii="Times New Roman" w:eastAsia="宋体" w:hAnsi="Times New Roman"/>
        <w:b/>
        <w:i w:val="0"/>
        <w:color w:val="000000"/>
        <w:sz w:val="28"/>
        <w:u w:val="none"/>
      </w:rPr>
    </w:lvl>
    <w:lvl w:ilvl="1">
      <w:start w:val="1"/>
      <w:numFmt w:val="decimal"/>
      <w:pStyle w:val="a0"/>
      <w:suff w:val="nothing"/>
      <w:lvlText w:val="%1.%2　"/>
      <w:lvlJc w:val="left"/>
      <w:pPr>
        <w:ind w:left="-25" w:firstLine="0"/>
      </w:pPr>
      <w:rPr>
        <w:rFonts w:ascii="Times New Roman" w:eastAsia="宋体" w:hAnsi="Times New Roman"/>
        <w:b/>
        <w:i w:val="0"/>
        <w:color w:val="000000"/>
        <w:spacing w:val="0"/>
        <w:sz w:val="28"/>
        <w:u w:val="none"/>
      </w:rPr>
    </w:lvl>
    <w:lvl w:ilvl="2">
      <w:start w:val="1"/>
      <w:numFmt w:val="decimal"/>
      <w:suff w:val="nothing"/>
      <w:lvlText w:val="%1.%2.%3　"/>
      <w:lvlJc w:val="left"/>
      <w:pPr>
        <w:ind w:left="-25" w:firstLine="0"/>
      </w:pPr>
      <w:rPr>
        <w:rFonts w:ascii="Times New Roman" w:eastAsia="黑体" w:hAnsi="Times New Roman"/>
        <w:b/>
        <w:i w:val="0"/>
        <w:sz w:val="28"/>
      </w:rPr>
    </w:lvl>
    <w:lvl w:ilvl="3">
      <w:start w:val="1"/>
      <w:numFmt w:val="decimal"/>
      <w:pStyle w:val="a1"/>
      <w:suff w:val="nothing"/>
      <w:lvlText w:val="%1.%2.%3.%4　"/>
      <w:lvlJc w:val="left"/>
      <w:pPr>
        <w:ind w:left="-25" w:firstLine="0"/>
      </w:pPr>
      <w:rPr>
        <w:rFonts w:ascii="Times New Roman" w:eastAsia="宋体" w:hAnsi="Times New Roman"/>
        <w:b/>
        <w:i w:val="0"/>
        <w:color w:val="000000"/>
        <w:sz w:val="28"/>
        <w:u w:val="none"/>
      </w:rPr>
    </w:lvl>
    <w:lvl w:ilvl="4">
      <w:start w:val="1"/>
      <w:numFmt w:val="decimal"/>
      <w:pStyle w:val="a2"/>
      <w:suff w:val="nothing"/>
      <w:lvlText w:val="%1.%2.%3.%4.%5　"/>
      <w:lvlJc w:val="left"/>
      <w:pPr>
        <w:ind w:left="-25" w:firstLine="0"/>
      </w:pPr>
      <w:rPr>
        <w:rFonts w:ascii="Times New Roman" w:eastAsia="宋体" w:hAnsi="Times New Roman"/>
        <w:b/>
        <w:i w:val="0"/>
        <w:color w:val="000000"/>
        <w:sz w:val="28"/>
        <w:u w:val="none"/>
      </w:rPr>
    </w:lvl>
    <w:lvl w:ilvl="5">
      <w:start w:val="1"/>
      <w:numFmt w:val="decimal"/>
      <w:pStyle w:val="a3"/>
      <w:suff w:val="nothing"/>
      <w:lvlText w:val="%1.%2.%3.%4.%5.%6　"/>
      <w:lvlJc w:val="left"/>
      <w:pPr>
        <w:ind w:left="-25" w:firstLine="0"/>
      </w:pPr>
      <w:rPr>
        <w:rFonts w:ascii="Times New Roman" w:eastAsia="宋体" w:hAnsi="Times New Roman"/>
        <w:b/>
        <w:i w:val="0"/>
        <w:sz w:val="28"/>
      </w:rPr>
    </w:lvl>
    <w:lvl w:ilvl="6">
      <w:start w:val="1"/>
      <w:numFmt w:val="lowerLetter"/>
      <w:pStyle w:val="a4"/>
      <w:lvlText w:val="%7) "/>
      <w:lvlJc w:val="left"/>
      <w:pPr>
        <w:tabs>
          <w:tab w:val="num" w:pos="635"/>
        </w:tabs>
        <w:ind w:left="-125" w:firstLine="400"/>
      </w:pPr>
      <w:rPr>
        <w:rFonts w:ascii="Times New Roman" w:eastAsia="宋体" w:hAnsi="Times New Roman"/>
        <w:b/>
        <w:i w:val="0"/>
        <w:color w:val="000000"/>
        <w:sz w:val="28"/>
        <w:u w:val="none"/>
      </w:rPr>
    </w:lvl>
    <w:lvl w:ilvl="7">
      <w:start w:val="1"/>
      <w:numFmt w:val="decimal"/>
      <w:pStyle w:val="a5"/>
      <w:lvlText w:val="%8) "/>
      <w:lvlJc w:val="left"/>
      <w:pPr>
        <w:tabs>
          <w:tab w:val="num" w:pos="860"/>
        </w:tabs>
        <w:ind w:left="500" w:firstLine="0"/>
      </w:pPr>
      <w:rPr>
        <w:rFonts w:ascii="Times New Roman" w:eastAsia="宋体" w:hAnsi="Times New Roman"/>
        <w:b/>
        <w:i w:val="0"/>
        <w:color w:val="000000"/>
        <w:sz w:val="28"/>
        <w:u w:val="none"/>
      </w:rPr>
    </w:lvl>
    <w:lvl w:ilvl="8">
      <w:start w:val="1"/>
      <w:numFmt w:val="decimal"/>
      <w:lvlText w:val="%9"/>
      <w:lvlJc w:val="left"/>
      <w:pPr>
        <w:tabs>
          <w:tab w:val="num" w:pos="860"/>
        </w:tabs>
        <w:ind w:left="500" w:firstLine="0"/>
      </w:pPr>
      <w:rPr>
        <w:rFonts w:ascii="宋体" w:eastAsia="宋体" w:hint="eastAsia"/>
        <w:b w:val="0"/>
        <w:i w:val="0"/>
        <w:color w:val="000000"/>
        <w:sz w:val="28"/>
        <w:u w:val="none"/>
      </w:rPr>
    </w:lvl>
  </w:abstractNum>
  <w:abstractNum w:abstractNumId="26" w15:restartNumberingAfterBreak="0">
    <w:nsid w:val="7722375E"/>
    <w:multiLevelType w:val="multilevel"/>
    <w:tmpl w:val="9E62A5A0"/>
    <w:lvl w:ilvl="0">
      <w:start w:val="1"/>
      <w:numFmt w:val="decimal"/>
      <w:lvlText w:val="%1"/>
      <w:lvlJc w:val="left"/>
      <w:pPr>
        <w:tabs>
          <w:tab w:val="num" w:pos="900"/>
        </w:tabs>
        <w:ind w:left="900" w:hanging="900"/>
      </w:pPr>
      <w:rPr>
        <w:rFonts w:hint="eastAsia"/>
      </w:rPr>
    </w:lvl>
    <w:lvl w:ilvl="1">
      <w:start w:val="1"/>
      <w:numFmt w:val="decimal"/>
      <w:lvlText w:val="%1.%2"/>
      <w:lvlJc w:val="left"/>
      <w:pPr>
        <w:tabs>
          <w:tab w:val="num" w:pos="1589"/>
        </w:tabs>
        <w:ind w:left="1468" w:hanging="900"/>
      </w:pPr>
      <w:rPr>
        <w:rFonts w:ascii="Times New Roman" w:hAnsi="Times New Roman" w:cs="Times New Roman"/>
        <w:b w:val="0"/>
        <w:sz w:val="24"/>
        <w:szCs w:val="24"/>
      </w:rPr>
    </w:lvl>
    <w:lvl w:ilvl="2">
      <w:start w:val="1"/>
      <w:numFmt w:val="decimal"/>
      <w:lvlText w:val="%1.%2.%3"/>
      <w:lvlJc w:val="left"/>
      <w:pPr>
        <w:tabs>
          <w:tab w:val="num" w:pos="1980"/>
        </w:tabs>
        <w:ind w:left="1980" w:hanging="900"/>
      </w:pPr>
      <w:rPr>
        <w:rFonts w:hint="eastAsia"/>
      </w:rPr>
    </w:lvl>
    <w:lvl w:ilvl="3">
      <w:start w:val="1"/>
      <w:numFmt w:val="decimal"/>
      <w:lvlText w:val="%1.%2.%3.%4"/>
      <w:lvlJc w:val="left"/>
      <w:pPr>
        <w:tabs>
          <w:tab w:val="num" w:pos="900"/>
        </w:tabs>
        <w:ind w:left="900" w:hanging="900"/>
      </w:pPr>
      <w:rPr>
        <w:rFonts w:hint="eastAsia"/>
      </w:rPr>
    </w:lvl>
    <w:lvl w:ilvl="4">
      <w:start w:val="1"/>
      <w:numFmt w:val="decimal"/>
      <w:lvlText w:val="%1.%2.%3.%4.%5"/>
      <w:lvlJc w:val="left"/>
      <w:pPr>
        <w:tabs>
          <w:tab w:val="num" w:pos="900"/>
        </w:tabs>
        <w:ind w:left="900" w:hanging="900"/>
      </w:pPr>
      <w:rPr>
        <w:rFonts w:hint="eastAsia"/>
      </w:rPr>
    </w:lvl>
    <w:lvl w:ilvl="5">
      <w:start w:val="1"/>
      <w:numFmt w:val="decimal"/>
      <w:lvlText w:val="%1.%2.%3.%4.%5.%6"/>
      <w:lvlJc w:val="left"/>
      <w:pPr>
        <w:tabs>
          <w:tab w:val="num" w:pos="900"/>
        </w:tabs>
        <w:ind w:left="900" w:hanging="900"/>
      </w:pPr>
      <w:rPr>
        <w:rFonts w:hint="eastAsia"/>
      </w:rPr>
    </w:lvl>
    <w:lvl w:ilvl="6">
      <w:start w:val="1"/>
      <w:numFmt w:val="decimal"/>
      <w:lvlText w:val="%1.%2.%3.%4.%5.%6.%7"/>
      <w:lvlJc w:val="left"/>
      <w:pPr>
        <w:tabs>
          <w:tab w:val="num" w:pos="900"/>
        </w:tabs>
        <w:ind w:left="900" w:hanging="900"/>
      </w:pPr>
      <w:rPr>
        <w:rFonts w:hint="eastAsia"/>
      </w:rPr>
    </w:lvl>
    <w:lvl w:ilvl="7">
      <w:start w:val="1"/>
      <w:numFmt w:val="decimal"/>
      <w:lvlText w:val="%1.%2.%3.%4.%5.%6.%7.%8"/>
      <w:lvlJc w:val="left"/>
      <w:pPr>
        <w:tabs>
          <w:tab w:val="num" w:pos="900"/>
        </w:tabs>
        <w:ind w:left="900" w:hanging="900"/>
      </w:pPr>
      <w:rPr>
        <w:rFonts w:hint="eastAsia"/>
      </w:rPr>
    </w:lvl>
    <w:lvl w:ilvl="8">
      <w:start w:val="1"/>
      <w:numFmt w:val="decimal"/>
      <w:lvlText w:val="%1.%2.%3.%4.%5.%6.%7.%8.%9"/>
      <w:lvlJc w:val="left"/>
      <w:pPr>
        <w:tabs>
          <w:tab w:val="num" w:pos="900"/>
        </w:tabs>
        <w:ind w:left="900" w:hanging="900"/>
      </w:pPr>
      <w:rPr>
        <w:rFonts w:hint="eastAsia"/>
      </w:rPr>
    </w:lvl>
  </w:abstractNum>
  <w:abstractNum w:abstractNumId="27" w15:restartNumberingAfterBreak="0">
    <w:nsid w:val="7E746E33"/>
    <w:multiLevelType w:val="hybridMultilevel"/>
    <w:tmpl w:val="E3EA3600"/>
    <w:lvl w:ilvl="0" w:tplc="30A818B6">
      <w:start w:val="1"/>
      <w:numFmt w:val="lowerLetter"/>
      <w:pStyle w:val="3"/>
      <w:lvlText w:val="%1)"/>
      <w:lvlJc w:val="left"/>
      <w:pPr>
        <w:ind w:left="902" w:hanging="420"/>
      </w:pPr>
      <w:rPr>
        <w:color w:val="000000"/>
      </w:rPr>
    </w:lvl>
    <w:lvl w:ilvl="1" w:tplc="421CBF2C">
      <w:start w:val="1"/>
      <w:numFmt w:val="lowerLetter"/>
      <w:lvlText w:val="%2)"/>
      <w:lvlJc w:val="left"/>
      <w:pPr>
        <w:ind w:left="1322" w:hanging="420"/>
      </w:pPr>
    </w:lvl>
    <w:lvl w:ilvl="2" w:tplc="A094B738">
      <w:start w:val="1"/>
      <w:numFmt w:val="lowerRoman"/>
      <w:lvlText w:val="%3."/>
      <w:lvlJc w:val="right"/>
      <w:pPr>
        <w:ind w:left="1742" w:hanging="420"/>
      </w:pPr>
    </w:lvl>
    <w:lvl w:ilvl="3" w:tplc="7786B112">
      <w:start w:val="1"/>
      <w:numFmt w:val="decimal"/>
      <w:lvlText w:val="%4."/>
      <w:lvlJc w:val="left"/>
      <w:pPr>
        <w:ind w:left="2162" w:hanging="420"/>
      </w:pPr>
    </w:lvl>
    <w:lvl w:ilvl="4" w:tplc="6EB44918">
      <w:start w:val="1"/>
      <w:numFmt w:val="lowerLetter"/>
      <w:lvlText w:val="%5)"/>
      <w:lvlJc w:val="left"/>
      <w:pPr>
        <w:ind w:left="2582" w:hanging="420"/>
      </w:pPr>
    </w:lvl>
    <w:lvl w:ilvl="5" w:tplc="AB70634E">
      <w:start w:val="1"/>
      <w:numFmt w:val="lowerRoman"/>
      <w:lvlText w:val="%6."/>
      <w:lvlJc w:val="right"/>
      <w:pPr>
        <w:ind w:left="3002" w:hanging="420"/>
      </w:pPr>
    </w:lvl>
    <w:lvl w:ilvl="6" w:tplc="17DCC3E2">
      <w:start w:val="1"/>
      <w:numFmt w:val="decimal"/>
      <w:lvlText w:val="%7."/>
      <w:lvlJc w:val="left"/>
      <w:pPr>
        <w:ind w:left="3422" w:hanging="420"/>
      </w:pPr>
    </w:lvl>
    <w:lvl w:ilvl="7" w:tplc="28408C44">
      <w:start w:val="1"/>
      <w:numFmt w:val="lowerLetter"/>
      <w:lvlText w:val="%8)"/>
      <w:lvlJc w:val="left"/>
      <w:pPr>
        <w:ind w:left="3842" w:hanging="420"/>
      </w:pPr>
    </w:lvl>
    <w:lvl w:ilvl="8" w:tplc="7882A9E2">
      <w:start w:val="1"/>
      <w:numFmt w:val="lowerRoman"/>
      <w:lvlText w:val="%9."/>
      <w:lvlJc w:val="right"/>
      <w:pPr>
        <w:ind w:left="4262" w:hanging="420"/>
      </w:pPr>
    </w:lvl>
  </w:abstractNum>
  <w:num w:numId="1" w16cid:durableId="73597557">
    <w:abstractNumId w:val="25"/>
  </w:num>
  <w:num w:numId="2" w16cid:durableId="581259874">
    <w:abstractNumId w:val="23"/>
  </w:num>
  <w:num w:numId="3" w16cid:durableId="637733579">
    <w:abstractNumId w:val="14"/>
  </w:num>
  <w:num w:numId="4" w16cid:durableId="1053389014">
    <w:abstractNumId w:val="2"/>
  </w:num>
  <w:num w:numId="5" w16cid:durableId="2005158160">
    <w:abstractNumId w:val="6"/>
  </w:num>
  <w:num w:numId="6" w16cid:durableId="937908655">
    <w:abstractNumId w:val="27"/>
  </w:num>
  <w:num w:numId="7" w16cid:durableId="569006360">
    <w:abstractNumId w:val="15"/>
  </w:num>
  <w:num w:numId="8" w16cid:durableId="1011026442">
    <w:abstractNumId w:val="1"/>
  </w:num>
  <w:num w:numId="9" w16cid:durableId="1150289451">
    <w:abstractNumId w:val="3"/>
  </w:num>
  <w:num w:numId="10" w16cid:durableId="754672864">
    <w:abstractNumId w:val="18"/>
  </w:num>
  <w:num w:numId="11" w16cid:durableId="1749184992">
    <w:abstractNumId w:val="9"/>
  </w:num>
  <w:num w:numId="12" w16cid:durableId="1135024343">
    <w:abstractNumId w:val="5"/>
  </w:num>
  <w:num w:numId="13" w16cid:durableId="2141915116">
    <w:abstractNumId w:val="17"/>
  </w:num>
  <w:num w:numId="14" w16cid:durableId="1736007065">
    <w:abstractNumId w:val="13"/>
  </w:num>
  <w:num w:numId="15" w16cid:durableId="1560745595">
    <w:abstractNumId w:val="24"/>
  </w:num>
  <w:num w:numId="16" w16cid:durableId="897088764">
    <w:abstractNumId w:val="11"/>
  </w:num>
  <w:num w:numId="17" w16cid:durableId="819423036">
    <w:abstractNumId w:val="26"/>
  </w:num>
  <w:num w:numId="18" w16cid:durableId="1281297376">
    <w:abstractNumId w:val="8"/>
  </w:num>
  <w:num w:numId="19" w16cid:durableId="2038771107">
    <w:abstractNumId w:val="12"/>
  </w:num>
  <w:num w:numId="20" w16cid:durableId="1361470908">
    <w:abstractNumId w:val="20"/>
  </w:num>
  <w:num w:numId="21" w16cid:durableId="1865751567">
    <w:abstractNumId w:val="10"/>
  </w:num>
  <w:num w:numId="22" w16cid:durableId="1121922947">
    <w:abstractNumId w:val="7"/>
  </w:num>
  <w:num w:numId="23" w16cid:durableId="2055109593">
    <w:abstractNumId w:val="19"/>
  </w:num>
  <w:num w:numId="24" w16cid:durableId="680008679">
    <w:abstractNumId w:val="22"/>
  </w:num>
  <w:num w:numId="25" w16cid:durableId="108404061">
    <w:abstractNumId w:val="16"/>
  </w:num>
  <w:num w:numId="26" w16cid:durableId="1771852026">
    <w:abstractNumId w:val="0"/>
  </w:num>
  <w:num w:numId="27" w16cid:durableId="185339382">
    <w:abstractNumId w:val="21"/>
  </w:num>
  <w:num w:numId="28" w16cid:durableId="17872354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712"/>
    <w:rsid w:val="000A7A51"/>
    <w:rsid w:val="006F43C3"/>
    <w:rsid w:val="00831712"/>
    <w:rsid w:val="00917578"/>
    <w:rsid w:val="00FD0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F7821"/>
  <w15:chartTrackingRefBased/>
  <w15:docId w15:val="{959C4169-0ADC-4FCD-8EA4-737148BEA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nhideWhenUsed="1"/>
    <w:lsdException w:name="index 4" w:semiHidden="1" w:uiPriority="0"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0"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qFormat="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6">
    <w:name w:val="Normal"/>
    <w:qFormat/>
    <w:rsid w:val="00831712"/>
    <w:pPr>
      <w:widowControl w:val="0"/>
      <w:jc w:val="both"/>
    </w:pPr>
    <w:rPr>
      <w:rFonts w:ascii="Times New Roman" w:eastAsia="宋体" w:hAnsi="Times New Roman" w:cs="Times New Roman"/>
      <w:kern w:val="0"/>
      <w:szCs w:val="24"/>
      <w14:ligatures w14:val="none"/>
    </w:rPr>
  </w:style>
  <w:style w:type="paragraph" w:styleId="11">
    <w:name w:val="heading 1"/>
    <w:basedOn w:val="a6"/>
    <w:next w:val="a6"/>
    <w:link w:val="12"/>
    <w:qFormat/>
    <w:rsid w:val="00831712"/>
    <w:pPr>
      <w:keepNext/>
      <w:keepLines/>
      <w:spacing w:before="240" w:after="120" w:line="300" w:lineRule="auto"/>
      <w:jc w:val="center"/>
      <w:outlineLvl w:val="0"/>
    </w:pPr>
    <w:rPr>
      <w:rFonts w:ascii="宋体"/>
      <w:b/>
      <w:sz w:val="32"/>
      <w:szCs w:val="20"/>
    </w:rPr>
  </w:style>
  <w:style w:type="paragraph" w:styleId="21">
    <w:name w:val="heading 2"/>
    <w:basedOn w:val="a6"/>
    <w:next w:val="a7"/>
    <w:link w:val="210"/>
    <w:qFormat/>
    <w:rsid w:val="00831712"/>
    <w:pPr>
      <w:keepNext/>
      <w:keepLines/>
      <w:spacing w:before="120" w:line="300" w:lineRule="auto"/>
      <w:jc w:val="center"/>
      <w:outlineLvl w:val="1"/>
    </w:pPr>
    <w:rPr>
      <w:rFonts w:ascii="Arial" w:eastAsia="黑体" w:hAnsi="Arial"/>
      <w:b/>
      <w:sz w:val="30"/>
      <w:szCs w:val="20"/>
    </w:rPr>
  </w:style>
  <w:style w:type="paragraph" w:styleId="30">
    <w:name w:val="heading 3"/>
    <w:basedOn w:val="a6"/>
    <w:next w:val="a6"/>
    <w:link w:val="31"/>
    <w:unhideWhenUsed/>
    <w:qFormat/>
    <w:rsid w:val="00831712"/>
    <w:pPr>
      <w:keepNext/>
      <w:keepLines/>
      <w:spacing w:before="260" w:after="260" w:line="416" w:lineRule="auto"/>
      <w:outlineLvl w:val="2"/>
    </w:pPr>
    <w:rPr>
      <w:b/>
      <w:bCs/>
      <w:sz w:val="32"/>
      <w:szCs w:val="32"/>
    </w:rPr>
  </w:style>
  <w:style w:type="paragraph" w:styleId="4">
    <w:name w:val="heading 4"/>
    <w:basedOn w:val="a6"/>
    <w:next w:val="a6"/>
    <w:link w:val="40"/>
    <w:qFormat/>
    <w:rsid w:val="00831712"/>
    <w:pPr>
      <w:keepNext/>
      <w:keepLines/>
      <w:spacing w:before="280" w:after="290"/>
      <w:outlineLvl w:val="3"/>
    </w:pPr>
    <w:rPr>
      <w:rFonts w:ascii="Arial" w:hAnsi="Arial"/>
      <w:b/>
      <w:szCs w:val="20"/>
    </w:rPr>
  </w:style>
  <w:style w:type="paragraph" w:styleId="5">
    <w:name w:val="heading 5"/>
    <w:basedOn w:val="a6"/>
    <w:next w:val="a6"/>
    <w:link w:val="50"/>
    <w:qFormat/>
    <w:rsid w:val="00831712"/>
    <w:pPr>
      <w:keepNext/>
      <w:keepLines/>
      <w:spacing w:before="280" w:after="290" w:line="376" w:lineRule="atLeast"/>
      <w:outlineLvl w:val="4"/>
    </w:pPr>
    <w:rPr>
      <w:b/>
      <w:sz w:val="28"/>
      <w:szCs w:val="20"/>
    </w:rPr>
  </w:style>
  <w:style w:type="paragraph" w:styleId="6">
    <w:name w:val="heading 6"/>
    <w:basedOn w:val="a6"/>
    <w:next w:val="a6"/>
    <w:link w:val="60"/>
    <w:qFormat/>
    <w:rsid w:val="00831712"/>
    <w:pPr>
      <w:keepNext/>
      <w:keepLines/>
      <w:spacing w:before="240" w:after="64" w:line="320" w:lineRule="atLeast"/>
      <w:outlineLvl w:val="5"/>
    </w:pPr>
    <w:rPr>
      <w:rFonts w:ascii="Arial" w:eastAsia="黑体" w:hAnsi="Arial"/>
      <w:b/>
      <w:sz w:val="24"/>
      <w:szCs w:val="20"/>
    </w:rPr>
  </w:style>
  <w:style w:type="paragraph" w:styleId="7">
    <w:name w:val="heading 7"/>
    <w:basedOn w:val="a6"/>
    <w:next w:val="a6"/>
    <w:link w:val="70"/>
    <w:qFormat/>
    <w:rsid w:val="00831712"/>
    <w:pPr>
      <w:keepNext/>
      <w:keepLines/>
      <w:spacing w:before="240" w:after="64" w:line="320" w:lineRule="atLeast"/>
      <w:outlineLvl w:val="6"/>
    </w:pPr>
    <w:rPr>
      <w:b/>
      <w:sz w:val="24"/>
      <w:szCs w:val="20"/>
    </w:rPr>
  </w:style>
  <w:style w:type="paragraph" w:styleId="8">
    <w:name w:val="heading 8"/>
    <w:basedOn w:val="a6"/>
    <w:next w:val="a6"/>
    <w:link w:val="80"/>
    <w:qFormat/>
    <w:rsid w:val="00831712"/>
    <w:pPr>
      <w:keepNext/>
      <w:keepLines/>
      <w:spacing w:before="240" w:after="64" w:line="320" w:lineRule="atLeast"/>
      <w:outlineLvl w:val="7"/>
    </w:pPr>
    <w:rPr>
      <w:rFonts w:ascii="Arial" w:eastAsia="黑体" w:hAnsi="Arial"/>
      <w:sz w:val="24"/>
      <w:szCs w:val="20"/>
    </w:rPr>
  </w:style>
  <w:style w:type="paragraph" w:styleId="9">
    <w:name w:val="heading 9"/>
    <w:basedOn w:val="a6"/>
    <w:next w:val="a6"/>
    <w:link w:val="90"/>
    <w:qFormat/>
    <w:rsid w:val="00831712"/>
    <w:pPr>
      <w:keepNext/>
      <w:keepLines/>
      <w:spacing w:before="240" w:after="64" w:line="320" w:lineRule="atLeast"/>
      <w:outlineLvl w:val="8"/>
    </w:pPr>
    <w:rPr>
      <w:rFonts w:ascii="Arial" w:eastAsia="黑体" w:hAnsi="Arial"/>
      <w:szCs w:val="20"/>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character" w:customStyle="1" w:styleId="22">
    <w:name w:val="标题 2 字符"/>
    <w:basedOn w:val="a8"/>
    <w:qFormat/>
    <w:rsid w:val="00831712"/>
    <w:rPr>
      <w:rFonts w:asciiTheme="majorHAnsi" w:eastAsiaTheme="majorEastAsia" w:hAnsiTheme="majorHAnsi" w:cstheme="majorBidi"/>
      <w:b/>
      <w:bCs/>
      <w:kern w:val="0"/>
      <w:sz w:val="32"/>
      <w:szCs w:val="32"/>
      <w14:ligatures w14:val="none"/>
    </w:rPr>
  </w:style>
  <w:style w:type="character" w:customStyle="1" w:styleId="210">
    <w:name w:val="标题 2 字符1"/>
    <w:link w:val="21"/>
    <w:qFormat/>
    <w:rsid w:val="00831712"/>
    <w:rPr>
      <w:rFonts w:ascii="Arial" w:eastAsia="黑体" w:hAnsi="Arial" w:cs="Times New Roman"/>
      <w:b/>
      <w:kern w:val="0"/>
      <w:sz w:val="30"/>
      <w:szCs w:val="20"/>
      <w14:ligatures w14:val="none"/>
    </w:rPr>
  </w:style>
  <w:style w:type="paragraph" w:customStyle="1" w:styleId="211">
    <w:name w:val="正文首行缩进 21"/>
    <w:basedOn w:val="a6"/>
    <w:next w:val="a6"/>
    <w:link w:val="2Char"/>
    <w:qFormat/>
    <w:rsid w:val="00831712"/>
    <w:pPr>
      <w:spacing w:after="120" w:line="480" w:lineRule="exact"/>
      <w:ind w:left="420" w:firstLine="420"/>
    </w:pPr>
    <w:rPr>
      <w:szCs w:val="20"/>
    </w:rPr>
  </w:style>
  <w:style w:type="character" w:customStyle="1" w:styleId="2Char">
    <w:name w:val="正文首行缩进 2 Char"/>
    <w:link w:val="211"/>
    <w:qFormat/>
    <w:rsid w:val="00831712"/>
    <w:rPr>
      <w:rFonts w:ascii="Times New Roman" w:eastAsia="宋体" w:hAnsi="Times New Roman" w:cs="Times New Roman"/>
      <w:kern w:val="0"/>
      <w:szCs w:val="20"/>
      <w14:ligatures w14:val="none"/>
    </w:rPr>
  </w:style>
  <w:style w:type="paragraph" w:customStyle="1" w:styleId="ab">
    <w:name w:val="图例"/>
    <w:basedOn w:val="a6"/>
    <w:qFormat/>
    <w:rsid w:val="00831712"/>
    <w:pPr>
      <w:spacing w:before="120" w:after="120" w:line="360" w:lineRule="auto"/>
      <w:jc w:val="center"/>
    </w:pPr>
    <w:rPr>
      <w:rFonts w:eastAsia="仿宋_GB2312"/>
      <w:b/>
      <w:sz w:val="24"/>
      <w:szCs w:val="20"/>
    </w:rPr>
  </w:style>
  <w:style w:type="paragraph" w:styleId="ac">
    <w:name w:val="Body Text Indent"/>
    <w:basedOn w:val="a6"/>
    <w:link w:val="ad"/>
    <w:unhideWhenUsed/>
    <w:qFormat/>
    <w:rsid w:val="00831712"/>
    <w:pPr>
      <w:spacing w:after="120"/>
      <w:ind w:leftChars="200" w:left="420"/>
    </w:pPr>
  </w:style>
  <w:style w:type="character" w:customStyle="1" w:styleId="ad">
    <w:name w:val="正文文本缩进 字符"/>
    <w:basedOn w:val="a8"/>
    <w:link w:val="ac"/>
    <w:qFormat/>
    <w:rsid w:val="00831712"/>
    <w:rPr>
      <w:rFonts w:ascii="Times New Roman" w:eastAsia="宋体" w:hAnsi="Times New Roman" w:cs="Times New Roman"/>
      <w:kern w:val="0"/>
      <w:szCs w:val="24"/>
      <w14:ligatures w14:val="none"/>
    </w:rPr>
  </w:style>
  <w:style w:type="paragraph" w:styleId="23">
    <w:name w:val="Body Text First Indent 2"/>
    <w:basedOn w:val="ac"/>
    <w:link w:val="212"/>
    <w:uiPriority w:val="99"/>
    <w:unhideWhenUsed/>
    <w:rsid w:val="00831712"/>
    <w:pPr>
      <w:ind w:firstLineChars="200" w:firstLine="420"/>
    </w:pPr>
  </w:style>
  <w:style w:type="character" w:customStyle="1" w:styleId="24">
    <w:name w:val="正文文本首行缩进 2 字符"/>
    <w:basedOn w:val="ad"/>
    <w:uiPriority w:val="99"/>
    <w:qFormat/>
    <w:rsid w:val="00831712"/>
    <w:rPr>
      <w:rFonts w:ascii="Times New Roman" w:eastAsia="宋体" w:hAnsi="Times New Roman" w:cs="Times New Roman"/>
      <w:kern w:val="0"/>
      <w:szCs w:val="24"/>
      <w14:ligatures w14:val="none"/>
    </w:rPr>
  </w:style>
  <w:style w:type="character" w:customStyle="1" w:styleId="212">
    <w:name w:val="正文文本首行缩进 2 字符1"/>
    <w:link w:val="23"/>
    <w:uiPriority w:val="99"/>
    <w:rsid w:val="00831712"/>
    <w:rPr>
      <w:rFonts w:ascii="Times New Roman" w:eastAsia="宋体" w:hAnsi="Times New Roman" w:cs="Times New Roman"/>
      <w:kern w:val="0"/>
      <w:szCs w:val="24"/>
      <w14:ligatures w14:val="none"/>
    </w:rPr>
  </w:style>
  <w:style w:type="paragraph" w:styleId="a7">
    <w:name w:val="Normal Indent"/>
    <w:basedOn w:val="a6"/>
    <w:link w:val="25"/>
    <w:unhideWhenUsed/>
    <w:qFormat/>
    <w:rsid w:val="00831712"/>
    <w:pPr>
      <w:ind w:firstLineChars="200" w:firstLine="420"/>
    </w:pPr>
  </w:style>
  <w:style w:type="character" w:customStyle="1" w:styleId="31">
    <w:name w:val="标题 3 字符"/>
    <w:basedOn w:val="a8"/>
    <w:link w:val="30"/>
    <w:qFormat/>
    <w:rsid w:val="00831712"/>
    <w:rPr>
      <w:rFonts w:ascii="Times New Roman" w:eastAsia="宋体" w:hAnsi="Times New Roman" w:cs="Times New Roman"/>
      <w:b/>
      <w:bCs/>
      <w:kern w:val="0"/>
      <w:sz w:val="32"/>
      <w:szCs w:val="32"/>
      <w14:ligatures w14:val="none"/>
    </w:rPr>
  </w:style>
  <w:style w:type="character" w:customStyle="1" w:styleId="12">
    <w:name w:val="标题 1 字符"/>
    <w:basedOn w:val="a8"/>
    <w:link w:val="11"/>
    <w:qFormat/>
    <w:rsid w:val="00831712"/>
    <w:rPr>
      <w:rFonts w:ascii="宋体" w:eastAsia="宋体" w:hAnsi="Times New Roman" w:cs="Times New Roman"/>
      <w:b/>
      <w:kern w:val="0"/>
      <w:sz w:val="32"/>
      <w:szCs w:val="20"/>
      <w14:ligatures w14:val="none"/>
    </w:rPr>
  </w:style>
  <w:style w:type="character" w:customStyle="1" w:styleId="40">
    <w:name w:val="标题 4 字符"/>
    <w:basedOn w:val="a8"/>
    <w:link w:val="4"/>
    <w:qFormat/>
    <w:rsid w:val="00831712"/>
    <w:rPr>
      <w:rFonts w:ascii="Arial" w:eastAsia="宋体" w:hAnsi="Arial" w:cs="Times New Roman"/>
      <w:b/>
      <w:kern w:val="0"/>
      <w:szCs w:val="20"/>
      <w14:ligatures w14:val="none"/>
    </w:rPr>
  </w:style>
  <w:style w:type="character" w:customStyle="1" w:styleId="50">
    <w:name w:val="标题 5 字符"/>
    <w:basedOn w:val="a8"/>
    <w:link w:val="5"/>
    <w:qFormat/>
    <w:rsid w:val="00831712"/>
    <w:rPr>
      <w:rFonts w:ascii="Times New Roman" w:eastAsia="宋体" w:hAnsi="Times New Roman" w:cs="Times New Roman"/>
      <w:b/>
      <w:kern w:val="0"/>
      <w:sz w:val="28"/>
      <w:szCs w:val="20"/>
      <w14:ligatures w14:val="none"/>
    </w:rPr>
  </w:style>
  <w:style w:type="character" w:customStyle="1" w:styleId="60">
    <w:name w:val="标题 6 字符"/>
    <w:basedOn w:val="a8"/>
    <w:link w:val="6"/>
    <w:qFormat/>
    <w:rsid w:val="00831712"/>
    <w:rPr>
      <w:rFonts w:ascii="Arial" w:eastAsia="黑体" w:hAnsi="Arial" w:cs="Times New Roman"/>
      <w:b/>
      <w:kern w:val="0"/>
      <w:sz w:val="24"/>
      <w:szCs w:val="20"/>
      <w14:ligatures w14:val="none"/>
    </w:rPr>
  </w:style>
  <w:style w:type="character" w:customStyle="1" w:styleId="70">
    <w:name w:val="标题 7 字符"/>
    <w:basedOn w:val="a8"/>
    <w:link w:val="7"/>
    <w:qFormat/>
    <w:rsid w:val="00831712"/>
    <w:rPr>
      <w:rFonts w:ascii="Times New Roman" w:eastAsia="宋体" w:hAnsi="Times New Roman" w:cs="Times New Roman"/>
      <w:b/>
      <w:kern w:val="0"/>
      <w:sz w:val="24"/>
      <w:szCs w:val="20"/>
      <w14:ligatures w14:val="none"/>
    </w:rPr>
  </w:style>
  <w:style w:type="character" w:customStyle="1" w:styleId="80">
    <w:name w:val="标题 8 字符"/>
    <w:basedOn w:val="a8"/>
    <w:link w:val="8"/>
    <w:qFormat/>
    <w:rsid w:val="00831712"/>
    <w:rPr>
      <w:rFonts w:ascii="Arial" w:eastAsia="黑体" w:hAnsi="Arial" w:cs="Times New Roman"/>
      <w:kern w:val="0"/>
      <w:sz w:val="24"/>
      <w:szCs w:val="20"/>
      <w14:ligatures w14:val="none"/>
    </w:rPr>
  </w:style>
  <w:style w:type="character" w:customStyle="1" w:styleId="90">
    <w:name w:val="标题 9 字符"/>
    <w:basedOn w:val="a8"/>
    <w:link w:val="9"/>
    <w:qFormat/>
    <w:rsid w:val="00831712"/>
    <w:rPr>
      <w:rFonts w:ascii="Arial" w:eastAsia="黑体" w:hAnsi="Arial" w:cs="Times New Roman"/>
      <w:kern w:val="0"/>
      <w:szCs w:val="20"/>
      <w14:ligatures w14:val="none"/>
    </w:rPr>
  </w:style>
  <w:style w:type="character" w:customStyle="1" w:styleId="Heading1Char">
    <w:name w:val="Heading 1 Char"/>
    <w:uiPriority w:val="9"/>
    <w:rsid w:val="00831712"/>
    <w:rPr>
      <w:rFonts w:ascii="Arial" w:eastAsia="Arial" w:hAnsi="Arial" w:cs="Arial"/>
      <w:sz w:val="40"/>
      <w:szCs w:val="40"/>
    </w:rPr>
  </w:style>
  <w:style w:type="character" w:customStyle="1" w:styleId="Heading2Char">
    <w:name w:val="Heading 2 Char"/>
    <w:uiPriority w:val="9"/>
    <w:rsid w:val="00831712"/>
    <w:rPr>
      <w:rFonts w:ascii="Arial" w:eastAsia="Arial" w:hAnsi="Arial" w:cs="Arial"/>
      <w:sz w:val="34"/>
    </w:rPr>
  </w:style>
  <w:style w:type="character" w:customStyle="1" w:styleId="Heading3Char">
    <w:name w:val="Heading 3 Char"/>
    <w:uiPriority w:val="9"/>
    <w:rsid w:val="00831712"/>
    <w:rPr>
      <w:rFonts w:ascii="Arial" w:eastAsia="Arial" w:hAnsi="Arial" w:cs="Arial"/>
      <w:sz w:val="30"/>
      <w:szCs w:val="30"/>
    </w:rPr>
  </w:style>
  <w:style w:type="character" w:customStyle="1" w:styleId="Heading4Char">
    <w:name w:val="Heading 4 Char"/>
    <w:uiPriority w:val="9"/>
    <w:rsid w:val="00831712"/>
    <w:rPr>
      <w:rFonts w:ascii="Arial" w:eastAsia="Arial" w:hAnsi="Arial" w:cs="Arial"/>
      <w:b/>
      <w:bCs/>
      <w:sz w:val="26"/>
      <w:szCs w:val="26"/>
    </w:rPr>
  </w:style>
  <w:style w:type="character" w:customStyle="1" w:styleId="Heading5Char">
    <w:name w:val="Heading 5 Char"/>
    <w:uiPriority w:val="9"/>
    <w:rsid w:val="00831712"/>
    <w:rPr>
      <w:rFonts w:ascii="Arial" w:eastAsia="Arial" w:hAnsi="Arial" w:cs="Arial"/>
      <w:b/>
      <w:bCs/>
      <w:sz w:val="24"/>
      <w:szCs w:val="24"/>
    </w:rPr>
  </w:style>
  <w:style w:type="character" w:customStyle="1" w:styleId="Heading6Char">
    <w:name w:val="Heading 6 Char"/>
    <w:uiPriority w:val="9"/>
    <w:rsid w:val="00831712"/>
    <w:rPr>
      <w:rFonts w:ascii="Arial" w:eastAsia="Arial" w:hAnsi="Arial" w:cs="Arial"/>
      <w:b/>
      <w:bCs/>
      <w:sz w:val="22"/>
      <w:szCs w:val="22"/>
    </w:rPr>
  </w:style>
  <w:style w:type="character" w:customStyle="1" w:styleId="Heading7Char">
    <w:name w:val="Heading 7 Char"/>
    <w:uiPriority w:val="9"/>
    <w:rsid w:val="00831712"/>
    <w:rPr>
      <w:rFonts w:ascii="Arial" w:eastAsia="Arial" w:hAnsi="Arial" w:cs="Arial"/>
      <w:b/>
      <w:bCs/>
      <w:i/>
      <w:iCs/>
      <w:sz w:val="22"/>
      <w:szCs w:val="22"/>
    </w:rPr>
  </w:style>
  <w:style w:type="character" w:customStyle="1" w:styleId="Heading8Char">
    <w:name w:val="Heading 8 Char"/>
    <w:uiPriority w:val="9"/>
    <w:rsid w:val="00831712"/>
    <w:rPr>
      <w:rFonts w:ascii="Arial" w:eastAsia="Arial" w:hAnsi="Arial" w:cs="Arial"/>
      <w:i/>
      <w:iCs/>
      <w:sz w:val="22"/>
      <w:szCs w:val="22"/>
    </w:rPr>
  </w:style>
  <w:style w:type="character" w:customStyle="1" w:styleId="Heading9Char">
    <w:name w:val="Heading 9 Char"/>
    <w:uiPriority w:val="9"/>
    <w:rsid w:val="00831712"/>
    <w:rPr>
      <w:rFonts w:ascii="Arial" w:eastAsia="Arial" w:hAnsi="Arial" w:cs="Arial"/>
      <w:i/>
      <w:iCs/>
      <w:sz w:val="21"/>
      <w:szCs w:val="21"/>
    </w:rPr>
  </w:style>
  <w:style w:type="paragraph" w:styleId="ae">
    <w:name w:val="List Paragraph"/>
    <w:basedOn w:val="a6"/>
    <w:uiPriority w:val="34"/>
    <w:qFormat/>
    <w:rsid w:val="00831712"/>
    <w:pPr>
      <w:ind w:left="720"/>
      <w:contextualSpacing/>
    </w:pPr>
  </w:style>
  <w:style w:type="paragraph" w:styleId="af">
    <w:name w:val="No Spacing"/>
    <w:qFormat/>
    <w:rsid w:val="00831712"/>
    <w:pPr>
      <w:widowControl w:val="0"/>
      <w:jc w:val="both"/>
    </w:pPr>
    <w:rPr>
      <w:rFonts w:ascii="Times New Roman" w:eastAsia="宋体" w:hAnsi="Times New Roman" w:cs="Times New Roman"/>
      <w:kern w:val="0"/>
      <w:szCs w:val="24"/>
      <w14:ligatures w14:val="none"/>
    </w:rPr>
  </w:style>
  <w:style w:type="paragraph" w:styleId="af0">
    <w:name w:val="Title"/>
    <w:basedOn w:val="a6"/>
    <w:link w:val="af1"/>
    <w:qFormat/>
    <w:rsid w:val="00831712"/>
    <w:pPr>
      <w:jc w:val="center"/>
      <w:outlineLvl w:val="0"/>
    </w:pPr>
    <w:rPr>
      <w:b/>
      <w:sz w:val="32"/>
      <w:szCs w:val="20"/>
    </w:rPr>
  </w:style>
  <w:style w:type="character" w:customStyle="1" w:styleId="af1">
    <w:name w:val="标题 字符"/>
    <w:basedOn w:val="a8"/>
    <w:link w:val="af0"/>
    <w:qFormat/>
    <w:rsid w:val="00831712"/>
    <w:rPr>
      <w:rFonts w:ascii="Times New Roman" w:eastAsia="宋体" w:hAnsi="Times New Roman" w:cs="Times New Roman"/>
      <w:b/>
      <w:kern w:val="0"/>
      <w:sz w:val="32"/>
      <w:szCs w:val="20"/>
      <w14:ligatures w14:val="none"/>
    </w:rPr>
  </w:style>
  <w:style w:type="character" w:customStyle="1" w:styleId="TitleChar">
    <w:name w:val="Title Char"/>
    <w:uiPriority w:val="10"/>
    <w:rsid w:val="00831712"/>
    <w:rPr>
      <w:sz w:val="48"/>
      <w:szCs w:val="48"/>
    </w:rPr>
  </w:style>
  <w:style w:type="paragraph" w:styleId="af2">
    <w:name w:val="Subtitle"/>
    <w:basedOn w:val="a6"/>
    <w:next w:val="a6"/>
    <w:link w:val="af3"/>
    <w:uiPriority w:val="11"/>
    <w:qFormat/>
    <w:rsid w:val="00831712"/>
    <w:pPr>
      <w:spacing w:before="200" w:after="200"/>
    </w:pPr>
    <w:rPr>
      <w:sz w:val="24"/>
    </w:rPr>
  </w:style>
  <w:style w:type="character" w:customStyle="1" w:styleId="af3">
    <w:name w:val="副标题 字符"/>
    <w:basedOn w:val="a8"/>
    <w:link w:val="af2"/>
    <w:uiPriority w:val="11"/>
    <w:rsid w:val="00831712"/>
    <w:rPr>
      <w:rFonts w:ascii="Times New Roman" w:eastAsia="宋体" w:hAnsi="Times New Roman" w:cs="Times New Roman"/>
      <w:kern w:val="0"/>
      <w:sz w:val="24"/>
      <w:szCs w:val="24"/>
      <w14:ligatures w14:val="none"/>
    </w:rPr>
  </w:style>
  <w:style w:type="paragraph" w:styleId="af4">
    <w:name w:val="Quote"/>
    <w:basedOn w:val="a6"/>
    <w:next w:val="a6"/>
    <w:link w:val="af5"/>
    <w:uiPriority w:val="29"/>
    <w:qFormat/>
    <w:rsid w:val="00831712"/>
    <w:pPr>
      <w:ind w:left="720" w:right="720"/>
    </w:pPr>
    <w:rPr>
      <w:i/>
    </w:rPr>
  </w:style>
  <w:style w:type="character" w:customStyle="1" w:styleId="af5">
    <w:name w:val="引用 字符"/>
    <w:basedOn w:val="a8"/>
    <w:link w:val="af4"/>
    <w:uiPriority w:val="29"/>
    <w:rsid w:val="00831712"/>
    <w:rPr>
      <w:rFonts w:ascii="Times New Roman" w:eastAsia="宋体" w:hAnsi="Times New Roman" w:cs="Times New Roman"/>
      <w:i/>
      <w:kern w:val="0"/>
      <w:szCs w:val="24"/>
      <w14:ligatures w14:val="none"/>
    </w:rPr>
  </w:style>
  <w:style w:type="paragraph" w:styleId="af6">
    <w:name w:val="Intense Quote"/>
    <w:basedOn w:val="a6"/>
    <w:next w:val="a6"/>
    <w:link w:val="af7"/>
    <w:uiPriority w:val="30"/>
    <w:qFormat/>
    <w:rsid w:val="00831712"/>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f7">
    <w:name w:val="明显引用 字符"/>
    <w:basedOn w:val="a8"/>
    <w:link w:val="af6"/>
    <w:uiPriority w:val="30"/>
    <w:rsid w:val="00831712"/>
    <w:rPr>
      <w:rFonts w:ascii="Times New Roman" w:eastAsia="宋体" w:hAnsi="Times New Roman" w:cs="Times New Roman"/>
      <w:i/>
      <w:kern w:val="0"/>
      <w:szCs w:val="24"/>
      <w:shd w:val="clear" w:color="auto" w:fill="F2F2F2"/>
      <w14:ligatures w14:val="none"/>
    </w:rPr>
  </w:style>
  <w:style w:type="paragraph" w:styleId="af8">
    <w:name w:val="header"/>
    <w:basedOn w:val="a6"/>
    <w:link w:val="af9"/>
    <w:qFormat/>
    <w:rsid w:val="00831712"/>
    <w:pPr>
      <w:pBdr>
        <w:bottom w:val="single" w:sz="6" w:space="1" w:color="000000"/>
      </w:pBdr>
      <w:tabs>
        <w:tab w:val="center" w:pos="4153"/>
        <w:tab w:val="right" w:pos="8306"/>
      </w:tabs>
      <w:jc w:val="center"/>
    </w:pPr>
    <w:rPr>
      <w:sz w:val="18"/>
      <w:szCs w:val="18"/>
    </w:rPr>
  </w:style>
  <w:style w:type="character" w:customStyle="1" w:styleId="af9">
    <w:name w:val="页眉 字符"/>
    <w:basedOn w:val="a8"/>
    <w:link w:val="af8"/>
    <w:qFormat/>
    <w:rsid w:val="00831712"/>
    <w:rPr>
      <w:rFonts w:ascii="Times New Roman" w:eastAsia="宋体" w:hAnsi="Times New Roman" w:cs="Times New Roman"/>
      <w:kern w:val="0"/>
      <w:sz w:val="18"/>
      <w:szCs w:val="18"/>
      <w14:ligatures w14:val="none"/>
    </w:rPr>
  </w:style>
  <w:style w:type="character" w:customStyle="1" w:styleId="HeaderChar">
    <w:name w:val="Header Char"/>
    <w:uiPriority w:val="99"/>
    <w:rsid w:val="00831712"/>
  </w:style>
  <w:style w:type="paragraph" w:styleId="afa">
    <w:name w:val="footer"/>
    <w:basedOn w:val="a6"/>
    <w:link w:val="afb"/>
    <w:uiPriority w:val="99"/>
    <w:qFormat/>
    <w:rsid w:val="00831712"/>
    <w:pPr>
      <w:tabs>
        <w:tab w:val="center" w:pos="4153"/>
        <w:tab w:val="right" w:pos="8306"/>
      </w:tabs>
      <w:jc w:val="left"/>
    </w:pPr>
    <w:rPr>
      <w:rFonts w:ascii="宋体"/>
      <w:sz w:val="18"/>
      <w:szCs w:val="20"/>
    </w:rPr>
  </w:style>
  <w:style w:type="character" w:customStyle="1" w:styleId="afb">
    <w:name w:val="页脚 字符"/>
    <w:basedOn w:val="a8"/>
    <w:link w:val="afa"/>
    <w:uiPriority w:val="99"/>
    <w:qFormat/>
    <w:rsid w:val="00831712"/>
    <w:rPr>
      <w:rFonts w:ascii="宋体" w:eastAsia="宋体" w:hAnsi="Times New Roman" w:cs="Times New Roman"/>
      <w:kern w:val="0"/>
      <w:sz w:val="18"/>
      <w:szCs w:val="20"/>
      <w14:ligatures w14:val="none"/>
    </w:rPr>
  </w:style>
  <w:style w:type="character" w:customStyle="1" w:styleId="FooterChar">
    <w:name w:val="Footer Char"/>
    <w:uiPriority w:val="99"/>
    <w:rsid w:val="00831712"/>
  </w:style>
  <w:style w:type="paragraph" w:styleId="afc">
    <w:name w:val="caption"/>
    <w:basedOn w:val="a6"/>
    <w:next w:val="a6"/>
    <w:qFormat/>
    <w:rsid w:val="00831712"/>
    <w:pPr>
      <w:spacing w:line="480" w:lineRule="auto"/>
    </w:pPr>
    <w:rPr>
      <w:rFonts w:ascii="华文中宋" w:eastAsia="华文中宋" w:hAnsi="华文中宋"/>
      <w:sz w:val="36"/>
      <w:szCs w:val="20"/>
    </w:rPr>
  </w:style>
  <w:style w:type="character" w:customStyle="1" w:styleId="CaptionChar">
    <w:name w:val="Caption Char"/>
    <w:uiPriority w:val="99"/>
    <w:rsid w:val="00831712"/>
  </w:style>
  <w:style w:type="table" w:styleId="afd">
    <w:name w:val="Table Grid"/>
    <w:basedOn w:val="a9"/>
    <w:uiPriority w:val="39"/>
    <w:qFormat/>
    <w:rsid w:val="00831712"/>
    <w:rPr>
      <w:rFonts w:ascii="Times New Roman" w:eastAsia="宋体" w:hAnsi="Times New Roman" w:cs="Times New Roman"/>
      <w:kern w:val="0"/>
      <w:sz w:val="20"/>
      <w:szCs w:val="20"/>
      <w14:ligatures w14:val="none"/>
    </w:rPr>
    <w:tblPr/>
  </w:style>
  <w:style w:type="table" w:customStyle="1" w:styleId="TableGridLight">
    <w:name w:val="Table Grid Light"/>
    <w:uiPriority w:val="59"/>
    <w:rsid w:val="00831712"/>
    <w:rPr>
      <w:rFonts w:ascii="Times New Roman" w:eastAsia="宋体" w:hAnsi="Times New Roman" w:cs="Times New Roman"/>
      <w:kern w:val="0"/>
      <w:sz w:val="20"/>
      <w:szCs w:val="20"/>
      <w14:ligatures w14:val="none"/>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0">
    <w:name w:val="无格式表格 11"/>
    <w:uiPriority w:val="59"/>
    <w:rsid w:val="00831712"/>
    <w:rPr>
      <w:rFonts w:ascii="Times New Roman" w:eastAsia="宋体" w:hAnsi="Times New Roman" w:cs="Times New Roman"/>
      <w:kern w:val="0"/>
      <w:sz w:val="20"/>
      <w:szCs w:val="20"/>
      <w14:ligatures w14:val="none"/>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213">
    <w:name w:val="无格式表格 21"/>
    <w:uiPriority w:val="59"/>
    <w:rsid w:val="00831712"/>
    <w:rPr>
      <w:rFonts w:ascii="Times New Roman" w:eastAsia="宋体" w:hAnsi="Times New Roman" w:cs="Times New Roman"/>
      <w:kern w:val="0"/>
      <w:sz w:val="20"/>
      <w:szCs w:val="20"/>
      <w14:ligatures w14:val="none"/>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style>
  <w:style w:type="table" w:customStyle="1" w:styleId="310">
    <w:name w:val="无格式表格 3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41">
    <w:name w:val="无格式表格 4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51">
    <w:name w:val="无格式表格 5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111">
    <w:name w:val="网格表 1 浅色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0" w:type="dxa"/>
        <w:bottom w:w="0" w:type="dxa"/>
        <w:right w:w="0" w:type="dxa"/>
      </w:tblCellMar>
    </w:tblPr>
  </w:style>
  <w:style w:type="table" w:customStyle="1" w:styleId="GridTable1Light-Accent1">
    <w:name w:val="Grid Table 1 Light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GridTable1Light-Accent2">
    <w:name w:val="Grid Table 1 Light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GridTable1Light-Accent3">
    <w:name w:val="Grid Table 1 Light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GridTable1Light-Accent4">
    <w:name w:val="Grid Table 1 Light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GridTable1Light-Accent5">
    <w:name w:val="Grid Table 1 Light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GridTable1Light-Accent6">
    <w:name w:val="Grid Table 1 Light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table" w:customStyle="1" w:styleId="214">
    <w:name w:val="网格表 2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2-Accent1">
    <w:name w:val="Grid Table 2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2-Accent2">
    <w:name w:val="Grid Table 2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2-Accent3">
    <w:name w:val="Grid Table 2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2-Accent4">
    <w:name w:val="Grid Table 2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2-Accent5">
    <w:name w:val="Grid Table 2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2-Accent6">
    <w:name w:val="Grid Table 2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311">
    <w:name w:val="网格表 3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3-Accent1">
    <w:name w:val="Grid Table 3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3-Accent2">
    <w:name w:val="Grid Table 3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3-Accent3">
    <w:name w:val="Grid Table 3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3-Accent4">
    <w:name w:val="Grid Table 3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3-Accent5">
    <w:name w:val="Grid Table 3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3-Accent6">
    <w:name w:val="Grid Table 3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410">
    <w:name w:val="网格表 41"/>
    <w:uiPriority w:val="5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0" w:type="dxa"/>
        <w:bottom w:w="0" w:type="dxa"/>
        <w:right w:w="0" w:type="dxa"/>
      </w:tblCellMar>
    </w:tblPr>
  </w:style>
  <w:style w:type="table" w:customStyle="1" w:styleId="GridTable4-Accent1">
    <w:name w:val="Grid Table 4 - Accent 1"/>
    <w:uiPriority w:val="5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0" w:type="dxa"/>
        <w:bottom w:w="0" w:type="dxa"/>
        <w:right w:w="0" w:type="dxa"/>
      </w:tblCellMar>
    </w:tblPr>
  </w:style>
  <w:style w:type="table" w:customStyle="1" w:styleId="GridTable4-Accent2">
    <w:name w:val="Grid Table 4 - Accent 2"/>
    <w:uiPriority w:val="5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0" w:type="dxa"/>
        <w:bottom w:w="0" w:type="dxa"/>
        <w:right w:w="0" w:type="dxa"/>
      </w:tblCellMar>
    </w:tblPr>
  </w:style>
  <w:style w:type="table" w:customStyle="1" w:styleId="GridTable4-Accent3">
    <w:name w:val="Grid Table 4 - Accent 3"/>
    <w:uiPriority w:val="5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0" w:type="dxa"/>
        <w:bottom w:w="0" w:type="dxa"/>
        <w:right w:w="0" w:type="dxa"/>
      </w:tblCellMar>
    </w:tblPr>
  </w:style>
  <w:style w:type="table" w:customStyle="1" w:styleId="GridTable4-Accent4">
    <w:name w:val="Grid Table 4 - Accent 4"/>
    <w:uiPriority w:val="5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0" w:type="dxa"/>
        <w:bottom w:w="0" w:type="dxa"/>
        <w:right w:w="0" w:type="dxa"/>
      </w:tblCellMar>
    </w:tblPr>
  </w:style>
  <w:style w:type="table" w:customStyle="1" w:styleId="GridTable4-Accent5">
    <w:name w:val="Grid Table 4 - Accent 5"/>
    <w:uiPriority w:val="5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4-Accent6">
    <w:name w:val="Grid Table 4 - Accent 6"/>
    <w:uiPriority w:val="5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customStyle="1" w:styleId="510">
    <w:name w:val="网格表 5 深色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0" w:type="dxa"/>
        <w:bottom w:w="0" w:type="dxa"/>
        <w:right w:w="0" w:type="dxa"/>
      </w:tblCellMar>
    </w:tblPr>
  </w:style>
  <w:style w:type="table" w:customStyle="1" w:styleId="GridTable5Dark-Accent1">
    <w:name w:val="Grid Table 5 Dark-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0" w:type="dxa"/>
        <w:bottom w:w="0" w:type="dxa"/>
        <w:right w:w="0" w:type="dxa"/>
      </w:tblCellMar>
    </w:tblPr>
  </w:style>
  <w:style w:type="table" w:customStyle="1" w:styleId="GridTable5Dark-Accent2">
    <w:name w:val="Grid Table 5 Dark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0" w:type="dxa"/>
        <w:bottom w:w="0" w:type="dxa"/>
        <w:right w:w="0" w:type="dxa"/>
      </w:tblCellMar>
    </w:tblPr>
  </w:style>
  <w:style w:type="table" w:customStyle="1" w:styleId="GridTable5Dark-Accent3">
    <w:name w:val="Grid Table 5 Dark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0" w:type="dxa"/>
        <w:bottom w:w="0" w:type="dxa"/>
        <w:right w:w="0" w:type="dxa"/>
      </w:tblCellMar>
    </w:tblPr>
  </w:style>
  <w:style w:type="table" w:customStyle="1" w:styleId="GridTable5Dark-Accent4">
    <w:name w:val="Grid Table 5 Dark-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0" w:type="dxa"/>
        <w:bottom w:w="0" w:type="dxa"/>
        <w:right w:w="0" w:type="dxa"/>
      </w:tblCellMar>
    </w:tblPr>
  </w:style>
  <w:style w:type="table" w:customStyle="1" w:styleId="GridTable5Dark-Accent5">
    <w:name w:val="Grid Table 5 Dark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0" w:type="dxa"/>
        <w:bottom w:w="0" w:type="dxa"/>
        <w:right w:w="0" w:type="dxa"/>
      </w:tblCellMar>
    </w:tblPr>
  </w:style>
  <w:style w:type="table" w:customStyle="1" w:styleId="GridTable5Dark-Accent6">
    <w:name w:val="Grid Table 5 Dark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0" w:type="dxa"/>
        <w:bottom w:w="0" w:type="dxa"/>
        <w:right w:w="0" w:type="dxa"/>
      </w:tblCellMar>
    </w:tblPr>
  </w:style>
  <w:style w:type="table" w:customStyle="1" w:styleId="61">
    <w:name w:val="网格表 6 彩色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6Colorful-Accent1">
    <w:name w:val="Grid Table 6 Colorful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6Colorful-Accent2">
    <w:name w:val="Grid Table 6 Colorful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6Colorful-Accent3">
    <w:name w:val="Grid Table 6 Colorful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6Colorful-Accent4">
    <w:name w:val="Grid Table 6 Colorful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6Colorful-Accent5">
    <w:name w:val="Grid Table 6 Colorful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6Colorful-Accent6">
    <w:name w:val="Grid Table 6 Colorful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71">
    <w:name w:val="网格表 7 彩色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7Colorful-Accent1">
    <w:name w:val="Grid Table 7 Colorful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7Colorful-Accent2">
    <w:name w:val="Grid Table 7 Colorful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7Colorful-Accent3">
    <w:name w:val="Grid Table 7 Colorful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7Colorful-Accent4">
    <w:name w:val="Grid Table 7 Colorful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7Colorful-Accent5">
    <w:name w:val="Grid Table 7 Colorful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7Colorful-Accent6">
    <w:name w:val="Grid Table 7 Colorful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customStyle="1" w:styleId="112">
    <w:name w:val="清单表 1 浅色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stTable1Light-Accent1">
    <w:name w:val="List Table 1 Light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stTable1Light-Accent2">
    <w:name w:val="List Table 1 Light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stTable1Light-Accent3">
    <w:name w:val="List Table 1 Light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stTable1Light-Accent4">
    <w:name w:val="List Table 1 Light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stTable1Light-Accent5">
    <w:name w:val="List Table 1 Light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stTable1Light-Accent6">
    <w:name w:val="List Table 1 Light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215">
    <w:name w:val="清单表 2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0" w:type="dxa"/>
        <w:bottom w:w="0" w:type="dxa"/>
        <w:right w:w="0" w:type="dxa"/>
      </w:tblCellMar>
    </w:tblPr>
  </w:style>
  <w:style w:type="table" w:customStyle="1" w:styleId="ListTable2-Accent1">
    <w:name w:val="List Table 2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0" w:type="dxa"/>
        <w:bottom w:w="0" w:type="dxa"/>
        <w:right w:w="0" w:type="dxa"/>
      </w:tblCellMar>
    </w:tblPr>
  </w:style>
  <w:style w:type="table" w:customStyle="1" w:styleId="ListTable2-Accent2">
    <w:name w:val="List Table 2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0" w:type="dxa"/>
        <w:bottom w:w="0" w:type="dxa"/>
        <w:right w:w="0" w:type="dxa"/>
      </w:tblCellMar>
    </w:tblPr>
  </w:style>
  <w:style w:type="table" w:customStyle="1" w:styleId="ListTable2-Accent3">
    <w:name w:val="List Table 2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0" w:type="dxa"/>
        <w:bottom w:w="0" w:type="dxa"/>
        <w:right w:w="0" w:type="dxa"/>
      </w:tblCellMar>
    </w:tblPr>
  </w:style>
  <w:style w:type="table" w:customStyle="1" w:styleId="ListTable2-Accent4">
    <w:name w:val="List Table 2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0" w:type="dxa"/>
        <w:bottom w:w="0" w:type="dxa"/>
        <w:right w:w="0" w:type="dxa"/>
      </w:tblCellMar>
    </w:tblPr>
  </w:style>
  <w:style w:type="table" w:customStyle="1" w:styleId="ListTable2-Accent5">
    <w:name w:val="List Table 2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0" w:type="dxa"/>
        <w:bottom w:w="0" w:type="dxa"/>
        <w:right w:w="0" w:type="dxa"/>
      </w:tblCellMar>
    </w:tblPr>
  </w:style>
  <w:style w:type="table" w:customStyle="1" w:styleId="ListTable2-Accent6">
    <w:name w:val="List Table 2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0" w:type="dxa"/>
        <w:bottom w:w="0" w:type="dxa"/>
        <w:right w:w="0" w:type="dxa"/>
      </w:tblCellMar>
    </w:tblPr>
  </w:style>
  <w:style w:type="table" w:customStyle="1" w:styleId="312">
    <w:name w:val="清单表 3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0" w:type="dxa"/>
        <w:bottom w:w="0" w:type="dxa"/>
        <w:right w:w="0" w:type="dxa"/>
      </w:tblCellMar>
    </w:tblPr>
  </w:style>
  <w:style w:type="table" w:customStyle="1" w:styleId="ListTable3-Accent1">
    <w:name w:val="List Table 3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0" w:type="dxa"/>
        <w:bottom w:w="0" w:type="dxa"/>
        <w:right w:w="0" w:type="dxa"/>
      </w:tblCellMar>
    </w:tblPr>
  </w:style>
  <w:style w:type="table" w:customStyle="1" w:styleId="ListTable3-Accent2">
    <w:name w:val="List Table 3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0" w:type="dxa"/>
        <w:bottom w:w="0" w:type="dxa"/>
        <w:right w:w="0" w:type="dxa"/>
      </w:tblCellMar>
    </w:tblPr>
  </w:style>
  <w:style w:type="table" w:customStyle="1" w:styleId="ListTable3-Accent3">
    <w:name w:val="List Table 3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0" w:type="dxa"/>
        <w:bottom w:w="0" w:type="dxa"/>
        <w:right w:w="0" w:type="dxa"/>
      </w:tblCellMar>
    </w:tblPr>
  </w:style>
  <w:style w:type="table" w:customStyle="1" w:styleId="ListTable3-Accent4">
    <w:name w:val="List Table 3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0" w:type="dxa"/>
        <w:bottom w:w="0" w:type="dxa"/>
        <w:right w:w="0" w:type="dxa"/>
      </w:tblCellMar>
    </w:tblPr>
  </w:style>
  <w:style w:type="table" w:customStyle="1" w:styleId="ListTable3-Accent5">
    <w:name w:val="List Table 3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0" w:type="dxa"/>
        <w:bottom w:w="0" w:type="dxa"/>
        <w:right w:w="0" w:type="dxa"/>
      </w:tblCellMar>
    </w:tblPr>
  </w:style>
  <w:style w:type="table" w:customStyle="1" w:styleId="ListTable3-Accent6">
    <w:name w:val="List Table 3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0" w:type="dxa"/>
        <w:bottom w:w="0" w:type="dxa"/>
        <w:right w:w="0" w:type="dxa"/>
      </w:tblCellMar>
    </w:tblPr>
  </w:style>
  <w:style w:type="table" w:customStyle="1" w:styleId="411">
    <w:name w:val="清单表 4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0" w:type="dxa"/>
        <w:bottom w:w="0" w:type="dxa"/>
        <w:right w:w="0" w:type="dxa"/>
      </w:tblCellMar>
    </w:tblPr>
  </w:style>
  <w:style w:type="table" w:customStyle="1" w:styleId="ListTable4-Accent1">
    <w:name w:val="List Table 4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0" w:type="dxa"/>
        <w:bottom w:w="0" w:type="dxa"/>
        <w:right w:w="0" w:type="dxa"/>
      </w:tblCellMar>
    </w:tblPr>
  </w:style>
  <w:style w:type="table" w:customStyle="1" w:styleId="ListTable4-Accent2">
    <w:name w:val="List Table 4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0" w:type="dxa"/>
        <w:bottom w:w="0" w:type="dxa"/>
        <w:right w:w="0" w:type="dxa"/>
      </w:tblCellMar>
    </w:tblPr>
  </w:style>
  <w:style w:type="table" w:customStyle="1" w:styleId="ListTable4-Accent3">
    <w:name w:val="List Table 4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0" w:type="dxa"/>
        <w:bottom w:w="0" w:type="dxa"/>
        <w:right w:w="0" w:type="dxa"/>
      </w:tblCellMar>
    </w:tblPr>
  </w:style>
  <w:style w:type="table" w:customStyle="1" w:styleId="ListTable4-Accent4">
    <w:name w:val="List Table 4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0" w:type="dxa"/>
        <w:bottom w:w="0" w:type="dxa"/>
        <w:right w:w="0" w:type="dxa"/>
      </w:tblCellMar>
    </w:tblPr>
  </w:style>
  <w:style w:type="table" w:customStyle="1" w:styleId="ListTable4-Accent5">
    <w:name w:val="List Table 4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0" w:type="dxa"/>
        <w:bottom w:w="0" w:type="dxa"/>
        <w:right w:w="0" w:type="dxa"/>
      </w:tblCellMar>
    </w:tblPr>
  </w:style>
  <w:style w:type="table" w:customStyle="1" w:styleId="ListTable4-Accent6">
    <w:name w:val="List Table 4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0" w:type="dxa"/>
        <w:bottom w:w="0" w:type="dxa"/>
        <w:right w:w="0" w:type="dxa"/>
      </w:tblCellMar>
    </w:tblPr>
  </w:style>
  <w:style w:type="table" w:customStyle="1" w:styleId="511">
    <w:name w:val="清单表 5 深色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0" w:type="dxa"/>
        <w:bottom w:w="0" w:type="dxa"/>
        <w:right w:w="0" w:type="dxa"/>
      </w:tblCellMar>
    </w:tblPr>
  </w:style>
  <w:style w:type="table" w:customStyle="1" w:styleId="ListTable5Dark-Accent1">
    <w:name w:val="List Table 5 Dark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0" w:type="dxa"/>
        <w:bottom w:w="0" w:type="dxa"/>
        <w:right w:w="0" w:type="dxa"/>
      </w:tblCellMar>
    </w:tblPr>
  </w:style>
  <w:style w:type="table" w:customStyle="1" w:styleId="ListTable5Dark-Accent2">
    <w:name w:val="List Table 5 Dark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0" w:type="dxa"/>
        <w:bottom w:w="0" w:type="dxa"/>
        <w:right w:w="0" w:type="dxa"/>
      </w:tblCellMar>
    </w:tblPr>
  </w:style>
  <w:style w:type="table" w:customStyle="1" w:styleId="ListTable5Dark-Accent3">
    <w:name w:val="List Table 5 Dark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0" w:type="dxa"/>
        <w:bottom w:w="0" w:type="dxa"/>
        <w:right w:w="0" w:type="dxa"/>
      </w:tblCellMar>
    </w:tblPr>
  </w:style>
  <w:style w:type="table" w:customStyle="1" w:styleId="ListTable5Dark-Accent4">
    <w:name w:val="List Table 5 Dark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0" w:type="dxa"/>
        <w:bottom w:w="0" w:type="dxa"/>
        <w:right w:w="0" w:type="dxa"/>
      </w:tblCellMar>
    </w:tblPr>
  </w:style>
  <w:style w:type="table" w:customStyle="1" w:styleId="ListTable5Dark-Accent5">
    <w:name w:val="List Table 5 Dark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0" w:type="dxa"/>
        <w:bottom w:w="0" w:type="dxa"/>
        <w:right w:w="0" w:type="dxa"/>
      </w:tblCellMar>
    </w:tblPr>
  </w:style>
  <w:style w:type="table" w:customStyle="1" w:styleId="ListTable5Dark-Accent6">
    <w:name w:val="List Table 5 Dark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0" w:type="dxa"/>
        <w:bottom w:w="0" w:type="dxa"/>
        <w:right w:w="0" w:type="dxa"/>
      </w:tblCellMar>
    </w:tblPr>
  </w:style>
  <w:style w:type="table" w:customStyle="1" w:styleId="610">
    <w:name w:val="清单表 6 彩色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7F7F7F"/>
        <w:bottom w:val="single" w:sz="4" w:space="0" w:color="7F7F7F"/>
      </w:tblBorders>
      <w:tblCellMar>
        <w:top w:w="0" w:type="dxa"/>
        <w:left w:w="0" w:type="dxa"/>
        <w:bottom w:w="0" w:type="dxa"/>
        <w:right w:w="0" w:type="dxa"/>
      </w:tblCellMar>
    </w:tblPr>
  </w:style>
  <w:style w:type="table" w:customStyle="1" w:styleId="ListTable6Colorful-Accent1">
    <w:name w:val="List Table 6 Colorful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4F81BD"/>
        <w:bottom w:val="single" w:sz="4" w:space="0" w:color="4F81BD"/>
      </w:tblBorders>
      <w:tblCellMar>
        <w:top w:w="0" w:type="dxa"/>
        <w:left w:w="0" w:type="dxa"/>
        <w:bottom w:w="0" w:type="dxa"/>
        <w:right w:w="0" w:type="dxa"/>
      </w:tblCellMar>
    </w:tblPr>
  </w:style>
  <w:style w:type="table" w:customStyle="1" w:styleId="ListTable6Colorful-Accent2">
    <w:name w:val="List Table 6 Colorful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D99695"/>
        <w:bottom w:val="single" w:sz="4" w:space="0" w:color="D99695"/>
      </w:tblBorders>
      <w:tblCellMar>
        <w:top w:w="0" w:type="dxa"/>
        <w:left w:w="0" w:type="dxa"/>
        <w:bottom w:w="0" w:type="dxa"/>
        <w:right w:w="0" w:type="dxa"/>
      </w:tblCellMar>
    </w:tblPr>
  </w:style>
  <w:style w:type="table" w:customStyle="1" w:styleId="ListTable6Colorful-Accent3">
    <w:name w:val="List Table 6 Colorful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C3D69B"/>
        <w:bottom w:val="single" w:sz="4" w:space="0" w:color="C3D69B"/>
      </w:tblBorders>
      <w:tblCellMar>
        <w:top w:w="0" w:type="dxa"/>
        <w:left w:w="0" w:type="dxa"/>
        <w:bottom w:w="0" w:type="dxa"/>
        <w:right w:w="0" w:type="dxa"/>
      </w:tblCellMar>
    </w:tblPr>
  </w:style>
  <w:style w:type="table" w:customStyle="1" w:styleId="ListTable6Colorful-Accent4">
    <w:name w:val="List Table 6 Colorful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B2A1C6"/>
        <w:bottom w:val="single" w:sz="4" w:space="0" w:color="B2A1C6"/>
      </w:tblBorders>
      <w:tblCellMar>
        <w:top w:w="0" w:type="dxa"/>
        <w:left w:w="0" w:type="dxa"/>
        <w:bottom w:w="0" w:type="dxa"/>
        <w:right w:w="0" w:type="dxa"/>
      </w:tblCellMar>
    </w:tblPr>
  </w:style>
  <w:style w:type="table" w:customStyle="1" w:styleId="ListTable6Colorful-Accent5">
    <w:name w:val="List Table 6 Colorful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92CCDC"/>
        <w:bottom w:val="single" w:sz="4" w:space="0" w:color="92CCDC"/>
      </w:tblBorders>
      <w:tblCellMar>
        <w:top w:w="0" w:type="dxa"/>
        <w:left w:w="0" w:type="dxa"/>
        <w:bottom w:w="0" w:type="dxa"/>
        <w:right w:w="0" w:type="dxa"/>
      </w:tblCellMar>
    </w:tblPr>
  </w:style>
  <w:style w:type="table" w:customStyle="1" w:styleId="ListTable6Colorful-Accent6">
    <w:name w:val="List Table 6 Colorful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AC090"/>
        <w:bottom w:val="single" w:sz="4" w:space="0" w:color="FAC090"/>
      </w:tblBorders>
      <w:tblCellMar>
        <w:top w:w="0" w:type="dxa"/>
        <w:left w:w="0" w:type="dxa"/>
        <w:bottom w:w="0" w:type="dxa"/>
        <w:right w:w="0" w:type="dxa"/>
      </w:tblCellMar>
    </w:tblPr>
  </w:style>
  <w:style w:type="table" w:customStyle="1" w:styleId="710">
    <w:name w:val="清单表 7 彩色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right w:val="single" w:sz="4" w:space="0" w:color="7F7F7F"/>
      </w:tblBorders>
      <w:tblCellMar>
        <w:top w:w="0" w:type="dxa"/>
        <w:left w:w="0" w:type="dxa"/>
        <w:bottom w:w="0" w:type="dxa"/>
        <w:right w:w="0" w:type="dxa"/>
      </w:tblCellMar>
    </w:tblPr>
  </w:style>
  <w:style w:type="table" w:customStyle="1" w:styleId="ListTable7Colorful-Accent1">
    <w:name w:val="List Table 7 Colorful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right w:val="single" w:sz="4" w:space="0" w:color="4F81BD"/>
      </w:tblBorders>
      <w:tblCellMar>
        <w:top w:w="0" w:type="dxa"/>
        <w:left w:w="0" w:type="dxa"/>
        <w:bottom w:w="0" w:type="dxa"/>
        <w:right w:w="0" w:type="dxa"/>
      </w:tblCellMar>
    </w:tblPr>
  </w:style>
  <w:style w:type="table" w:customStyle="1" w:styleId="ListTable7Colorful-Accent2">
    <w:name w:val="List Table 7 Colorful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right w:val="single" w:sz="4" w:space="0" w:color="D99695"/>
      </w:tblBorders>
      <w:tblCellMar>
        <w:top w:w="0" w:type="dxa"/>
        <w:left w:w="0" w:type="dxa"/>
        <w:bottom w:w="0" w:type="dxa"/>
        <w:right w:w="0" w:type="dxa"/>
      </w:tblCellMar>
    </w:tblPr>
  </w:style>
  <w:style w:type="table" w:customStyle="1" w:styleId="ListTable7Colorful-Accent3">
    <w:name w:val="List Table 7 Colorful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right w:val="single" w:sz="4" w:space="0" w:color="C3D69B"/>
      </w:tblBorders>
      <w:tblCellMar>
        <w:top w:w="0" w:type="dxa"/>
        <w:left w:w="0" w:type="dxa"/>
        <w:bottom w:w="0" w:type="dxa"/>
        <w:right w:w="0" w:type="dxa"/>
      </w:tblCellMar>
    </w:tblPr>
  </w:style>
  <w:style w:type="table" w:customStyle="1" w:styleId="ListTable7Colorful-Accent4">
    <w:name w:val="List Table 7 Colorful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right w:val="single" w:sz="4" w:space="0" w:color="B2A1C6"/>
      </w:tblBorders>
      <w:tblCellMar>
        <w:top w:w="0" w:type="dxa"/>
        <w:left w:w="0" w:type="dxa"/>
        <w:bottom w:w="0" w:type="dxa"/>
        <w:right w:w="0" w:type="dxa"/>
      </w:tblCellMar>
    </w:tblPr>
  </w:style>
  <w:style w:type="table" w:customStyle="1" w:styleId="ListTable7Colorful-Accent5">
    <w:name w:val="List Table 7 Colorful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right w:val="single" w:sz="4" w:space="0" w:color="92CCDC"/>
      </w:tblBorders>
      <w:tblCellMar>
        <w:top w:w="0" w:type="dxa"/>
        <w:left w:w="0" w:type="dxa"/>
        <w:bottom w:w="0" w:type="dxa"/>
        <w:right w:w="0" w:type="dxa"/>
      </w:tblCellMar>
    </w:tblPr>
  </w:style>
  <w:style w:type="table" w:customStyle="1" w:styleId="ListTable7Colorful-Accent6">
    <w:name w:val="List Table 7 Colorful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right w:val="single" w:sz="4" w:space="0" w:color="FAC090"/>
      </w:tblBorders>
      <w:tblCellMar>
        <w:top w:w="0" w:type="dxa"/>
        <w:left w:w="0" w:type="dxa"/>
        <w:bottom w:w="0" w:type="dxa"/>
        <w:right w:w="0" w:type="dxa"/>
      </w:tblCellMar>
    </w:tblPr>
  </w:style>
  <w:style w:type="table" w:customStyle="1" w:styleId="Lined-Accent">
    <w:name w:val="Lined - Accent"/>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ned-Accent1">
    <w:name w:val="Lined - Accent 1"/>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ned-Accent2">
    <w:name w:val="Lined - Accent 2"/>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ned-Accent3">
    <w:name w:val="Lined - Accent 3"/>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ned-Accent4">
    <w:name w:val="Lined - Accent 4"/>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ned-Accent5">
    <w:name w:val="Lined - Accent 5"/>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Lined-Accent6">
    <w:name w:val="Lined - Accent 6"/>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CellMar>
        <w:top w:w="0" w:type="dxa"/>
        <w:left w:w="0" w:type="dxa"/>
        <w:bottom w:w="0" w:type="dxa"/>
        <w:right w:w="0" w:type="dxa"/>
      </w:tblCellMar>
    </w:tblPr>
  </w:style>
  <w:style w:type="table" w:customStyle="1" w:styleId="BorderedLined-Accent">
    <w:name w:val="Bordered &amp; Lined - Accent"/>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0" w:type="dxa"/>
        <w:bottom w:w="0" w:type="dxa"/>
        <w:right w:w="0" w:type="dxa"/>
      </w:tblCellMar>
    </w:tblPr>
  </w:style>
  <w:style w:type="table" w:customStyle="1" w:styleId="BorderedLined-Accent1">
    <w:name w:val="Bordered &amp; Lined - Accent 1"/>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0" w:type="dxa"/>
        <w:bottom w:w="0" w:type="dxa"/>
        <w:right w:w="0" w:type="dxa"/>
      </w:tblCellMar>
    </w:tblPr>
  </w:style>
  <w:style w:type="table" w:customStyle="1" w:styleId="BorderedLined-Accent2">
    <w:name w:val="Bordered &amp; Lined - Accent 2"/>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0" w:type="dxa"/>
        <w:bottom w:w="0" w:type="dxa"/>
        <w:right w:w="0" w:type="dxa"/>
      </w:tblCellMar>
    </w:tblPr>
  </w:style>
  <w:style w:type="table" w:customStyle="1" w:styleId="BorderedLined-Accent3">
    <w:name w:val="Bordered &amp; Lined - Accent 3"/>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0" w:type="dxa"/>
        <w:bottom w:w="0" w:type="dxa"/>
        <w:right w:w="0" w:type="dxa"/>
      </w:tblCellMar>
    </w:tblPr>
  </w:style>
  <w:style w:type="table" w:customStyle="1" w:styleId="BorderedLined-Accent4">
    <w:name w:val="Bordered &amp; Lined - Accent 4"/>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0" w:type="dxa"/>
        <w:bottom w:w="0" w:type="dxa"/>
        <w:right w:w="0" w:type="dxa"/>
      </w:tblCellMar>
    </w:tblPr>
  </w:style>
  <w:style w:type="table" w:customStyle="1" w:styleId="BorderedLined-Accent5">
    <w:name w:val="Bordered &amp; Lined - Accent 5"/>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0" w:type="dxa"/>
        <w:bottom w:w="0" w:type="dxa"/>
        <w:right w:w="0" w:type="dxa"/>
      </w:tblCellMar>
    </w:tblPr>
  </w:style>
  <w:style w:type="table" w:customStyle="1" w:styleId="BorderedLined-Accent6">
    <w:name w:val="Bordered &amp; Lined - Accent 6"/>
    <w:uiPriority w:val="99"/>
    <w:rsid w:val="00831712"/>
    <w:rPr>
      <w:rFonts w:ascii="Times New Roman" w:eastAsia="宋体" w:hAnsi="Times New Roman" w:cs="Times New Roman"/>
      <w:color w:val="404040"/>
      <w:kern w:val="0"/>
      <w:sz w:val="20"/>
      <w:szCs w:val="20"/>
      <w14:ligatures w14:val="none"/>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0" w:type="dxa"/>
        <w:bottom w:w="0" w:type="dxa"/>
        <w:right w:w="0" w:type="dxa"/>
      </w:tblCellMar>
    </w:tblPr>
  </w:style>
  <w:style w:type="table" w:customStyle="1" w:styleId="Bordered">
    <w:name w:val="Bordered"/>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0" w:type="dxa"/>
        <w:bottom w:w="0" w:type="dxa"/>
        <w:right w:w="0" w:type="dxa"/>
      </w:tblCellMar>
    </w:tblPr>
  </w:style>
  <w:style w:type="table" w:customStyle="1" w:styleId="Bordered-Accent1">
    <w:name w:val="Bordered - Accent 1"/>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Bordered-Accent2">
    <w:name w:val="Bordered - Accent 2"/>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Bordered-Accent3">
    <w:name w:val="Bordered - Accent 3"/>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Bordered-Accent4">
    <w:name w:val="Bordered - Accent 4"/>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Bordered-Accent5">
    <w:name w:val="Bordered - Accent 5"/>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Bordered-Accent6">
    <w:name w:val="Bordered - Accent 6"/>
    <w:uiPriority w:val="99"/>
    <w:rsid w:val="00831712"/>
    <w:rPr>
      <w:rFonts w:ascii="Times New Roman" w:eastAsia="宋体" w:hAnsi="Times New Roman" w:cs="Times New Roman"/>
      <w:kern w:val="0"/>
      <w:sz w:val="20"/>
      <w:szCs w:val="20"/>
      <w14:ligatures w14:val="none"/>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character" w:styleId="afe">
    <w:name w:val="Hyperlink"/>
    <w:uiPriority w:val="99"/>
    <w:qFormat/>
    <w:rsid w:val="00831712"/>
    <w:rPr>
      <w:color w:val="0000FF"/>
      <w:u w:val="single"/>
    </w:rPr>
  </w:style>
  <w:style w:type="paragraph" w:styleId="aff">
    <w:name w:val="footnote text"/>
    <w:basedOn w:val="a6"/>
    <w:link w:val="aff0"/>
    <w:uiPriority w:val="99"/>
    <w:semiHidden/>
    <w:unhideWhenUsed/>
    <w:rsid w:val="00831712"/>
    <w:pPr>
      <w:spacing w:after="40"/>
    </w:pPr>
    <w:rPr>
      <w:sz w:val="18"/>
    </w:rPr>
  </w:style>
  <w:style w:type="character" w:customStyle="1" w:styleId="aff0">
    <w:name w:val="脚注文本 字符"/>
    <w:basedOn w:val="a8"/>
    <w:link w:val="aff"/>
    <w:uiPriority w:val="99"/>
    <w:rsid w:val="00831712"/>
    <w:rPr>
      <w:rFonts w:ascii="Times New Roman" w:eastAsia="宋体" w:hAnsi="Times New Roman" w:cs="Times New Roman"/>
      <w:kern w:val="0"/>
      <w:sz w:val="18"/>
      <w:szCs w:val="24"/>
      <w14:ligatures w14:val="none"/>
    </w:rPr>
  </w:style>
  <w:style w:type="character" w:styleId="aff1">
    <w:name w:val="footnote reference"/>
    <w:uiPriority w:val="99"/>
    <w:unhideWhenUsed/>
    <w:rsid w:val="00831712"/>
    <w:rPr>
      <w:vertAlign w:val="superscript"/>
    </w:rPr>
  </w:style>
  <w:style w:type="paragraph" w:styleId="aff2">
    <w:name w:val="endnote text"/>
    <w:basedOn w:val="a6"/>
    <w:link w:val="aff3"/>
    <w:uiPriority w:val="99"/>
    <w:semiHidden/>
    <w:unhideWhenUsed/>
    <w:rsid w:val="00831712"/>
    <w:rPr>
      <w:sz w:val="20"/>
    </w:rPr>
  </w:style>
  <w:style w:type="character" w:customStyle="1" w:styleId="aff3">
    <w:name w:val="尾注文本 字符"/>
    <w:basedOn w:val="a8"/>
    <w:link w:val="aff2"/>
    <w:uiPriority w:val="99"/>
    <w:rsid w:val="00831712"/>
    <w:rPr>
      <w:rFonts w:ascii="Times New Roman" w:eastAsia="宋体" w:hAnsi="Times New Roman" w:cs="Times New Roman"/>
      <w:kern w:val="0"/>
      <w:sz w:val="20"/>
      <w:szCs w:val="24"/>
      <w14:ligatures w14:val="none"/>
    </w:rPr>
  </w:style>
  <w:style w:type="character" w:styleId="aff4">
    <w:name w:val="endnote reference"/>
    <w:uiPriority w:val="99"/>
    <w:semiHidden/>
    <w:unhideWhenUsed/>
    <w:rsid w:val="00831712"/>
    <w:rPr>
      <w:vertAlign w:val="superscript"/>
    </w:rPr>
  </w:style>
  <w:style w:type="paragraph" w:styleId="TOC1">
    <w:name w:val="toc 1"/>
    <w:basedOn w:val="a6"/>
    <w:next w:val="a6"/>
    <w:uiPriority w:val="39"/>
    <w:unhideWhenUsed/>
    <w:rsid w:val="00831712"/>
    <w:pPr>
      <w:spacing w:after="57"/>
    </w:pPr>
  </w:style>
  <w:style w:type="paragraph" w:styleId="TOC2">
    <w:name w:val="toc 2"/>
    <w:basedOn w:val="a6"/>
    <w:next w:val="a6"/>
    <w:uiPriority w:val="39"/>
    <w:unhideWhenUsed/>
    <w:rsid w:val="00831712"/>
    <w:pPr>
      <w:spacing w:after="57"/>
      <w:ind w:left="283"/>
    </w:pPr>
  </w:style>
  <w:style w:type="paragraph" w:styleId="TOC3">
    <w:name w:val="toc 3"/>
    <w:basedOn w:val="a6"/>
    <w:next w:val="a6"/>
    <w:uiPriority w:val="39"/>
    <w:unhideWhenUsed/>
    <w:rsid w:val="00831712"/>
    <w:pPr>
      <w:spacing w:after="57"/>
      <w:ind w:left="567"/>
    </w:pPr>
  </w:style>
  <w:style w:type="paragraph" w:styleId="TOC4">
    <w:name w:val="toc 4"/>
    <w:basedOn w:val="a6"/>
    <w:next w:val="a6"/>
    <w:uiPriority w:val="39"/>
    <w:unhideWhenUsed/>
    <w:rsid w:val="00831712"/>
    <w:pPr>
      <w:spacing w:after="57"/>
      <w:ind w:left="850"/>
    </w:pPr>
  </w:style>
  <w:style w:type="paragraph" w:styleId="TOC5">
    <w:name w:val="toc 5"/>
    <w:basedOn w:val="a6"/>
    <w:next w:val="a6"/>
    <w:uiPriority w:val="39"/>
    <w:unhideWhenUsed/>
    <w:rsid w:val="00831712"/>
    <w:pPr>
      <w:spacing w:after="57"/>
      <w:ind w:left="1134"/>
    </w:pPr>
  </w:style>
  <w:style w:type="paragraph" w:styleId="TOC6">
    <w:name w:val="toc 6"/>
    <w:basedOn w:val="a6"/>
    <w:next w:val="a6"/>
    <w:uiPriority w:val="39"/>
    <w:unhideWhenUsed/>
    <w:rsid w:val="00831712"/>
    <w:pPr>
      <w:spacing w:after="57"/>
      <w:ind w:left="1417"/>
    </w:pPr>
  </w:style>
  <w:style w:type="paragraph" w:styleId="TOC7">
    <w:name w:val="toc 7"/>
    <w:basedOn w:val="a6"/>
    <w:next w:val="a6"/>
    <w:uiPriority w:val="39"/>
    <w:unhideWhenUsed/>
    <w:rsid w:val="00831712"/>
    <w:pPr>
      <w:spacing w:after="57"/>
      <w:ind w:left="1701"/>
    </w:pPr>
  </w:style>
  <w:style w:type="paragraph" w:styleId="TOC8">
    <w:name w:val="toc 8"/>
    <w:basedOn w:val="a6"/>
    <w:next w:val="a6"/>
    <w:uiPriority w:val="39"/>
    <w:unhideWhenUsed/>
    <w:rsid w:val="00831712"/>
    <w:pPr>
      <w:spacing w:after="57"/>
      <w:ind w:left="1984"/>
    </w:pPr>
  </w:style>
  <w:style w:type="paragraph" w:styleId="TOC9">
    <w:name w:val="toc 9"/>
    <w:basedOn w:val="a6"/>
    <w:next w:val="a6"/>
    <w:uiPriority w:val="39"/>
    <w:unhideWhenUsed/>
    <w:rsid w:val="00831712"/>
    <w:pPr>
      <w:spacing w:after="57"/>
      <w:ind w:left="2268"/>
    </w:pPr>
  </w:style>
  <w:style w:type="paragraph" w:styleId="TOC">
    <w:name w:val="TOC Heading"/>
    <w:uiPriority w:val="39"/>
    <w:unhideWhenUsed/>
    <w:rsid w:val="00831712"/>
    <w:rPr>
      <w:rFonts w:ascii="Times New Roman" w:eastAsia="宋体" w:hAnsi="Times New Roman" w:cs="Times New Roman"/>
      <w:kern w:val="0"/>
      <w:sz w:val="20"/>
      <w:szCs w:val="20"/>
      <w14:ligatures w14:val="none"/>
    </w:rPr>
  </w:style>
  <w:style w:type="paragraph" w:styleId="aff5">
    <w:name w:val="table of figures"/>
    <w:basedOn w:val="a6"/>
    <w:next w:val="a6"/>
    <w:uiPriority w:val="99"/>
    <w:unhideWhenUsed/>
    <w:rsid w:val="00831712"/>
  </w:style>
  <w:style w:type="character" w:customStyle="1" w:styleId="25">
    <w:name w:val="正文缩进 字符2"/>
    <w:link w:val="a7"/>
    <w:qFormat/>
    <w:rsid w:val="00831712"/>
    <w:rPr>
      <w:rFonts w:ascii="Times New Roman" w:eastAsia="宋体" w:hAnsi="Times New Roman" w:cs="Times New Roman"/>
      <w:kern w:val="0"/>
      <w:szCs w:val="24"/>
      <w14:ligatures w14:val="none"/>
    </w:rPr>
  </w:style>
  <w:style w:type="paragraph" w:customStyle="1" w:styleId="711">
    <w:name w:val="目录 71"/>
    <w:basedOn w:val="a6"/>
    <w:next w:val="a6"/>
    <w:qFormat/>
    <w:rsid w:val="00831712"/>
    <w:pPr>
      <w:ind w:left="2520"/>
    </w:pPr>
  </w:style>
  <w:style w:type="paragraph" w:styleId="aff6">
    <w:name w:val="Document Map"/>
    <w:basedOn w:val="a6"/>
    <w:link w:val="aff7"/>
    <w:qFormat/>
    <w:rsid w:val="00831712"/>
    <w:pPr>
      <w:shd w:val="clear" w:color="auto" w:fill="000080"/>
    </w:pPr>
  </w:style>
  <w:style w:type="character" w:customStyle="1" w:styleId="aff7">
    <w:name w:val="文档结构图 字符"/>
    <w:basedOn w:val="a8"/>
    <w:link w:val="aff6"/>
    <w:qFormat/>
    <w:rsid w:val="00831712"/>
    <w:rPr>
      <w:rFonts w:ascii="Times New Roman" w:eastAsia="宋体" w:hAnsi="Times New Roman" w:cs="Times New Roman"/>
      <w:kern w:val="0"/>
      <w:szCs w:val="24"/>
      <w:shd w:val="clear" w:color="auto" w:fill="000080"/>
      <w14:ligatures w14:val="none"/>
    </w:rPr>
  </w:style>
  <w:style w:type="paragraph" w:styleId="aff8">
    <w:name w:val="annotation text"/>
    <w:basedOn w:val="a6"/>
    <w:link w:val="13"/>
    <w:uiPriority w:val="99"/>
    <w:qFormat/>
    <w:rsid w:val="00831712"/>
    <w:pPr>
      <w:jc w:val="left"/>
    </w:pPr>
  </w:style>
  <w:style w:type="character" w:customStyle="1" w:styleId="aff9">
    <w:name w:val="批注文字 字符"/>
    <w:basedOn w:val="a8"/>
    <w:uiPriority w:val="99"/>
    <w:qFormat/>
    <w:rsid w:val="00831712"/>
    <w:rPr>
      <w:rFonts w:ascii="Times New Roman" w:eastAsia="宋体" w:hAnsi="Times New Roman" w:cs="Times New Roman"/>
      <w:kern w:val="0"/>
      <w:szCs w:val="24"/>
      <w14:ligatures w14:val="none"/>
    </w:rPr>
  </w:style>
  <w:style w:type="character" w:customStyle="1" w:styleId="13">
    <w:name w:val="批注文字 字符1"/>
    <w:link w:val="aff8"/>
    <w:uiPriority w:val="99"/>
    <w:qFormat/>
    <w:rsid w:val="00831712"/>
    <w:rPr>
      <w:rFonts w:ascii="Times New Roman" w:eastAsia="宋体" w:hAnsi="Times New Roman" w:cs="Times New Roman"/>
      <w:kern w:val="0"/>
      <w:szCs w:val="24"/>
      <w14:ligatures w14:val="none"/>
    </w:rPr>
  </w:style>
  <w:style w:type="paragraph" w:styleId="32">
    <w:name w:val="Body Text 3"/>
    <w:basedOn w:val="a6"/>
    <w:link w:val="33"/>
    <w:qFormat/>
    <w:rsid w:val="00831712"/>
    <w:pPr>
      <w:spacing w:after="120"/>
    </w:pPr>
    <w:rPr>
      <w:sz w:val="16"/>
      <w:szCs w:val="16"/>
    </w:rPr>
  </w:style>
  <w:style w:type="character" w:customStyle="1" w:styleId="33">
    <w:name w:val="正文文本 3 字符"/>
    <w:basedOn w:val="a8"/>
    <w:link w:val="32"/>
    <w:qFormat/>
    <w:rsid w:val="00831712"/>
    <w:rPr>
      <w:rFonts w:ascii="Times New Roman" w:eastAsia="宋体" w:hAnsi="Times New Roman" w:cs="Times New Roman"/>
      <w:kern w:val="0"/>
      <w:sz w:val="16"/>
      <w:szCs w:val="16"/>
      <w14:ligatures w14:val="none"/>
    </w:rPr>
  </w:style>
  <w:style w:type="paragraph" w:styleId="affa">
    <w:name w:val="Body Text"/>
    <w:basedOn w:val="a6"/>
    <w:link w:val="affb"/>
    <w:qFormat/>
    <w:rsid w:val="00831712"/>
    <w:pPr>
      <w:tabs>
        <w:tab w:val="left" w:pos="567"/>
      </w:tabs>
      <w:spacing w:before="120" w:line="22" w:lineRule="atLeast"/>
    </w:pPr>
    <w:rPr>
      <w:rFonts w:ascii="宋体" w:hAnsi="宋体"/>
      <w:sz w:val="24"/>
    </w:rPr>
  </w:style>
  <w:style w:type="character" w:customStyle="1" w:styleId="affb">
    <w:name w:val="正文文本 字符"/>
    <w:basedOn w:val="a8"/>
    <w:link w:val="affa"/>
    <w:qFormat/>
    <w:rsid w:val="00831712"/>
    <w:rPr>
      <w:rFonts w:ascii="宋体" w:eastAsia="宋体" w:hAnsi="宋体" w:cs="Times New Roman"/>
      <w:kern w:val="0"/>
      <w:sz w:val="24"/>
      <w:szCs w:val="24"/>
      <w14:ligatures w14:val="none"/>
    </w:rPr>
  </w:style>
  <w:style w:type="paragraph" w:styleId="26">
    <w:name w:val="List 2"/>
    <w:basedOn w:val="a6"/>
    <w:qFormat/>
    <w:rsid w:val="00831712"/>
    <w:pPr>
      <w:ind w:left="100" w:hanging="200"/>
    </w:pPr>
  </w:style>
  <w:style w:type="paragraph" w:styleId="affc">
    <w:name w:val="Block Text"/>
    <w:basedOn w:val="a6"/>
    <w:qFormat/>
    <w:rsid w:val="00831712"/>
    <w:pPr>
      <w:widowControl/>
      <w:ind w:left="480" w:right="-341" w:firstLine="513"/>
    </w:pPr>
    <w:rPr>
      <w:sz w:val="24"/>
      <w:szCs w:val="20"/>
    </w:rPr>
  </w:style>
  <w:style w:type="paragraph" w:styleId="42">
    <w:name w:val="index 4"/>
    <w:basedOn w:val="a6"/>
    <w:next w:val="a6"/>
    <w:qFormat/>
    <w:rsid w:val="00831712"/>
    <w:pPr>
      <w:ind w:left="600"/>
    </w:pPr>
  </w:style>
  <w:style w:type="paragraph" w:customStyle="1" w:styleId="512">
    <w:name w:val="目录 51"/>
    <w:basedOn w:val="a6"/>
    <w:next w:val="a6"/>
    <w:qFormat/>
    <w:rsid w:val="00831712"/>
    <w:pPr>
      <w:ind w:left="1680"/>
    </w:pPr>
  </w:style>
  <w:style w:type="paragraph" w:customStyle="1" w:styleId="313">
    <w:name w:val="目录 31"/>
    <w:basedOn w:val="a6"/>
    <w:next w:val="a6"/>
    <w:uiPriority w:val="39"/>
    <w:qFormat/>
    <w:rsid w:val="00831712"/>
    <w:pPr>
      <w:ind w:left="840"/>
    </w:pPr>
  </w:style>
  <w:style w:type="paragraph" w:styleId="affd">
    <w:name w:val="Plain Text"/>
    <w:basedOn w:val="a6"/>
    <w:link w:val="43"/>
    <w:qFormat/>
    <w:rsid w:val="00831712"/>
    <w:rPr>
      <w:rFonts w:ascii="宋体" w:hAnsi="Courier New"/>
      <w:szCs w:val="20"/>
    </w:rPr>
  </w:style>
  <w:style w:type="character" w:customStyle="1" w:styleId="affe">
    <w:name w:val="纯文本 字符"/>
    <w:aliases w:val="普通文字1 字符,普通文字2 字符,普通文字3 字符,普通文字4 字符,普通文字5 字符,普通文字6 字符,普通文字11 字符,普通文字21 字符,普通文字31 字符,普通文字41 字符,普通文字7 字符,普通文字 Char 字符,纯文本 Char Char 字符,普通文字 Char Char 字符,Texte 字符,小 字符,正 文 1 字符,纯文本 Char Char Char Char Char Char Char Char Char Char Char Char Char 字符"/>
    <w:basedOn w:val="a8"/>
    <w:qFormat/>
    <w:rsid w:val="00831712"/>
    <w:rPr>
      <w:rFonts w:asciiTheme="minorEastAsia" w:hAnsi="Courier New" w:cs="Courier New"/>
      <w:kern w:val="0"/>
      <w:szCs w:val="24"/>
      <w14:ligatures w14:val="none"/>
    </w:rPr>
  </w:style>
  <w:style w:type="character" w:customStyle="1" w:styleId="43">
    <w:name w:val="纯文本 字符4"/>
    <w:link w:val="affd"/>
    <w:qFormat/>
    <w:rsid w:val="00831712"/>
    <w:rPr>
      <w:rFonts w:ascii="宋体" w:eastAsia="宋体" w:hAnsi="Courier New" w:cs="Times New Roman"/>
      <w:kern w:val="0"/>
      <w:szCs w:val="20"/>
      <w14:ligatures w14:val="none"/>
    </w:rPr>
  </w:style>
  <w:style w:type="paragraph" w:customStyle="1" w:styleId="81">
    <w:name w:val="目录 81"/>
    <w:basedOn w:val="a6"/>
    <w:next w:val="a6"/>
    <w:qFormat/>
    <w:rsid w:val="00831712"/>
    <w:pPr>
      <w:ind w:left="2940"/>
    </w:pPr>
  </w:style>
  <w:style w:type="paragraph" w:styleId="afff">
    <w:name w:val="Date"/>
    <w:basedOn w:val="a6"/>
    <w:next w:val="a6"/>
    <w:link w:val="afff0"/>
    <w:qFormat/>
    <w:rsid w:val="00831712"/>
    <w:pPr>
      <w:ind w:left="100"/>
    </w:pPr>
    <w:rPr>
      <w:rFonts w:ascii="仿宋_GB2312" w:eastAsia="仿宋_GB2312" w:hAnsi="宋体"/>
      <w:color w:val="000000"/>
      <w:sz w:val="24"/>
    </w:rPr>
  </w:style>
  <w:style w:type="character" w:customStyle="1" w:styleId="afff0">
    <w:name w:val="日期 字符"/>
    <w:basedOn w:val="a8"/>
    <w:link w:val="afff"/>
    <w:qFormat/>
    <w:rsid w:val="00831712"/>
    <w:rPr>
      <w:rFonts w:ascii="仿宋_GB2312" w:eastAsia="仿宋_GB2312" w:hAnsi="宋体" w:cs="Times New Roman"/>
      <w:color w:val="000000"/>
      <w:kern w:val="0"/>
      <w:sz w:val="24"/>
      <w:szCs w:val="24"/>
      <w14:ligatures w14:val="none"/>
    </w:rPr>
  </w:style>
  <w:style w:type="paragraph" w:styleId="27">
    <w:name w:val="Body Text Indent 2"/>
    <w:basedOn w:val="a6"/>
    <w:link w:val="28"/>
    <w:qFormat/>
    <w:rsid w:val="00831712"/>
    <w:pPr>
      <w:ind w:firstLine="480"/>
    </w:pPr>
    <w:rPr>
      <w:rFonts w:ascii="仿宋_GB2312" w:eastAsia="仿宋_GB2312"/>
      <w:sz w:val="24"/>
    </w:rPr>
  </w:style>
  <w:style w:type="character" w:customStyle="1" w:styleId="28">
    <w:name w:val="正文文本缩进 2 字符"/>
    <w:basedOn w:val="a8"/>
    <w:link w:val="27"/>
    <w:qFormat/>
    <w:rsid w:val="00831712"/>
    <w:rPr>
      <w:rFonts w:ascii="仿宋_GB2312" w:eastAsia="仿宋_GB2312" w:hAnsi="Times New Roman" w:cs="Times New Roman"/>
      <w:kern w:val="0"/>
      <w:sz w:val="24"/>
      <w:szCs w:val="24"/>
      <w14:ligatures w14:val="none"/>
    </w:rPr>
  </w:style>
  <w:style w:type="paragraph" w:styleId="afff1">
    <w:name w:val="Balloon Text"/>
    <w:basedOn w:val="a6"/>
    <w:link w:val="afff2"/>
    <w:qFormat/>
    <w:rsid w:val="00831712"/>
    <w:rPr>
      <w:sz w:val="18"/>
      <w:szCs w:val="18"/>
    </w:rPr>
  </w:style>
  <w:style w:type="character" w:customStyle="1" w:styleId="afff2">
    <w:name w:val="批注框文本 字符"/>
    <w:basedOn w:val="a8"/>
    <w:link w:val="afff1"/>
    <w:qFormat/>
    <w:rsid w:val="00831712"/>
    <w:rPr>
      <w:rFonts w:ascii="Times New Roman" w:eastAsia="宋体" w:hAnsi="Times New Roman" w:cs="Times New Roman"/>
      <w:kern w:val="0"/>
      <w:sz w:val="18"/>
      <w:szCs w:val="18"/>
      <w14:ligatures w14:val="none"/>
    </w:rPr>
  </w:style>
  <w:style w:type="paragraph" w:customStyle="1" w:styleId="113">
    <w:name w:val="目录 11"/>
    <w:basedOn w:val="a6"/>
    <w:next w:val="a6"/>
    <w:qFormat/>
    <w:rsid w:val="00831712"/>
    <w:pPr>
      <w:tabs>
        <w:tab w:val="left" w:pos="1050"/>
        <w:tab w:val="right" w:leader="dot" w:pos="8937"/>
      </w:tabs>
      <w:spacing w:line="300" w:lineRule="auto"/>
    </w:pPr>
    <w:rPr>
      <w:rFonts w:ascii="宋体" w:hAnsi="宋体"/>
      <w:b/>
      <w:sz w:val="24"/>
    </w:rPr>
  </w:style>
  <w:style w:type="paragraph" w:customStyle="1" w:styleId="412">
    <w:name w:val="目录 41"/>
    <w:basedOn w:val="a6"/>
    <w:next w:val="a6"/>
    <w:qFormat/>
    <w:rsid w:val="00831712"/>
    <w:pPr>
      <w:ind w:left="1260"/>
    </w:pPr>
  </w:style>
  <w:style w:type="paragraph" w:customStyle="1" w:styleId="611">
    <w:name w:val="目录 61"/>
    <w:basedOn w:val="a6"/>
    <w:next w:val="a6"/>
    <w:qFormat/>
    <w:rsid w:val="00831712"/>
    <w:pPr>
      <w:ind w:left="2100"/>
    </w:pPr>
  </w:style>
  <w:style w:type="paragraph" w:styleId="34">
    <w:name w:val="Body Text Indent 3"/>
    <w:basedOn w:val="a6"/>
    <w:link w:val="35"/>
    <w:qFormat/>
    <w:rsid w:val="00831712"/>
    <w:pPr>
      <w:spacing w:before="120" w:line="22" w:lineRule="atLeast"/>
      <w:ind w:left="720" w:firstLine="480"/>
      <w:jc w:val="left"/>
    </w:pPr>
    <w:rPr>
      <w:rFonts w:ascii="宋体"/>
      <w:sz w:val="24"/>
      <w:szCs w:val="20"/>
    </w:rPr>
  </w:style>
  <w:style w:type="character" w:customStyle="1" w:styleId="35">
    <w:name w:val="正文文本缩进 3 字符"/>
    <w:basedOn w:val="a8"/>
    <w:link w:val="34"/>
    <w:qFormat/>
    <w:rsid w:val="00831712"/>
    <w:rPr>
      <w:rFonts w:ascii="宋体" w:eastAsia="宋体" w:hAnsi="Times New Roman" w:cs="Times New Roman"/>
      <w:kern w:val="0"/>
      <w:sz w:val="24"/>
      <w:szCs w:val="20"/>
      <w14:ligatures w14:val="none"/>
    </w:rPr>
  </w:style>
  <w:style w:type="paragraph" w:customStyle="1" w:styleId="216">
    <w:name w:val="目录 21"/>
    <w:basedOn w:val="a6"/>
    <w:next w:val="a6"/>
    <w:uiPriority w:val="39"/>
    <w:qFormat/>
    <w:rsid w:val="00831712"/>
    <w:pPr>
      <w:tabs>
        <w:tab w:val="right" w:leader="dot" w:pos="8937"/>
      </w:tabs>
      <w:spacing w:line="312" w:lineRule="auto"/>
      <w:ind w:left="420"/>
    </w:pPr>
  </w:style>
  <w:style w:type="paragraph" w:customStyle="1" w:styleId="91">
    <w:name w:val="目录 91"/>
    <w:basedOn w:val="a6"/>
    <w:next w:val="a6"/>
    <w:qFormat/>
    <w:rsid w:val="00831712"/>
    <w:pPr>
      <w:ind w:left="3360"/>
    </w:pPr>
  </w:style>
  <w:style w:type="paragraph" w:styleId="HTML">
    <w:name w:val="HTML Preformatted"/>
    <w:basedOn w:val="a6"/>
    <w:link w:val="HTML0"/>
    <w:qFormat/>
    <w:rsid w:val="0083171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rPr>
  </w:style>
  <w:style w:type="character" w:customStyle="1" w:styleId="HTML0">
    <w:name w:val="HTML 预设格式 字符"/>
    <w:basedOn w:val="a8"/>
    <w:link w:val="HTML"/>
    <w:qFormat/>
    <w:rsid w:val="00831712"/>
    <w:rPr>
      <w:rFonts w:ascii="宋体" w:eastAsia="宋体" w:hAnsi="宋体" w:cs="宋体"/>
      <w:kern w:val="0"/>
      <w:sz w:val="24"/>
      <w:szCs w:val="24"/>
      <w14:ligatures w14:val="none"/>
    </w:rPr>
  </w:style>
  <w:style w:type="paragraph" w:styleId="afff3">
    <w:name w:val="Normal (Web)"/>
    <w:basedOn w:val="a6"/>
    <w:uiPriority w:val="99"/>
    <w:unhideWhenUsed/>
    <w:qFormat/>
    <w:rsid w:val="00831712"/>
    <w:pPr>
      <w:widowControl/>
      <w:spacing w:before="100" w:beforeAutospacing="1" w:after="100" w:afterAutospacing="1"/>
      <w:jc w:val="left"/>
    </w:pPr>
    <w:rPr>
      <w:rFonts w:ascii="宋体" w:hAnsi="宋体" w:cs="宋体"/>
      <w:sz w:val="24"/>
    </w:rPr>
  </w:style>
  <w:style w:type="paragraph" w:styleId="14">
    <w:name w:val="index 1"/>
    <w:basedOn w:val="a6"/>
    <w:next w:val="a6"/>
    <w:qFormat/>
    <w:rsid w:val="00831712"/>
    <w:rPr>
      <w:szCs w:val="20"/>
    </w:rPr>
  </w:style>
  <w:style w:type="paragraph" w:styleId="afff4">
    <w:name w:val="annotation subject"/>
    <w:basedOn w:val="aff8"/>
    <w:next w:val="aff8"/>
    <w:link w:val="afff5"/>
    <w:qFormat/>
    <w:rsid w:val="00831712"/>
    <w:rPr>
      <w:b/>
      <w:bCs/>
    </w:rPr>
  </w:style>
  <w:style w:type="character" w:customStyle="1" w:styleId="afff5">
    <w:name w:val="批注主题 字符"/>
    <w:basedOn w:val="aff9"/>
    <w:link w:val="afff4"/>
    <w:qFormat/>
    <w:rsid w:val="00831712"/>
    <w:rPr>
      <w:rFonts w:ascii="Times New Roman" w:eastAsia="宋体" w:hAnsi="Times New Roman" w:cs="Times New Roman"/>
      <w:b/>
      <w:bCs/>
      <w:kern w:val="0"/>
      <w:szCs w:val="24"/>
      <w14:ligatures w14:val="none"/>
    </w:rPr>
  </w:style>
  <w:style w:type="table" w:customStyle="1" w:styleId="1-21">
    <w:name w:val="中等深浅网格 1 - 强调文字颜色 21"/>
    <w:basedOn w:val="a9"/>
    <w:qFormat/>
    <w:rsid w:val="00831712"/>
    <w:rPr>
      <w:rFonts w:ascii="Times New Roman" w:eastAsia="宋体" w:hAnsi="Times New Roman" w:cs="Times New Roman"/>
      <w:kern w:val="0"/>
      <w:szCs w:val="24"/>
      <w14:ligatures w14:val="none"/>
    </w:rPr>
    <w:tblPr/>
  </w:style>
  <w:style w:type="character" w:styleId="afff6">
    <w:name w:val="Strong"/>
    <w:qFormat/>
    <w:rsid w:val="00831712"/>
    <w:rPr>
      <w:b/>
      <w:bCs/>
    </w:rPr>
  </w:style>
  <w:style w:type="character" w:styleId="afff7">
    <w:name w:val="page number"/>
    <w:qFormat/>
    <w:rsid w:val="00831712"/>
  </w:style>
  <w:style w:type="character" w:styleId="afff8">
    <w:name w:val="FollowedHyperlink"/>
    <w:uiPriority w:val="99"/>
    <w:qFormat/>
    <w:rsid w:val="00831712"/>
    <w:rPr>
      <w:color w:val="800080"/>
      <w:u w:val="single"/>
    </w:rPr>
  </w:style>
  <w:style w:type="character" w:styleId="afff9">
    <w:name w:val="Emphasis"/>
    <w:qFormat/>
    <w:rsid w:val="00831712"/>
    <w:rPr>
      <w:color w:val="CC0033"/>
    </w:rPr>
  </w:style>
  <w:style w:type="character" w:styleId="afffa">
    <w:name w:val="annotation reference"/>
    <w:uiPriority w:val="99"/>
    <w:qFormat/>
    <w:rsid w:val="00831712"/>
    <w:rPr>
      <w:sz w:val="21"/>
      <w:szCs w:val="21"/>
    </w:rPr>
  </w:style>
  <w:style w:type="character" w:styleId="HTML1">
    <w:name w:val="HTML Cite"/>
    <w:qFormat/>
    <w:rsid w:val="00831712"/>
    <w:rPr>
      <w:i/>
      <w:iCs/>
    </w:rPr>
  </w:style>
  <w:style w:type="character" w:customStyle="1" w:styleId="c21">
    <w:name w:val="c21"/>
    <w:qFormat/>
    <w:rsid w:val="00831712"/>
    <w:rPr>
      <w:rFonts w:ascii="ˎ̥" w:hAnsi="ˎ̥"/>
      <w:color w:val="000000"/>
      <w:sz w:val="20"/>
      <w:szCs w:val="20"/>
      <w:u w:val="none"/>
    </w:rPr>
  </w:style>
  <w:style w:type="character" w:customStyle="1" w:styleId="title4">
    <w:name w:val="title4"/>
    <w:qFormat/>
    <w:rsid w:val="00831712"/>
    <w:rPr>
      <w:b/>
      <w:bCs/>
      <w:color w:val="1D87B3"/>
      <w:sz w:val="15"/>
      <w:szCs w:val="15"/>
    </w:rPr>
  </w:style>
  <w:style w:type="character" w:customStyle="1" w:styleId="2CharChar">
    <w:name w:val="标题 2 Char Char"/>
    <w:qFormat/>
    <w:rsid w:val="00831712"/>
    <w:rPr>
      <w:rFonts w:ascii="Arial" w:eastAsia="黑体" w:hAnsi="Arial"/>
      <w:b/>
      <w:bCs/>
      <w:sz w:val="32"/>
      <w:szCs w:val="32"/>
      <w:lang w:val="en-US" w:eastAsia="zh-CN" w:bidi="ar-SA"/>
    </w:rPr>
  </w:style>
  <w:style w:type="character" w:customStyle="1" w:styleId="black1">
    <w:name w:val="black1"/>
    <w:qFormat/>
    <w:rsid w:val="00831712"/>
    <w:rPr>
      <w:color w:val="000000"/>
    </w:rPr>
  </w:style>
  <w:style w:type="character" w:customStyle="1" w:styleId="street-address">
    <w:name w:val="street-address"/>
    <w:qFormat/>
    <w:rsid w:val="00831712"/>
  </w:style>
  <w:style w:type="character" w:customStyle="1" w:styleId="locality">
    <w:name w:val="locality"/>
    <w:qFormat/>
    <w:rsid w:val="00831712"/>
  </w:style>
  <w:style w:type="character" w:customStyle="1" w:styleId="Char1">
    <w:name w:val="正文文本缩进 Char1"/>
    <w:link w:val="15"/>
    <w:qFormat/>
    <w:rsid w:val="00831712"/>
    <w:rPr>
      <w:rFonts w:ascii="宋体" w:eastAsia="宋体" w:hAnsi="宋体"/>
      <w:sz w:val="24"/>
      <w:szCs w:val="24"/>
    </w:rPr>
  </w:style>
  <w:style w:type="paragraph" w:customStyle="1" w:styleId="15">
    <w:name w:val="正文文本缩进1"/>
    <w:basedOn w:val="a6"/>
    <w:link w:val="Char1"/>
    <w:qFormat/>
    <w:rsid w:val="00831712"/>
    <w:pPr>
      <w:spacing w:line="480" w:lineRule="exact"/>
      <w:ind w:firstLine="480"/>
    </w:pPr>
    <w:rPr>
      <w:rFonts w:ascii="宋体" w:hAnsi="宋体" w:cstheme="minorBidi"/>
      <w:kern w:val="2"/>
      <w:sz w:val="24"/>
      <w14:ligatures w14:val="standardContextual"/>
    </w:rPr>
  </w:style>
  <w:style w:type="character" w:customStyle="1" w:styleId="CharChar11">
    <w:name w:val="Char Char11"/>
    <w:qFormat/>
    <w:rsid w:val="00831712"/>
    <w:rPr>
      <w:rFonts w:ascii="宋体" w:eastAsia="宋体"/>
      <w:b/>
      <w:sz w:val="24"/>
      <w:u w:val="single"/>
      <w:lang w:val="en-US" w:eastAsia="zh-CN" w:bidi="ar-SA"/>
    </w:rPr>
  </w:style>
  <w:style w:type="character" w:customStyle="1" w:styleId="txt">
    <w:name w:val="txt"/>
    <w:qFormat/>
    <w:rsid w:val="00831712"/>
  </w:style>
  <w:style w:type="character" w:customStyle="1" w:styleId="CharChar">
    <w:name w:val="正文缩进 Char Char"/>
    <w:link w:val="16"/>
    <w:qFormat/>
    <w:rsid w:val="00831712"/>
    <w:rPr>
      <w:rFonts w:ascii="宋体" w:eastAsia="宋体"/>
      <w:color w:val="000000"/>
      <w:sz w:val="28"/>
    </w:rPr>
  </w:style>
  <w:style w:type="paragraph" w:customStyle="1" w:styleId="16">
    <w:name w:val="正文缩进1"/>
    <w:basedOn w:val="a6"/>
    <w:link w:val="CharChar"/>
    <w:qFormat/>
    <w:rsid w:val="00831712"/>
    <w:pPr>
      <w:widowControl/>
      <w:spacing w:line="480" w:lineRule="exact"/>
      <w:ind w:firstLine="567"/>
    </w:pPr>
    <w:rPr>
      <w:rFonts w:ascii="宋体" w:hAnsiTheme="minorHAnsi" w:cstheme="minorBidi"/>
      <w:color w:val="000000"/>
      <w:kern w:val="2"/>
      <w:sz w:val="28"/>
      <w:szCs w:val="22"/>
      <w14:ligatures w14:val="standardContextual"/>
    </w:rPr>
  </w:style>
  <w:style w:type="character" w:customStyle="1" w:styleId="1Char1">
    <w:name w:val="普通文字1 Char1"/>
    <w:qFormat/>
    <w:rsid w:val="00831712"/>
    <w:rPr>
      <w:rFonts w:ascii="宋体" w:eastAsia="宋体" w:hAnsi="Courier New"/>
      <w:sz w:val="21"/>
      <w:lang w:val="en-US" w:eastAsia="zh-CN" w:bidi="ar-SA"/>
    </w:rPr>
  </w:style>
  <w:style w:type="character" w:customStyle="1" w:styleId="chanpin1">
    <w:name w:val="chanpin1"/>
    <w:qFormat/>
    <w:rsid w:val="00831712"/>
    <w:rPr>
      <w:rFonts w:ascii="ˎ̥" w:hAnsi="ˎ̥"/>
      <w:color w:val="000000"/>
      <w:sz w:val="20"/>
      <w:szCs w:val="20"/>
      <w:u w:val="none"/>
    </w:rPr>
  </w:style>
  <w:style w:type="character" w:customStyle="1" w:styleId="Char10">
    <w:name w:val="列出段落 Char1"/>
    <w:link w:val="17"/>
    <w:uiPriority w:val="34"/>
    <w:qFormat/>
    <w:rsid w:val="00831712"/>
    <w:rPr>
      <w:rFonts w:ascii="Calibri" w:eastAsia="宋体" w:hAnsi="Calibri"/>
    </w:rPr>
  </w:style>
  <w:style w:type="paragraph" w:customStyle="1" w:styleId="17">
    <w:name w:val="列出段落1"/>
    <w:basedOn w:val="a6"/>
    <w:link w:val="Char10"/>
    <w:uiPriority w:val="34"/>
    <w:qFormat/>
    <w:rsid w:val="00831712"/>
    <w:pPr>
      <w:ind w:firstLine="420"/>
    </w:pPr>
    <w:rPr>
      <w:rFonts w:ascii="Calibri" w:hAnsi="Calibri" w:cstheme="minorBidi"/>
      <w:kern w:val="2"/>
      <w:szCs w:val="22"/>
      <w14:ligatures w14:val="standardContextual"/>
    </w:rPr>
  </w:style>
  <w:style w:type="character" w:customStyle="1" w:styleId="3CharChar">
    <w:name w:val="标题 3 Char Char"/>
    <w:qFormat/>
    <w:rsid w:val="00831712"/>
    <w:rPr>
      <w:rFonts w:eastAsia="宋体"/>
      <w:b/>
      <w:bCs/>
      <w:sz w:val="32"/>
      <w:szCs w:val="32"/>
      <w:lang w:val="en-US" w:eastAsia="zh-CN" w:bidi="ar-SA"/>
    </w:rPr>
  </w:style>
  <w:style w:type="character" w:customStyle="1" w:styleId="1Char">
    <w:name w:val="段1 Char"/>
    <w:qFormat/>
    <w:rsid w:val="00831712"/>
    <w:rPr>
      <w:rFonts w:ascii="宋体" w:eastAsia="宋体"/>
      <w:sz w:val="24"/>
      <w:lang w:val="en-US" w:eastAsia="zh-CN" w:bidi="ar-SA"/>
    </w:rPr>
  </w:style>
  <w:style w:type="character" w:customStyle="1" w:styleId="chanpin">
    <w:name w:val="chanpin拷贝"/>
    <w:qFormat/>
    <w:rsid w:val="00831712"/>
  </w:style>
  <w:style w:type="character" w:customStyle="1" w:styleId="Char11">
    <w:name w:val="纯文本 Char1"/>
    <w:link w:val="18"/>
    <w:qFormat/>
    <w:rsid w:val="00831712"/>
    <w:rPr>
      <w:rFonts w:ascii="宋体" w:eastAsia="宋体" w:hAnsi="Courier New"/>
    </w:rPr>
  </w:style>
  <w:style w:type="character" w:customStyle="1" w:styleId="apple-style-span">
    <w:name w:val="apple-style-span"/>
    <w:qFormat/>
    <w:rsid w:val="00831712"/>
    <w:rPr>
      <w:rFonts w:cs="Times New Roman"/>
    </w:rPr>
  </w:style>
  <w:style w:type="paragraph" w:customStyle="1" w:styleId="afffb">
    <w:name w:val="二级条标题"/>
    <w:basedOn w:val="a0"/>
    <w:next w:val="a6"/>
    <w:qFormat/>
    <w:rsid w:val="00831712"/>
    <w:pPr>
      <w:numPr>
        <w:ilvl w:val="0"/>
        <w:numId w:val="0"/>
      </w:numPr>
      <w:ind w:hanging="840"/>
      <w:outlineLvl w:val="2"/>
    </w:pPr>
    <w:rPr>
      <w:rFonts w:ascii="宋体" w:eastAsia="宋体"/>
      <w:b w:val="0"/>
    </w:rPr>
  </w:style>
  <w:style w:type="paragraph" w:customStyle="1" w:styleId="a0">
    <w:name w:val="一级条标题"/>
    <w:basedOn w:val="a"/>
    <w:next w:val="a6"/>
    <w:qFormat/>
    <w:rsid w:val="00831712"/>
    <w:pPr>
      <w:numPr>
        <w:ilvl w:val="1"/>
      </w:numPr>
      <w:tabs>
        <w:tab w:val="left" w:pos="360"/>
        <w:tab w:val="left" w:pos="840"/>
      </w:tabs>
      <w:ind w:left="0" w:hanging="840"/>
      <w:outlineLvl w:val="1"/>
    </w:pPr>
  </w:style>
  <w:style w:type="paragraph" w:customStyle="1" w:styleId="a">
    <w:name w:val="章标题"/>
    <w:next w:val="a6"/>
    <w:qFormat/>
    <w:rsid w:val="00831712"/>
    <w:pPr>
      <w:numPr>
        <w:numId w:val="1"/>
      </w:numPr>
      <w:spacing w:before="156" w:after="156" w:line="460" w:lineRule="exact"/>
      <w:ind w:left="0"/>
      <w:jc w:val="both"/>
      <w:outlineLvl w:val="0"/>
    </w:pPr>
    <w:rPr>
      <w:rFonts w:ascii="黑体" w:eastAsia="黑体" w:hAnsi="Times New Roman" w:cs="Times New Roman"/>
      <w:b/>
      <w:kern w:val="0"/>
      <w:sz w:val="28"/>
      <w:szCs w:val="20"/>
      <w14:ligatures w14:val="none"/>
    </w:rPr>
  </w:style>
  <w:style w:type="paragraph" w:customStyle="1" w:styleId="font7">
    <w:name w:val="font7"/>
    <w:basedOn w:val="a6"/>
    <w:qFormat/>
    <w:rsid w:val="00831712"/>
    <w:pPr>
      <w:widowControl/>
      <w:spacing w:before="100" w:beforeAutospacing="1" w:after="100" w:afterAutospacing="1"/>
      <w:jc w:val="left"/>
    </w:pPr>
    <w:rPr>
      <w:rFonts w:eastAsia="Arial Unicode MS"/>
      <w:b/>
      <w:bCs/>
      <w:color w:val="000000"/>
      <w:sz w:val="20"/>
      <w:szCs w:val="20"/>
    </w:rPr>
  </w:style>
  <w:style w:type="paragraph" w:customStyle="1" w:styleId="afffc">
    <w:name w:val="字元 字元"/>
    <w:basedOn w:val="a6"/>
    <w:qFormat/>
    <w:rsid w:val="00831712"/>
    <w:rPr>
      <w:rFonts w:ascii="Tahoma" w:hAnsi="Tahoma"/>
      <w:sz w:val="24"/>
      <w:szCs w:val="20"/>
    </w:rPr>
  </w:style>
  <w:style w:type="paragraph" w:customStyle="1" w:styleId="Char3CharCharChar">
    <w:name w:val="Char3 Char Char Char"/>
    <w:basedOn w:val="a6"/>
    <w:qFormat/>
    <w:rsid w:val="00831712"/>
    <w:rPr>
      <w:rFonts w:ascii="Tahoma" w:hAnsi="Tahoma"/>
      <w:sz w:val="24"/>
      <w:szCs w:val="20"/>
    </w:rPr>
  </w:style>
  <w:style w:type="paragraph" w:customStyle="1" w:styleId="font6">
    <w:name w:val="font6"/>
    <w:basedOn w:val="a6"/>
    <w:qFormat/>
    <w:rsid w:val="00831712"/>
    <w:pPr>
      <w:widowControl/>
      <w:spacing w:before="100" w:beforeAutospacing="1" w:after="100" w:afterAutospacing="1"/>
      <w:jc w:val="left"/>
    </w:pPr>
    <w:rPr>
      <w:rFonts w:ascii="宋体" w:hAnsi="宋体" w:cs="宋体"/>
      <w:sz w:val="20"/>
      <w:szCs w:val="20"/>
    </w:rPr>
  </w:style>
  <w:style w:type="paragraph" w:customStyle="1" w:styleId="20">
    <w:name w:val="项目编号2"/>
    <w:basedOn w:val="10"/>
    <w:qFormat/>
    <w:rsid w:val="00831712"/>
    <w:pPr>
      <w:numPr>
        <w:numId w:val="3"/>
      </w:numPr>
    </w:pPr>
  </w:style>
  <w:style w:type="paragraph" w:customStyle="1" w:styleId="10">
    <w:name w:val="项目编号1"/>
    <w:basedOn w:val="a6"/>
    <w:qFormat/>
    <w:rsid w:val="00831712"/>
    <w:pPr>
      <w:numPr>
        <w:numId w:val="2"/>
      </w:numPr>
      <w:spacing w:before="100" w:beforeAutospacing="1" w:after="100" w:afterAutospacing="1" w:line="360" w:lineRule="auto"/>
    </w:pPr>
    <w:rPr>
      <w:sz w:val="24"/>
    </w:rPr>
  </w:style>
  <w:style w:type="paragraph" w:customStyle="1" w:styleId="afffd">
    <w:name w:val="图中文字"/>
    <w:basedOn w:val="a6"/>
    <w:qFormat/>
    <w:rsid w:val="00831712"/>
    <w:pPr>
      <w:spacing w:line="0" w:lineRule="atLeast"/>
      <w:jc w:val="center"/>
    </w:pPr>
    <w:rPr>
      <w:sz w:val="24"/>
      <w:szCs w:val="20"/>
    </w:rPr>
  </w:style>
  <w:style w:type="paragraph" w:customStyle="1" w:styleId="xl46">
    <w:name w:val="xl46"/>
    <w:basedOn w:val="a6"/>
    <w:qFormat/>
    <w:rsid w:val="00831712"/>
    <w:pPr>
      <w:widowControl/>
      <w:pBdr>
        <w:top w:val="single" w:sz="4" w:space="0" w:color="000000"/>
        <w:bottom w:val="single" w:sz="4" w:space="0" w:color="000000"/>
      </w:pBdr>
      <w:spacing w:before="100" w:beforeAutospacing="1" w:after="100" w:afterAutospacing="1"/>
      <w:jc w:val="left"/>
    </w:pPr>
    <w:rPr>
      <w:rFonts w:ascii="Arial Unicode MS" w:eastAsia="Arial Unicode MS" w:hAnsi="Arial Unicode MS" w:cs="Arial Unicode MS"/>
      <w:b/>
      <w:bCs/>
      <w:color w:val="000000"/>
      <w:sz w:val="20"/>
      <w:szCs w:val="20"/>
    </w:rPr>
  </w:style>
  <w:style w:type="paragraph" w:customStyle="1" w:styleId="xl25">
    <w:name w:val="xl25"/>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b/>
      <w:bCs/>
      <w:color w:val="000000"/>
      <w:sz w:val="20"/>
      <w:szCs w:val="20"/>
    </w:rPr>
  </w:style>
  <w:style w:type="paragraph" w:customStyle="1" w:styleId="Char2">
    <w:name w:val="Char2"/>
    <w:basedOn w:val="a6"/>
    <w:qFormat/>
    <w:rsid w:val="00831712"/>
    <w:rPr>
      <w:rFonts w:ascii="Tahoma" w:hAnsi="Tahoma"/>
      <w:sz w:val="24"/>
      <w:szCs w:val="20"/>
    </w:rPr>
  </w:style>
  <w:style w:type="paragraph" w:customStyle="1" w:styleId="xl35">
    <w:name w:val="xl35"/>
    <w:basedOn w:val="a6"/>
    <w:qFormat/>
    <w:rsid w:val="00831712"/>
    <w:pPr>
      <w:widowControl/>
      <w:spacing w:before="100" w:beforeAutospacing="1" w:after="100" w:afterAutospacing="1"/>
      <w:jc w:val="left"/>
    </w:pPr>
    <w:rPr>
      <w:rFonts w:ascii="Arial Unicode MS" w:eastAsia="Arial Unicode MS" w:hAnsi="Arial Unicode MS" w:cs="Arial Unicode MS"/>
      <w:color w:val="000000"/>
      <w:sz w:val="20"/>
      <w:szCs w:val="20"/>
    </w:rPr>
  </w:style>
  <w:style w:type="paragraph" w:customStyle="1" w:styleId="xl40">
    <w:name w:val="xl40"/>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000000"/>
      <w:sz w:val="20"/>
      <w:szCs w:val="20"/>
    </w:rPr>
  </w:style>
  <w:style w:type="paragraph" w:customStyle="1" w:styleId="xl52">
    <w:name w:val="xl52"/>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Unicode MS" w:eastAsia="Arial Unicode MS" w:hAnsi="Arial Unicode MS" w:cs="Arial Unicode MS"/>
      <w:b/>
      <w:bCs/>
      <w:color w:val="000000"/>
      <w:sz w:val="16"/>
      <w:szCs w:val="16"/>
    </w:rPr>
  </w:style>
  <w:style w:type="paragraph" w:customStyle="1" w:styleId="xl43">
    <w:name w:val="xl43"/>
    <w:basedOn w:val="a6"/>
    <w:qFormat/>
    <w:rsid w:val="00831712"/>
    <w:pPr>
      <w:widowControl/>
      <w:pBdr>
        <w:top w:val="single" w:sz="4" w:space="0" w:color="000000"/>
        <w:left w:val="single" w:sz="4" w:space="0" w:color="000000"/>
        <w:bottom w:val="single" w:sz="4" w:space="0" w:color="000000"/>
      </w:pBdr>
      <w:spacing w:before="100" w:beforeAutospacing="1" w:after="100" w:afterAutospacing="1"/>
      <w:jc w:val="left"/>
    </w:pPr>
    <w:rPr>
      <w:rFonts w:ascii="Arial Unicode MS" w:eastAsia="Arial Unicode MS" w:hAnsi="Arial Unicode MS" w:cs="Arial Unicode MS"/>
      <w:color w:val="000000"/>
      <w:sz w:val="20"/>
      <w:szCs w:val="20"/>
    </w:rPr>
  </w:style>
  <w:style w:type="paragraph" w:customStyle="1" w:styleId="background1">
    <w:name w:val="background1"/>
    <w:basedOn w:val="a6"/>
    <w:qFormat/>
    <w:rsid w:val="00831712"/>
    <w:pPr>
      <w:widowControl/>
      <w:spacing w:before="100" w:beforeAutospacing="1" w:after="100" w:afterAutospacing="1"/>
      <w:jc w:val="left"/>
    </w:pPr>
    <w:rPr>
      <w:rFonts w:ascii="宋体" w:hAnsi="宋体" w:cs="宋体"/>
      <w:sz w:val="24"/>
    </w:rPr>
  </w:style>
  <w:style w:type="paragraph" w:customStyle="1" w:styleId="CharCharCharCharCharCharChar">
    <w:name w:val="Char Char Char Char Char Char Char"/>
    <w:basedOn w:val="a6"/>
    <w:qFormat/>
    <w:rsid w:val="00831712"/>
    <w:pPr>
      <w:spacing w:line="360" w:lineRule="auto"/>
      <w:ind w:firstLine="200"/>
    </w:pPr>
    <w:rPr>
      <w:rFonts w:eastAsia="仿宋_GB2312"/>
      <w:sz w:val="24"/>
    </w:rPr>
  </w:style>
  <w:style w:type="paragraph" w:customStyle="1" w:styleId="xl38">
    <w:name w:val="xl38"/>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000000"/>
      <w:sz w:val="16"/>
      <w:szCs w:val="16"/>
    </w:rPr>
  </w:style>
  <w:style w:type="paragraph" w:customStyle="1" w:styleId="xl36">
    <w:name w:val="xl36"/>
    <w:basedOn w:val="a6"/>
    <w:qFormat/>
    <w:rsid w:val="00831712"/>
    <w:pPr>
      <w:widowControl/>
      <w:spacing w:before="100" w:beforeAutospacing="1" w:after="100" w:afterAutospacing="1"/>
      <w:jc w:val="center"/>
    </w:pPr>
    <w:rPr>
      <w:rFonts w:ascii="Arial Unicode MS" w:eastAsia="Arial Unicode MS" w:hAnsi="Arial Unicode MS" w:cs="Arial Unicode MS"/>
      <w:color w:val="000000"/>
      <w:sz w:val="20"/>
      <w:szCs w:val="20"/>
    </w:rPr>
  </w:style>
  <w:style w:type="paragraph" w:customStyle="1" w:styleId="afffe">
    <w:name w:val="正文 + 宋体"/>
    <w:basedOn w:val="a6"/>
    <w:qFormat/>
    <w:rsid w:val="00831712"/>
    <w:pPr>
      <w:widowControl/>
      <w:ind w:left="360" w:hanging="360"/>
      <w:jc w:val="left"/>
    </w:pPr>
    <w:rPr>
      <w:rFonts w:ascii="宋体" w:hAnsi="宋体" w:cs="宋体"/>
      <w:b/>
      <w:bCs/>
      <w:color w:val="000000"/>
      <w:sz w:val="18"/>
      <w:szCs w:val="18"/>
    </w:rPr>
  </w:style>
  <w:style w:type="paragraph" w:customStyle="1" w:styleId="a5">
    <w:name w:val="正文列项_数字"/>
    <w:basedOn w:val="a6"/>
    <w:qFormat/>
    <w:rsid w:val="00831712"/>
    <w:pPr>
      <w:numPr>
        <w:ilvl w:val="7"/>
        <w:numId w:val="1"/>
      </w:numPr>
      <w:tabs>
        <w:tab w:val="clear" w:pos="860"/>
      </w:tabs>
      <w:spacing w:line="460" w:lineRule="exact"/>
      <w:ind w:left="680" w:hanging="150"/>
      <w:outlineLvl w:val="7"/>
    </w:pPr>
    <w:rPr>
      <w:rFonts w:ascii="宋体"/>
      <w:sz w:val="28"/>
      <w:szCs w:val="20"/>
    </w:rPr>
  </w:style>
  <w:style w:type="paragraph" w:customStyle="1" w:styleId="xl39">
    <w:name w:val="xl39"/>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Arial Unicode MS" w:eastAsia="Arial Unicode MS" w:hAnsi="Arial Unicode MS" w:cs="Arial Unicode MS"/>
      <w:color w:val="000000"/>
      <w:sz w:val="20"/>
      <w:szCs w:val="20"/>
    </w:rPr>
  </w:style>
  <w:style w:type="paragraph" w:customStyle="1" w:styleId="xl37">
    <w:name w:val="xl37"/>
    <w:basedOn w:val="a6"/>
    <w:qFormat/>
    <w:rsid w:val="00831712"/>
    <w:pPr>
      <w:widowControl/>
      <w:spacing w:before="100" w:beforeAutospacing="1" w:after="100" w:afterAutospacing="1"/>
      <w:jc w:val="left"/>
    </w:pPr>
    <w:rPr>
      <w:rFonts w:ascii="Arial Unicode MS" w:eastAsia="Arial Unicode MS" w:hAnsi="Arial Unicode MS" w:cs="Arial Unicode MS"/>
      <w:color w:val="000000"/>
      <w:sz w:val="20"/>
      <w:szCs w:val="20"/>
    </w:rPr>
  </w:style>
  <w:style w:type="paragraph" w:customStyle="1" w:styleId="xl32">
    <w:name w:val="xl32"/>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Unicode MS" w:eastAsia="Arial Unicode MS" w:hAnsi="Arial Unicode MS" w:cs="Arial Unicode MS"/>
      <w:color w:val="000000"/>
      <w:sz w:val="20"/>
      <w:szCs w:val="20"/>
    </w:rPr>
  </w:style>
  <w:style w:type="paragraph" w:customStyle="1" w:styleId="font8">
    <w:name w:val="font8"/>
    <w:basedOn w:val="a6"/>
    <w:qFormat/>
    <w:rsid w:val="00831712"/>
    <w:pPr>
      <w:widowControl/>
      <w:spacing w:before="100" w:beforeAutospacing="1" w:after="100" w:afterAutospacing="1"/>
      <w:jc w:val="left"/>
    </w:pPr>
    <w:rPr>
      <w:sz w:val="36"/>
      <w:szCs w:val="36"/>
    </w:rPr>
  </w:style>
  <w:style w:type="paragraph" w:customStyle="1" w:styleId="Char">
    <w:name w:val="Char"/>
    <w:basedOn w:val="a6"/>
    <w:qFormat/>
    <w:rsid w:val="00831712"/>
    <w:pPr>
      <w:tabs>
        <w:tab w:val="left" w:pos="360"/>
      </w:tabs>
    </w:pPr>
    <w:rPr>
      <w:sz w:val="24"/>
    </w:rPr>
  </w:style>
  <w:style w:type="paragraph" w:customStyle="1" w:styleId="CharCharCharCharCharCharCharCharCharCharCharCharCharCharCharChar">
    <w:name w:val="Char Char Char Char Char Char Char Char Char Char Char Char Char Char Char Char"/>
    <w:basedOn w:val="a6"/>
    <w:qFormat/>
    <w:rsid w:val="00831712"/>
    <w:pPr>
      <w:widowControl/>
      <w:spacing w:after="160" w:line="240" w:lineRule="exact"/>
      <w:jc w:val="center"/>
    </w:pPr>
    <w:rPr>
      <w:rFonts w:ascii="宋体" w:hAnsi="宋体"/>
      <w:b/>
      <w:sz w:val="30"/>
      <w:szCs w:val="30"/>
      <w:lang w:eastAsia="en-US"/>
    </w:rPr>
  </w:style>
  <w:style w:type="paragraph" w:customStyle="1" w:styleId="xl45">
    <w:name w:val="xl45"/>
    <w:basedOn w:val="a6"/>
    <w:qFormat/>
    <w:rsid w:val="00831712"/>
    <w:pPr>
      <w:widowControl/>
      <w:pBdr>
        <w:top w:val="single" w:sz="4" w:space="0" w:color="000000"/>
        <w:left w:val="single" w:sz="4" w:space="0" w:color="000000"/>
        <w:bottom w:val="single" w:sz="4" w:space="0" w:color="000000"/>
      </w:pBdr>
      <w:spacing w:before="100" w:beforeAutospacing="1" w:after="100" w:afterAutospacing="1"/>
      <w:jc w:val="left"/>
    </w:pPr>
    <w:rPr>
      <w:rFonts w:ascii="Arial Unicode MS" w:eastAsia="Arial Unicode MS" w:hAnsi="Arial Unicode MS" w:cs="Arial Unicode MS"/>
      <w:b/>
      <w:bCs/>
      <w:color w:val="000000"/>
      <w:sz w:val="20"/>
      <w:szCs w:val="20"/>
    </w:rPr>
  </w:style>
  <w:style w:type="paragraph" w:customStyle="1" w:styleId="CharChar1CharCharCharCharCharChar">
    <w:name w:val="Char Char1 Char Char Char Char Char Char"/>
    <w:basedOn w:val="a6"/>
    <w:qFormat/>
    <w:rsid w:val="00831712"/>
    <w:pPr>
      <w:widowControl/>
      <w:spacing w:after="160" w:line="240" w:lineRule="exact"/>
      <w:jc w:val="left"/>
    </w:pPr>
    <w:rPr>
      <w:rFonts w:ascii="Verdana" w:eastAsia="仿宋_GB2312" w:hAnsi="Verdana"/>
      <w:sz w:val="24"/>
      <w:szCs w:val="20"/>
      <w:lang w:eastAsia="en-US"/>
    </w:rPr>
  </w:style>
  <w:style w:type="paragraph" w:customStyle="1" w:styleId="CharChar1">
    <w:name w:val="Char Char1"/>
    <w:basedOn w:val="aff6"/>
    <w:qFormat/>
    <w:rsid w:val="00831712"/>
    <w:rPr>
      <w:rFonts w:ascii="Tahoma" w:hAnsi="Tahoma"/>
      <w:sz w:val="24"/>
    </w:rPr>
  </w:style>
  <w:style w:type="paragraph" w:customStyle="1" w:styleId="xl26">
    <w:name w:val="xl26"/>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eastAsia="Arial Unicode MS"/>
      <w:color w:val="000000"/>
      <w:sz w:val="22"/>
      <w:szCs w:val="22"/>
    </w:rPr>
  </w:style>
  <w:style w:type="paragraph" w:customStyle="1" w:styleId="xl30">
    <w:name w:val="xl30"/>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000000"/>
      <w:sz w:val="20"/>
      <w:szCs w:val="20"/>
    </w:rPr>
  </w:style>
  <w:style w:type="paragraph" w:customStyle="1" w:styleId="xl41">
    <w:name w:val="xl41"/>
    <w:basedOn w:val="a6"/>
    <w:qFormat/>
    <w:rsid w:val="00831712"/>
    <w:pPr>
      <w:widowControl/>
      <w:pBdr>
        <w:top w:val="single" w:sz="4" w:space="0" w:color="000000"/>
        <w:left w:val="single" w:sz="4" w:space="0" w:color="000000"/>
        <w:bottom w:val="single" w:sz="4" w:space="0" w:color="000000"/>
      </w:pBdr>
      <w:spacing w:before="100" w:beforeAutospacing="1" w:after="100" w:afterAutospacing="1"/>
      <w:jc w:val="center"/>
    </w:pPr>
    <w:rPr>
      <w:rFonts w:ascii="Arial Unicode MS" w:eastAsia="Arial Unicode MS" w:hAnsi="Arial Unicode MS" w:cs="Arial Unicode MS"/>
      <w:color w:val="000000"/>
      <w:sz w:val="20"/>
      <w:szCs w:val="20"/>
    </w:rPr>
  </w:style>
  <w:style w:type="paragraph" w:customStyle="1" w:styleId="affff">
    <w:name w:val="样式 宋体 五号 行距: 单倍行距"/>
    <w:basedOn w:val="a6"/>
    <w:qFormat/>
    <w:rsid w:val="00831712"/>
    <w:pPr>
      <w:jc w:val="left"/>
    </w:pPr>
    <w:rPr>
      <w:rFonts w:ascii="宋体" w:hAnsi="宋体"/>
      <w:szCs w:val="20"/>
    </w:rPr>
  </w:style>
  <w:style w:type="paragraph" w:customStyle="1" w:styleId="Char1CharCharChar1">
    <w:name w:val="Char1 Char Char Char1"/>
    <w:basedOn w:val="a6"/>
    <w:qFormat/>
    <w:rsid w:val="00831712"/>
    <w:rPr>
      <w:rFonts w:ascii="Tahoma" w:hAnsi="Tahoma" w:cs="仿宋_GB2312"/>
      <w:sz w:val="24"/>
      <w:szCs w:val="28"/>
    </w:rPr>
  </w:style>
  <w:style w:type="paragraph" w:customStyle="1" w:styleId="a2">
    <w:name w:val="四级条标题"/>
    <w:basedOn w:val="a1"/>
    <w:next w:val="a6"/>
    <w:qFormat/>
    <w:rsid w:val="00831712"/>
    <w:pPr>
      <w:numPr>
        <w:ilvl w:val="4"/>
      </w:numPr>
      <w:ind w:left="0" w:hanging="840"/>
      <w:outlineLvl w:val="4"/>
    </w:pPr>
  </w:style>
  <w:style w:type="paragraph" w:customStyle="1" w:styleId="a1">
    <w:name w:val="三级条标题"/>
    <w:basedOn w:val="afffb"/>
    <w:next w:val="a6"/>
    <w:qFormat/>
    <w:rsid w:val="00831712"/>
    <w:pPr>
      <w:numPr>
        <w:ilvl w:val="3"/>
        <w:numId w:val="1"/>
      </w:numPr>
      <w:ind w:left="0" w:hanging="840"/>
      <w:outlineLvl w:val="3"/>
    </w:pPr>
  </w:style>
  <w:style w:type="paragraph" w:customStyle="1" w:styleId="affff0">
    <w:name w:val="??"/>
    <w:qFormat/>
    <w:rsid w:val="00831712"/>
    <w:pPr>
      <w:widowControl w:val="0"/>
      <w:jc w:val="both"/>
    </w:pPr>
    <w:rPr>
      <w:rFonts w:ascii="Times New Roman" w:eastAsia="宋体" w:hAnsi="Times New Roman" w:cs="Times New Roman"/>
      <w:kern w:val="0"/>
      <w:szCs w:val="20"/>
      <w:lang w:eastAsia="en-US"/>
      <w14:ligatures w14:val="none"/>
    </w:rPr>
  </w:style>
  <w:style w:type="paragraph" w:customStyle="1" w:styleId="2">
    <w:name w:val="样式 标题 2 + 宋体 五号 行距: 单倍行距"/>
    <w:basedOn w:val="21"/>
    <w:qFormat/>
    <w:rsid w:val="00831712"/>
    <w:pPr>
      <w:numPr>
        <w:ilvl w:val="1"/>
        <w:numId w:val="4"/>
      </w:numPr>
      <w:tabs>
        <w:tab w:val="left" w:pos="1188"/>
      </w:tabs>
      <w:spacing w:before="260" w:after="260" w:line="240" w:lineRule="auto"/>
      <w:jc w:val="left"/>
    </w:pPr>
    <w:rPr>
      <w:rFonts w:ascii="宋体" w:eastAsia="宋体" w:hAnsi="宋体"/>
      <w:bCs/>
      <w:sz w:val="21"/>
    </w:rPr>
  </w:style>
  <w:style w:type="paragraph" w:customStyle="1" w:styleId="ListParagraph1">
    <w:name w:val="List Paragraph1"/>
    <w:basedOn w:val="a6"/>
    <w:qFormat/>
    <w:rsid w:val="00831712"/>
    <w:pPr>
      <w:ind w:firstLine="420"/>
    </w:pPr>
    <w:rPr>
      <w:rFonts w:ascii="Calibri" w:hAnsi="Calibri"/>
      <w:szCs w:val="22"/>
    </w:rPr>
  </w:style>
  <w:style w:type="paragraph" w:customStyle="1" w:styleId="19">
    <w:name w:val="项目符号1"/>
    <w:basedOn w:val="affff1"/>
    <w:qFormat/>
    <w:rsid w:val="00831712"/>
    <w:pPr>
      <w:ind w:left="-25" w:firstLine="0"/>
    </w:pPr>
  </w:style>
  <w:style w:type="paragraph" w:customStyle="1" w:styleId="affff1">
    <w:name w:val="正文文本样式"/>
    <w:basedOn w:val="a6"/>
    <w:qFormat/>
    <w:rsid w:val="00831712"/>
    <w:pPr>
      <w:spacing w:line="360" w:lineRule="auto"/>
      <w:ind w:firstLine="482"/>
    </w:pPr>
    <w:rPr>
      <w:rFonts w:cs="宋体"/>
      <w:sz w:val="24"/>
      <w:szCs w:val="20"/>
    </w:rPr>
  </w:style>
  <w:style w:type="paragraph" w:customStyle="1" w:styleId="xl27">
    <w:name w:val="xl27"/>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eastAsia="Arial Unicode MS"/>
      <w:color w:val="000000"/>
      <w:sz w:val="20"/>
      <w:szCs w:val="20"/>
    </w:rPr>
  </w:style>
  <w:style w:type="paragraph" w:customStyle="1" w:styleId="font5">
    <w:name w:val="font5"/>
    <w:basedOn w:val="a6"/>
    <w:qFormat/>
    <w:rsid w:val="00831712"/>
    <w:pPr>
      <w:widowControl/>
      <w:spacing w:before="100" w:beforeAutospacing="1" w:after="100" w:afterAutospacing="1"/>
      <w:jc w:val="left"/>
    </w:pPr>
    <w:rPr>
      <w:rFonts w:ascii="宋体" w:hAnsi="宋体" w:cs="宋体"/>
      <w:sz w:val="18"/>
      <w:szCs w:val="18"/>
    </w:rPr>
  </w:style>
  <w:style w:type="paragraph" w:customStyle="1" w:styleId="a3">
    <w:name w:val="五级条标题"/>
    <w:basedOn w:val="a2"/>
    <w:next w:val="a6"/>
    <w:qFormat/>
    <w:rsid w:val="00831712"/>
    <w:pPr>
      <w:numPr>
        <w:ilvl w:val="5"/>
      </w:numPr>
      <w:ind w:left="0" w:hanging="840"/>
      <w:outlineLvl w:val="5"/>
    </w:pPr>
  </w:style>
  <w:style w:type="paragraph" w:customStyle="1" w:styleId="xl49">
    <w:name w:val="xl49"/>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color w:val="000000"/>
      <w:sz w:val="22"/>
      <w:szCs w:val="22"/>
    </w:rPr>
  </w:style>
  <w:style w:type="paragraph" w:customStyle="1" w:styleId="affff2">
    <w:name w:val="文档正文"/>
    <w:basedOn w:val="a6"/>
    <w:qFormat/>
    <w:rsid w:val="00831712"/>
    <w:pPr>
      <w:spacing w:before="120" w:after="120" w:line="180" w:lineRule="auto"/>
    </w:pPr>
    <w:rPr>
      <w:rFonts w:ascii="Arial" w:hAnsi="Arial"/>
      <w:szCs w:val="20"/>
    </w:rPr>
  </w:style>
  <w:style w:type="paragraph" w:customStyle="1" w:styleId="xl33">
    <w:name w:val="xl33"/>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eastAsia="Arial Unicode MS"/>
      <w:color w:val="000000"/>
      <w:sz w:val="20"/>
      <w:szCs w:val="20"/>
    </w:rPr>
  </w:style>
  <w:style w:type="paragraph" w:customStyle="1" w:styleId="xl42">
    <w:name w:val="xl42"/>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eastAsia="Arial Unicode MS"/>
      <w:b/>
      <w:bCs/>
      <w:color w:val="000000"/>
      <w:sz w:val="20"/>
      <w:szCs w:val="20"/>
    </w:rPr>
  </w:style>
  <w:style w:type="paragraph" w:customStyle="1" w:styleId="CharCharChar1Char">
    <w:name w:val="Char Char Char1 Char"/>
    <w:basedOn w:val="a6"/>
    <w:qFormat/>
    <w:rsid w:val="00831712"/>
    <w:rPr>
      <w:rFonts w:ascii="Tahoma" w:hAnsi="Tahoma"/>
      <w:sz w:val="24"/>
      <w:szCs w:val="20"/>
    </w:rPr>
  </w:style>
  <w:style w:type="paragraph" w:customStyle="1" w:styleId="xl44">
    <w:name w:val="xl44"/>
    <w:basedOn w:val="a6"/>
    <w:qFormat/>
    <w:rsid w:val="00831712"/>
    <w:pPr>
      <w:widowControl/>
      <w:pBdr>
        <w:top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sz w:val="24"/>
    </w:rPr>
  </w:style>
  <w:style w:type="paragraph" w:customStyle="1" w:styleId="1">
    <w:name w:val="1名"/>
    <w:basedOn w:val="a6"/>
    <w:qFormat/>
    <w:rsid w:val="00831712"/>
    <w:pPr>
      <w:numPr>
        <w:numId w:val="5"/>
      </w:numPr>
      <w:tabs>
        <w:tab w:val="left" w:pos="360"/>
      </w:tabs>
      <w:spacing w:before="120"/>
    </w:pPr>
    <w:rPr>
      <w:rFonts w:ascii="宋体"/>
      <w:sz w:val="28"/>
      <w:szCs w:val="20"/>
    </w:rPr>
  </w:style>
  <w:style w:type="paragraph" w:customStyle="1" w:styleId="font9">
    <w:name w:val="font9"/>
    <w:basedOn w:val="a6"/>
    <w:qFormat/>
    <w:rsid w:val="00831712"/>
    <w:pPr>
      <w:widowControl/>
      <w:spacing w:before="100" w:beforeAutospacing="1" w:after="100" w:afterAutospacing="1"/>
      <w:jc w:val="left"/>
    </w:pPr>
    <w:rPr>
      <w:rFonts w:ascii="宋体" w:hAnsi="宋体" w:cs="Arial Unicode MS" w:hint="eastAsia"/>
      <w:color w:val="000000"/>
      <w:sz w:val="20"/>
      <w:szCs w:val="20"/>
    </w:rPr>
  </w:style>
  <w:style w:type="paragraph" w:customStyle="1" w:styleId="CharCharChar1Char1">
    <w:name w:val="Char Char Char1 Char1"/>
    <w:basedOn w:val="a6"/>
    <w:qFormat/>
    <w:rsid w:val="00831712"/>
    <w:rPr>
      <w:rFonts w:ascii="Tahoma" w:hAnsi="Tahoma"/>
      <w:sz w:val="24"/>
      <w:szCs w:val="20"/>
    </w:rPr>
  </w:style>
  <w:style w:type="paragraph" w:customStyle="1" w:styleId="CharCharCharCharCharCharCharCharCharChar">
    <w:name w:val="Char Char Char Char Char Char Char Char Char Char"/>
    <w:basedOn w:val="a6"/>
    <w:qFormat/>
    <w:rsid w:val="00831712"/>
  </w:style>
  <w:style w:type="paragraph" w:customStyle="1" w:styleId="CharChar1CharCharCharCharCharCharCharChar">
    <w:name w:val="Char Char1 Char Char Char Char Char Char Char Char"/>
    <w:basedOn w:val="a6"/>
    <w:qFormat/>
    <w:rsid w:val="00831712"/>
    <w:pPr>
      <w:widowControl/>
      <w:spacing w:after="160" w:line="240" w:lineRule="exact"/>
      <w:jc w:val="left"/>
    </w:pPr>
    <w:rPr>
      <w:rFonts w:ascii="Verdana" w:hAnsi="Verdana"/>
      <w:sz w:val="20"/>
      <w:szCs w:val="20"/>
      <w:lang w:eastAsia="en-US"/>
    </w:rPr>
  </w:style>
  <w:style w:type="paragraph" w:customStyle="1" w:styleId="Char12">
    <w:name w:val="Char1"/>
    <w:basedOn w:val="a6"/>
    <w:qFormat/>
    <w:rsid w:val="00831712"/>
    <w:pPr>
      <w:tabs>
        <w:tab w:val="left" w:pos="360"/>
      </w:tabs>
    </w:pPr>
    <w:rPr>
      <w:sz w:val="24"/>
    </w:rPr>
  </w:style>
  <w:style w:type="paragraph" w:customStyle="1" w:styleId="a4">
    <w:name w:val="正文列项_字母"/>
    <w:basedOn w:val="a6"/>
    <w:qFormat/>
    <w:rsid w:val="00831712"/>
    <w:pPr>
      <w:numPr>
        <w:ilvl w:val="6"/>
        <w:numId w:val="1"/>
      </w:numPr>
      <w:tabs>
        <w:tab w:val="clear" w:pos="635"/>
      </w:tabs>
      <w:spacing w:line="460" w:lineRule="exact"/>
      <w:ind w:left="480" w:hanging="180"/>
      <w:outlineLvl w:val="6"/>
    </w:pPr>
    <w:rPr>
      <w:rFonts w:ascii="宋体"/>
      <w:sz w:val="28"/>
      <w:szCs w:val="20"/>
    </w:rPr>
  </w:style>
  <w:style w:type="paragraph" w:customStyle="1" w:styleId="xl28">
    <w:name w:val="xl28"/>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Arial Unicode MS" w:eastAsia="Arial Unicode MS" w:hAnsi="Arial Unicode MS" w:cs="Arial Unicode MS"/>
      <w:color w:val="000000"/>
      <w:sz w:val="20"/>
      <w:szCs w:val="20"/>
    </w:rPr>
  </w:style>
  <w:style w:type="paragraph" w:customStyle="1" w:styleId="xl47">
    <w:name w:val="xl47"/>
    <w:basedOn w:val="a6"/>
    <w:qFormat/>
    <w:rsid w:val="00831712"/>
    <w:pPr>
      <w:widowControl/>
      <w:pBdr>
        <w:top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b/>
      <w:bCs/>
      <w:color w:val="000000"/>
      <w:sz w:val="20"/>
      <w:szCs w:val="20"/>
    </w:rPr>
  </w:style>
  <w:style w:type="paragraph" w:customStyle="1" w:styleId="ParaCharCharCharChar">
    <w:name w:val="默认段落字体 Para Char Char Char Char"/>
    <w:basedOn w:val="a6"/>
    <w:qFormat/>
    <w:rsid w:val="00831712"/>
    <w:rPr>
      <w:rFonts w:ascii="Arial" w:hAnsi="Arial" w:cs="Arial"/>
      <w:szCs w:val="21"/>
    </w:rPr>
  </w:style>
  <w:style w:type="paragraph" w:customStyle="1" w:styleId="xl48">
    <w:name w:val="xl48"/>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Arial Unicode MS" w:eastAsia="Arial Unicode MS" w:hAnsi="Arial Unicode MS" w:cs="Arial Unicode MS"/>
      <w:b/>
      <w:bCs/>
      <w:color w:val="000000"/>
      <w:sz w:val="22"/>
      <w:szCs w:val="22"/>
    </w:rPr>
  </w:style>
  <w:style w:type="paragraph" w:customStyle="1" w:styleId="xl31">
    <w:name w:val="xl31"/>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pPr>
    <w:rPr>
      <w:rFonts w:eastAsia="Arial Unicode MS"/>
      <w:color w:val="000000"/>
      <w:sz w:val="20"/>
      <w:szCs w:val="20"/>
    </w:rPr>
  </w:style>
  <w:style w:type="paragraph" w:customStyle="1" w:styleId="xl53">
    <w:name w:val="xl53"/>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Arial Unicode MS" w:eastAsia="Arial Unicode MS" w:hAnsi="Arial Unicode MS" w:cs="Arial Unicode MS"/>
      <w:b/>
      <w:bCs/>
      <w:color w:val="000000"/>
      <w:sz w:val="20"/>
      <w:szCs w:val="20"/>
    </w:rPr>
  </w:style>
  <w:style w:type="paragraph" w:customStyle="1" w:styleId="CharCharChar">
    <w:name w:val="Char Char Char"/>
    <w:basedOn w:val="a6"/>
    <w:qFormat/>
    <w:rsid w:val="00831712"/>
    <w:rPr>
      <w:rFonts w:ascii="Tahoma" w:hAnsi="Tahoma"/>
      <w:sz w:val="24"/>
      <w:szCs w:val="20"/>
    </w:rPr>
  </w:style>
  <w:style w:type="paragraph" w:customStyle="1" w:styleId="xl50">
    <w:name w:val="xl50"/>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Arial Unicode MS" w:eastAsia="Arial Unicode MS" w:hAnsi="Arial Unicode MS" w:cs="Arial Unicode MS"/>
      <w:b/>
      <w:bCs/>
      <w:color w:val="000000"/>
      <w:sz w:val="32"/>
      <w:szCs w:val="32"/>
    </w:rPr>
  </w:style>
  <w:style w:type="paragraph" w:customStyle="1" w:styleId="affff3">
    <w:name w:val="缺省文本"/>
    <w:basedOn w:val="a6"/>
    <w:qFormat/>
    <w:rsid w:val="00831712"/>
    <w:pPr>
      <w:jc w:val="left"/>
    </w:pPr>
    <w:rPr>
      <w:sz w:val="24"/>
    </w:rPr>
  </w:style>
  <w:style w:type="paragraph" w:customStyle="1" w:styleId="CharCharChar1">
    <w:name w:val="Char Char Char1"/>
    <w:basedOn w:val="a6"/>
    <w:qFormat/>
    <w:rsid w:val="00831712"/>
    <w:rPr>
      <w:rFonts w:ascii="Tahoma" w:hAnsi="Tahoma"/>
      <w:sz w:val="24"/>
      <w:szCs w:val="20"/>
    </w:rPr>
  </w:style>
  <w:style w:type="paragraph" w:customStyle="1" w:styleId="CharCharCharCharCharCharChar1">
    <w:name w:val="Char Char Char Char Char Char Char1"/>
    <w:basedOn w:val="a6"/>
    <w:qFormat/>
    <w:rsid w:val="00831712"/>
    <w:pPr>
      <w:spacing w:line="360" w:lineRule="auto"/>
      <w:ind w:firstLine="200"/>
    </w:pPr>
    <w:rPr>
      <w:rFonts w:eastAsia="仿宋_GB2312"/>
      <w:sz w:val="24"/>
    </w:rPr>
  </w:style>
  <w:style w:type="paragraph" w:customStyle="1" w:styleId="xl51">
    <w:name w:val="xl51"/>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Unicode MS" w:eastAsia="Arial Unicode MS" w:hAnsi="Arial Unicode MS" w:cs="Arial Unicode MS"/>
      <w:b/>
      <w:bCs/>
      <w:color w:val="000000"/>
      <w:sz w:val="20"/>
      <w:szCs w:val="20"/>
    </w:rPr>
  </w:style>
  <w:style w:type="paragraph" w:customStyle="1" w:styleId="29">
    <w:name w:val="样式2"/>
    <w:basedOn w:val="14"/>
    <w:qFormat/>
    <w:rsid w:val="00831712"/>
    <w:pPr>
      <w:spacing w:line="360" w:lineRule="auto"/>
      <w:jc w:val="center"/>
    </w:pPr>
    <w:rPr>
      <w:sz w:val="24"/>
    </w:rPr>
  </w:style>
  <w:style w:type="paragraph" w:customStyle="1" w:styleId="xl24">
    <w:name w:val="xl24"/>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b/>
      <w:bCs/>
      <w:color w:val="000000"/>
      <w:sz w:val="20"/>
      <w:szCs w:val="20"/>
    </w:rPr>
  </w:style>
  <w:style w:type="paragraph" w:customStyle="1" w:styleId="xl29">
    <w:name w:val="xl29"/>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0"/>
      <w:szCs w:val="20"/>
    </w:rPr>
  </w:style>
  <w:style w:type="paragraph" w:customStyle="1" w:styleId="GB2312">
    <w:name w:val="正文 + 楷体_GB2312"/>
    <w:basedOn w:val="a6"/>
    <w:qFormat/>
    <w:rsid w:val="00831712"/>
    <w:pPr>
      <w:widowControl/>
      <w:jc w:val="left"/>
    </w:pPr>
    <w:rPr>
      <w:rFonts w:ascii="楷体_GB2312" w:eastAsia="楷体_GB2312" w:cs="Arial"/>
      <w:sz w:val="24"/>
    </w:rPr>
  </w:style>
  <w:style w:type="paragraph" w:customStyle="1" w:styleId="xl34">
    <w:name w:val="xl34"/>
    <w:basedOn w:val="a6"/>
    <w:qFormat/>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color w:val="FF6600"/>
      <w:sz w:val="20"/>
      <w:szCs w:val="20"/>
    </w:rPr>
  </w:style>
  <w:style w:type="paragraph" w:customStyle="1" w:styleId="1CharCharCharChar">
    <w:name w:val="1 Char Char Char Char"/>
    <w:basedOn w:val="a6"/>
    <w:qFormat/>
    <w:rsid w:val="00831712"/>
    <w:rPr>
      <w:rFonts w:ascii="Tahoma" w:hAnsi="Tahoma"/>
      <w:sz w:val="24"/>
      <w:szCs w:val="20"/>
    </w:rPr>
  </w:style>
  <w:style w:type="paragraph" w:customStyle="1" w:styleId="Default">
    <w:name w:val="Default"/>
    <w:qFormat/>
    <w:rsid w:val="00831712"/>
    <w:pPr>
      <w:widowControl w:val="0"/>
    </w:pPr>
    <w:rPr>
      <w:rFonts w:ascii="Symbol" w:eastAsia="宋体" w:hAnsi="Symbol" w:cs="Symbol"/>
      <w:color w:val="000000"/>
      <w:kern w:val="0"/>
      <w:sz w:val="24"/>
      <w:szCs w:val="24"/>
      <w14:ligatures w14:val="none"/>
    </w:rPr>
  </w:style>
  <w:style w:type="paragraph" w:customStyle="1" w:styleId="default0">
    <w:name w:val="default"/>
    <w:basedOn w:val="a6"/>
    <w:qFormat/>
    <w:rsid w:val="00831712"/>
    <w:pPr>
      <w:widowControl/>
      <w:spacing w:before="100" w:beforeAutospacing="1" w:after="100" w:afterAutospacing="1"/>
      <w:jc w:val="left"/>
    </w:pPr>
    <w:rPr>
      <w:rFonts w:ascii="宋体" w:hAnsi="宋体" w:cs="宋体"/>
      <w:sz w:val="24"/>
    </w:rPr>
  </w:style>
  <w:style w:type="paragraph" w:customStyle="1" w:styleId="1a">
    <w:name w:val="字元 字元1"/>
    <w:basedOn w:val="a6"/>
    <w:qFormat/>
    <w:rsid w:val="00831712"/>
    <w:rPr>
      <w:rFonts w:ascii="Tahoma" w:hAnsi="Tahoma"/>
      <w:sz w:val="24"/>
      <w:szCs w:val="20"/>
    </w:rPr>
  </w:style>
  <w:style w:type="paragraph" w:customStyle="1" w:styleId="Style160">
    <w:name w:val="_Style 160"/>
    <w:qFormat/>
    <w:rsid w:val="00831712"/>
    <w:rPr>
      <w:rFonts w:ascii="Times New Roman" w:eastAsia="宋体" w:hAnsi="Times New Roman" w:cs="Times New Roman"/>
      <w:kern w:val="0"/>
      <w:szCs w:val="24"/>
      <w14:ligatures w14:val="none"/>
    </w:rPr>
  </w:style>
  <w:style w:type="paragraph" w:customStyle="1" w:styleId="3">
    <w:name w:val="项目编号3"/>
    <w:basedOn w:val="affff1"/>
    <w:qFormat/>
    <w:rsid w:val="00831712"/>
    <w:pPr>
      <w:numPr>
        <w:numId w:val="6"/>
      </w:numPr>
    </w:pPr>
  </w:style>
  <w:style w:type="paragraph" w:customStyle="1" w:styleId="Char21">
    <w:name w:val="Char21"/>
    <w:basedOn w:val="a6"/>
    <w:qFormat/>
    <w:rsid w:val="00831712"/>
    <w:rPr>
      <w:rFonts w:ascii="Tahoma" w:hAnsi="Tahoma"/>
      <w:sz w:val="24"/>
      <w:szCs w:val="20"/>
    </w:rPr>
  </w:style>
  <w:style w:type="paragraph" w:customStyle="1" w:styleId="affff4">
    <w:name w:val="表格文字"/>
    <w:basedOn w:val="ac"/>
    <w:qFormat/>
    <w:rsid w:val="00831712"/>
    <w:pPr>
      <w:spacing w:before="20" w:after="20"/>
      <w:ind w:leftChars="0" w:left="0"/>
    </w:pPr>
    <w:rPr>
      <w:rFonts w:ascii="Century Gothic" w:hAnsi="Century Gothic"/>
      <w:sz w:val="20"/>
      <w:szCs w:val="20"/>
    </w:rPr>
  </w:style>
  <w:style w:type="paragraph" w:customStyle="1" w:styleId="CharCharCharCharCharCharCharCharCharChar1">
    <w:name w:val="Char Char Char Char Char Char Char Char Char Char1"/>
    <w:basedOn w:val="a6"/>
    <w:qFormat/>
    <w:rsid w:val="00831712"/>
    <w:rPr>
      <w:rFonts w:ascii="宋体" w:hAnsi="宋体" w:cs="Courier New"/>
      <w:sz w:val="32"/>
      <w:szCs w:val="32"/>
    </w:rPr>
  </w:style>
  <w:style w:type="paragraph" w:customStyle="1" w:styleId="affff5">
    <w:name w:val="正文文本样式 加粗"/>
    <w:basedOn w:val="affff1"/>
    <w:qFormat/>
    <w:rsid w:val="00831712"/>
    <w:rPr>
      <w:b/>
    </w:rPr>
  </w:style>
  <w:style w:type="paragraph" w:customStyle="1" w:styleId="Char2CharCharCharCharCharChar">
    <w:name w:val="Char2 Char Char Char Char Char Char"/>
    <w:basedOn w:val="a6"/>
    <w:qFormat/>
    <w:rsid w:val="00831712"/>
    <w:pPr>
      <w:widowControl/>
      <w:spacing w:line="400" w:lineRule="exact"/>
      <w:jc w:val="center"/>
    </w:pPr>
  </w:style>
  <w:style w:type="paragraph" w:customStyle="1" w:styleId="CharChar4">
    <w:name w:val="Char Char4"/>
    <w:basedOn w:val="a6"/>
    <w:qFormat/>
    <w:rsid w:val="00831712"/>
    <w:pPr>
      <w:widowControl/>
      <w:spacing w:line="400" w:lineRule="exact"/>
      <w:jc w:val="center"/>
    </w:pPr>
  </w:style>
  <w:style w:type="paragraph" w:customStyle="1" w:styleId="Char3CharCharChar1">
    <w:name w:val="Char3 Char Char Char1"/>
    <w:basedOn w:val="a6"/>
    <w:qFormat/>
    <w:rsid w:val="00831712"/>
    <w:rPr>
      <w:rFonts w:ascii="Tahoma" w:hAnsi="Tahoma"/>
      <w:sz w:val="24"/>
      <w:szCs w:val="20"/>
    </w:rPr>
  </w:style>
  <w:style w:type="paragraph" w:customStyle="1" w:styleId="22222222222222">
    <w:name w:val="22222222222222"/>
    <w:basedOn w:val="a6"/>
    <w:qFormat/>
    <w:rsid w:val="00831712"/>
    <w:pPr>
      <w:widowControl/>
      <w:spacing w:line="360" w:lineRule="auto"/>
      <w:ind w:firstLine="480"/>
      <w:jc w:val="left"/>
    </w:pPr>
    <w:rPr>
      <w:color w:val="FF0000"/>
      <w:sz w:val="24"/>
      <w:szCs w:val="20"/>
    </w:rPr>
  </w:style>
  <w:style w:type="character" w:customStyle="1" w:styleId="1-2Char">
    <w:name w:val="中等深浅网格 1 - 强调文字颜色 2 Char"/>
    <w:link w:val="1b"/>
    <w:qFormat/>
    <w:rsid w:val="00831712"/>
    <w:rPr>
      <w:szCs w:val="24"/>
      <w:lang w:val="zh-CN"/>
    </w:rPr>
  </w:style>
  <w:style w:type="paragraph" w:customStyle="1" w:styleId="1b">
    <w:name w:val="1"/>
    <w:link w:val="1-2Char"/>
    <w:qFormat/>
    <w:rsid w:val="00831712"/>
    <w:rPr>
      <w:szCs w:val="24"/>
      <w:lang w:val="zh-CN"/>
    </w:rPr>
  </w:style>
  <w:style w:type="paragraph" w:customStyle="1" w:styleId="affff6">
    <w:name w:val="图文"/>
    <w:basedOn w:val="a6"/>
    <w:qFormat/>
    <w:rsid w:val="00831712"/>
    <w:pPr>
      <w:spacing w:after="50" w:line="360" w:lineRule="auto"/>
    </w:pPr>
    <w:rPr>
      <w:sz w:val="24"/>
    </w:rPr>
  </w:style>
  <w:style w:type="paragraph" w:customStyle="1" w:styleId="xl23">
    <w:name w:val="xl23"/>
    <w:basedOn w:val="a6"/>
    <w:qFormat/>
    <w:rsid w:val="00831712"/>
    <w:pPr>
      <w:widowControl/>
      <w:spacing w:before="100" w:beforeAutospacing="1" w:after="100" w:afterAutospacing="1" w:line="360" w:lineRule="auto"/>
    </w:pPr>
    <w:rPr>
      <w:sz w:val="24"/>
      <w:szCs w:val="20"/>
    </w:rPr>
  </w:style>
  <w:style w:type="paragraph" w:customStyle="1" w:styleId="affff7">
    <w:name w:val="正文表格"/>
    <w:basedOn w:val="a6"/>
    <w:link w:val="Char0"/>
    <w:qFormat/>
    <w:rsid w:val="00831712"/>
    <w:pPr>
      <w:jc w:val="left"/>
    </w:pPr>
    <w:rPr>
      <w:rFonts w:ascii="宋体" w:hAnsi="宋体"/>
      <w:color w:val="000000"/>
      <w:szCs w:val="21"/>
    </w:rPr>
  </w:style>
  <w:style w:type="character" w:customStyle="1" w:styleId="Char0">
    <w:name w:val="正文表格 Char"/>
    <w:link w:val="affff7"/>
    <w:qFormat/>
    <w:rsid w:val="00831712"/>
    <w:rPr>
      <w:rFonts w:ascii="宋体" w:eastAsia="宋体" w:hAnsi="宋体" w:cs="Times New Roman"/>
      <w:color w:val="000000"/>
      <w:kern w:val="0"/>
      <w:szCs w:val="21"/>
      <w14:ligatures w14:val="none"/>
    </w:rPr>
  </w:style>
  <w:style w:type="paragraph" w:customStyle="1" w:styleId="affff8">
    <w:name w:val="正文重点"/>
    <w:basedOn w:val="a6"/>
    <w:link w:val="Char3"/>
    <w:qFormat/>
    <w:rsid w:val="00831712"/>
    <w:pPr>
      <w:spacing w:line="360" w:lineRule="auto"/>
      <w:ind w:firstLine="482"/>
      <w:jc w:val="left"/>
    </w:pPr>
    <w:rPr>
      <w:b/>
      <w:sz w:val="24"/>
      <w:szCs w:val="20"/>
    </w:rPr>
  </w:style>
  <w:style w:type="character" w:customStyle="1" w:styleId="Char3">
    <w:name w:val="正文重点 Char"/>
    <w:link w:val="affff8"/>
    <w:qFormat/>
    <w:rsid w:val="00831712"/>
    <w:rPr>
      <w:rFonts w:ascii="Times New Roman" w:eastAsia="宋体" w:hAnsi="Times New Roman" w:cs="Times New Roman"/>
      <w:b/>
      <w:kern w:val="0"/>
      <w:sz w:val="24"/>
      <w:szCs w:val="20"/>
      <w14:ligatures w14:val="none"/>
    </w:rPr>
  </w:style>
  <w:style w:type="paragraph" w:customStyle="1" w:styleId="1-">
    <w:name w:val="标题1-附件"/>
    <w:basedOn w:val="11"/>
    <w:qFormat/>
    <w:rsid w:val="00831712"/>
    <w:pPr>
      <w:jc w:val="left"/>
    </w:pPr>
    <w:rPr>
      <w:sz w:val="24"/>
      <w:szCs w:val="24"/>
    </w:rPr>
  </w:style>
  <w:style w:type="paragraph" w:customStyle="1" w:styleId="affff9">
    <w:name w:val="正文小标题"/>
    <w:basedOn w:val="a6"/>
    <w:next w:val="a7"/>
    <w:link w:val="Char4"/>
    <w:qFormat/>
    <w:rsid w:val="00831712"/>
    <w:pPr>
      <w:spacing w:before="312" w:after="312"/>
      <w:ind w:firstLine="482"/>
      <w:jc w:val="left"/>
    </w:pPr>
    <w:rPr>
      <w:rFonts w:ascii="宋体" w:hAnsi="宋体"/>
      <w:b/>
      <w:i/>
      <w:color w:val="FF0000"/>
      <w:sz w:val="24"/>
      <w:szCs w:val="20"/>
    </w:rPr>
  </w:style>
  <w:style w:type="character" w:customStyle="1" w:styleId="Char4">
    <w:name w:val="正文小标题 Char"/>
    <w:link w:val="affff9"/>
    <w:qFormat/>
    <w:rsid w:val="00831712"/>
    <w:rPr>
      <w:rFonts w:ascii="宋体" w:eastAsia="宋体" w:hAnsi="宋体" w:cs="Times New Roman"/>
      <w:b/>
      <w:i/>
      <w:color w:val="FF0000"/>
      <w:kern w:val="0"/>
      <w:sz w:val="24"/>
      <w:szCs w:val="20"/>
      <w14:ligatures w14:val="none"/>
    </w:rPr>
  </w:style>
  <w:style w:type="paragraph" w:customStyle="1" w:styleId="affffa">
    <w:name w:val="正文大标题"/>
    <w:basedOn w:val="affff9"/>
    <w:next w:val="a7"/>
    <w:link w:val="Char5"/>
    <w:qFormat/>
    <w:rsid w:val="00831712"/>
    <w:pPr>
      <w:jc w:val="center"/>
    </w:pPr>
    <w:rPr>
      <w:i w:val="0"/>
      <w:color w:val="000000"/>
      <w:sz w:val="28"/>
      <w:szCs w:val="21"/>
    </w:rPr>
  </w:style>
  <w:style w:type="character" w:customStyle="1" w:styleId="Char5">
    <w:name w:val="正文大标题 Char"/>
    <w:link w:val="affffa"/>
    <w:qFormat/>
    <w:rsid w:val="00831712"/>
    <w:rPr>
      <w:rFonts w:ascii="宋体" w:eastAsia="宋体" w:hAnsi="宋体" w:cs="Times New Roman"/>
      <w:b/>
      <w:color w:val="000000"/>
      <w:kern w:val="0"/>
      <w:sz w:val="28"/>
      <w:szCs w:val="21"/>
      <w14:ligatures w14:val="none"/>
    </w:rPr>
  </w:style>
  <w:style w:type="paragraph" w:customStyle="1" w:styleId="affffb">
    <w:name w:val="注释"/>
    <w:basedOn w:val="a6"/>
    <w:link w:val="Char6"/>
    <w:qFormat/>
    <w:rsid w:val="00831712"/>
    <w:pPr>
      <w:ind w:left="420" w:hanging="420"/>
      <w:jc w:val="left"/>
    </w:pPr>
    <w:rPr>
      <w:rFonts w:ascii="宋体" w:hAnsi="宋体"/>
      <w:szCs w:val="21"/>
    </w:rPr>
  </w:style>
  <w:style w:type="character" w:customStyle="1" w:styleId="Char6">
    <w:name w:val="注释 Char"/>
    <w:link w:val="affffb"/>
    <w:qFormat/>
    <w:rsid w:val="00831712"/>
    <w:rPr>
      <w:rFonts w:ascii="宋体" w:eastAsia="宋体" w:hAnsi="宋体" w:cs="Times New Roman"/>
      <w:kern w:val="0"/>
      <w:szCs w:val="21"/>
      <w14:ligatures w14:val="none"/>
    </w:rPr>
  </w:style>
  <w:style w:type="paragraph" w:customStyle="1" w:styleId="-1">
    <w:name w:val="正文须知-1级"/>
    <w:basedOn w:val="a6"/>
    <w:next w:val="a6"/>
    <w:qFormat/>
    <w:rsid w:val="00831712"/>
    <w:pPr>
      <w:numPr>
        <w:numId w:val="7"/>
      </w:numPr>
      <w:spacing w:line="300" w:lineRule="auto"/>
    </w:pPr>
    <w:rPr>
      <w:rFonts w:ascii="宋体" w:hAnsi="Calibri"/>
      <w:sz w:val="24"/>
      <w:szCs w:val="21"/>
    </w:rPr>
  </w:style>
  <w:style w:type="paragraph" w:customStyle="1" w:styleId="-2">
    <w:name w:val="正文须知-2级"/>
    <w:basedOn w:val="a6"/>
    <w:qFormat/>
    <w:rsid w:val="00831712"/>
    <w:pPr>
      <w:numPr>
        <w:ilvl w:val="1"/>
        <w:numId w:val="7"/>
      </w:numPr>
      <w:spacing w:line="300" w:lineRule="auto"/>
    </w:pPr>
    <w:rPr>
      <w:rFonts w:ascii="宋体" w:hAnsi="Calibri"/>
      <w:sz w:val="24"/>
      <w:szCs w:val="21"/>
    </w:rPr>
  </w:style>
  <w:style w:type="paragraph" w:customStyle="1" w:styleId="-3">
    <w:name w:val="正文须知-3级"/>
    <w:basedOn w:val="a6"/>
    <w:qFormat/>
    <w:rsid w:val="00831712"/>
    <w:pPr>
      <w:numPr>
        <w:ilvl w:val="2"/>
        <w:numId w:val="7"/>
      </w:numPr>
      <w:spacing w:line="300" w:lineRule="auto"/>
      <w:ind w:hanging="355"/>
    </w:pPr>
    <w:rPr>
      <w:rFonts w:ascii="宋体" w:hAnsi="Calibri"/>
      <w:sz w:val="24"/>
      <w:szCs w:val="21"/>
    </w:rPr>
  </w:style>
  <w:style w:type="paragraph" w:customStyle="1" w:styleId="1c">
    <w:name w:val="表格1"/>
    <w:basedOn w:val="a6"/>
    <w:qFormat/>
    <w:rsid w:val="00831712"/>
    <w:pPr>
      <w:ind w:firstLine="480"/>
      <w:jc w:val="center"/>
    </w:pPr>
    <w:rPr>
      <w:sz w:val="24"/>
      <w:szCs w:val="20"/>
    </w:rPr>
  </w:style>
  <w:style w:type="character" w:customStyle="1" w:styleId="1d">
    <w:name w:val="纯文本 字符1"/>
    <w:qFormat/>
    <w:rsid w:val="00831712"/>
    <w:rPr>
      <w:rFonts w:ascii="宋体" w:hAnsi="Courier New"/>
    </w:rPr>
  </w:style>
  <w:style w:type="character" w:customStyle="1" w:styleId="bjh-p">
    <w:name w:val="bjh-p"/>
    <w:qFormat/>
    <w:rsid w:val="00831712"/>
  </w:style>
  <w:style w:type="paragraph" w:customStyle="1" w:styleId="affffc">
    <w:name w:val="无标题条"/>
    <w:next w:val="a6"/>
    <w:qFormat/>
    <w:rsid w:val="00831712"/>
    <w:pPr>
      <w:jc w:val="both"/>
    </w:pPr>
    <w:rPr>
      <w:rFonts w:ascii="Times New Roman" w:eastAsia="宋体" w:hAnsi="Times New Roman" w:cs="Times New Roman"/>
      <w:kern w:val="0"/>
      <w:szCs w:val="20"/>
      <w14:ligatures w14:val="none"/>
    </w:rPr>
  </w:style>
  <w:style w:type="character" w:customStyle="1" w:styleId="Char7">
    <w:name w:val="正文格式 Char"/>
    <w:link w:val="affffd"/>
    <w:qFormat/>
    <w:rsid w:val="00831712"/>
    <w:rPr>
      <w:rFonts w:ascii="宋体" w:hAnsi="宋体"/>
      <w:sz w:val="24"/>
      <w:szCs w:val="24"/>
      <w:lang w:val="en-GB"/>
    </w:rPr>
  </w:style>
  <w:style w:type="paragraph" w:customStyle="1" w:styleId="affffd">
    <w:name w:val="正文格式"/>
    <w:basedOn w:val="a6"/>
    <w:link w:val="Char7"/>
    <w:qFormat/>
    <w:rsid w:val="00831712"/>
    <w:pPr>
      <w:spacing w:line="360" w:lineRule="auto"/>
      <w:ind w:firstLine="480"/>
    </w:pPr>
    <w:rPr>
      <w:rFonts w:ascii="宋体" w:eastAsiaTheme="minorEastAsia" w:hAnsi="宋体" w:cstheme="minorBidi"/>
      <w:kern w:val="2"/>
      <w:sz w:val="24"/>
      <w:lang w:val="en-GB"/>
      <w14:ligatures w14:val="standardContextual"/>
    </w:rPr>
  </w:style>
  <w:style w:type="character" w:customStyle="1" w:styleId="3Char">
    <w:name w:val="标题 3 Char"/>
    <w:qFormat/>
    <w:rsid w:val="00831712"/>
    <w:rPr>
      <w:rFonts w:ascii="宋体" w:eastAsia="宋体"/>
      <w:b/>
      <w:sz w:val="24"/>
      <w:u w:val="single"/>
      <w:lang w:val="en-US" w:eastAsia="zh-CN" w:bidi="ar-SA"/>
    </w:rPr>
  </w:style>
  <w:style w:type="character" w:customStyle="1" w:styleId="Char8">
    <w:name w:val="正文缩进 Char"/>
    <w:qFormat/>
    <w:rsid w:val="00831712"/>
    <w:rPr>
      <w:rFonts w:ascii="宋体" w:eastAsia="宋体"/>
      <w:sz w:val="24"/>
      <w:szCs w:val="24"/>
      <w:lang w:val="en-US" w:eastAsia="zh-CN" w:bidi="ar-SA"/>
    </w:rPr>
  </w:style>
  <w:style w:type="character" w:customStyle="1" w:styleId="CharChar111">
    <w:name w:val="Char Char111"/>
    <w:qFormat/>
    <w:rsid w:val="00831712"/>
    <w:rPr>
      <w:rFonts w:ascii="宋体" w:eastAsia="宋体"/>
      <w:b/>
      <w:sz w:val="24"/>
      <w:u w:val="single"/>
      <w:lang w:val="en-US" w:eastAsia="zh-CN" w:bidi="ar-SA"/>
    </w:rPr>
  </w:style>
  <w:style w:type="character" w:customStyle="1" w:styleId="Char9">
    <w:name w:val="正文文本缩进 Char"/>
    <w:qFormat/>
    <w:rsid w:val="00831712"/>
    <w:rPr>
      <w:rFonts w:eastAsia="宋体"/>
      <w:sz w:val="24"/>
      <w:szCs w:val="24"/>
      <w:lang w:val="en-US" w:eastAsia="zh-CN" w:bidi="ar-SA"/>
    </w:rPr>
  </w:style>
  <w:style w:type="character" w:customStyle="1" w:styleId="Chara">
    <w:name w:val="列出段落 Char"/>
    <w:qFormat/>
    <w:rsid w:val="00831712"/>
    <w:rPr>
      <w:rFonts w:ascii="Calibri" w:eastAsia="宋体" w:hAnsi="Calibri"/>
      <w:sz w:val="21"/>
      <w:szCs w:val="22"/>
      <w:lang w:val="en-US" w:eastAsia="zh-CN" w:bidi="ar-SA"/>
    </w:rPr>
  </w:style>
  <w:style w:type="character" w:customStyle="1" w:styleId="Charb">
    <w:name w:val="页眉 Char"/>
    <w:qFormat/>
    <w:rsid w:val="00831712"/>
    <w:rPr>
      <w:rFonts w:eastAsia="宋体"/>
      <w:sz w:val="18"/>
      <w:szCs w:val="18"/>
      <w:lang w:val="en-US" w:eastAsia="zh-CN" w:bidi="ar-SA"/>
    </w:rPr>
  </w:style>
  <w:style w:type="character" w:customStyle="1" w:styleId="2Char0">
    <w:name w:val="标题 2 Char"/>
    <w:qFormat/>
    <w:rsid w:val="00831712"/>
    <w:rPr>
      <w:rFonts w:ascii="Arial" w:eastAsia="黑体" w:hAnsi="Arial"/>
      <w:b/>
      <w:sz w:val="30"/>
      <w:lang w:val="en-US" w:eastAsia="zh-CN" w:bidi="ar-SA"/>
    </w:rPr>
  </w:style>
  <w:style w:type="paragraph" w:customStyle="1" w:styleId="2a">
    <w:name w:val="字元 字元2"/>
    <w:basedOn w:val="a6"/>
    <w:qFormat/>
    <w:rsid w:val="00831712"/>
    <w:rPr>
      <w:rFonts w:ascii="Tahoma" w:hAnsi="Tahoma"/>
      <w:sz w:val="24"/>
      <w:szCs w:val="20"/>
    </w:rPr>
  </w:style>
  <w:style w:type="paragraph" w:customStyle="1" w:styleId="Char3CharCharChar2">
    <w:name w:val="Char3 Char Char Char2"/>
    <w:basedOn w:val="a6"/>
    <w:qFormat/>
    <w:rsid w:val="00831712"/>
    <w:rPr>
      <w:rFonts w:ascii="Tahoma" w:hAnsi="Tahoma"/>
      <w:sz w:val="24"/>
      <w:szCs w:val="20"/>
    </w:rPr>
  </w:style>
  <w:style w:type="paragraph" w:customStyle="1" w:styleId="2b">
    <w:name w:val="正文文本缩进2"/>
    <w:basedOn w:val="a6"/>
    <w:qFormat/>
    <w:rsid w:val="00831712"/>
    <w:pPr>
      <w:spacing w:line="480" w:lineRule="exact"/>
      <w:ind w:firstLine="480"/>
    </w:pPr>
    <w:rPr>
      <w:rFonts w:ascii="宋体" w:hAnsi="宋体"/>
      <w:sz w:val="24"/>
      <w:lang w:val="zh-CN"/>
    </w:rPr>
  </w:style>
  <w:style w:type="paragraph" w:customStyle="1" w:styleId="Char30">
    <w:name w:val="Char3"/>
    <w:basedOn w:val="a6"/>
    <w:qFormat/>
    <w:rsid w:val="00831712"/>
    <w:pPr>
      <w:tabs>
        <w:tab w:val="left" w:pos="360"/>
      </w:tabs>
    </w:pPr>
    <w:rPr>
      <w:sz w:val="24"/>
    </w:rPr>
  </w:style>
  <w:style w:type="paragraph" w:customStyle="1" w:styleId="CharCharCharCharCharCharCharCharCharCharCharCharCharCharCharChar1">
    <w:name w:val="Char Char Char Char Char Char Char Char Char Char Char Char Char Char Char Char1"/>
    <w:basedOn w:val="a6"/>
    <w:qFormat/>
    <w:rsid w:val="00831712"/>
    <w:pPr>
      <w:widowControl/>
      <w:spacing w:after="160" w:line="240" w:lineRule="exact"/>
      <w:jc w:val="center"/>
    </w:pPr>
    <w:rPr>
      <w:rFonts w:ascii="宋体" w:hAnsi="宋体"/>
      <w:b/>
      <w:sz w:val="30"/>
      <w:szCs w:val="30"/>
      <w:lang w:eastAsia="en-US"/>
    </w:rPr>
  </w:style>
  <w:style w:type="paragraph" w:customStyle="1" w:styleId="CharChar1CharCharCharCharCharChar1">
    <w:name w:val="Char Char1 Char Char Char Char Char Char1"/>
    <w:basedOn w:val="a6"/>
    <w:qFormat/>
    <w:rsid w:val="00831712"/>
    <w:pPr>
      <w:widowControl/>
      <w:spacing w:after="160" w:line="240" w:lineRule="exact"/>
      <w:jc w:val="left"/>
    </w:pPr>
    <w:rPr>
      <w:rFonts w:ascii="Verdana" w:eastAsia="仿宋_GB2312" w:hAnsi="Verdana"/>
      <w:sz w:val="24"/>
      <w:szCs w:val="20"/>
      <w:lang w:eastAsia="en-US"/>
    </w:rPr>
  </w:style>
  <w:style w:type="paragraph" w:customStyle="1" w:styleId="2c">
    <w:name w:val="列出段落2"/>
    <w:basedOn w:val="a6"/>
    <w:qFormat/>
    <w:rsid w:val="00831712"/>
    <w:pPr>
      <w:ind w:firstLine="420"/>
    </w:pPr>
    <w:rPr>
      <w:rFonts w:ascii="Calibri" w:hAnsi="Calibri"/>
      <w:szCs w:val="22"/>
    </w:rPr>
  </w:style>
  <w:style w:type="paragraph" w:customStyle="1" w:styleId="CharCharChar1Char2">
    <w:name w:val="Char Char Char1 Char2"/>
    <w:basedOn w:val="a6"/>
    <w:qFormat/>
    <w:rsid w:val="00831712"/>
    <w:rPr>
      <w:rFonts w:ascii="Tahoma" w:hAnsi="Tahoma"/>
      <w:sz w:val="24"/>
      <w:szCs w:val="20"/>
    </w:rPr>
  </w:style>
  <w:style w:type="paragraph" w:customStyle="1" w:styleId="CharCharChar2">
    <w:name w:val="Char Char Char2"/>
    <w:basedOn w:val="a6"/>
    <w:qFormat/>
    <w:rsid w:val="00831712"/>
    <w:rPr>
      <w:rFonts w:ascii="Tahoma" w:hAnsi="Tahoma"/>
      <w:sz w:val="24"/>
      <w:szCs w:val="20"/>
    </w:rPr>
  </w:style>
  <w:style w:type="paragraph" w:customStyle="1" w:styleId="CharCharCharCharCharCharChar2">
    <w:name w:val="Char Char Char Char Char Char Char2"/>
    <w:basedOn w:val="a6"/>
    <w:qFormat/>
    <w:rsid w:val="00831712"/>
    <w:pPr>
      <w:spacing w:line="360" w:lineRule="auto"/>
      <w:ind w:firstLine="200"/>
    </w:pPr>
    <w:rPr>
      <w:rFonts w:eastAsia="仿宋_GB2312"/>
      <w:sz w:val="24"/>
    </w:rPr>
  </w:style>
  <w:style w:type="paragraph" w:customStyle="1" w:styleId="2d">
    <w:name w:val="正文缩进2"/>
    <w:basedOn w:val="a6"/>
    <w:qFormat/>
    <w:rsid w:val="00831712"/>
    <w:pPr>
      <w:widowControl/>
      <w:spacing w:line="480" w:lineRule="exact"/>
      <w:ind w:firstLine="567"/>
    </w:pPr>
    <w:rPr>
      <w:rFonts w:ascii="宋体"/>
      <w:color w:val="000000"/>
      <w:sz w:val="28"/>
      <w:szCs w:val="20"/>
      <w:lang w:val="zh-CN"/>
    </w:rPr>
  </w:style>
  <w:style w:type="paragraph" w:styleId="affffe">
    <w:name w:val="Revision"/>
    <w:unhideWhenUsed/>
    <w:qFormat/>
    <w:rsid w:val="00831712"/>
    <w:rPr>
      <w:rFonts w:ascii="Times New Roman" w:eastAsia="宋体" w:hAnsi="Times New Roman" w:cs="Times New Roman"/>
      <w:kern w:val="0"/>
      <w:szCs w:val="24"/>
      <w14:ligatures w14:val="none"/>
    </w:rPr>
  </w:style>
  <w:style w:type="paragraph" w:customStyle="1" w:styleId="Char22">
    <w:name w:val="Char22"/>
    <w:basedOn w:val="a6"/>
    <w:qFormat/>
    <w:rsid w:val="00831712"/>
    <w:rPr>
      <w:rFonts w:ascii="Tahoma" w:hAnsi="Tahoma"/>
      <w:sz w:val="24"/>
      <w:szCs w:val="20"/>
    </w:rPr>
  </w:style>
  <w:style w:type="paragraph" w:customStyle="1" w:styleId="CharCharCharCharCharCharCharCharCharChar2">
    <w:name w:val="Char Char Char Char Char Char Char Char Char Char2"/>
    <w:basedOn w:val="a6"/>
    <w:qFormat/>
    <w:rsid w:val="00831712"/>
    <w:rPr>
      <w:rFonts w:ascii="宋体" w:hAnsi="宋体" w:cs="Courier New"/>
      <w:sz w:val="32"/>
      <w:szCs w:val="32"/>
    </w:rPr>
  </w:style>
  <w:style w:type="paragraph" w:customStyle="1" w:styleId="Char2CharCharCharCharCharChar1">
    <w:name w:val="Char2 Char Char Char Char Char Char1"/>
    <w:basedOn w:val="a6"/>
    <w:qFormat/>
    <w:rsid w:val="00831712"/>
    <w:pPr>
      <w:widowControl/>
      <w:spacing w:line="400" w:lineRule="exact"/>
      <w:jc w:val="center"/>
    </w:pPr>
  </w:style>
  <w:style w:type="character" w:customStyle="1" w:styleId="Charc">
    <w:name w:val="页脚 Char"/>
    <w:qFormat/>
    <w:rsid w:val="00831712"/>
    <w:rPr>
      <w:rFonts w:ascii="宋体" w:eastAsia="宋体"/>
      <w:sz w:val="18"/>
      <w:lang w:val="en-US" w:eastAsia="zh-CN" w:bidi="ar-SA"/>
    </w:rPr>
  </w:style>
  <w:style w:type="paragraph" w:customStyle="1" w:styleId="CharChar41">
    <w:name w:val="Char Char41"/>
    <w:basedOn w:val="a6"/>
    <w:qFormat/>
    <w:rsid w:val="00831712"/>
    <w:pPr>
      <w:widowControl/>
      <w:spacing w:line="400" w:lineRule="exact"/>
      <w:jc w:val="center"/>
    </w:pPr>
  </w:style>
  <w:style w:type="character" w:customStyle="1" w:styleId="Chard">
    <w:name w:val="批注文字 Char"/>
    <w:uiPriority w:val="99"/>
    <w:qFormat/>
    <w:rsid w:val="00831712"/>
    <w:rPr>
      <w:sz w:val="21"/>
      <w:szCs w:val="24"/>
    </w:rPr>
  </w:style>
  <w:style w:type="character" w:customStyle="1" w:styleId="Chare">
    <w:name w:val="标题 Char"/>
    <w:qFormat/>
    <w:rsid w:val="00831712"/>
    <w:rPr>
      <w:b/>
      <w:sz w:val="32"/>
    </w:rPr>
  </w:style>
  <w:style w:type="table" w:customStyle="1" w:styleId="TableNormal">
    <w:name w:val="Table Normal"/>
    <w:uiPriority w:val="2"/>
    <w:unhideWhenUsed/>
    <w:qFormat/>
    <w:rsid w:val="00831712"/>
    <w:pPr>
      <w:widowControl w:val="0"/>
    </w:pPr>
    <w:rPr>
      <w:rFonts w:ascii="Calibri" w:eastAsia="宋体" w:hAnsi="Calibri" w:cs="Times New Roman"/>
      <w:kern w:val="0"/>
      <w:sz w:val="22"/>
      <w:lang w:eastAsia="en-US"/>
      <w14:ligatures w14:val="none"/>
    </w:rPr>
    <w:tblPr>
      <w:tblCellMar>
        <w:top w:w="0" w:type="dxa"/>
        <w:left w:w="0" w:type="dxa"/>
        <w:bottom w:w="0" w:type="dxa"/>
        <w:right w:w="0" w:type="dxa"/>
      </w:tblCellMar>
    </w:tblPr>
  </w:style>
  <w:style w:type="paragraph" w:customStyle="1" w:styleId="TableParagraph">
    <w:name w:val="Table Paragraph"/>
    <w:basedOn w:val="a6"/>
    <w:uiPriority w:val="1"/>
    <w:qFormat/>
    <w:rsid w:val="00831712"/>
    <w:pPr>
      <w:jc w:val="left"/>
    </w:pPr>
    <w:rPr>
      <w:rFonts w:ascii="宋体" w:hAnsi="宋体" w:cs="宋体"/>
      <w:sz w:val="22"/>
      <w:szCs w:val="22"/>
      <w:lang w:eastAsia="en-US"/>
    </w:rPr>
  </w:style>
  <w:style w:type="paragraph" w:customStyle="1" w:styleId="afffff">
    <w:name w:val="成文日期"/>
    <w:basedOn w:val="a6"/>
    <w:link w:val="Charf"/>
    <w:qFormat/>
    <w:rsid w:val="00831712"/>
    <w:pPr>
      <w:spacing w:line="570" w:lineRule="exact"/>
      <w:ind w:right="400" w:firstLine="200"/>
      <w:jc w:val="right"/>
    </w:pPr>
    <w:rPr>
      <w:rFonts w:ascii="仿宋_GB2312" w:eastAsia="仿宋_GB2312"/>
      <w:sz w:val="32"/>
      <w:szCs w:val="20"/>
    </w:rPr>
  </w:style>
  <w:style w:type="character" w:customStyle="1" w:styleId="Charf">
    <w:name w:val="成文日期 Char"/>
    <w:link w:val="afffff"/>
    <w:rsid w:val="00831712"/>
    <w:rPr>
      <w:rFonts w:ascii="仿宋_GB2312" w:eastAsia="仿宋_GB2312" w:hAnsi="Times New Roman" w:cs="Times New Roman"/>
      <w:kern w:val="0"/>
      <w:sz w:val="32"/>
      <w:szCs w:val="20"/>
      <w14:ligatures w14:val="none"/>
    </w:rPr>
  </w:style>
  <w:style w:type="character" w:customStyle="1" w:styleId="36">
    <w:name w:val="纯文本 字符3"/>
    <w:uiPriority w:val="99"/>
    <w:qFormat/>
    <w:rsid w:val="00831712"/>
    <w:rPr>
      <w:rFonts w:ascii="宋体" w:eastAsia="宋体" w:hAnsi="Courier New" w:cs="宋体" w:hint="eastAsia"/>
      <w:sz w:val="21"/>
    </w:rPr>
  </w:style>
  <w:style w:type="character" w:customStyle="1" w:styleId="2e">
    <w:name w:val="批注文字 字符2"/>
    <w:uiPriority w:val="99"/>
    <w:qFormat/>
    <w:rsid w:val="00831712"/>
    <w:rPr>
      <w:sz w:val="21"/>
      <w:szCs w:val="24"/>
    </w:rPr>
  </w:style>
  <w:style w:type="character" w:customStyle="1" w:styleId="1e">
    <w:name w:val="正文缩进 字符1"/>
    <w:qFormat/>
    <w:rsid w:val="00831712"/>
    <w:rPr>
      <w:rFonts w:ascii="宋体" w:eastAsia="宋体"/>
      <w:sz w:val="24"/>
      <w:szCs w:val="24"/>
      <w:lang w:val="en-US" w:eastAsia="zh-CN" w:bidi="ar-SA"/>
    </w:rPr>
  </w:style>
  <w:style w:type="character" w:customStyle="1" w:styleId="afffff0">
    <w:name w:val="正文缩进 字符"/>
    <w:qFormat/>
    <w:rsid w:val="00831712"/>
    <w:rPr>
      <w:rFonts w:ascii="宋体" w:eastAsia="宋体"/>
      <w:sz w:val="24"/>
      <w:szCs w:val="24"/>
      <w:lang w:val="en-US" w:eastAsia="zh-CN" w:bidi="ar-SA"/>
    </w:rPr>
  </w:style>
  <w:style w:type="character" w:customStyle="1" w:styleId="2f">
    <w:name w:val="纯文本 字符2"/>
    <w:qFormat/>
    <w:rsid w:val="00831712"/>
    <w:rPr>
      <w:rFonts w:ascii="宋体" w:eastAsia="宋体" w:hAnsi="Courier New" w:cs="宋体" w:hint="eastAsia"/>
      <w:sz w:val="21"/>
    </w:rPr>
  </w:style>
  <w:style w:type="character" w:customStyle="1" w:styleId="font21">
    <w:name w:val="font21"/>
    <w:rsid w:val="00831712"/>
    <w:rPr>
      <w:rFonts w:ascii="宋体" w:eastAsia="宋体" w:hAnsi="宋体" w:cs="宋体" w:hint="eastAsia"/>
      <w:color w:val="000000"/>
      <w:sz w:val="21"/>
      <w:szCs w:val="21"/>
      <w:u w:val="none"/>
    </w:rPr>
  </w:style>
  <w:style w:type="character" w:customStyle="1" w:styleId="Bodytext1">
    <w:name w:val="Body text|1_"/>
    <w:link w:val="Bodytext10"/>
    <w:rsid w:val="00831712"/>
    <w:rPr>
      <w:rFonts w:ascii="宋体" w:hAnsi="宋体" w:cs="宋体"/>
      <w:lang w:val="zh-TW" w:eastAsia="zh-TW" w:bidi="zh-TW"/>
    </w:rPr>
  </w:style>
  <w:style w:type="paragraph" w:customStyle="1" w:styleId="Bodytext10">
    <w:name w:val="Body text|1"/>
    <w:basedOn w:val="a6"/>
    <w:link w:val="Bodytext1"/>
    <w:rsid w:val="00831712"/>
    <w:pPr>
      <w:spacing w:line="427" w:lineRule="auto"/>
      <w:ind w:firstLine="400"/>
      <w:jc w:val="left"/>
    </w:pPr>
    <w:rPr>
      <w:rFonts w:ascii="宋体" w:eastAsiaTheme="minorEastAsia" w:hAnsi="宋体" w:cs="宋体"/>
      <w:kern w:val="2"/>
      <w:szCs w:val="22"/>
      <w:lang w:val="zh-TW" w:eastAsia="zh-TW" w:bidi="zh-TW"/>
      <w14:ligatures w14:val="standardContextual"/>
    </w:rPr>
  </w:style>
  <w:style w:type="character" w:customStyle="1" w:styleId="Char13">
    <w:name w:val="批注文字 Char1"/>
    <w:uiPriority w:val="99"/>
    <w:qFormat/>
    <w:rsid w:val="00831712"/>
    <w:rPr>
      <w:kern w:val="2"/>
      <w:sz w:val="21"/>
      <w:szCs w:val="24"/>
    </w:rPr>
  </w:style>
  <w:style w:type="character" w:customStyle="1" w:styleId="Char14">
    <w:name w:val="正文缩进 Char1"/>
    <w:qFormat/>
    <w:rsid w:val="00831712"/>
    <w:rPr>
      <w:rFonts w:ascii="宋体" w:eastAsia="宋体"/>
      <w:kern w:val="2"/>
      <w:sz w:val="24"/>
      <w:szCs w:val="24"/>
      <w:lang w:val="en-US" w:eastAsia="zh-CN" w:bidi="ar-SA"/>
    </w:rPr>
  </w:style>
  <w:style w:type="character" w:customStyle="1" w:styleId="Charf0">
    <w:name w:val="纯文本 Char"/>
    <w:qFormat/>
    <w:rsid w:val="00831712"/>
    <w:rPr>
      <w:rFonts w:ascii="宋体" w:eastAsia="宋体" w:hAnsi="Courier New" w:cs="宋体" w:hint="eastAsia"/>
      <w:kern w:val="2"/>
      <w:sz w:val="21"/>
    </w:rPr>
  </w:style>
  <w:style w:type="paragraph" w:customStyle="1" w:styleId="18">
    <w:name w:val="纯文本1"/>
    <w:aliases w:val="普通文字1,普通文字2,普通文字3,普通文字4,普通文字5,普通文字6,普通文字11,普通文字21,普通文字31,普通文字41,普通文字7,普通文字 Char,纯文本 Char Char,普通文字 Char Char,Texte,小,正 文 1,纯文本 Char Char Char Char Char Char Char Char Char Char Char Char Char,普通文,普通文字,普通文字 Char Char Char Char,纯文本 Char1 Char Char"/>
    <w:next w:val="TOC4"/>
    <w:link w:val="Char11"/>
    <w:qFormat/>
    <w:rsid w:val="00831712"/>
    <w:pPr>
      <w:widowControl w:val="0"/>
      <w:adjustRightInd w:val="0"/>
      <w:jc w:val="both"/>
      <w:textAlignment w:val="baseline"/>
    </w:pPr>
    <w:rPr>
      <w:rFonts w:ascii="宋体" w:eastAsia="宋体" w:hAnsi="Courier New"/>
    </w:rPr>
  </w:style>
  <w:style w:type="character" w:customStyle="1" w:styleId="1f">
    <w:name w:val="正文文本缩进 字符1"/>
    <w:qFormat/>
    <w:rsid w:val="00831712"/>
    <w:rPr>
      <w:rFonts w:eastAsia="宋体"/>
      <w:sz w:val="24"/>
      <w:szCs w:val="24"/>
      <w:lang w:val="en-US" w:eastAsia="zh-CN" w:bidi="ar-SA"/>
    </w:rPr>
  </w:style>
  <w:style w:type="character" w:customStyle="1" w:styleId="afffff1">
    <w:name w:val="已访问的超链接"/>
    <w:qFormat/>
    <w:rsid w:val="00831712"/>
    <w:rPr>
      <w:color w:val="800080"/>
      <w:u w:val="single"/>
    </w:rPr>
  </w:style>
  <w:style w:type="character" w:customStyle="1" w:styleId="320">
    <w:name w:val="标题 3 字符2"/>
    <w:uiPriority w:val="9"/>
    <w:qFormat/>
    <w:rsid w:val="00831712"/>
    <w:rPr>
      <w:rFonts w:ascii="宋体"/>
      <w:b/>
      <w:sz w:val="24"/>
    </w:rPr>
  </w:style>
  <w:style w:type="paragraph" w:customStyle="1" w:styleId="UserStyle82">
    <w:name w:val="UserStyle_82"/>
    <w:qFormat/>
    <w:rsid w:val="00831712"/>
    <w:rPr>
      <w:rFonts w:ascii="宋体" w:eastAsia="宋体" w:hAnsi="Times New Roman" w:cs="Times New Roman"/>
      <w:color w:val="000000"/>
      <w:kern w:val="0"/>
      <w:sz w:val="24"/>
      <w:szCs w:val="24"/>
      <w14:ligatures w14:val="none"/>
    </w:rPr>
  </w:style>
  <w:style w:type="character" w:customStyle="1" w:styleId="2f0">
    <w:name w:val="页眉 字符2"/>
    <w:qFormat/>
    <w:rsid w:val="00831712"/>
    <w:rPr>
      <w:rFonts w:eastAsia="宋体"/>
      <w:sz w:val="18"/>
      <w:szCs w:val="18"/>
      <w:lang w:val="en-US" w:eastAsia="zh-CN" w:bidi="ar-SA"/>
    </w:rPr>
  </w:style>
  <w:style w:type="character" w:customStyle="1" w:styleId="NormalCharacter1">
    <w:name w:val="NormalCharacter1"/>
    <w:qFormat/>
    <w:rsid w:val="00831712"/>
  </w:style>
  <w:style w:type="paragraph" w:styleId="afffff2">
    <w:name w:val="Body Text First Indent"/>
    <w:basedOn w:val="affa"/>
    <w:link w:val="afffff3"/>
    <w:uiPriority w:val="99"/>
    <w:rsid w:val="00831712"/>
    <w:pPr>
      <w:tabs>
        <w:tab w:val="clear" w:pos="567"/>
      </w:tabs>
      <w:spacing w:before="0" w:after="120" w:line="240" w:lineRule="auto"/>
      <w:ind w:firstLine="420"/>
    </w:pPr>
    <w:rPr>
      <w:sz w:val="21"/>
    </w:rPr>
  </w:style>
  <w:style w:type="character" w:customStyle="1" w:styleId="afffff3">
    <w:name w:val="正文文本首行缩进 字符"/>
    <w:basedOn w:val="affb"/>
    <w:link w:val="afffff2"/>
    <w:uiPriority w:val="99"/>
    <w:rsid w:val="00831712"/>
    <w:rPr>
      <w:rFonts w:ascii="宋体" w:eastAsia="宋体" w:hAnsi="宋体" w:cs="Times New Roman"/>
      <w:kern w:val="0"/>
      <w:sz w:val="24"/>
      <w:szCs w:val="24"/>
      <w14:ligatures w14:val="none"/>
    </w:rPr>
  </w:style>
  <w:style w:type="character" w:customStyle="1" w:styleId="Charf1">
    <w:name w:val="☆ 正文 Char"/>
    <w:link w:val="afffff4"/>
    <w:qFormat/>
    <w:rsid w:val="00831712"/>
  </w:style>
  <w:style w:type="paragraph" w:customStyle="1" w:styleId="afffff4">
    <w:name w:val="☆ 正文"/>
    <w:basedOn w:val="a6"/>
    <w:link w:val="Charf1"/>
    <w:qFormat/>
    <w:rsid w:val="00831712"/>
    <w:rPr>
      <w:rFonts w:asciiTheme="minorHAnsi" w:eastAsiaTheme="minorEastAsia" w:hAnsiTheme="minorHAnsi" w:cstheme="minorBidi"/>
      <w:kern w:val="2"/>
      <w:szCs w:val="22"/>
      <w14:ligatures w14:val="standardContextual"/>
    </w:rPr>
  </w:style>
  <w:style w:type="paragraph" w:customStyle="1" w:styleId="1f0">
    <w:name w:val="列表段落1"/>
    <w:basedOn w:val="a6"/>
    <w:uiPriority w:val="34"/>
    <w:qFormat/>
    <w:rsid w:val="00831712"/>
    <w:pPr>
      <w:ind w:firstLine="420"/>
    </w:pPr>
    <w:rPr>
      <w:rFonts w:ascii="等线" w:eastAsia="等线" w:hAnsi="等线"/>
      <w:szCs w:val="22"/>
    </w:rPr>
  </w:style>
  <w:style w:type="paragraph" w:customStyle="1" w:styleId="msonormal0">
    <w:name w:val="msonormal"/>
    <w:basedOn w:val="a6"/>
    <w:rsid w:val="00831712"/>
    <w:pPr>
      <w:widowControl/>
      <w:spacing w:before="100" w:beforeAutospacing="1" w:after="100" w:afterAutospacing="1"/>
      <w:jc w:val="left"/>
    </w:pPr>
    <w:rPr>
      <w:rFonts w:ascii="宋体" w:hAnsi="宋体" w:cs="宋体"/>
      <w:sz w:val="24"/>
    </w:rPr>
  </w:style>
  <w:style w:type="paragraph" w:customStyle="1" w:styleId="xl63">
    <w:name w:val="xl63"/>
    <w:basedOn w:val="a6"/>
    <w:rsid w:val="00831712"/>
    <w:pPr>
      <w:widowControl/>
      <w:pBdr>
        <w:bottom w:val="single" w:sz="4" w:space="0" w:color="000000"/>
      </w:pBdr>
      <w:spacing w:before="100" w:beforeAutospacing="1" w:after="100" w:afterAutospacing="1"/>
      <w:jc w:val="center"/>
    </w:pPr>
    <w:rPr>
      <w:rFonts w:ascii="宋体" w:hAnsi="宋体" w:cs="宋体"/>
      <w:color w:val="000000"/>
      <w:sz w:val="18"/>
      <w:szCs w:val="18"/>
    </w:rPr>
  </w:style>
  <w:style w:type="paragraph" w:customStyle="1" w:styleId="xl64">
    <w:name w:val="xl64"/>
    <w:basedOn w:val="a6"/>
    <w:rsid w:val="00831712"/>
    <w:pPr>
      <w:widowControl/>
      <w:spacing w:before="100" w:beforeAutospacing="1" w:after="100" w:afterAutospacing="1"/>
      <w:jc w:val="left"/>
    </w:pPr>
    <w:rPr>
      <w:rFonts w:ascii="宋体" w:hAnsi="宋体" w:cs="宋体"/>
      <w:sz w:val="18"/>
      <w:szCs w:val="18"/>
    </w:rPr>
  </w:style>
  <w:style w:type="paragraph" w:customStyle="1" w:styleId="xl65">
    <w:name w:val="xl65"/>
    <w:basedOn w:val="a6"/>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color w:val="000000"/>
      <w:sz w:val="18"/>
      <w:szCs w:val="18"/>
    </w:rPr>
  </w:style>
  <w:style w:type="paragraph" w:customStyle="1" w:styleId="xl66">
    <w:name w:val="xl66"/>
    <w:basedOn w:val="a6"/>
    <w:rsid w:val="00831712"/>
    <w:pPr>
      <w:widowControl/>
      <w:pBdr>
        <w:top w:val="single" w:sz="4" w:space="0" w:color="000000"/>
        <w:left w:val="single" w:sz="4" w:space="0" w:color="000000"/>
        <w:right w:val="single" w:sz="4" w:space="0" w:color="000000"/>
      </w:pBdr>
      <w:spacing w:before="100" w:beforeAutospacing="1" w:after="100" w:afterAutospacing="1"/>
      <w:jc w:val="center"/>
    </w:pPr>
    <w:rPr>
      <w:color w:val="000000"/>
      <w:sz w:val="18"/>
      <w:szCs w:val="18"/>
    </w:rPr>
  </w:style>
  <w:style w:type="paragraph" w:customStyle="1" w:styleId="xl67">
    <w:name w:val="xl67"/>
    <w:basedOn w:val="a6"/>
    <w:rsid w:val="00831712"/>
    <w:pPr>
      <w:widowControl/>
      <w:pBdr>
        <w:top w:val="single" w:sz="4" w:space="0" w:color="000000"/>
        <w:left w:val="single" w:sz="4" w:space="0" w:color="000000"/>
        <w:bottom w:val="single" w:sz="4" w:space="0" w:color="auto"/>
        <w:right w:val="single" w:sz="4" w:space="0" w:color="000000"/>
      </w:pBdr>
      <w:spacing w:before="100" w:beforeAutospacing="1" w:after="100" w:afterAutospacing="1"/>
      <w:jc w:val="center"/>
    </w:pPr>
    <w:rPr>
      <w:color w:val="000000"/>
      <w:sz w:val="18"/>
      <w:szCs w:val="18"/>
    </w:rPr>
  </w:style>
  <w:style w:type="paragraph" w:customStyle="1" w:styleId="xl68">
    <w:name w:val="xl68"/>
    <w:basedOn w:val="a6"/>
    <w:rsid w:val="0083171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18"/>
      <w:szCs w:val="18"/>
    </w:rPr>
  </w:style>
  <w:style w:type="paragraph" w:customStyle="1" w:styleId="xl69">
    <w:name w:val="xl69"/>
    <w:basedOn w:val="a6"/>
    <w:rsid w:val="00831712"/>
    <w:pPr>
      <w:widowControl/>
      <w:spacing w:before="100" w:beforeAutospacing="1" w:after="100" w:afterAutospacing="1"/>
      <w:jc w:val="left"/>
    </w:pPr>
    <w:rPr>
      <w:rFonts w:ascii="宋体" w:hAnsi="宋体" w:cs="宋体"/>
      <w:sz w:val="18"/>
      <w:szCs w:val="18"/>
    </w:rPr>
  </w:style>
  <w:style w:type="numbering" w:customStyle="1" w:styleId="1f1">
    <w:name w:val="无列表1"/>
    <w:next w:val="aa"/>
    <w:uiPriority w:val="99"/>
    <w:semiHidden/>
    <w:unhideWhenUsed/>
    <w:rsid w:val="00831712"/>
  </w:style>
  <w:style w:type="character" w:customStyle="1" w:styleId="1Char0">
    <w:name w:val="标题 1 Char"/>
    <w:uiPriority w:val="9"/>
    <w:rsid w:val="00831712"/>
    <w:rPr>
      <w:rFonts w:ascii="Times New Roman" w:eastAsia="宋体" w:hAnsi="Times New Roman" w:cs="Times New Roman"/>
      <w:b/>
      <w:bCs/>
      <w:kern w:val="44"/>
      <w:sz w:val="44"/>
      <w:szCs w:val="44"/>
    </w:rPr>
  </w:style>
  <w:style w:type="character" w:customStyle="1" w:styleId="4Char">
    <w:name w:val="标题 4 Char"/>
    <w:uiPriority w:val="9"/>
    <w:semiHidden/>
    <w:rsid w:val="00831712"/>
    <w:rPr>
      <w:rFonts w:ascii="Cambria" w:eastAsia="宋体" w:hAnsi="Cambria" w:cs="Times New Roman"/>
      <w:b/>
      <w:bCs/>
      <w:kern w:val="0"/>
      <w:sz w:val="28"/>
      <w:szCs w:val="28"/>
    </w:rPr>
  </w:style>
  <w:style w:type="character" w:customStyle="1" w:styleId="5Char">
    <w:name w:val="标题 5 Char"/>
    <w:uiPriority w:val="9"/>
    <w:semiHidden/>
    <w:rsid w:val="00831712"/>
    <w:rPr>
      <w:rFonts w:ascii="Times New Roman" w:eastAsia="宋体" w:hAnsi="Times New Roman" w:cs="Times New Roman"/>
      <w:b/>
      <w:bCs/>
      <w:kern w:val="0"/>
      <w:sz w:val="28"/>
      <w:szCs w:val="28"/>
    </w:rPr>
  </w:style>
  <w:style w:type="character" w:customStyle="1" w:styleId="6Char">
    <w:name w:val="标题 6 Char"/>
    <w:uiPriority w:val="9"/>
    <w:semiHidden/>
    <w:rsid w:val="00831712"/>
    <w:rPr>
      <w:rFonts w:ascii="Cambria" w:eastAsia="宋体" w:hAnsi="Cambria" w:cs="Times New Roman"/>
      <w:b/>
      <w:bCs/>
      <w:kern w:val="0"/>
      <w:sz w:val="24"/>
      <w:szCs w:val="24"/>
    </w:rPr>
  </w:style>
  <w:style w:type="character" w:customStyle="1" w:styleId="7Char">
    <w:name w:val="标题 7 Char"/>
    <w:uiPriority w:val="9"/>
    <w:semiHidden/>
    <w:rsid w:val="00831712"/>
    <w:rPr>
      <w:rFonts w:ascii="Times New Roman" w:eastAsia="宋体" w:hAnsi="Times New Roman" w:cs="Times New Roman"/>
      <w:b/>
      <w:bCs/>
      <w:kern w:val="0"/>
      <w:sz w:val="24"/>
      <w:szCs w:val="24"/>
    </w:rPr>
  </w:style>
  <w:style w:type="character" w:customStyle="1" w:styleId="8Char">
    <w:name w:val="标题 8 Char"/>
    <w:uiPriority w:val="9"/>
    <w:semiHidden/>
    <w:rsid w:val="00831712"/>
    <w:rPr>
      <w:rFonts w:ascii="Cambria" w:eastAsia="宋体" w:hAnsi="Cambria" w:cs="Times New Roman"/>
      <w:kern w:val="0"/>
      <w:sz w:val="24"/>
      <w:szCs w:val="24"/>
    </w:rPr>
  </w:style>
  <w:style w:type="character" w:customStyle="1" w:styleId="9Char">
    <w:name w:val="标题 9 Char"/>
    <w:uiPriority w:val="9"/>
    <w:semiHidden/>
    <w:rsid w:val="00831712"/>
    <w:rPr>
      <w:rFonts w:ascii="Cambria" w:eastAsia="宋体" w:hAnsi="Cambria" w:cs="Times New Roman"/>
      <w:kern w:val="0"/>
      <w:szCs w:val="21"/>
    </w:rPr>
  </w:style>
  <w:style w:type="character" w:customStyle="1" w:styleId="2Char1">
    <w:name w:val="正文首行缩进 2 Char1"/>
    <w:uiPriority w:val="99"/>
    <w:semiHidden/>
    <w:rsid w:val="00831712"/>
    <w:rPr>
      <w:rFonts w:ascii="Times New Roman" w:eastAsia="宋体" w:hAnsi="Times New Roman" w:cs="Times New Roman"/>
      <w:kern w:val="0"/>
      <w:sz w:val="24"/>
      <w:szCs w:val="24"/>
      <w:lang w:val="en-US" w:eastAsia="zh-CN" w:bidi="ar-SA"/>
    </w:rPr>
  </w:style>
  <w:style w:type="character" w:customStyle="1" w:styleId="Charf2">
    <w:name w:val="副标题 Char"/>
    <w:uiPriority w:val="11"/>
    <w:rsid w:val="00831712"/>
    <w:rPr>
      <w:rFonts w:ascii="Cambria" w:eastAsia="宋体" w:hAnsi="Cambria" w:cs="Times New Roman"/>
      <w:b/>
      <w:bCs/>
      <w:kern w:val="28"/>
      <w:sz w:val="32"/>
      <w:szCs w:val="32"/>
    </w:rPr>
  </w:style>
  <w:style w:type="character" w:customStyle="1" w:styleId="Charf3">
    <w:name w:val="引用 Char"/>
    <w:uiPriority w:val="29"/>
    <w:rsid w:val="00831712"/>
    <w:rPr>
      <w:rFonts w:ascii="Times New Roman" w:eastAsia="宋体" w:hAnsi="Times New Roman" w:cs="Times New Roman"/>
      <w:i/>
      <w:iCs/>
      <w:color w:val="000000"/>
      <w:kern w:val="0"/>
      <w:szCs w:val="24"/>
    </w:rPr>
  </w:style>
  <w:style w:type="character" w:customStyle="1" w:styleId="Charf4">
    <w:name w:val="明显引用 Char"/>
    <w:uiPriority w:val="30"/>
    <w:rsid w:val="00831712"/>
    <w:rPr>
      <w:rFonts w:ascii="Times New Roman" w:eastAsia="宋体" w:hAnsi="Times New Roman" w:cs="Times New Roman"/>
      <w:b/>
      <w:bCs/>
      <w:i/>
      <w:iCs/>
      <w:color w:val="4F81BD"/>
      <w:kern w:val="0"/>
      <w:szCs w:val="24"/>
    </w:rPr>
  </w:style>
  <w:style w:type="character" w:customStyle="1" w:styleId="Charf5">
    <w:name w:val="脚注文本 Char"/>
    <w:uiPriority w:val="99"/>
    <w:semiHidden/>
    <w:rsid w:val="00831712"/>
    <w:rPr>
      <w:rFonts w:ascii="Times New Roman" w:eastAsia="宋体" w:hAnsi="Times New Roman" w:cs="Times New Roman"/>
      <w:kern w:val="0"/>
      <w:sz w:val="18"/>
      <w:szCs w:val="18"/>
    </w:rPr>
  </w:style>
  <w:style w:type="character" w:customStyle="1" w:styleId="Charf6">
    <w:name w:val="尾注文本 Char"/>
    <w:uiPriority w:val="99"/>
    <w:semiHidden/>
    <w:rsid w:val="00831712"/>
    <w:rPr>
      <w:rFonts w:ascii="Times New Roman" w:eastAsia="宋体" w:hAnsi="Times New Roman" w:cs="Times New Roman"/>
      <w:kern w:val="0"/>
      <w:szCs w:val="24"/>
    </w:rPr>
  </w:style>
  <w:style w:type="character" w:customStyle="1" w:styleId="Charf7">
    <w:name w:val="文档结构图 Char"/>
    <w:uiPriority w:val="99"/>
    <w:semiHidden/>
    <w:rsid w:val="00831712"/>
    <w:rPr>
      <w:rFonts w:ascii="宋体" w:eastAsia="宋体" w:hAnsi="Times New Roman" w:cs="Times New Roman"/>
      <w:kern w:val="0"/>
      <w:sz w:val="18"/>
      <w:szCs w:val="18"/>
    </w:rPr>
  </w:style>
  <w:style w:type="character" w:customStyle="1" w:styleId="3Char0">
    <w:name w:val="正文文本 3 Char"/>
    <w:uiPriority w:val="99"/>
    <w:semiHidden/>
    <w:rsid w:val="00831712"/>
    <w:rPr>
      <w:rFonts w:ascii="Times New Roman" w:eastAsia="宋体" w:hAnsi="Times New Roman" w:cs="Times New Roman"/>
      <w:kern w:val="0"/>
      <w:sz w:val="16"/>
      <w:szCs w:val="16"/>
    </w:rPr>
  </w:style>
  <w:style w:type="character" w:customStyle="1" w:styleId="Charf8">
    <w:name w:val="正文文本 Char"/>
    <w:uiPriority w:val="99"/>
    <w:semiHidden/>
    <w:rsid w:val="00831712"/>
    <w:rPr>
      <w:rFonts w:ascii="Times New Roman" w:eastAsia="宋体" w:hAnsi="Times New Roman" w:cs="Times New Roman"/>
      <w:kern w:val="0"/>
      <w:szCs w:val="24"/>
    </w:rPr>
  </w:style>
  <w:style w:type="character" w:customStyle="1" w:styleId="Charf9">
    <w:name w:val="日期 Char"/>
    <w:uiPriority w:val="99"/>
    <w:semiHidden/>
    <w:rsid w:val="00831712"/>
    <w:rPr>
      <w:rFonts w:ascii="Times New Roman" w:eastAsia="宋体" w:hAnsi="Times New Roman" w:cs="Times New Roman"/>
      <w:kern w:val="0"/>
      <w:szCs w:val="24"/>
    </w:rPr>
  </w:style>
  <w:style w:type="character" w:customStyle="1" w:styleId="2Char2">
    <w:name w:val="正文文本缩进 2 Char"/>
    <w:uiPriority w:val="99"/>
    <w:semiHidden/>
    <w:rsid w:val="00831712"/>
    <w:rPr>
      <w:rFonts w:ascii="Times New Roman" w:eastAsia="宋体" w:hAnsi="Times New Roman" w:cs="Times New Roman"/>
      <w:kern w:val="0"/>
      <w:szCs w:val="24"/>
    </w:rPr>
  </w:style>
  <w:style w:type="character" w:customStyle="1" w:styleId="Charfa">
    <w:name w:val="批注框文本 Char"/>
    <w:uiPriority w:val="99"/>
    <w:semiHidden/>
    <w:rsid w:val="00831712"/>
    <w:rPr>
      <w:rFonts w:ascii="Times New Roman" w:eastAsia="宋体" w:hAnsi="Times New Roman" w:cs="Times New Roman"/>
      <w:kern w:val="0"/>
      <w:sz w:val="18"/>
      <w:szCs w:val="18"/>
    </w:rPr>
  </w:style>
  <w:style w:type="character" w:customStyle="1" w:styleId="3Char1">
    <w:name w:val="正文文本缩进 3 Char"/>
    <w:uiPriority w:val="99"/>
    <w:semiHidden/>
    <w:rsid w:val="00831712"/>
    <w:rPr>
      <w:rFonts w:ascii="Times New Roman" w:eastAsia="宋体" w:hAnsi="Times New Roman" w:cs="Times New Roman"/>
      <w:kern w:val="0"/>
      <w:sz w:val="16"/>
      <w:szCs w:val="16"/>
    </w:rPr>
  </w:style>
  <w:style w:type="character" w:customStyle="1" w:styleId="HTMLChar">
    <w:name w:val="HTML 预设格式 Char"/>
    <w:uiPriority w:val="99"/>
    <w:semiHidden/>
    <w:rsid w:val="00831712"/>
    <w:rPr>
      <w:rFonts w:ascii="Courier New" w:eastAsia="宋体" w:hAnsi="Courier New" w:cs="Courier New"/>
      <w:kern w:val="0"/>
      <w:sz w:val="20"/>
      <w:szCs w:val="20"/>
    </w:rPr>
  </w:style>
  <w:style w:type="character" w:customStyle="1" w:styleId="Charfb">
    <w:name w:val="批注主题 Char"/>
    <w:uiPriority w:val="99"/>
    <w:semiHidden/>
    <w:rsid w:val="00831712"/>
    <w:rPr>
      <w:rFonts w:ascii="Times New Roman" w:eastAsia="宋体" w:hAnsi="Times New Roman" w:cs="Times New Roman"/>
      <w:b/>
      <w:bCs/>
      <w:kern w:val="0"/>
      <w:sz w:val="21"/>
      <w:szCs w:val="24"/>
    </w:rPr>
  </w:style>
  <w:style w:type="character" w:customStyle="1" w:styleId="Char20">
    <w:name w:val="纯文本 Char2"/>
    <w:uiPriority w:val="99"/>
    <w:semiHidden/>
    <w:rsid w:val="00831712"/>
    <w:rPr>
      <w:rFonts w:ascii="宋体" w:eastAsia="宋体" w:hAnsi="Courier New" w:cs="Courier New"/>
      <w:kern w:val="0"/>
      <w:szCs w:val="21"/>
    </w:rPr>
  </w:style>
  <w:style w:type="character" w:customStyle="1" w:styleId="Charfc">
    <w:name w:val="正文首行缩进 Char"/>
    <w:uiPriority w:val="99"/>
    <w:semiHidden/>
    <w:rsid w:val="00831712"/>
    <w:rPr>
      <w:rFonts w:ascii="Times New Roman" w:eastAsia="宋体" w:hAnsi="Times New Roman" w:cs="Times New Roman"/>
      <w:kern w:val="0"/>
      <w:sz w:val="24"/>
      <w:szCs w:val="24"/>
      <w:lang w:val="x-none" w:eastAsia="x-none"/>
    </w:rPr>
  </w:style>
  <w:style w:type="character" w:customStyle="1" w:styleId="font11">
    <w:name w:val="font11"/>
    <w:qFormat/>
    <w:rsid w:val="00831712"/>
    <w:rPr>
      <w:rFonts w:ascii="Times New Roman" w:hAnsi="Times New Roman" w:cs="Times New Roman" w:hint="default"/>
      <w:color w:val="000000"/>
      <w:sz w:val="22"/>
      <w:szCs w:val="22"/>
      <w:u w:val="none"/>
    </w:rPr>
  </w:style>
  <w:style w:type="character" w:customStyle="1" w:styleId="1f2">
    <w:name w:val="已访问的超链接1"/>
    <w:qFormat/>
    <w:rsid w:val="0083171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41</Pages>
  <Words>5063</Words>
  <Characters>28864</Characters>
  <Application>Microsoft Office Word</Application>
  <DocSecurity>0</DocSecurity>
  <Lines>240</Lines>
  <Paragraphs>67</Paragraphs>
  <ScaleCrop>false</ScaleCrop>
  <Company/>
  <LinksUpToDate>false</LinksUpToDate>
  <CharactersWithSpaces>33860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莉芸 徐</dc:creator>
  <cp:keywords/>
  <dc:description/>
  <cp:lastModifiedBy>莉芸 徐</cp:lastModifiedBy>
  <cp:revision>1</cp:revision>
  <dcterms:created xsi:type="dcterms:W3CDTF">2024-09-19T07:58:00Z</dcterms:created>
  <dcterms:modified xsi:type="dcterms:W3CDTF">2024-09-19T08:04:00Z</dcterms:modified>
</cp:coreProperties>
</file>