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423" w:rsidRDefault="00D713AF">
      <w:pPr>
        <w:jc w:val="left"/>
        <w:rPr>
          <w:rFonts w:ascii="Times New Roman" w:eastAsia="黑体" w:hAnsi="Times New Roman" w:cs="Times New Roman"/>
          <w:sz w:val="32"/>
          <w:szCs w:val="32"/>
        </w:rPr>
      </w:pPr>
      <w:bookmarkStart w:id="0" w:name="_GoBack"/>
      <w:bookmarkEnd w:id="0"/>
      <w:r>
        <w:rPr>
          <w:rFonts w:ascii="Times New Roman" w:eastAsia="黑体" w:hAnsi="Times New Roman" w:cs="Times New Roman"/>
          <w:sz w:val="32"/>
          <w:szCs w:val="32"/>
        </w:rPr>
        <w:t>附件</w:t>
      </w:r>
      <w:r>
        <w:rPr>
          <w:rFonts w:ascii="Times New Roman" w:eastAsia="黑体" w:hAnsi="Times New Roman" w:cs="Times New Roman"/>
          <w:sz w:val="32"/>
          <w:szCs w:val="32"/>
        </w:rPr>
        <w:t>1</w:t>
      </w:r>
    </w:p>
    <w:p w:rsidR="00A54423" w:rsidRDefault="00D713AF">
      <w:pPr>
        <w:spacing w:line="590" w:lineRule="exact"/>
        <w:jc w:val="center"/>
        <w:rPr>
          <w:rFonts w:ascii="Times New Roman" w:eastAsia="Arial Unicode MS" w:hAnsi="Times New Roman" w:cs="Times New Roman"/>
          <w:sz w:val="44"/>
          <w:szCs w:val="44"/>
        </w:rPr>
      </w:pPr>
      <w:r>
        <w:rPr>
          <w:rFonts w:ascii="Times New Roman" w:eastAsia="Arial Unicode MS" w:hAnsi="Times New Roman" w:cs="Times New Roman"/>
          <w:sz w:val="44"/>
          <w:szCs w:val="44"/>
        </w:rPr>
        <w:t>销售单位报名表</w:t>
      </w:r>
    </w:p>
    <w:tbl>
      <w:tblPr>
        <w:tblW w:w="88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74"/>
        <w:gridCol w:w="1500"/>
        <w:gridCol w:w="1363"/>
        <w:gridCol w:w="2482"/>
      </w:tblGrid>
      <w:tr w:rsidR="00A54423">
        <w:trPr>
          <w:trHeight w:val="574"/>
        </w:trPr>
        <w:tc>
          <w:tcPr>
            <w:tcW w:w="3474" w:type="dxa"/>
            <w:vAlign w:val="center"/>
          </w:tcPr>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单位</w:t>
            </w:r>
            <w:r>
              <w:rPr>
                <w:rFonts w:ascii="Times New Roman" w:eastAsia="仿宋_GB2312" w:hAnsi="Times New Roman" w:cs="Times New Roman" w:hint="eastAsia"/>
                <w:sz w:val="24"/>
              </w:rPr>
              <w:t>营业执照</w:t>
            </w:r>
            <w:r>
              <w:rPr>
                <w:rFonts w:ascii="Times New Roman" w:eastAsia="仿宋_GB2312" w:hAnsi="Times New Roman" w:cs="Times New Roman"/>
                <w:sz w:val="24"/>
              </w:rPr>
              <w:t>名称</w:t>
            </w:r>
          </w:p>
        </w:tc>
        <w:tc>
          <w:tcPr>
            <w:tcW w:w="5345" w:type="dxa"/>
            <w:gridSpan w:val="3"/>
            <w:vAlign w:val="center"/>
          </w:tcPr>
          <w:p w:rsidR="00A54423" w:rsidRDefault="00A54423">
            <w:pPr>
              <w:jc w:val="left"/>
              <w:rPr>
                <w:rFonts w:ascii="Times New Roman" w:eastAsia="仿宋_GB2312" w:hAnsi="Times New Roman" w:cs="Times New Roman"/>
                <w:sz w:val="24"/>
              </w:rPr>
            </w:pPr>
          </w:p>
        </w:tc>
      </w:tr>
      <w:tr w:rsidR="00A54423">
        <w:trPr>
          <w:trHeight w:val="574"/>
        </w:trPr>
        <w:tc>
          <w:tcPr>
            <w:tcW w:w="3474" w:type="dxa"/>
            <w:vAlign w:val="center"/>
          </w:tcPr>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统一社会信用代码</w:t>
            </w:r>
          </w:p>
        </w:tc>
        <w:tc>
          <w:tcPr>
            <w:tcW w:w="5345" w:type="dxa"/>
            <w:gridSpan w:val="3"/>
            <w:vAlign w:val="center"/>
          </w:tcPr>
          <w:p w:rsidR="00A54423" w:rsidRDefault="00A54423">
            <w:pPr>
              <w:jc w:val="left"/>
              <w:rPr>
                <w:rFonts w:ascii="Times New Roman" w:eastAsia="仿宋_GB2312" w:hAnsi="Times New Roman" w:cs="Times New Roman"/>
                <w:sz w:val="24"/>
              </w:rPr>
            </w:pPr>
          </w:p>
        </w:tc>
      </w:tr>
      <w:tr w:rsidR="00A54423">
        <w:trPr>
          <w:trHeight w:val="574"/>
        </w:trPr>
        <w:tc>
          <w:tcPr>
            <w:tcW w:w="3474" w:type="dxa"/>
            <w:vAlign w:val="center"/>
          </w:tcPr>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经营地址</w:t>
            </w:r>
          </w:p>
        </w:tc>
        <w:tc>
          <w:tcPr>
            <w:tcW w:w="5345" w:type="dxa"/>
            <w:gridSpan w:val="3"/>
            <w:vAlign w:val="center"/>
          </w:tcPr>
          <w:p w:rsidR="00A54423" w:rsidRDefault="00A54423">
            <w:pPr>
              <w:jc w:val="left"/>
              <w:rPr>
                <w:rFonts w:ascii="Times New Roman" w:eastAsia="仿宋_GB2312" w:hAnsi="Times New Roman" w:cs="Times New Roman"/>
                <w:sz w:val="24"/>
              </w:rPr>
            </w:pPr>
          </w:p>
        </w:tc>
      </w:tr>
      <w:tr w:rsidR="00A54423">
        <w:trPr>
          <w:trHeight w:val="553"/>
        </w:trPr>
        <w:tc>
          <w:tcPr>
            <w:tcW w:w="3474" w:type="dxa"/>
            <w:vAlign w:val="center"/>
          </w:tcPr>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法定代表人（负责人）姓名</w:t>
            </w:r>
          </w:p>
        </w:tc>
        <w:tc>
          <w:tcPr>
            <w:tcW w:w="1500" w:type="dxa"/>
            <w:vAlign w:val="center"/>
          </w:tcPr>
          <w:p w:rsidR="00A54423" w:rsidRDefault="00A54423">
            <w:pPr>
              <w:jc w:val="left"/>
              <w:rPr>
                <w:rFonts w:ascii="Times New Roman" w:eastAsia="仿宋_GB2312" w:hAnsi="Times New Roman" w:cs="Times New Roman"/>
                <w:sz w:val="24"/>
              </w:rPr>
            </w:pPr>
          </w:p>
        </w:tc>
        <w:tc>
          <w:tcPr>
            <w:tcW w:w="1363" w:type="dxa"/>
            <w:vAlign w:val="center"/>
          </w:tcPr>
          <w:p w:rsidR="00A54423" w:rsidRDefault="00D713AF">
            <w:pPr>
              <w:jc w:val="center"/>
              <w:rPr>
                <w:rFonts w:ascii="Times New Roman" w:eastAsia="仿宋_GB2312" w:hAnsi="Times New Roman" w:cs="Times New Roman"/>
                <w:sz w:val="24"/>
              </w:rPr>
            </w:pPr>
            <w:r>
              <w:rPr>
                <w:rFonts w:ascii="Times New Roman" w:eastAsia="仿宋_GB2312" w:hAnsi="Times New Roman" w:cs="Times New Roman"/>
                <w:sz w:val="24"/>
              </w:rPr>
              <w:t>联系电话</w:t>
            </w:r>
          </w:p>
        </w:tc>
        <w:tc>
          <w:tcPr>
            <w:tcW w:w="2482" w:type="dxa"/>
            <w:vAlign w:val="center"/>
          </w:tcPr>
          <w:p w:rsidR="00A54423" w:rsidRDefault="00A54423">
            <w:pPr>
              <w:jc w:val="left"/>
              <w:rPr>
                <w:rFonts w:ascii="Times New Roman" w:eastAsia="仿宋_GB2312" w:hAnsi="Times New Roman" w:cs="Times New Roman"/>
                <w:sz w:val="24"/>
              </w:rPr>
            </w:pPr>
          </w:p>
        </w:tc>
      </w:tr>
      <w:tr w:rsidR="00A54423">
        <w:trPr>
          <w:trHeight w:val="574"/>
        </w:trPr>
        <w:tc>
          <w:tcPr>
            <w:tcW w:w="3474" w:type="dxa"/>
            <w:vAlign w:val="center"/>
          </w:tcPr>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活动联系人姓名</w:t>
            </w:r>
          </w:p>
        </w:tc>
        <w:tc>
          <w:tcPr>
            <w:tcW w:w="1500" w:type="dxa"/>
            <w:vAlign w:val="center"/>
          </w:tcPr>
          <w:p w:rsidR="00A54423" w:rsidRDefault="00A54423">
            <w:pPr>
              <w:jc w:val="left"/>
              <w:rPr>
                <w:rFonts w:ascii="Times New Roman" w:eastAsia="仿宋_GB2312" w:hAnsi="Times New Roman" w:cs="Times New Roman"/>
                <w:sz w:val="24"/>
              </w:rPr>
            </w:pPr>
          </w:p>
        </w:tc>
        <w:tc>
          <w:tcPr>
            <w:tcW w:w="1363" w:type="dxa"/>
            <w:vAlign w:val="center"/>
          </w:tcPr>
          <w:p w:rsidR="00A54423" w:rsidRDefault="00D713AF">
            <w:pPr>
              <w:jc w:val="center"/>
              <w:rPr>
                <w:rFonts w:ascii="Times New Roman" w:eastAsia="仿宋_GB2312" w:hAnsi="Times New Roman" w:cs="Times New Roman"/>
                <w:sz w:val="24"/>
              </w:rPr>
            </w:pPr>
            <w:r>
              <w:rPr>
                <w:rFonts w:ascii="Times New Roman" w:eastAsia="仿宋_GB2312" w:hAnsi="Times New Roman" w:cs="Times New Roman"/>
                <w:sz w:val="24"/>
              </w:rPr>
              <w:t>联系电话</w:t>
            </w:r>
          </w:p>
        </w:tc>
        <w:tc>
          <w:tcPr>
            <w:tcW w:w="2482" w:type="dxa"/>
            <w:vAlign w:val="center"/>
          </w:tcPr>
          <w:p w:rsidR="00A54423" w:rsidRDefault="00A54423">
            <w:pPr>
              <w:jc w:val="left"/>
              <w:rPr>
                <w:rFonts w:ascii="Times New Roman" w:eastAsia="仿宋_GB2312" w:hAnsi="Times New Roman" w:cs="Times New Roman"/>
                <w:sz w:val="24"/>
              </w:rPr>
            </w:pPr>
          </w:p>
        </w:tc>
      </w:tr>
      <w:tr w:rsidR="00A54423">
        <w:trPr>
          <w:trHeight w:val="1017"/>
        </w:trPr>
        <w:tc>
          <w:tcPr>
            <w:tcW w:w="3474" w:type="dxa"/>
            <w:vAlign w:val="center"/>
          </w:tcPr>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银行对公账户信息</w:t>
            </w:r>
          </w:p>
          <w:p w:rsidR="00A54423" w:rsidRDefault="00D713AF">
            <w:pPr>
              <w:jc w:val="left"/>
              <w:rPr>
                <w:rFonts w:ascii="Times New Roman" w:eastAsia="仿宋_GB2312" w:hAnsi="Times New Roman" w:cs="Times New Roman"/>
                <w:sz w:val="24"/>
              </w:rPr>
            </w:pPr>
            <w:r>
              <w:rPr>
                <w:rFonts w:ascii="Times New Roman" w:eastAsia="仿宋_GB2312" w:hAnsi="Times New Roman" w:cs="Times New Roman"/>
                <w:sz w:val="24"/>
              </w:rPr>
              <w:t>（名称、账号、开户行，须与营业执照名称一致）</w:t>
            </w:r>
          </w:p>
        </w:tc>
        <w:tc>
          <w:tcPr>
            <w:tcW w:w="5345" w:type="dxa"/>
            <w:gridSpan w:val="3"/>
            <w:vAlign w:val="center"/>
          </w:tcPr>
          <w:p w:rsidR="00A54423" w:rsidRDefault="00A54423">
            <w:pPr>
              <w:jc w:val="left"/>
              <w:rPr>
                <w:rFonts w:ascii="Times New Roman" w:eastAsia="仿宋_GB2312" w:hAnsi="Times New Roman" w:cs="Times New Roman"/>
                <w:sz w:val="24"/>
              </w:rPr>
            </w:pPr>
          </w:p>
        </w:tc>
      </w:tr>
      <w:tr w:rsidR="00A54423">
        <w:trPr>
          <w:trHeight w:val="4224"/>
        </w:trPr>
        <w:tc>
          <w:tcPr>
            <w:tcW w:w="8819" w:type="dxa"/>
            <w:gridSpan w:val="4"/>
          </w:tcPr>
          <w:p w:rsidR="00A54423" w:rsidRDefault="00D713AF">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本单位已了解常州市电动自行车以旧换新补贴有关规定，保证提供的所有申报材料等信息真实有效，并接受有关部门和社会各方的监督。如有不实之处，愿承担一切法律责任。</w:t>
            </w:r>
          </w:p>
          <w:p w:rsidR="00A54423" w:rsidRDefault="00D713AF">
            <w:pPr>
              <w:ind w:firstLineChars="1100" w:firstLine="308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法定代表人（负责人）签字：</w:t>
            </w:r>
          </w:p>
          <w:p w:rsidR="00A54423" w:rsidRDefault="00D713AF">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p>
          <w:p w:rsidR="00A54423" w:rsidRDefault="00D713AF">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盖章（申请单位公章）</w:t>
            </w:r>
          </w:p>
          <w:p w:rsidR="00A54423" w:rsidRDefault="00D713AF">
            <w:pPr>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 xml:space="preserve">         2024</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p>
        </w:tc>
      </w:tr>
      <w:tr w:rsidR="00A54423">
        <w:trPr>
          <w:trHeight w:val="1704"/>
        </w:trPr>
        <w:tc>
          <w:tcPr>
            <w:tcW w:w="3474" w:type="dxa"/>
          </w:tcPr>
          <w:p w:rsidR="00A54423" w:rsidRDefault="00A54423">
            <w:pPr>
              <w:jc w:val="center"/>
              <w:rPr>
                <w:rFonts w:ascii="Times New Roman" w:eastAsia="仿宋_GB2312" w:hAnsi="Times New Roman" w:cs="Times New Roman"/>
                <w:sz w:val="30"/>
                <w:szCs w:val="30"/>
              </w:rPr>
            </w:pPr>
          </w:p>
          <w:p w:rsidR="00A54423" w:rsidRDefault="00D713AF">
            <w:pPr>
              <w:jc w:val="center"/>
              <w:rPr>
                <w:rFonts w:ascii="Times New Roman" w:eastAsia="仿宋_GB2312" w:hAnsi="Times New Roman" w:cs="Times New Roman"/>
                <w:sz w:val="28"/>
                <w:szCs w:val="28"/>
              </w:rPr>
            </w:pPr>
            <w:r>
              <w:rPr>
                <w:rFonts w:ascii="Times New Roman" w:eastAsia="仿宋_GB2312" w:hAnsi="Times New Roman" w:cs="Times New Roman"/>
                <w:sz w:val="28"/>
                <w:szCs w:val="28"/>
              </w:rPr>
              <w:t>板块商务部门意见</w:t>
            </w:r>
          </w:p>
        </w:tc>
        <w:tc>
          <w:tcPr>
            <w:tcW w:w="5345" w:type="dxa"/>
            <w:gridSpan w:val="3"/>
          </w:tcPr>
          <w:p w:rsidR="00A54423" w:rsidRDefault="00A54423">
            <w:pPr>
              <w:ind w:firstLineChars="800" w:firstLine="2240"/>
              <w:jc w:val="left"/>
              <w:rPr>
                <w:rFonts w:ascii="Times New Roman" w:eastAsia="仿宋_GB2312" w:hAnsi="Times New Roman" w:cs="Times New Roman"/>
                <w:sz w:val="28"/>
                <w:szCs w:val="28"/>
              </w:rPr>
            </w:pPr>
          </w:p>
          <w:p w:rsidR="00A54423" w:rsidRDefault="00D713AF">
            <w:pPr>
              <w:ind w:firstLineChars="800" w:firstLine="224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盖章：</w:t>
            </w:r>
          </w:p>
          <w:p w:rsidR="00A54423" w:rsidRDefault="00D713AF">
            <w:pPr>
              <w:ind w:firstLineChars="850" w:firstLine="2380"/>
              <w:jc w:val="left"/>
              <w:rPr>
                <w:rFonts w:ascii="Times New Roman" w:eastAsia="仿宋_GB2312" w:hAnsi="Times New Roman" w:cs="Times New Roman"/>
                <w:sz w:val="28"/>
                <w:szCs w:val="28"/>
              </w:rPr>
            </w:pPr>
            <w:r>
              <w:rPr>
                <w:rFonts w:ascii="Times New Roman" w:eastAsia="仿宋_GB2312" w:hAnsi="Times New Roman" w:cs="Times New Roman"/>
                <w:sz w:val="28"/>
                <w:szCs w:val="28"/>
              </w:rPr>
              <w:t>2024</w:t>
            </w:r>
            <w:r>
              <w:rPr>
                <w:rFonts w:ascii="Times New Roman" w:eastAsia="仿宋_GB2312" w:hAnsi="Times New Roman" w:cs="Times New Roman"/>
                <w:sz w:val="28"/>
                <w:szCs w:val="28"/>
              </w:rPr>
              <w:t>年</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月</w:t>
            </w:r>
            <w:r>
              <w:rPr>
                <w:rFonts w:ascii="Times New Roman" w:eastAsia="仿宋_GB2312" w:hAnsi="Times New Roman" w:cs="Times New Roman"/>
                <w:sz w:val="28"/>
                <w:szCs w:val="28"/>
              </w:rPr>
              <w:t xml:space="preserve">     </w:t>
            </w:r>
            <w:r>
              <w:rPr>
                <w:rFonts w:ascii="Times New Roman" w:eastAsia="仿宋_GB2312" w:hAnsi="Times New Roman" w:cs="Times New Roman"/>
                <w:sz w:val="28"/>
                <w:szCs w:val="28"/>
              </w:rPr>
              <w:t>日</w:t>
            </w:r>
            <w:r>
              <w:rPr>
                <w:rFonts w:ascii="Times New Roman" w:eastAsia="仿宋_GB2312" w:hAnsi="Times New Roman" w:cs="Times New Roman"/>
                <w:sz w:val="28"/>
                <w:szCs w:val="28"/>
              </w:rPr>
              <w:t xml:space="preserve">        </w:t>
            </w:r>
          </w:p>
        </w:tc>
      </w:tr>
    </w:tbl>
    <w:p w:rsidR="00A54423" w:rsidRDefault="00A54423">
      <w:pPr>
        <w:widowControl/>
        <w:spacing w:line="600" w:lineRule="exact"/>
        <w:rPr>
          <w:rFonts w:ascii="Times New Roman" w:eastAsia="黑体" w:hAnsi="Times New Roman" w:cs="Times New Roman"/>
          <w:color w:val="000000"/>
          <w:spacing w:val="-11"/>
          <w:kern w:val="0"/>
          <w:sz w:val="32"/>
          <w:szCs w:val="32"/>
          <w:lang w:bidi="en-US"/>
        </w:rPr>
        <w:sectPr w:rsidR="00A54423">
          <w:footerReference w:type="default" r:id="rId7"/>
          <w:pgSz w:w="11906" w:h="16838"/>
          <w:pgMar w:top="1984" w:right="1531" w:bottom="1814" w:left="1531" w:header="851" w:footer="992" w:gutter="0"/>
          <w:cols w:space="425"/>
          <w:docGrid w:type="lines" w:linePitch="312"/>
        </w:sectPr>
      </w:pPr>
    </w:p>
    <w:tbl>
      <w:tblPr>
        <w:tblW w:w="5000" w:type="pct"/>
        <w:jc w:val="center"/>
        <w:tblCellMar>
          <w:left w:w="0" w:type="dxa"/>
          <w:right w:w="0" w:type="dxa"/>
        </w:tblCellMar>
        <w:tblLook w:val="04A0" w:firstRow="1" w:lastRow="0" w:firstColumn="1" w:lastColumn="0" w:noHBand="0" w:noVBand="1"/>
      </w:tblPr>
      <w:tblGrid>
        <w:gridCol w:w="12793"/>
        <w:gridCol w:w="133"/>
      </w:tblGrid>
      <w:tr w:rsidR="00A54423">
        <w:trPr>
          <w:trHeight w:val="1376"/>
          <w:jc w:val="center"/>
        </w:trPr>
        <w:tc>
          <w:tcPr>
            <w:tcW w:w="2500" w:type="pct"/>
            <w:tcBorders>
              <w:top w:val="nil"/>
              <w:left w:val="nil"/>
              <w:bottom w:val="nil"/>
              <w:right w:val="nil"/>
            </w:tcBorders>
            <w:noWrap/>
            <w:tcMar>
              <w:top w:w="15" w:type="dxa"/>
              <w:left w:w="15" w:type="dxa"/>
              <w:right w:w="15" w:type="dxa"/>
            </w:tcMar>
            <w:vAlign w:val="center"/>
          </w:tcPr>
          <w:p w:rsidR="00A54423" w:rsidRDefault="00D713AF">
            <w:pPr>
              <w:jc w:val="left"/>
              <w:rPr>
                <w:rFonts w:ascii="Times New Roman" w:eastAsia="黑体" w:hAnsi="Times New Roman" w:cs="Times New Roman"/>
                <w:sz w:val="32"/>
                <w:szCs w:val="32"/>
              </w:rPr>
            </w:pPr>
            <w:r>
              <w:rPr>
                <w:rFonts w:ascii="Times New Roman" w:eastAsia="黑体" w:hAnsi="Times New Roman" w:cs="Times New Roman"/>
                <w:sz w:val="32"/>
                <w:szCs w:val="32"/>
              </w:rPr>
              <w:lastRenderedPageBreak/>
              <w:t>附件</w:t>
            </w:r>
            <w:r>
              <w:rPr>
                <w:rFonts w:ascii="Times New Roman" w:eastAsia="黑体" w:hAnsi="Times New Roman" w:cs="Times New Roman"/>
                <w:sz w:val="32"/>
                <w:szCs w:val="32"/>
              </w:rPr>
              <w:t>2</w:t>
            </w:r>
          </w:p>
          <w:p w:rsidR="00A54423" w:rsidRDefault="00D713AF">
            <w:pPr>
              <w:jc w:val="center"/>
              <w:rPr>
                <w:rFonts w:ascii="Times New Roman" w:eastAsia="Arial Unicode MS" w:hAnsi="Times New Roman" w:cs="Times New Roman"/>
                <w:sz w:val="44"/>
                <w:szCs w:val="44"/>
              </w:rPr>
            </w:pPr>
            <w:r>
              <w:rPr>
                <w:rFonts w:ascii="Times New Roman" w:eastAsia="Arial Unicode MS" w:hAnsi="Times New Roman" w:cs="Times New Roman"/>
                <w:sz w:val="44"/>
                <w:szCs w:val="44"/>
              </w:rPr>
              <w:t>常州市电动自行车以旧换新活动销售单位名录表</w:t>
            </w:r>
          </w:p>
        </w:tc>
        <w:tc>
          <w:tcPr>
            <w:tcW w:w="2500" w:type="pct"/>
            <w:tcBorders>
              <w:top w:val="nil"/>
              <w:left w:val="nil"/>
              <w:bottom w:val="nil"/>
              <w:right w:val="nil"/>
            </w:tcBorders>
            <w:noWrap/>
            <w:tcMar>
              <w:top w:w="15" w:type="dxa"/>
              <w:left w:w="15" w:type="dxa"/>
              <w:right w:w="15" w:type="dxa"/>
            </w:tcMar>
            <w:vAlign w:val="center"/>
          </w:tcPr>
          <w:p w:rsidR="00A54423" w:rsidRDefault="00A54423">
            <w:pPr>
              <w:jc w:val="center"/>
              <w:rPr>
                <w:rFonts w:ascii="Times New Roman" w:eastAsia="Arial Unicode MS" w:hAnsi="Times New Roman" w:cs="Times New Roman"/>
                <w:sz w:val="32"/>
                <w:szCs w:val="32"/>
              </w:rPr>
            </w:pPr>
          </w:p>
        </w:tc>
      </w:tr>
      <w:tr w:rsidR="00A54423">
        <w:trPr>
          <w:trHeight w:val="648"/>
          <w:jc w:val="center"/>
        </w:trPr>
        <w:tc>
          <w:tcPr>
            <w:tcW w:w="2500" w:type="pct"/>
            <w:tcBorders>
              <w:top w:val="nil"/>
              <w:left w:val="nil"/>
              <w:bottom w:val="nil"/>
              <w:right w:val="nil"/>
            </w:tcBorders>
            <w:noWrap/>
            <w:tcMar>
              <w:top w:w="15" w:type="dxa"/>
              <w:left w:w="15" w:type="dxa"/>
              <w:right w:w="15" w:type="dxa"/>
            </w:tcMar>
            <w:vAlign w:val="center"/>
          </w:tcPr>
          <w:tbl>
            <w:tblPr>
              <w:tblpPr w:leftFromText="180" w:rightFromText="180" w:vertAnchor="text" w:horzAnchor="page" w:tblpXSpec="center" w:tblpY="66"/>
              <w:tblOverlap w:val="never"/>
              <w:tblW w:w="1275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2"/>
              <w:gridCol w:w="1979"/>
              <w:gridCol w:w="1296"/>
              <w:gridCol w:w="1683"/>
              <w:gridCol w:w="1275"/>
              <w:gridCol w:w="1319"/>
              <w:gridCol w:w="1801"/>
              <w:gridCol w:w="1061"/>
              <w:gridCol w:w="1347"/>
            </w:tblGrid>
            <w:tr w:rsidR="00A54423">
              <w:trPr>
                <w:trHeight w:val="1466"/>
                <w:jc w:val="center"/>
              </w:trPr>
              <w:tc>
                <w:tcPr>
                  <w:tcW w:w="389"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销售单位名称</w:t>
                  </w:r>
                </w:p>
              </w:tc>
              <w:tc>
                <w:tcPr>
                  <w:tcW w:w="776"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销售门店统一社会信用代码</w:t>
                  </w:r>
                </w:p>
              </w:tc>
              <w:tc>
                <w:tcPr>
                  <w:tcW w:w="508"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电动自行车销售品牌</w:t>
                  </w:r>
                </w:p>
              </w:tc>
              <w:tc>
                <w:tcPr>
                  <w:tcW w:w="660"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销售门店联系人及电话号码</w:t>
                  </w:r>
                </w:p>
              </w:tc>
              <w:tc>
                <w:tcPr>
                  <w:tcW w:w="500"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销售门店地址</w:t>
                  </w:r>
                </w:p>
              </w:tc>
              <w:tc>
                <w:tcPr>
                  <w:tcW w:w="517"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sz w:val="22"/>
                      <w:szCs w:val="22"/>
                    </w:rPr>
                  </w:pPr>
                  <w:r>
                    <w:rPr>
                      <w:rFonts w:ascii="Times New Roman" w:eastAsia="仿宋_GB2312" w:hAnsi="Times New Roman" w:cs="Times New Roman"/>
                      <w:b/>
                      <w:bCs/>
                      <w:color w:val="000000"/>
                      <w:kern w:val="0"/>
                      <w:sz w:val="22"/>
                      <w:szCs w:val="22"/>
                    </w:rPr>
                    <w:t>销售门店经营面积</w:t>
                  </w:r>
                </w:p>
              </w:tc>
              <w:tc>
                <w:tcPr>
                  <w:tcW w:w="706" w:type="pct"/>
                  <w:tcBorders>
                    <w:tl2br w:val="nil"/>
                    <w:tr2bl w:val="nil"/>
                  </w:tcBorders>
                  <w:vAlign w:val="center"/>
                </w:tcPr>
                <w:p w:rsidR="00A54423" w:rsidRDefault="00D713AF">
                  <w:pPr>
                    <w:widowControl/>
                    <w:jc w:val="center"/>
                    <w:textAlignment w:val="center"/>
                    <w:rPr>
                      <w:rFonts w:ascii="Times New Roman" w:eastAsia="仿宋_GB2312" w:hAnsi="Times New Roman" w:cs="Times New Roman"/>
                      <w:b/>
                      <w:bCs/>
                      <w:color w:val="000000"/>
                      <w:kern w:val="0"/>
                      <w:sz w:val="22"/>
                      <w:szCs w:val="22"/>
                    </w:rPr>
                  </w:pPr>
                  <w:r>
                    <w:rPr>
                      <w:rFonts w:ascii="Times New Roman" w:eastAsia="仿宋_GB2312" w:hAnsi="Times New Roman" w:cs="Times New Roman"/>
                      <w:b/>
                      <w:bCs/>
                      <w:color w:val="000000"/>
                      <w:kern w:val="0"/>
                      <w:sz w:val="22"/>
                      <w:szCs w:val="22"/>
                    </w:rPr>
                    <w:t>老旧电动自行车暂存区域面积</w:t>
                  </w:r>
                </w:p>
              </w:tc>
              <w:tc>
                <w:tcPr>
                  <w:tcW w:w="416" w:type="pct"/>
                  <w:tcBorders>
                    <w:tl2br w:val="nil"/>
                    <w:tr2bl w:val="nil"/>
                  </w:tcBorders>
                  <w:vAlign w:val="center"/>
                </w:tcPr>
                <w:p w:rsidR="00A54423" w:rsidRDefault="00D713AF">
                  <w:pPr>
                    <w:widowControl/>
                    <w:jc w:val="center"/>
                    <w:textAlignment w:val="center"/>
                    <w:rPr>
                      <w:rFonts w:ascii="Times New Roman" w:eastAsia="仿宋_GB2312" w:hAnsi="Times New Roman" w:cs="Times New Roman"/>
                      <w:b/>
                      <w:bCs/>
                      <w:color w:val="000000"/>
                      <w:kern w:val="0"/>
                      <w:sz w:val="22"/>
                      <w:szCs w:val="22"/>
                    </w:rPr>
                  </w:pPr>
                  <w:r>
                    <w:rPr>
                      <w:rFonts w:ascii="Times New Roman" w:eastAsia="仿宋_GB2312" w:hAnsi="Times New Roman" w:cs="Times New Roman"/>
                      <w:b/>
                      <w:bCs/>
                      <w:color w:val="000000"/>
                      <w:kern w:val="0"/>
                      <w:sz w:val="22"/>
                      <w:szCs w:val="22"/>
                    </w:rPr>
                    <w:t>负责以旧换新工作人员数量</w:t>
                  </w:r>
                </w:p>
              </w:tc>
              <w:tc>
                <w:tcPr>
                  <w:tcW w:w="528"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b/>
                      <w:bCs/>
                      <w:color w:val="000000"/>
                      <w:kern w:val="0"/>
                      <w:sz w:val="22"/>
                      <w:szCs w:val="22"/>
                    </w:rPr>
                  </w:pPr>
                  <w:r>
                    <w:rPr>
                      <w:rFonts w:ascii="Times New Roman" w:eastAsia="仿宋_GB2312" w:hAnsi="Times New Roman" w:cs="Times New Roman"/>
                      <w:b/>
                      <w:bCs/>
                      <w:color w:val="000000"/>
                      <w:kern w:val="0"/>
                      <w:sz w:val="22"/>
                      <w:szCs w:val="22"/>
                    </w:rPr>
                    <w:t>销售门店签约回收企业名称</w:t>
                  </w:r>
                </w:p>
              </w:tc>
            </w:tr>
            <w:tr w:rsidR="00A54423">
              <w:trPr>
                <w:trHeight w:val="1684"/>
                <w:jc w:val="center"/>
              </w:trPr>
              <w:tc>
                <w:tcPr>
                  <w:tcW w:w="389" w:type="pct"/>
                  <w:tcBorders>
                    <w:tl2br w:val="nil"/>
                    <w:tr2bl w:val="nil"/>
                  </w:tcBorders>
                  <w:shd w:val="clear" w:color="auto" w:fill="auto"/>
                  <w:vAlign w:val="center"/>
                </w:tcPr>
                <w:p w:rsidR="00A54423" w:rsidRDefault="00A54423">
                  <w:pPr>
                    <w:widowControl/>
                    <w:jc w:val="center"/>
                    <w:textAlignment w:val="center"/>
                    <w:rPr>
                      <w:rFonts w:ascii="Times New Roman" w:eastAsia="仿宋_GB2312" w:hAnsi="Times New Roman" w:cs="Times New Roman"/>
                      <w:color w:val="000000"/>
                      <w:sz w:val="24"/>
                    </w:rPr>
                  </w:pPr>
                </w:p>
              </w:tc>
              <w:tc>
                <w:tcPr>
                  <w:tcW w:w="776" w:type="pct"/>
                  <w:tcBorders>
                    <w:tl2br w:val="nil"/>
                    <w:tr2bl w:val="nil"/>
                  </w:tcBorders>
                  <w:shd w:val="clear" w:color="auto" w:fill="auto"/>
                  <w:vAlign w:val="center"/>
                </w:tcPr>
                <w:p w:rsidR="00A54423" w:rsidRDefault="00A54423">
                  <w:pPr>
                    <w:widowControl/>
                    <w:jc w:val="center"/>
                    <w:textAlignment w:val="center"/>
                    <w:rPr>
                      <w:rFonts w:ascii="Times New Roman" w:eastAsia="仿宋_GB2312" w:hAnsi="Times New Roman" w:cs="Times New Roman"/>
                      <w:color w:val="000000"/>
                      <w:sz w:val="24"/>
                    </w:rPr>
                  </w:pPr>
                </w:p>
              </w:tc>
              <w:tc>
                <w:tcPr>
                  <w:tcW w:w="508" w:type="pct"/>
                  <w:tcBorders>
                    <w:tl2br w:val="nil"/>
                    <w:tr2bl w:val="nil"/>
                  </w:tcBorders>
                  <w:shd w:val="clear" w:color="auto" w:fill="auto"/>
                  <w:vAlign w:val="center"/>
                </w:tcPr>
                <w:p w:rsidR="00A54423" w:rsidRDefault="00A54423">
                  <w:pPr>
                    <w:widowControl/>
                    <w:jc w:val="center"/>
                    <w:textAlignment w:val="center"/>
                    <w:rPr>
                      <w:rFonts w:ascii="Times New Roman" w:eastAsia="仿宋_GB2312" w:hAnsi="Times New Roman" w:cs="Times New Roman"/>
                      <w:color w:val="000000"/>
                      <w:sz w:val="24"/>
                    </w:rPr>
                  </w:pPr>
                </w:p>
              </w:tc>
              <w:tc>
                <w:tcPr>
                  <w:tcW w:w="660" w:type="pct"/>
                  <w:tcBorders>
                    <w:tl2br w:val="nil"/>
                    <w:tr2bl w:val="nil"/>
                  </w:tcBorders>
                  <w:shd w:val="clear" w:color="auto" w:fill="auto"/>
                  <w:vAlign w:val="center"/>
                </w:tcPr>
                <w:p w:rsidR="00A54423" w:rsidRDefault="00A54423">
                  <w:pPr>
                    <w:widowControl/>
                    <w:jc w:val="center"/>
                    <w:textAlignment w:val="center"/>
                    <w:rPr>
                      <w:rFonts w:ascii="Times New Roman" w:eastAsia="仿宋_GB2312" w:hAnsi="Times New Roman" w:cs="Times New Roman"/>
                      <w:color w:val="000000"/>
                      <w:sz w:val="24"/>
                    </w:rPr>
                  </w:pPr>
                </w:p>
              </w:tc>
              <w:tc>
                <w:tcPr>
                  <w:tcW w:w="500" w:type="pct"/>
                  <w:tcBorders>
                    <w:tl2br w:val="nil"/>
                    <w:tr2bl w:val="nil"/>
                  </w:tcBorders>
                  <w:shd w:val="clear" w:color="auto" w:fill="auto"/>
                  <w:vAlign w:val="center"/>
                </w:tcPr>
                <w:p w:rsidR="00A54423" w:rsidRDefault="00A54423">
                  <w:pPr>
                    <w:widowControl/>
                    <w:jc w:val="center"/>
                    <w:textAlignment w:val="center"/>
                    <w:rPr>
                      <w:rFonts w:ascii="Times New Roman" w:eastAsia="仿宋_GB2312" w:hAnsi="Times New Roman" w:cs="Times New Roman"/>
                      <w:color w:val="000000"/>
                      <w:sz w:val="24"/>
                    </w:rPr>
                  </w:pPr>
                </w:p>
              </w:tc>
              <w:tc>
                <w:tcPr>
                  <w:tcW w:w="517"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color w:val="000000"/>
                      <w:sz w:val="24"/>
                    </w:rPr>
                  </w:pPr>
                  <w:r>
                    <w:rPr>
                      <w:rFonts w:ascii="Times New Roman" w:eastAsia="仿宋_GB2312" w:hAnsi="Times New Roman" w:cs="Times New Roman"/>
                      <w:color w:val="000000"/>
                      <w:sz w:val="24"/>
                    </w:rPr>
                    <w:t>XXX m</w:t>
                  </w:r>
                  <w:r>
                    <w:rPr>
                      <w:rFonts w:ascii="Times New Roman" w:eastAsia="仿宋_GB2312" w:hAnsi="Times New Roman" w:cs="Times New Roman"/>
                      <w:color w:val="000000"/>
                      <w:sz w:val="24"/>
                      <w:vertAlign w:val="superscript"/>
                    </w:rPr>
                    <w:t>2</w:t>
                  </w:r>
                </w:p>
              </w:tc>
              <w:tc>
                <w:tcPr>
                  <w:tcW w:w="706" w:type="pct"/>
                  <w:tcBorders>
                    <w:tl2br w:val="nil"/>
                    <w:tr2bl w:val="nil"/>
                  </w:tcBorders>
                  <w:vAlign w:val="center"/>
                </w:tcPr>
                <w:p w:rsidR="00A54423" w:rsidRDefault="00D713AF">
                  <w:pPr>
                    <w:widowControl/>
                    <w:jc w:val="center"/>
                    <w:textAlignment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sz w:val="24"/>
                    </w:rPr>
                    <w:t>XXX m</w:t>
                  </w:r>
                  <w:r>
                    <w:rPr>
                      <w:rFonts w:ascii="Times New Roman" w:eastAsia="仿宋_GB2312" w:hAnsi="Times New Roman" w:cs="Times New Roman"/>
                      <w:color w:val="000000"/>
                      <w:sz w:val="24"/>
                      <w:vertAlign w:val="superscript"/>
                    </w:rPr>
                    <w:t>2</w:t>
                  </w:r>
                </w:p>
              </w:tc>
              <w:tc>
                <w:tcPr>
                  <w:tcW w:w="416" w:type="pct"/>
                  <w:tcBorders>
                    <w:tl2br w:val="nil"/>
                    <w:tr2bl w:val="nil"/>
                  </w:tcBorders>
                  <w:vAlign w:val="center"/>
                </w:tcPr>
                <w:p w:rsidR="00A54423" w:rsidRDefault="00D713AF">
                  <w:pPr>
                    <w:widowControl/>
                    <w:jc w:val="center"/>
                    <w:textAlignment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 xml:space="preserve">X </w:t>
                  </w:r>
                  <w:r>
                    <w:rPr>
                      <w:rFonts w:ascii="Times New Roman" w:eastAsia="仿宋_GB2312" w:hAnsi="Times New Roman" w:cs="Times New Roman"/>
                      <w:color w:val="000000"/>
                      <w:kern w:val="0"/>
                      <w:sz w:val="24"/>
                    </w:rPr>
                    <w:t>人</w:t>
                  </w:r>
                </w:p>
              </w:tc>
              <w:tc>
                <w:tcPr>
                  <w:tcW w:w="528" w:type="pct"/>
                  <w:tcBorders>
                    <w:tl2br w:val="nil"/>
                    <w:tr2bl w:val="nil"/>
                  </w:tcBorders>
                  <w:shd w:val="clear" w:color="auto" w:fill="auto"/>
                  <w:vAlign w:val="center"/>
                </w:tcPr>
                <w:p w:rsidR="00A54423" w:rsidRDefault="00D713AF">
                  <w:pPr>
                    <w:widowControl/>
                    <w:jc w:val="center"/>
                    <w:textAlignment w:val="center"/>
                    <w:rPr>
                      <w:rFonts w:ascii="Times New Roman" w:eastAsia="仿宋_GB2312" w:hAnsi="Times New Roman" w:cs="Times New Roman"/>
                      <w:color w:val="000000"/>
                      <w:kern w:val="0"/>
                      <w:sz w:val="24"/>
                    </w:rPr>
                  </w:pPr>
                  <w:r>
                    <w:rPr>
                      <w:rFonts w:ascii="Times New Roman" w:eastAsia="仿宋_GB2312" w:hAnsi="Times New Roman" w:cs="Times New Roman"/>
                      <w:color w:val="000000"/>
                      <w:kern w:val="0"/>
                      <w:sz w:val="24"/>
                    </w:rPr>
                    <w:t>江苏</w:t>
                  </w:r>
                  <w:r>
                    <w:rPr>
                      <w:rFonts w:ascii="Times New Roman" w:eastAsia="仿宋_GB2312" w:hAnsi="Times New Roman" w:cs="Times New Roman"/>
                      <w:color w:val="000000"/>
                      <w:kern w:val="0"/>
                      <w:sz w:val="24"/>
                    </w:rPr>
                    <w:t>XX</w:t>
                  </w:r>
                  <w:r>
                    <w:rPr>
                      <w:rFonts w:ascii="Times New Roman" w:eastAsia="仿宋_GB2312" w:hAnsi="Times New Roman" w:cs="Times New Roman"/>
                      <w:color w:val="000000"/>
                      <w:kern w:val="0"/>
                      <w:sz w:val="24"/>
                    </w:rPr>
                    <w:t>市</w:t>
                  </w:r>
                  <w:r>
                    <w:rPr>
                      <w:rFonts w:ascii="Times New Roman" w:eastAsia="仿宋_GB2312" w:hAnsi="Times New Roman" w:cs="Times New Roman"/>
                      <w:color w:val="000000"/>
                      <w:kern w:val="0"/>
                      <w:sz w:val="24"/>
                    </w:rPr>
                    <w:t>XX</w:t>
                  </w:r>
                  <w:r>
                    <w:rPr>
                      <w:rFonts w:ascii="Times New Roman" w:eastAsia="仿宋_GB2312" w:hAnsi="Times New Roman" w:cs="Times New Roman"/>
                      <w:color w:val="000000"/>
                      <w:kern w:val="0"/>
                      <w:sz w:val="24"/>
                    </w:rPr>
                    <w:t>回收有限公司</w:t>
                  </w:r>
                  <w:r>
                    <w:rPr>
                      <w:rFonts w:ascii="Times New Roman" w:eastAsia="仿宋_GB2312" w:hAnsi="Times New Roman" w:cs="Times New Roman"/>
                      <w:color w:val="000000"/>
                      <w:kern w:val="0"/>
                      <w:sz w:val="24"/>
                    </w:rPr>
                    <w:br/>
                  </w:r>
                  <w:r>
                    <w:rPr>
                      <w:rFonts w:ascii="Times New Roman" w:eastAsia="仿宋_GB2312" w:hAnsi="Times New Roman" w:cs="Times New Roman"/>
                      <w:color w:val="000000"/>
                      <w:kern w:val="0"/>
                      <w:sz w:val="24"/>
                    </w:rPr>
                    <w:t>（示例）</w:t>
                  </w:r>
                </w:p>
              </w:tc>
            </w:tr>
            <w:tr w:rsidR="00A54423">
              <w:trPr>
                <w:trHeight w:val="1123"/>
                <w:jc w:val="center"/>
              </w:trPr>
              <w:tc>
                <w:tcPr>
                  <w:tcW w:w="389"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776"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08"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660"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00"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17"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706" w:type="pct"/>
                  <w:tcBorders>
                    <w:tl2br w:val="nil"/>
                    <w:tr2bl w:val="nil"/>
                  </w:tcBorders>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416" w:type="pct"/>
                  <w:tcBorders>
                    <w:tl2br w:val="nil"/>
                    <w:tr2bl w:val="nil"/>
                  </w:tcBorders>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28"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r>
            <w:tr w:rsidR="00A54423">
              <w:trPr>
                <w:trHeight w:val="1244"/>
                <w:jc w:val="center"/>
              </w:trPr>
              <w:tc>
                <w:tcPr>
                  <w:tcW w:w="389"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776"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08"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660"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00"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17"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706" w:type="pct"/>
                  <w:tcBorders>
                    <w:tl2br w:val="nil"/>
                    <w:tr2bl w:val="nil"/>
                  </w:tcBorders>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416" w:type="pct"/>
                  <w:tcBorders>
                    <w:tl2br w:val="nil"/>
                    <w:tr2bl w:val="nil"/>
                  </w:tcBorders>
                </w:tcPr>
                <w:p w:rsidR="00A54423" w:rsidRDefault="00A54423">
                  <w:pPr>
                    <w:widowControl/>
                    <w:jc w:val="center"/>
                    <w:textAlignment w:val="center"/>
                    <w:rPr>
                      <w:rFonts w:ascii="Times New Roman" w:eastAsia="等线" w:hAnsi="Times New Roman" w:cs="Times New Roman"/>
                      <w:color w:val="000000"/>
                      <w:kern w:val="0"/>
                      <w:sz w:val="22"/>
                      <w:szCs w:val="22"/>
                    </w:rPr>
                  </w:pPr>
                </w:p>
              </w:tc>
              <w:tc>
                <w:tcPr>
                  <w:tcW w:w="528" w:type="pct"/>
                  <w:tcBorders>
                    <w:tl2br w:val="nil"/>
                    <w:tr2bl w:val="nil"/>
                  </w:tcBorders>
                  <w:shd w:val="clear" w:color="auto" w:fill="auto"/>
                  <w:vAlign w:val="center"/>
                </w:tcPr>
                <w:p w:rsidR="00A54423" w:rsidRDefault="00A54423">
                  <w:pPr>
                    <w:widowControl/>
                    <w:jc w:val="center"/>
                    <w:textAlignment w:val="center"/>
                    <w:rPr>
                      <w:rFonts w:ascii="Times New Roman" w:eastAsia="等线" w:hAnsi="Times New Roman" w:cs="Times New Roman"/>
                      <w:color w:val="000000"/>
                      <w:kern w:val="0"/>
                      <w:sz w:val="22"/>
                      <w:szCs w:val="22"/>
                    </w:rPr>
                  </w:pPr>
                </w:p>
              </w:tc>
            </w:tr>
          </w:tbl>
          <w:p w:rsidR="00A54423" w:rsidRDefault="00A54423">
            <w:pPr>
              <w:widowControl/>
              <w:jc w:val="left"/>
              <w:textAlignment w:val="center"/>
              <w:rPr>
                <w:rFonts w:ascii="Times New Roman" w:eastAsia="仿宋_GB2312" w:hAnsi="Times New Roman" w:cs="Times New Roman"/>
                <w:color w:val="000000"/>
                <w:sz w:val="32"/>
                <w:szCs w:val="32"/>
              </w:rPr>
            </w:pPr>
          </w:p>
        </w:tc>
        <w:tc>
          <w:tcPr>
            <w:tcW w:w="2500" w:type="pct"/>
            <w:tcBorders>
              <w:top w:val="nil"/>
              <w:left w:val="nil"/>
              <w:bottom w:val="nil"/>
              <w:right w:val="nil"/>
            </w:tcBorders>
            <w:noWrap/>
            <w:tcMar>
              <w:top w:w="15" w:type="dxa"/>
              <w:left w:w="15" w:type="dxa"/>
              <w:right w:w="15" w:type="dxa"/>
            </w:tcMar>
            <w:vAlign w:val="center"/>
          </w:tcPr>
          <w:p w:rsidR="00A54423" w:rsidRDefault="00A54423">
            <w:pPr>
              <w:widowControl/>
              <w:jc w:val="left"/>
              <w:textAlignment w:val="center"/>
              <w:rPr>
                <w:rFonts w:ascii="Times New Roman" w:eastAsia="仿宋_GB2312" w:hAnsi="Times New Roman" w:cs="Times New Roman"/>
                <w:color w:val="000000"/>
                <w:sz w:val="32"/>
                <w:szCs w:val="32"/>
              </w:rPr>
            </w:pPr>
          </w:p>
        </w:tc>
      </w:tr>
    </w:tbl>
    <w:p w:rsidR="00A54423" w:rsidRDefault="00D713AF">
      <w:pPr>
        <w:rPr>
          <w:rFonts w:ascii="Times New Roman" w:eastAsia="仿宋_GB2312" w:hAnsi="Times New Roman" w:cs="Times New Roman"/>
          <w:color w:val="000000"/>
          <w:kern w:val="0"/>
          <w:sz w:val="32"/>
          <w:szCs w:val="32"/>
        </w:rPr>
        <w:sectPr w:rsidR="00A54423">
          <w:pgSz w:w="16838" w:h="11906" w:orient="landscape"/>
          <w:pgMar w:top="1531" w:right="2098" w:bottom="1531" w:left="1814" w:header="851" w:footer="992" w:gutter="0"/>
          <w:cols w:space="425"/>
          <w:docGrid w:type="lines" w:linePitch="312"/>
        </w:sectPr>
      </w:pPr>
      <w:r>
        <w:rPr>
          <w:rFonts w:ascii="Times New Roman" w:eastAsia="仿宋_GB2312" w:hAnsi="Times New Roman" w:cs="Times New Roman"/>
          <w:color w:val="000000"/>
          <w:kern w:val="0"/>
          <w:sz w:val="28"/>
          <w:szCs w:val="28"/>
        </w:rPr>
        <w:t>注：销售单位名称填写营业执照全称。</w:t>
      </w:r>
    </w:p>
    <w:p w:rsidR="00A54423" w:rsidRDefault="00D713AF">
      <w:pPr>
        <w:widowControl/>
        <w:textAlignment w:val="center"/>
        <w:rPr>
          <w:rFonts w:ascii="Times New Roman" w:eastAsia="黑体" w:hAnsi="Times New Roman" w:cs="Times New Roman"/>
          <w:color w:val="000000"/>
          <w:kern w:val="0"/>
          <w:sz w:val="32"/>
          <w:szCs w:val="32"/>
        </w:rPr>
      </w:pPr>
      <w:r>
        <w:rPr>
          <w:rFonts w:ascii="Times New Roman" w:eastAsia="黑体" w:hAnsi="Times New Roman" w:cs="Times New Roman"/>
          <w:color w:val="000000"/>
          <w:kern w:val="0"/>
          <w:sz w:val="32"/>
          <w:szCs w:val="32"/>
        </w:rPr>
        <w:lastRenderedPageBreak/>
        <w:t>附件</w:t>
      </w:r>
      <w:r>
        <w:rPr>
          <w:rFonts w:ascii="Times New Roman" w:eastAsia="黑体" w:hAnsi="Times New Roman" w:cs="Times New Roman"/>
          <w:color w:val="000000"/>
          <w:kern w:val="0"/>
          <w:sz w:val="32"/>
          <w:szCs w:val="32"/>
        </w:rPr>
        <w:t>3</w:t>
      </w:r>
    </w:p>
    <w:p w:rsidR="00A54423" w:rsidRDefault="00D713AF">
      <w:pPr>
        <w:widowControl/>
        <w:spacing w:line="590" w:lineRule="exact"/>
        <w:jc w:val="center"/>
        <w:textAlignment w:val="center"/>
        <w:rPr>
          <w:rFonts w:ascii="Times New Roman" w:eastAsia="仿宋_GB2312" w:hAnsi="Times New Roman" w:cs="Times New Roman"/>
          <w:color w:val="000000"/>
          <w:kern w:val="0"/>
          <w:sz w:val="32"/>
          <w:szCs w:val="32"/>
        </w:rPr>
      </w:pPr>
      <w:r>
        <w:rPr>
          <w:rFonts w:ascii="Times New Roman" w:eastAsia="方正小标宋_GBK" w:hAnsi="Times New Roman" w:cs="Times New Roman"/>
          <w:sz w:val="44"/>
          <w:szCs w:val="44"/>
        </w:rPr>
        <w:t>承诺书</w:t>
      </w:r>
    </w:p>
    <w:p w:rsidR="00A54423" w:rsidRDefault="00D713AF">
      <w:pPr>
        <w:widowControl/>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本单位已了解常州市电动自行车以旧换新补贴有关规定，知晓报名要求和资格，自愿报名参与</w:t>
      </w: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年常州市电动自行车以旧换新活动，遵守活动规则，并做出如下承诺：</w:t>
      </w:r>
    </w:p>
    <w:p w:rsidR="00A54423" w:rsidRDefault="00D713AF">
      <w:pPr>
        <w:widowControl/>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1. </w:t>
      </w:r>
      <w:r>
        <w:rPr>
          <w:rFonts w:ascii="Times New Roman" w:eastAsia="仿宋_GB2312" w:hAnsi="Times New Roman" w:cs="Times New Roman"/>
          <w:sz w:val="32"/>
          <w:szCs w:val="32"/>
        </w:rPr>
        <w:t>积极遵守全市电动自行车以旧换新活动各项规定和要求，为个人消费者在交旧、购新、申报补贴资金过程中提供相关服务。</w:t>
      </w:r>
    </w:p>
    <w:p w:rsidR="00A54423" w:rsidRDefault="00D713AF">
      <w:pPr>
        <w:widowControl/>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2. </w:t>
      </w:r>
      <w:r>
        <w:rPr>
          <w:rFonts w:ascii="Times New Roman" w:eastAsia="仿宋_GB2312" w:hAnsi="Times New Roman" w:cs="Times New Roman"/>
          <w:spacing w:val="-1"/>
          <w:sz w:val="32"/>
          <w:szCs w:val="32"/>
        </w:rPr>
        <w:t>承诺</w:t>
      </w:r>
      <w:r>
        <w:rPr>
          <w:rFonts w:ascii="Times New Roman" w:eastAsia="仿宋_GB2312" w:hAnsi="Times New Roman" w:cs="Times New Roman"/>
          <w:sz w:val="32"/>
          <w:szCs w:val="32"/>
        </w:rPr>
        <w:t>参与以旧换新的车型销售价格不高于政策实施前一个月同款产品的最低成交价格，</w:t>
      </w:r>
      <w:r>
        <w:rPr>
          <w:rFonts w:ascii="Times New Roman" w:eastAsia="仿宋_GB2312" w:hAnsi="Times New Roman" w:cs="Times New Roman"/>
          <w:spacing w:val="-2"/>
          <w:sz w:val="32"/>
          <w:szCs w:val="32"/>
        </w:rPr>
        <w:t>不趁机涨价，</w:t>
      </w:r>
      <w:r>
        <w:rPr>
          <w:rFonts w:ascii="Times New Roman" w:eastAsia="仿宋_GB2312" w:hAnsi="Times New Roman" w:cs="Times New Roman"/>
          <w:sz w:val="32"/>
          <w:szCs w:val="32"/>
        </w:rPr>
        <w:t>不扰乱市场秩序，</w:t>
      </w:r>
      <w:r>
        <w:rPr>
          <w:rFonts w:ascii="Times New Roman" w:eastAsia="仿宋_GB2312" w:hAnsi="Times New Roman" w:cs="Times New Roman"/>
          <w:spacing w:val="-2"/>
          <w:sz w:val="32"/>
          <w:szCs w:val="32"/>
        </w:rPr>
        <w:t>不</w:t>
      </w:r>
      <w:r>
        <w:rPr>
          <w:rFonts w:ascii="Times New Roman" w:eastAsia="仿宋_GB2312" w:hAnsi="Times New Roman" w:cs="Times New Roman"/>
          <w:spacing w:val="-3"/>
          <w:sz w:val="32"/>
          <w:szCs w:val="32"/>
        </w:rPr>
        <w:t>撤架畅销</w:t>
      </w:r>
      <w:r>
        <w:rPr>
          <w:rFonts w:ascii="Times New Roman" w:eastAsia="仿宋_GB2312" w:hAnsi="Times New Roman" w:cs="Times New Roman"/>
          <w:spacing w:val="-1"/>
          <w:sz w:val="32"/>
          <w:szCs w:val="32"/>
        </w:rPr>
        <w:t>商品，不搭售滞销商品，不为个人用户享受补</w:t>
      </w:r>
      <w:r>
        <w:rPr>
          <w:rFonts w:ascii="Times New Roman" w:eastAsia="仿宋_GB2312" w:hAnsi="Times New Roman" w:cs="Times New Roman"/>
          <w:spacing w:val="-2"/>
          <w:sz w:val="32"/>
          <w:szCs w:val="32"/>
        </w:rPr>
        <w:t>贴增设任何附加</w:t>
      </w:r>
      <w:r>
        <w:rPr>
          <w:rFonts w:ascii="Times New Roman" w:eastAsia="仿宋_GB2312" w:hAnsi="Times New Roman" w:cs="Times New Roman"/>
          <w:spacing w:val="-3"/>
          <w:sz w:val="32"/>
          <w:szCs w:val="32"/>
        </w:rPr>
        <w:t>条件，不借机压低回收价格。不使用补贴进行</w:t>
      </w:r>
      <w:r>
        <w:rPr>
          <w:rFonts w:ascii="Times New Roman" w:eastAsia="仿宋_GB2312" w:hAnsi="Times New Roman" w:cs="Times New Roman"/>
          <w:spacing w:val="-4"/>
          <w:sz w:val="32"/>
          <w:szCs w:val="32"/>
        </w:rPr>
        <w:t>预付充值活动。</w:t>
      </w:r>
    </w:p>
    <w:p w:rsidR="00A54423" w:rsidRDefault="00D713AF">
      <w:pPr>
        <w:pStyle w:val="-1"/>
        <w:adjustRightInd w:val="0"/>
        <w:snapToGrid w:val="0"/>
        <w:spacing w:line="590" w:lineRule="exact"/>
        <w:ind w:firstLine="640"/>
        <w:rPr>
          <w:rFonts w:ascii="Times New Roman" w:hAnsi="Times New Roman"/>
          <w:sz w:val="32"/>
          <w:szCs w:val="32"/>
        </w:rPr>
      </w:pPr>
      <w:r>
        <w:rPr>
          <w:rFonts w:ascii="Times New Roman" w:hAnsi="Times New Roman"/>
          <w:sz w:val="32"/>
          <w:szCs w:val="32"/>
        </w:rPr>
        <w:t xml:space="preserve">3. </w:t>
      </w:r>
      <w:r>
        <w:rPr>
          <w:rFonts w:ascii="Times New Roman" w:hAnsi="Times New Roman"/>
          <w:sz w:val="32"/>
          <w:szCs w:val="32"/>
        </w:rPr>
        <w:t>自愿与本次活动的回收企业签订协议，并将收到的旧车包含蓄电池在内的整车交售给签订协议的回收企业；为持有统一格式回收证明的消费者来本单位购买新车提供配套服务。</w:t>
      </w:r>
    </w:p>
    <w:p w:rsidR="00A54423" w:rsidRDefault="00D713AF">
      <w:pPr>
        <w:pStyle w:val="-1"/>
        <w:adjustRightInd w:val="0"/>
        <w:snapToGrid w:val="0"/>
        <w:spacing w:line="590" w:lineRule="exact"/>
        <w:ind w:firstLine="640"/>
        <w:jc w:val="left"/>
        <w:rPr>
          <w:rFonts w:ascii="Times New Roman" w:hAnsi="Times New Roman"/>
          <w:sz w:val="32"/>
          <w:szCs w:val="32"/>
        </w:rPr>
      </w:pPr>
      <w:r>
        <w:rPr>
          <w:rFonts w:ascii="Times New Roman" w:hAnsi="Times New Roman"/>
          <w:sz w:val="32"/>
          <w:szCs w:val="32"/>
        </w:rPr>
        <w:t xml:space="preserve">4. </w:t>
      </w:r>
      <w:r>
        <w:rPr>
          <w:rFonts w:ascii="Times New Roman" w:hAnsi="Times New Roman"/>
          <w:sz w:val="32"/>
          <w:szCs w:val="32"/>
        </w:rPr>
        <w:t>严格信息登记，按要求在服务平台中及时、准确登记旧车及新车相关信息，同步在服务平台确认工作进展。</w:t>
      </w:r>
    </w:p>
    <w:p w:rsidR="00A54423" w:rsidRDefault="00D713AF">
      <w:pPr>
        <w:pStyle w:val="-1"/>
        <w:adjustRightInd w:val="0"/>
        <w:snapToGrid w:val="0"/>
        <w:spacing w:line="590" w:lineRule="exact"/>
        <w:ind w:firstLine="640"/>
        <w:jc w:val="left"/>
        <w:rPr>
          <w:rFonts w:ascii="Times New Roman" w:hAnsi="Times New Roman"/>
          <w:sz w:val="32"/>
          <w:szCs w:val="32"/>
        </w:rPr>
      </w:pPr>
      <w:r>
        <w:rPr>
          <w:rFonts w:ascii="Times New Roman" w:hAnsi="Times New Roman"/>
          <w:sz w:val="32"/>
          <w:szCs w:val="32"/>
        </w:rPr>
        <w:t xml:space="preserve">5. </w:t>
      </w:r>
      <w:r>
        <w:rPr>
          <w:rFonts w:ascii="Times New Roman" w:hAnsi="Times New Roman"/>
          <w:sz w:val="32"/>
          <w:szCs w:val="32"/>
        </w:rPr>
        <w:t>同意先行垫付补贴资金，能承受政府补贴兑现等待时间，接受服务平台、相关部门及其委托机构的检查和审计。</w:t>
      </w:r>
    </w:p>
    <w:p w:rsidR="00A54423" w:rsidRDefault="00D713AF">
      <w:pPr>
        <w:pStyle w:val="-1"/>
        <w:adjustRightInd w:val="0"/>
        <w:snapToGrid w:val="0"/>
        <w:spacing w:line="590" w:lineRule="exact"/>
        <w:ind w:firstLine="640"/>
        <w:jc w:val="left"/>
        <w:rPr>
          <w:rFonts w:ascii="Times New Roman" w:hAnsi="Times New Roman"/>
          <w:sz w:val="32"/>
          <w:szCs w:val="32"/>
        </w:rPr>
      </w:pPr>
      <w:r>
        <w:rPr>
          <w:rFonts w:ascii="Times New Roman" w:hAnsi="Times New Roman"/>
          <w:sz w:val="32"/>
          <w:szCs w:val="32"/>
        </w:rPr>
        <w:t xml:space="preserve">6. </w:t>
      </w:r>
      <w:r>
        <w:rPr>
          <w:rFonts w:ascii="Times New Roman" w:hAnsi="Times New Roman"/>
          <w:sz w:val="32"/>
          <w:szCs w:val="32"/>
        </w:rPr>
        <w:t>因本单位原因造成的应补未补、少补等消费者损失和多补、违规补贴等损失，由本单位承担。</w:t>
      </w:r>
    </w:p>
    <w:p w:rsidR="00A54423" w:rsidRDefault="00D713AF">
      <w:pPr>
        <w:pStyle w:val="-1"/>
        <w:adjustRightInd w:val="0"/>
        <w:snapToGrid w:val="0"/>
        <w:spacing w:line="590" w:lineRule="exact"/>
        <w:ind w:firstLine="632"/>
        <w:jc w:val="left"/>
        <w:rPr>
          <w:rFonts w:ascii="Times New Roman" w:hAnsi="Times New Roman"/>
          <w:sz w:val="32"/>
          <w:szCs w:val="32"/>
        </w:rPr>
      </w:pPr>
      <w:r>
        <w:rPr>
          <w:rFonts w:ascii="Times New Roman" w:hAnsi="Times New Roman"/>
          <w:spacing w:val="-2"/>
          <w:sz w:val="32"/>
          <w:szCs w:val="32"/>
        </w:rPr>
        <w:t xml:space="preserve">7. </w:t>
      </w:r>
      <w:r>
        <w:rPr>
          <w:rFonts w:ascii="Times New Roman" w:hAnsi="Times New Roman"/>
          <w:spacing w:val="-2"/>
          <w:sz w:val="32"/>
          <w:szCs w:val="32"/>
        </w:rPr>
        <w:t>如享受补贴的商品出现退货时，积极协助消费者办理</w:t>
      </w:r>
      <w:r>
        <w:rPr>
          <w:rFonts w:ascii="Times New Roman" w:hAnsi="Times New Roman"/>
          <w:spacing w:val="-1"/>
          <w:sz w:val="32"/>
          <w:szCs w:val="32"/>
        </w:rPr>
        <w:t>退</w:t>
      </w:r>
      <w:r>
        <w:rPr>
          <w:rFonts w:ascii="Times New Roman" w:hAnsi="Times New Roman"/>
          <w:spacing w:val="-1"/>
          <w:sz w:val="32"/>
          <w:szCs w:val="32"/>
        </w:rPr>
        <w:lastRenderedPageBreak/>
        <w:t>款手续，退还消费者的款项不包含补贴资金，不以其他</w:t>
      </w:r>
      <w:r>
        <w:rPr>
          <w:rFonts w:ascii="Times New Roman" w:hAnsi="Times New Roman"/>
          <w:spacing w:val="-2"/>
          <w:sz w:val="32"/>
          <w:szCs w:val="32"/>
        </w:rPr>
        <w:t>名义</w:t>
      </w:r>
      <w:r>
        <w:rPr>
          <w:rFonts w:ascii="Times New Roman" w:hAnsi="Times New Roman"/>
          <w:spacing w:val="-1"/>
          <w:sz w:val="32"/>
          <w:szCs w:val="32"/>
        </w:rPr>
        <w:t>申领该笔补贴资金。如退货发生在财政补贴资金拨付以后，及</w:t>
      </w:r>
      <w:r>
        <w:rPr>
          <w:rFonts w:ascii="Times New Roman" w:hAnsi="Times New Roman"/>
          <w:spacing w:val="-5"/>
          <w:sz w:val="32"/>
          <w:szCs w:val="32"/>
        </w:rPr>
        <w:t>时将与退货相关的补贴资金退还。</w:t>
      </w:r>
    </w:p>
    <w:p w:rsidR="00A54423" w:rsidRDefault="00D713AF">
      <w:pPr>
        <w:pStyle w:val="-1"/>
        <w:adjustRightInd w:val="0"/>
        <w:snapToGrid w:val="0"/>
        <w:spacing w:line="590" w:lineRule="exact"/>
        <w:ind w:firstLine="640"/>
        <w:rPr>
          <w:rFonts w:ascii="Times New Roman" w:hAnsi="Times New Roman"/>
          <w:sz w:val="32"/>
          <w:szCs w:val="32"/>
        </w:rPr>
      </w:pPr>
      <w:r>
        <w:rPr>
          <w:rFonts w:ascii="Times New Roman" w:hAnsi="Times New Roman"/>
          <w:sz w:val="32"/>
          <w:szCs w:val="32"/>
        </w:rPr>
        <w:t xml:space="preserve">8. </w:t>
      </w:r>
      <w:r>
        <w:rPr>
          <w:rFonts w:ascii="Times New Roman" w:hAnsi="Times New Roman"/>
          <w:sz w:val="32"/>
          <w:szCs w:val="32"/>
        </w:rPr>
        <w:t>不伪造、篡改信息骗取补贴资金，不以任何方式泄露</w:t>
      </w:r>
      <w:r>
        <w:rPr>
          <w:rFonts w:ascii="Times New Roman" w:hAnsi="Times New Roman" w:hint="eastAsia"/>
          <w:sz w:val="32"/>
          <w:szCs w:val="32"/>
        </w:rPr>
        <w:t>消费者</w:t>
      </w:r>
      <w:r>
        <w:rPr>
          <w:rFonts w:ascii="Times New Roman" w:hAnsi="Times New Roman"/>
          <w:sz w:val="32"/>
          <w:szCs w:val="32"/>
        </w:rPr>
        <w:t>个人隐私信息。</w:t>
      </w:r>
    </w:p>
    <w:p w:rsidR="00A54423" w:rsidRDefault="00D713AF">
      <w:pPr>
        <w:adjustRightInd w:val="0"/>
        <w:snapToGrid w:val="0"/>
        <w:spacing w:line="59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以上内容，本单位承诺将严格遵守，如违反上述有关规定和要求，将自愿被取消活动资格，并承担相应法律责任。</w:t>
      </w:r>
    </w:p>
    <w:p w:rsidR="00A54423" w:rsidRDefault="00A54423">
      <w:pPr>
        <w:adjustRightInd w:val="0"/>
        <w:snapToGrid w:val="0"/>
        <w:spacing w:line="590" w:lineRule="exact"/>
        <w:rPr>
          <w:rFonts w:ascii="Times New Roman" w:eastAsia="仿宋_GB2312" w:hAnsi="Times New Roman" w:cs="Times New Roman"/>
          <w:sz w:val="32"/>
          <w:szCs w:val="32"/>
        </w:rPr>
      </w:pPr>
    </w:p>
    <w:p w:rsidR="00A54423" w:rsidRDefault="00A54423">
      <w:pPr>
        <w:adjustRightInd w:val="0"/>
        <w:snapToGrid w:val="0"/>
        <w:spacing w:line="590" w:lineRule="exact"/>
        <w:ind w:firstLineChars="100" w:firstLine="320"/>
        <w:rPr>
          <w:rFonts w:ascii="Times New Roman" w:eastAsia="仿宋_GB2312" w:hAnsi="Times New Roman" w:cs="Times New Roman"/>
          <w:sz w:val="32"/>
          <w:szCs w:val="32"/>
        </w:rPr>
      </w:pPr>
    </w:p>
    <w:p w:rsidR="00A54423" w:rsidRDefault="00D713AF">
      <w:pPr>
        <w:adjustRightInd w:val="0"/>
        <w:snapToGrid w:val="0"/>
        <w:spacing w:line="590" w:lineRule="exact"/>
        <w:ind w:firstLineChars="100" w:firstLine="320"/>
        <w:rPr>
          <w:rFonts w:ascii="Times New Roman" w:eastAsia="仿宋_GB2312" w:hAnsi="Times New Roman" w:cs="Times New Roman"/>
          <w:sz w:val="32"/>
          <w:szCs w:val="32"/>
        </w:rPr>
      </w:pPr>
      <w:r>
        <w:rPr>
          <w:rFonts w:ascii="Times New Roman" w:eastAsia="仿宋_GB2312" w:hAnsi="Times New Roman" w:cs="Times New Roman"/>
          <w:sz w:val="32"/>
          <w:szCs w:val="32"/>
        </w:rPr>
        <w:t>法定代表人（负责人）签字：</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（单位盖章）</w:t>
      </w:r>
      <w:r>
        <w:rPr>
          <w:rFonts w:ascii="Times New Roman" w:eastAsia="仿宋_GB2312" w:hAnsi="Times New Roman" w:cs="Times New Roman"/>
          <w:sz w:val="32"/>
          <w:szCs w:val="32"/>
        </w:rPr>
        <w:t xml:space="preserve">   </w:t>
      </w:r>
    </w:p>
    <w:p w:rsidR="00A54423" w:rsidRDefault="00D713AF">
      <w:pPr>
        <w:adjustRightInd w:val="0"/>
        <w:snapToGrid w:val="0"/>
        <w:spacing w:line="590" w:lineRule="exact"/>
        <w:rPr>
          <w:rFonts w:ascii="Times New Roman" w:eastAsia="仿宋_GB2312" w:hAnsi="Times New Roman" w:cs="Times New Roman"/>
          <w:sz w:val="32"/>
          <w:szCs w:val="32"/>
        </w:rPr>
      </w:pPr>
      <w:r>
        <w:rPr>
          <w:rFonts w:ascii="Times New Roman" w:eastAsia="仿宋_GB2312" w:hAnsi="Times New Roman" w:cs="Times New Roman"/>
          <w:sz w:val="32"/>
          <w:szCs w:val="32"/>
        </w:rPr>
        <w:t xml:space="preserve">                                    </w:t>
      </w:r>
    </w:p>
    <w:p w:rsidR="00A54423" w:rsidRDefault="00D713AF">
      <w:pPr>
        <w:adjustRightInd w:val="0"/>
        <w:snapToGrid w:val="0"/>
        <w:spacing w:line="590" w:lineRule="exact"/>
        <w:ind w:firstLineChars="1800" w:firstLine="5760"/>
        <w:rPr>
          <w:rFonts w:ascii="Times New Roman" w:eastAsia="方正仿宋_GBK" w:hAnsi="Times New Roman" w:cs="Times New Roman"/>
          <w:sz w:val="32"/>
          <w:szCs w:val="32"/>
        </w:rPr>
      </w:pPr>
      <w:r>
        <w:rPr>
          <w:rFonts w:ascii="Times New Roman" w:eastAsia="仿宋_GB2312" w:hAnsi="Times New Roman" w:cs="Times New Roman"/>
          <w:sz w:val="32"/>
          <w:szCs w:val="32"/>
        </w:rPr>
        <w:t>2024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p w:rsidR="00A54423" w:rsidRDefault="00A54423">
      <w:pPr>
        <w:pStyle w:val="-1"/>
        <w:spacing w:line="590" w:lineRule="exact"/>
        <w:ind w:firstLine="640"/>
        <w:rPr>
          <w:rFonts w:ascii="Times New Roman" w:eastAsia="方正仿宋_GBK" w:hAnsi="Times New Roman"/>
          <w:sz w:val="32"/>
          <w:szCs w:val="32"/>
        </w:rPr>
      </w:pPr>
    </w:p>
    <w:p w:rsidR="00A54423" w:rsidRDefault="00A54423">
      <w:pPr>
        <w:pStyle w:val="-1"/>
        <w:spacing w:line="590" w:lineRule="exact"/>
        <w:ind w:firstLine="640"/>
        <w:rPr>
          <w:rFonts w:ascii="Times New Roman" w:eastAsia="方正仿宋_GBK" w:hAnsi="Times New Roman"/>
          <w:sz w:val="32"/>
          <w:szCs w:val="32"/>
        </w:rPr>
      </w:pPr>
    </w:p>
    <w:p w:rsidR="00A54423" w:rsidRDefault="00A54423">
      <w:pPr>
        <w:pStyle w:val="-1"/>
        <w:spacing w:line="590" w:lineRule="exact"/>
        <w:ind w:firstLine="640"/>
        <w:rPr>
          <w:rFonts w:ascii="Times New Roman" w:eastAsia="方正仿宋_GBK" w:hAnsi="Times New Roman"/>
          <w:sz w:val="32"/>
          <w:szCs w:val="32"/>
        </w:rPr>
      </w:pPr>
    </w:p>
    <w:p w:rsidR="00A54423" w:rsidRDefault="00A54423">
      <w:pPr>
        <w:pStyle w:val="-1"/>
        <w:spacing w:line="590" w:lineRule="exact"/>
        <w:ind w:firstLine="640"/>
        <w:rPr>
          <w:rFonts w:ascii="Times New Roman" w:eastAsia="方正仿宋_GBK" w:hAnsi="Times New Roman"/>
          <w:sz w:val="32"/>
          <w:szCs w:val="32"/>
        </w:rPr>
      </w:pPr>
    </w:p>
    <w:p w:rsidR="00A54423" w:rsidRDefault="00A54423">
      <w:pPr>
        <w:pStyle w:val="-1"/>
        <w:spacing w:line="590" w:lineRule="exact"/>
        <w:ind w:firstLine="640"/>
        <w:rPr>
          <w:rFonts w:ascii="Times New Roman" w:eastAsia="方正仿宋_GBK" w:hAnsi="Times New Roman"/>
          <w:sz w:val="32"/>
          <w:szCs w:val="32"/>
        </w:rPr>
      </w:pPr>
    </w:p>
    <w:p w:rsidR="00A54423" w:rsidRDefault="00A54423">
      <w:pPr>
        <w:pStyle w:val="-1"/>
        <w:ind w:firstLineChars="0" w:firstLine="0"/>
        <w:rPr>
          <w:rFonts w:ascii="Times New Roman" w:eastAsia="方正仿宋_GBK" w:hAnsi="Times New Roman"/>
          <w:sz w:val="32"/>
          <w:szCs w:val="32"/>
        </w:rPr>
        <w:sectPr w:rsidR="00A54423">
          <w:pgSz w:w="11906" w:h="16838"/>
          <w:pgMar w:top="1814" w:right="1531" w:bottom="1985" w:left="1531" w:header="720" w:footer="1474" w:gutter="0"/>
          <w:cols w:space="425"/>
          <w:docGrid w:type="lines" w:linePitch="312"/>
        </w:sectPr>
      </w:pPr>
    </w:p>
    <w:p w:rsidR="00A54423" w:rsidRDefault="00D713AF">
      <w:pPr>
        <w:widowControl/>
        <w:textAlignment w:val="center"/>
        <w:rPr>
          <w:rFonts w:ascii="Times New Roman" w:eastAsia="方正公文小标宋" w:hAnsi="Times New Roman" w:cs="Times New Roman"/>
          <w:sz w:val="36"/>
          <w:szCs w:val="36"/>
        </w:rPr>
      </w:pPr>
      <w:r>
        <w:rPr>
          <w:rFonts w:ascii="Times New Roman" w:eastAsia="黑体" w:hAnsi="Times New Roman" w:cs="Times New Roman"/>
          <w:color w:val="000000"/>
          <w:kern w:val="0"/>
          <w:sz w:val="32"/>
          <w:szCs w:val="32"/>
        </w:rPr>
        <w:lastRenderedPageBreak/>
        <w:t>附件</w:t>
      </w:r>
      <w:r>
        <w:rPr>
          <w:rFonts w:ascii="Times New Roman" w:eastAsia="黑体" w:hAnsi="Times New Roman" w:cs="Times New Roman"/>
          <w:color w:val="000000"/>
          <w:kern w:val="0"/>
          <w:sz w:val="32"/>
          <w:szCs w:val="32"/>
        </w:rPr>
        <w:t>4</w:t>
      </w:r>
    </w:p>
    <w:p w:rsidR="00A54423" w:rsidRDefault="00D713AF">
      <w:pPr>
        <w:pStyle w:val="-1"/>
        <w:ind w:firstLineChars="0" w:firstLine="0"/>
        <w:jc w:val="center"/>
        <w:rPr>
          <w:rFonts w:ascii="Times New Roman" w:eastAsia="Arial Unicode MS" w:hAnsi="Times New Roman"/>
          <w:sz w:val="44"/>
          <w:szCs w:val="44"/>
        </w:rPr>
      </w:pPr>
      <w:r>
        <w:rPr>
          <w:rFonts w:ascii="Times New Roman" w:eastAsia="Arial Unicode MS" w:hAnsi="Times New Roman"/>
          <w:sz w:val="44"/>
          <w:szCs w:val="44"/>
        </w:rPr>
        <w:t>参加活动的回收企业名单</w:t>
      </w:r>
    </w:p>
    <w:p w:rsidR="00A54423" w:rsidRDefault="00D713AF">
      <w:pPr>
        <w:pStyle w:val="-1"/>
        <w:ind w:firstLineChars="0" w:firstLine="0"/>
        <w:jc w:val="center"/>
        <w:rPr>
          <w:rFonts w:ascii="Times New Roman" w:eastAsia="楷体_GB2312" w:hAnsi="Times New Roman"/>
          <w:sz w:val="32"/>
          <w:szCs w:val="32"/>
        </w:rPr>
      </w:pPr>
      <w:r>
        <w:rPr>
          <w:rFonts w:ascii="Times New Roman" w:eastAsia="楷体_GB2312" w:hAnsi="Times New Roman"/>
          <w:sz w:val="32"/>
          <w:szCs w:val="32"/>
        </w:rPr>
        <w:t>（第一批）</w:t>
      </w:r>
    </w:p>
    <w:tbl>
      <w:tblPr>
        <w:tblStyle w:val="a9"/>
        <w:tblW w:w="0" w:type="auto"/>
        <w:tblLook w:val="04A0" w:firstRow="1" w:lastRow="0" w:firstColumn="1" w:lastColumn="0" w:noHBand="0" w:noVBand="1"/>
      </w:tblPr>
      <w:tblGrid>
        <w:gridCol w:w="562"/>
        <w:gridCol w:w="4111"/>
        <w:gridCol w:w="1418"/>
        <w:gridCol w:w="3685"/>
        <w:gridCol w:w="1276"/>
        <w:gridCol w:w="1864"/>
      </w:tblGrid>
      <w:tr w:rsidR="00A54423">
        <w:tc>
          <w:tcPr>
            <w:tcW w:w="562" w:type="dxa"/>
            <w:vAlign w:val="center"/>
          </w:tcPr>
          <w:p w:rsidR="00A54423" w:rsidRDefault="00D713AF">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序</w:t>
            </w:r>
          </w:p>
        </w:tc>
        <w:tc>
          <w:tcPr>
            <w:tcW w:w="4111" w:type="dxa"/>
            <w:vAlign w:val="center"/>
          </w:tcPr>
          <w:p w:rsidR="00A54423" w:rsidRDefault="00D713AF">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企业名称</w:t>
            </w:r>
          </w:p>
        </w:tc>
        <w:tc>
          <w:tcPr>
            <w:tcW w:w="1418" w:type="dxa"/>
            <w:vAlign w:val="center"/>
          </w:tcPr>
          <w:p w:rsidR="00A54423" w:rsidRDefault="00D713AF">
            <w:pPr>
              <w:pStyle w:val="-1"/>
              <w:ind w:firstLineChars="0" w:firstLine="0"/>
              <w:jc w:val="center"/>
              <w:rPr>
                <w:rFonts w:ascii="Times New Roman" w:eastAsia="Arial Unicode MS" w:hAnsi="Times New Roman"/>
                <w:sz w:val="44"/>
                <w:szCs w:val="44"/>
              </w:rPr>
            </w:pPr>
            <w:r>
              <w:rPr>
                <w:rFonts w:ascii="Times New Roman" w:eastAsia="楷体_GB2312" w:hAnsi="Times New Roman"/>
                <w:b/>
                <w:sz w:val="28"/>
                <w:szCs w:val="28"/>
              </w:rPr>
              <w:t>所属板块</w:t>
            </w:r>
          </w:p>
        </w:tc>
        <w:tc>
          <w:tcPr>
            <w:tcW w:w="3685" w:type="dxa"/>
            <w:vAlign w:val="center"/>
          </w:tcPr>
          <w:p w:rsidR="00A54423" w:rsidRDefault="00D713AF">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地址</w:t>
            </w:r>
          </w:p>
        </w:tc>
        <w:tc>
          <w:tcPr>
            <w:tcW w:w="1276" w:type="dxa"/>
            <w:vAlign w:val="center"/>
          </w:tcPr>
          <w:p w:rsidR="00A54423" w:rsidRDefault="00D713AF">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联系人</w:t>
            </w:r>
          </w:p>
        </w:tc>
        <w:tc>
          <w:tcPr>
            <w:tcW w:w="1864" w:type="dxa"/>
            <w:vAlign w:val="center"/>
          </w:tcPr>
          <w:p w:rsidR="00A54423" w:rsidRDefault="00D713AF">
            <w:pPr>
              <w:pStyle w:val="-1"/>
              <w:ind w:firstLineChars="0" w:firstLine="0"/>
              <w:jc w:val="center"/>
              <w:rPr>
                <w:rFonts w:ascii="Times New Roman" w:eastAsia="Arial Unicode MS" w:hAnsi="Times New Roman"/>
                <w:sz w:val="44"/>
                <w:szCs w:val="44"/>
              </w:rPr>
            </w:pPr>
            <w:r>
              <w:rPr>
                <w:rFonts w:ascii="Times New Roman" w:eastAsia="楷体_GB2312" w:hAnsi="Times New Roman"/>
                <w:b/>
                <w:color w:val="000000"/>
                <w:kern w:val="0"/>
                <w:sz w:val="28"/>
                <w:szCs w:val="28"/>
                <w:lang w:bidi="ar"/>
              </w:rPr>
              <w:t>联系电话</w:t>
            </w:r>
          </w:p>
        </w:tc>
      </w:tr>
      <w:tr w:rsidR="00A54423">
        <w:tc>
          <w:tcPr>
            <w:tcW w:w="562" w:type="dxa"/>
          </w:tcPr>
          <w:p w:rsidR="00A54423" w:rsidRDefault="00D713AF">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1</w:t>
            </w:r>
          </w:p>
        </w:tc>
        <w:tc>
          <w:tcPr>
            <w:tcW w:w="4111" w:type="dxa"/>
            <w:vAlign w:val="center"/>
          </w:tcPr>
          <w:p w:rsidR="00A54423" w:rsidRDefault="00D713AF">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溧阳市金达物资再生利用有限公司</w:t>
            </w:r>
          </w:p>
        </w:tc>
        <w:tc>
          <w:tcPr>
            <w:tcW w:w="1418" w:type="dxa"/>
            <w:vAlign w:val="center"/>
          </w:tcPr>
          <w:p w:rsidR="00A54423" w:rsidRDefault="00D713AF">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溧阳市</w:t>
            </w:r>
          </w:p>
        </w:tc>
        <w:tc>
          <w:tcPr>
            <w:tcW w:w="3685" w:type="dxa"/>
            <w:vAlign w:val="center"/>
          </w:tcPr>
          <w:p w:rsidR="00A54423" w:rsidRDefault="00D713AF">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溧阳市埭头镇莲花路</w:t>
            </w:r>
            <w:r>
              <w:rPr>
                <w:rFonts w:ascii="Times New Roman" w:hAnsi="Times New Roman"/>
                <w:color w:val="000000"/>
                <w:kern w:val="0"/>
                <w:sz w:val="24"/>
                <w:lang w:bidi="ar"/>
              </w:rPr>
              <w:t>33</w:t>
            </w:r>
            <w:r>
              <w:rPr>
                <w:rFonts w:ascii="Times New Roman" w:hAnsi="Times New Roman"/>
                <w:color w:val="000000"/>
                <w:kern w:val="0"/>
                <w:sz w:val="24"/>
                <w:lang w:bidi="ar"/>
              </w:rPr>
              <w:t>号</w:t>
            </w:r>
          </w:p>
        </w:tc>
        <w:tc>
          <w:tcPr>
            <w:tcW w:w="1276"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吴东栋</w:t>
            </w:r>
          </w:p>
        </w:tc>
        <w:tc>
          <w:tcPr>
            <w:tcW w:w="1864"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13961280562</w:t>
            </w:r>
          </w:p>
        </w:tc>
      </w:tr>
      <w:tr w:rsidR="00A54423">
        <w:tc>
          <w:tcPr>
            <w:tcW w:w="562" w:type="dxa"/>
          </w:tcPr>
          <w:p w:rsidR="00A54423" w:rsidRDefault="00D713AF">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2</w:t>
            </w:r>
          </w:p>
        </w:tc>
        <w:tc>
          <w:tcPr>
            <w:tcW w:w="4111" w:type="dxa"/>
            <w:vAlign w:val="center"/>
          </w:tcPr>
          <w:p w:rsidR="00A54423" w:rsidRDefault="00D713AF">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常州智雄环保科技有限公司</w:t>
            </w:r>
          </w:p>
        </w:tc>
        <w:tc>
          <w:tcPr>
            <w:tcW w:w="1418" w:type="dxa"/>
            <w:vAlign w:val="center"/>
          </w:tcPr>
          <w:p w:rsidR="00A54423" w:rsidRDefault="00D713AF">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金坛区</w:t>
            </w:r>
          </w:p>
        </w:tc>
        <w:tc>
          <w:tcPr>
            <w:tcW w:w="3685" w:type="dxa"/>
            <w:vAlign w:val="center"/>
          </w:tcPr>
          <w:p w:rsidR="00A54423" w:rsidRDefault="00D713AF">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金坛区朱林镇鹏程路</w:t>
            </w:r>
            <w:r>
              <w:rPr>
                <w:rFonts w:ascii="Times New Roman" w:hAnsi="Times New Roman"/>
                <w:color w:val="000000"/>
                <w:kern w:val="0"/>
                <w:sz w:val="24"/>
                <w:lang w:bidi="ar"/>
              </w:rPr>
              <w:t>3</w:t>
            </w:r>
            <w:r>
              <w:rPr>
                <w:rFonts w:ascii="Times New Roman" w:hAnsi="Times New Roman"/>
                <w:color w:val="000000"/>
                <w:kern w:val="0"/>
                <w:sz w:val="24"/>
                <w:lang w:bidi="ar"/>
              </w:rPr>
              <w:t>号</w:t>
            </w:r>
          </w:p>
        </w:tc>
        <w:tc>
          <w:tcPr>
            <w:tcW w:w="1276"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吴海域</w:t>
            </w:r>
          </w:p>
        </w:tc>
        <w:tc>
          <w:tcPr>
            <w:tcW w:w="1864"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13861070666</w:t>
            </w:r>
          </w:p>
        </w:tc>
      </w:tr>
      <w:tr w:rsidR="00A54423">
        <w:tc>
          <w:tcPr>
            <w:tcW w:w="562" w:type="dxa"/>
          </w:tcPr>
          <w:p w:rsidR="00A54423" w:rsidRDefault="00D713AF">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3</w:t>
            </w:r>
          </w:p>
        </w:tc>
        <w:tc>
          <w:tcPr>
            <w:tcW w:w="4111" w:type="dxa"/>
            <w:vAlign w:val="center"/>
          </w:tcPr>
          <w:p w:rsidR="00A54423" w:rsidRDefault="00D713AF">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常州常金报废汽车回收拆解有限公司</w:t>
            </w:r>
          </w:p>
        </w:tc>
        <w:tc>
          <w:tcPr>
            <w:tcW w:w="1418" w:type="dxa"/>
            <w:vAlign w:val="center"/>
          </w:tcPr>
          <w:p w:rsidR="00A54423" w:rsidRDefault="00D713AF">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武进区</w:t>
            </w:r>
          </w:p>
        </w:tc>
        <w:tc>
          <w:tcPr>
            <w:tcW w:w="3685" w:type="dxa"/>
            <w:vAlign w:val="center"/>
          </w:tcPr>
          <w:p w:rsidR="00A54423" w:rsidRDefault="00D713AF">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武进区湟里镇新园路</w:t>
            </w:r>
            <w:r>
              <w:rPr>
                <w:rFonts w:ascii="Times New Roman" w:hAnsi="Times New Roman"/>
                <w:color w:val="000000"/>
                <w:kern w:val="0"/>
                <w:sz w:val="24"/>
                <w:lang w:bidi="ar"/>
              </w:rPr>
              <w:t>7</w:t>
            </w:r>
            <w:r>
              <w:rPr>
                <w:rFonts w:ascii="Times New Roman" w:hAnsi="Times New Roman"/>
                <w:color w:val="000000"/>
                <w:kern w:val="0"/>
                <w:sz w:val="24"/>
                <w:lang w:bidi="ar"/>
              </w:rPr>
              <w:t>号</w:t>
            </w:r>
          </w:p>
        </w:tc>
        <w:tc>
          <w:tcPr>
            <w:tcW w:w="1276"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王</w:t>
            </w:r>
            <w:r>
              <w:rPr>
                <w:rFonts w:ascii="Times New Roman" w:hAnsi="Times New Roman"/>
                <w:color w:val="000000"/>
                <w:kern w:val="0"/>
                <w:sz w:val="24"/>
                <w:lang w:bidi="ar"/>
              </w:rPr>
              <w:t xml:space="preserve">  </w:t>
            </w:r>
            <w:r>
              <w:rPr>
                <w:rFonts w:ascii="Times New Roman" w:hAnsi="Times New Roman"/>
                <w:color w:val="000000"/>
                <w:kern w:val="0"/>
                <w:sz w:val="24"/>
                <w:lang w:bidi="ar"/>
              </w:rPr>
              <w:t>刚</w:t>
            </w:r>
          </w:p>
        </w:tc>
        <w:tc>
          <w:tcPr>
            <w:tcW w:w="1864"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13585458182</w:t>
            </w:r>
          </w:p>
        </w:tc>
      </w:tr>
      <w:tr w:rsidR="00A54423">
        <w:tc>
          <w:tcPr>
            <w:tcW w:w="562" w:type="dxa"/>
          </w:tcPr>
          <w:p w:rsidR="00A54423" w:rsidRDefault="00D713AF">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4</w:t>
            </w:r>
          </w:p>
        </w:tc>
        <w:tc>
          <w:tcPr>
            <w:tcW w:w="4111" w:type="dxa"/>
            <w:vAlign w:val="center"/>
          </w:tcPr>
          <w:p w:rsidR="00A54423" w:rsidRDefault="00D713AF">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常州常联报废汽车回收拆解有限公司</w:t>
            </w:r>
          </w:p>
        </w:tc>
        <w:tc>
          <w:tcPr>
            <w:tcW w:w="1418" w:type="dxa"/>
            <w:vAlign w:val="center"/>
          </w:tcPr>
          <w:p w:rsidR="00A54423" w:rsidRDefault="00D713AF">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新北区</w:t>
            </w:r>
          </w:p>
        </w:tc>
        <w:tc>
          <w:tcPr>
            <w:tcW w:w="3685" w:type="dxa"/>
            <w:vAlign w:val="center"/>
          </w:tcPr>
          <w:p w:rsidR="00A54423" w:rsidRDefault="00D713AF">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新北区薛家镇春江中路</w:t>
            </w:r>
            <w:r>
              <w:rPr>
                <w:rFonts w:ascii="Times New Roman" w:hAnsi="Times New Roman"/>
                <w:color w:val="000000"/>
                <w:kern w:val="0"/>
                <w:sz w:val="24"/>
                <w:lang w:bidi="ar"/>
              </w:rPr>
              <w:t>125</w:t>
            </w:r>
            <w:r>
              <w:rPr>
                <w:rFonts w:ascii="Times New Roman" w:hAnsi="Times New Roman"/>
                <w:color w:val="000000"/>
                <w:kern w:val="0"/>
                <w:sz w:val="24"/>
                <w:lang w:bidi="ar"/>
              </w:rPr>
              <w:t>号</w:t>
            </w:r>
          </w:p>
        </w:tc>
        <w:tc>
          <w:tcPr>
            <w:tcW w:w="1276"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周剑慧</w:t>
            </w:r>
          </w:p>
        </w:tc>
        <w:tc>
          <w:tcPr>
            <w:tcW w:w="1864"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13601500513</w:t>
            </w:r>
          </w:p>
        </w:tc>
      </w:tr>
      <w:tr w:rsidR="00A54423">
        <w:tc>
          <w:tcPr>
            <w:tcW w:w="562" w:type="dxa"/>
          </w:tcPr>
          <w:p w:rsidR="00A54423" w:rsidRDefault="00D713AF">
            <w:pPr>
              <w:pStyle w:val="-1"/>
              <w:ind w:firstLineChars="0" w:firstLine="0"/>
              <w:jc w:val="center"/>
              <w:rPr>
                <w:rFonts w:ascii="Times New Roman" w:eastAsia="Arial Unicode MS" w:hAnsi="Times New Roman"/>
                <w:sz w:val="28"/>
                <w:szCs w:val="28"/>
              </w:rPr>
            </w:pPr>
            <w:r>
              <w:rPr>
                <w:rFonts w:ascii="Times New Roman" w:eastAsia="Arial Unicode MS" w:hAnsi="Times New Roman"/>
                <w:sz w:val="28"/>
                <w:szCs w:val="28"/>
              </w:rPr>
              <w:t>5</w:t>
            </w:r>
          </w:p>
        </w:tc>
        <w:tc>
          <w:tcPr>
            <w:tcW w:w="4111" w:type="dxa"/>
            <w:vAlign w:val="center"/>
          </w:tcPr>
          <w:p w:rsidR="00A54423" w:rsidRDefault="00D713AF">
            <w:pPr>
              <w:pStyle w:val="-1"/>
              <w:ind w:firstLineChars="0" w:firstLine="0"/>
              <w:jc w:val="left"/>
              <w:rPr>
                <w:rFonts w:ascii="Times New Roman" w:hAnsi="Times New Roman"/>
                <w:color w:val="000000"/>
                <w:kern w:val="0"/>
                <w:sz w:val="24"/>
                <w:lang w:bidi="ar"/>
              </w:rPr>
            </w:pPr>
            <w:r>
              <w:rPr>
                <w:rFonts w:ascii="Times New Roman" w:hAnsi="Times New Roman"/>
                <w:color w:val="000000"/>
                <w:kern w:val="0"/>
                <w:sz w:val="24"/>
                <w:lang w:bidi="ar"/>
              </w:rPr>
              <w:t>常州常正报废汽车回收有限公司</w:t>
            </w:r>
          </w:p>
        </w:tc>
        <w:tc>
          <w:tcPr>
            <w:tcW w:w="1418" w:type="dxa"/>
            <w:vAlign w:val="center"/>
          </w:tcPr>
          <w:p w:rsidR="00A54423" w:rsidRDefault="00D713AF">
            <w:pPr>
              <w:pStyle w:val="-1"/>
              <w:ind w:firstLineChars="0" w:firstLine="0"/>
              <w:jc w:val="center"/>
              <w:rPr>
                <w:rFonts w:ascii="Times New Roman" w:hAnsi="Times New Roman"/>
                <w:color w:val="000000"/>
                <w:kern w:val="0"/>
                <w:sz w:val="24"/>
                <w:lang w:bidi="ar"/>
              </w:rPr>
            </w:pPr>
            <w:r>
              <w:rPr>
                <w:rFonts w:ascii="Times New Roman" w:hAnsi="Times New Roman"/>
                <w:color w:val="000000"/>
                <w:kern w:val="0"/>
                <w:sz w:val="24"/>
                <w:lang w:bidi="ar"/>
              </w:rPr>
              <w:t>常州经开区</w:t>
            </w:r>
          </w:p>
        </w:tc>
        <w:tc>
          <w:tcPr>
            <w:tcW w:w="3685" w:type="dxa"/>
            <w:vAlign w:val="center"/>
          </w:tcPr>
          <w:p w:rsidR="00A54423" w:rsidRDefault="00D713AF">
            <w:pPr>
              <w:pStyle w:val="-1"/>
              <w:ind w:firstLineChars="0" w:firstLine="0"/>
              <w:jc w:val="left"/>
              <w:rPr>
                <w:rFonts w:ascii="Times New Roman" w:eastAsia="Arial Unicode MS" w:hAnsi="Times New Roman"/>
                <w:sz w:val="28"/>
                <w:szCs w:val="28"/>
              </w:rPr>
            </w:pPr>
            <w:r>
              <w:rPr>
                <w:rFonts w:ascii="Times New Roman" w:hAnsi="Times New Roman"/>
                <w:color w:val="000000"/>
                <w:kern w:val="0"/>
                <w:sz w:val="24"/>
                <w:lang w:bidi="ar"/>
              </w:rPr>
              <w:t>常州经开区横林镇长虹东路</w:t>
            </w:r>
            <w:r>
              <w:rPr>
                <w:rFonts w:ascii="Times New Roman" w:hAnsi="Times New Roman"/>
                <w:color w:val="000000"/>
                <w:kern w:val="0"/>
                <w:sz w:val="24"/>
                <w:lang w:bidi="ar"/>
              </w:rPr>
              <w:t>8</w:t>
            </w:r>
            <w:r>
              <w:rPr>
                <w:rFonts w:ascii="Times New Roman" w:hAnsi="Times New Roman"/>
                <w:color w:val="000000"/>
                <w:kern w:val="0"/>
                <w:sz w:val="24"/>
                <w:lang w:bidi="ar"/>
              </w:rPr>
              <w:t>号</w:t>
            </w:r>
          </w:p>
        </w:tc>
        <w:tc>
          <w:tcPr>
            <w:tcW w:w="1276"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殷苏明</w:t>
            </w:r>
          </w:p>
        </w:tc>
        <w:tc>
          <w:tcPr>
            <w:tcW w:w="1864" w:type="dxa"/>
            <w:vAlign w:val="center"/>
          </w:tcPr>
          <w:p w:rsidR="00A54423" w:rsidRDefault="00D713AF">
            <w:pPr>
              <w:pStyle w:val="-1"/>
              <w:ind w:firstLineChars="0" w:firstLine="0"/>
              <w:jc w:val="center"/>
              <w:rPr>
                <w:rFonts w:ascii="Times New Roman" w:eastAsia="Arial Unicode MS" w:hAnsi="Times New Roman"/>
                <w:sz w:val="28"/>
                <w:szCs w:val="28"/>
              </w:rPr>
            </w:pPr>
            <w:r>
              <w:rPr>
                <w:rFonts w:ascii="Times New Roman" w:hAnsi="Times New Roman"/>
                <w:color w:val="000000"/>
                <w:kern w:val="0"/>
                <w:sz w:val="24"/>
                <w:lang w:bidi="ar"/>
              </w:rPr>
              <w:t>18961183683</w:t>
            </w:r>
          </w:p>
        </w:tc>
      </w:tr>
    </w:tbl>
    <w:p w:rsidR="00A54423" w:rsidRDefault="00A54423">
      <w:pPr>
        <w:pStyle w:val="-1"/>
        <w:ind w:firstLineChars="0" w:firstLine="0"/>
        <w:jc w:val="center"/>
        <w:rPr>
          <w:rFonts w:ascii="Times New Roman" w:hAnsi="Times New Roman"/>
          <w:sz w:val="24"/>
          <w:szCs w:val="24"/>
        </w:rPr>
      </w:pPr>
    </w:p>
    <w:sectPr w:rsidR="00A54423">
      <w:pgSz w:w="16838" w:h="11906" w:orient="landscape"/>
      <w:pgMar w:top="1531" w:right="2098" w:bottom="1531" w:left="181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26B7" w:rsidRDefault="00F426B7">
      <w:r>
        <w:separator/>
      </w:r>
    </w:p>
  </w:endnote>
  <w:endnote w:type="continuationSeparator" w:id="0">
    <w:p w:rsidR="00F426B7" w:rsidRDefault="00F426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embedRegular r:id="rId1" w:subsetted="1" w:fontKey="{B111F4CD-D36B-4B1B-A3D6-588F7DDF0C0D}"/>
    <w:embedBold r:id="rId2" w:subsetted="1" w:fontKey="{754DE00F-4C2D-4468-8FE2-0C9D343D570A}"/>
  </w:font>
  <w:font w:name="黑体">
    <w:altName w:val="SimHei"/>
    <w:panose1 w:val="02010609060101010101"/>
    <w:charset w:val="86"/>
    <w:family w:val="modern"/>
    <w:pitch w:val="fixed"/>
    <w:sig w:usb0="800002BF" w:usb1="38CF7CFA" w:usb2="00000016" w:usb3="00000000" w:csb0="00040001" w:csb1="00000000"/>
    <w:embedRegular r:id="rId3" w:subsetted="1" w:fontKey="{8D07C22C-D28E-4DDE-B2F1-E1C7CC9DE246}"/>
  </w:font>
  <w:font w:name="Arial Unicode MS">
    <w:panose1 w:val="020B0604020202020204"/>
    <w:charset w:val="86"/>
    <w:family w:val="swiss"/>
    <w:pitch w:val="variable"/>
    <w:sig w:usb0="F7FFAFFF" w:usb1="E9DFFFFF" w:usb2="0000003F" w:usb3="00000000" w:csb0="003F01FF" w:csb1="00000000"/>
    <w:embedRegular r:id="rId4" w:subsetted="1" w:fontKey="{44C6A089-9F26-4202-84E2-8CBEF48D5F1F}"/>
  </w:font>
  <w:font w:name="等线">
    <w:altName w:val="DengXian"/>
    <w:panose1 w:val="02010600030101010101"/>
    <w:charset w:val="86"/>
    <w:family w:val="auto"/>
    <w:pitch w:val="variable"/>
    <w:sig w:usb0="A00002BF" w:usb1="38CF7CFA" w:usb2="00000016" w:usb3="00000000" w:csb0="0004000F" w:csb1="00000000"/>
  </w:font>
  <w:font w:name="方正小标宋_GBK">
    <w:altName w:val="Arial Unicode MS"/>
    <w:panose1 w:val="03000509000000000000"/>
    <w:charset w:val="86"/>
    <w:family w:val="script"/>
    <w:pitch w:val="fixed"/>
    <w:sig w:usb0="00000001" w:usb1="080E0000" w:usb2="00000010" w:usb3="00000000" w:csb0="00040000" w:csb1="00000000"/>
    <w:embedRegular r:id="rId5" w:subsetted="1" w:fontKey="{9566D4F0-EDB6-4254-801A-DE668F421B6C}"/>
  </w:font>
  <w:font w:name="方正仿宋_GBK">
    <w:panose1 w:val="03000509000000000000"/>
    <w:charset w:val="86"/>
    <w:family w:val="script"/>
    <w:pitch w:val="fixed"/>
    <w:sig w:usb0="00000001" w:usb1="080E0000" w:usb2="00000010" w:usb3="00000000" w:csb0="00040000" w:csb1="00000000"/>
  </w:font>
  <w:font w:name="方正公文小标宋">
    <w:altName w:val="站酷庆科黄油体"/>
    <w:charset w:val="86"/>
    <w:family w:val="auto"/>
    <w:pitch w:val="default"/>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embedRegular r:id="rId6" w:subsetted="1" w:fontKey="{59E8266A-0026-46C0-B080-A374AD2D653D}"/>
    <w:embedBold r:id="rId7" w:subsetted="1" w:fontKey="{6DB07119-1A74-42D5-B911-B6928411111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4423" w:rsidRDefault="00D713AF">
    <w:pPr>
      <w:pStyle w:val="a6"/>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57835" cy="175260"/>
              <wp:effectExtent l="0" t="0" r="0" b="0"/>
              <wp:wrapNone/>
              <wp:docPr id="2" name="文本框 2"/>
              <wp:cNvGraphicFramePr/>
              <a:graphic xmlns:a="http://schemas.openxmlformats.org/drawingml/2006/main">
                <a:graphicData uri="http://schemas.microsoft.com/office/word/2010/wordprocessingShape">
                  <wps:wsp>
                    <wps:cNvSpPr txBox="1"/>
                    <wps:spPr>
                      <a:xfrm>
                        <a:off x="0" y="0"/>
                        <a:ext cx="457835" cy="175260"/>
                      </a:xfrm>
                      <a:prstGeom prst="rect">
                        <a:avLst/>
                      </a:prstGeom>
                      <a:noFill/>
                      <a:ln w="6350">
                        <a:noFill/>
                      </a:ln>
                    </wps:spPr>
                    <wps:txbx>
                      <w:txbxContent>
                        <w:p w:rsidR="00A54423" w:rsidRDefault="00D713AF">
                          <w:pPr>
                            <w:pStyle w:val="a6"/>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567CAA">
                            <w:rPr>
                              <w:rFonts w:ascii="Times New Roman" w:hAnsi="Times New Roman" w:cs="Times New Roman"/>
                              <w:noProof/>
                              <w:sz w:val="24"/>
                            </w:rPr>
                            <w:t>3</w:t>
                          </w:r>
                          <w:r>
                            <w:rPr>
                              <w:rFonts w:ascii="Times New Roman" w:hAnsi="Times New Roman" w:cs="Times New Roman"/>
                              <w:sz w:val="24"/>
                            </w:rPr>
                            <w:fldChar w:fldCharType="end"/>
                          </w:r>
                          <w:r>
                            <w:rPr>
                              <w:rFonts w:ascii="Times New Roman" w:hAnsi="Times New Roman" w:cs="Times New Roman"/>
                              <w:sz w:val="24"/>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36.05pt;height:13.8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" filled="f" stroked="f" strokeweight=".5pt">
              <v:textbox style="mso-fit-shape-to-text:t" inset="0,0,0,0">
                <w:txbxContent>
                  <w:p w:rsidR="00A54423" w:rsidRDefault="00D713AF">
                    <w:pPr>
                      <w:pStyle w:val="a6"/>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sidR="00567CAA">
                      <w:rPr>
                        <w:rFonts w:ascii="Times New Roman" w:hAnsi="Times New Roman" w:cs="Times New Roman"/>
                        <w:noProof/>
                        <w:sz w:val="24"/>
                      </w:rPr>
                      <w:t>3</w:t>
                    </w:r>
                    <w:r>
                      <w:rPr>
                        <w:rFonts w:ascii="Times New Roman" w:hAnsi="Times New Roman" w:cs="Times New Roman"/>
                        <w:sz w:val="24"/>
                      </w:rPr>
                      <w:fldChar w:fldCharType="end"/>
                    </w:r>
                    <w:r>
                      <w:rPr>
                        <w:rFonts w:ascii="Times New Roman" w:hAnsi="Times New Roman" w:cs="Times New Roman"/>
                        <w:sz w:val="24"/>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26B7" w:rsidRDefault="00F426B7">
      <w:r>
        <w:separator/>
      </w:r>
    </w:p>
  </w:footnote>
  <w:footnote w:type="continuationSeparator" w:id="0">
    <w:p w:rsidR="00F426B7" w:rsidRDefault="00F426B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JmNjUwYWJlYWE0MmUwMDEzYjdlYjdiZDdhYTkzMzYifQ=="/>
  </w:docVars>
  <w:rsids>
    <w:rsidRoot w:val="50DE246A"/>
    <w:rsid w:val="E35C2933"/>
    <w:rsid w:val="E579DD37"/>
    <w:rsid w:val="0001169F"/>
    <w:rsid w:val="000E4577"/>
    <w:rsid w:val="000F2357"/>
    <w:rsid w:val="000F4A76"/>
    <w:rsid w:val="001B5AB8"/>
    <w:rsid w:val="001E3F7C"/>
    <w:rsid w:val="001F45B0"/>
    <w:rsid w:val="00223BDE"/>
    <w:rsid w:val="00247B32"/>
    <w:rsid w:val="00353A27"/>
    <w:rsid w:val="00355CEF"/>
    <w:rsid w:val="00356895"/>
    <w:rsid w:val="00363744"/>
    <w:rsid w:val="00496DA9"/>
    <w:rsid w:val="004E29C1"/>
    <w:rsid w:val="004F4B7D"/>
    <w:rsid w:val="00541082"/>
    <w:rsid w:val="00544ABB"/>
    <w:rsid w:val="00563622"/>
    <w:rsid w:val="00567CAA"/>
    <w:rsid w:val="006D7BEB"/>
    <w:rsid w:val="00742D94"/>
    <w:rsid w:val="007B3105"/>
    <w:rsid w:val="007C24BB"/>
    <w:rsid w:val="00845C9B"/>
    <w:rsid w:val="00871DE2"/>
    <w:rsid w:val="008D266D"/>
    <w:rsid w:val="00915B37"/>
    <w:rsid w:val="00927140"/>
    <w:rsid w:val="0096113B"/>
    <w:rsid w:val="009813A5"/>
    <w:rsid w:val="009F4D99"/>
    <w:rsid w:val="00A53502"/>
    <w:rsid w:val="00A54423"/>
    <w:rsid w:val="00AA2D8D"/>
    <w:rsid w:val="00AB48FD"/>
    <w:rsid w:val="00AC6EA5"/>
    <w:rsid w:val="00B10894"/>
    <w:rsid w:val="00B304A3"/>
    <w:rsid w:val="00B46AE0"/>
    <w:rsid w:val="00B76FC1"/>
    <w:rsid w:val="00B86A7E"/>
    <w:rsid w:val="00BF0158"/>
    <w:rsid w:val="00C57CE2"/>
    <w:rsid w:val="00C642CF"/>
    <w:rsid w:val="00C7465D"/>
    <w:rsid w:val="00C948EB"/>
    <w:rsid w:val="00CC794A"/>
    <w:rsid w:val="00D713AF"/>
    <w:rsid w:val="00DC6D15"/>
    <w:rsid w:val="00E042AE"/>
    <w:rsid w:val="00E23AB3"/>
    <w:rsid w:val="00E5526B"/>
    <w:rsid w:val="00E56BEC"/>
    <w:rsid w:val="00E80829"/>
    <w:rsid w:val="00ED3F38"/>
    <w:rsid w:val="00EE5D57"/>
    <w:rsid w:val="00F04C8F"/>
    <w:rsid w:val="00F3331B"/>
    <w:rsid w:val="00F426B7"/>
    <w:rsid w:val="00F471E0"/>
    <w:rsid w:val="00FB06A8"/>
    <w:rsid w:val="00FB3E7E"/>
    <w:rsid w:val="01284C10"/>
    <w:rsid w:val="014155C9"/>
    <w:rsid w:val="01B34E22"/>
    <w:rsid w:val="01B628D8"/>
    <w:rsid w:val="030D0562"/>
    <w:rsid w:val="03431FBE"/>
    <w:rsid w:val="03526F66"/>
    <w:rsid w:val="036E6D10"/>
    <w:rsid w:val="04561A95"/>
    <w:rsid w:val="054E1D30"/>
    <w:rsid w:val="075030D7"/>
    <w:rsid w:val="077706A0"/>
    <w:rsid w:val="081859DF"/>
    <w:rsid w:val="095567BF"/>
    <w:rsid w:val="0983332C"/>
    <w:rsid w:val="09AD03A9"/>
    <w:rsid w:val="0A2A62B8"/>
    <w:rsid w:val="0AF50259"/>
    <w:rsid w:val="0BB80875"/>
    <w:rsid w:val="0C2B15D0"/>
    <w:rsid w:val="0C2B3807"/>
    <w:rsid w:val="0CC71781"/>
    <w:rsid w:val="0D9156B1"/>
    <w:rsid w:val="0E364E11"/>
    <w:rsid w:val="0E7574C2"/>
    <w:rsid w:val="0F032819"/>
    <w:rsid w:val="0F96368D"/>
    <w:rsid w:val="105A6AE1"/>
    <w:rsid w:val="11895257"/>
    <w:rsid w:val="11FC2791"/>
    <w:rsid w:val="12237B08"/>
    <w:rsid w:val="128F2D41"/>
    <w:rsid w:val="132F0080"/>
    <w:rsid w:val="1351449B"/>
    <w:rsid w:val="13AC530B"/>
    <w:rsid w:val="13C7650B"/>
    <w:rsid w:val="160C28FB"/>
    <w:rsid w:val="16933481"/>
    <w:rsid w:val="16FB2589"/>
    <w:rsid w:val="1706734A"/>
    <w:rsid w:val="170D2487"/>
    <w:rsid w:val="17250EDA"/>
    <w:rsid w:val="17942BA8"/>
    <w:rsid w:val="17A76437"/>
    <w:rsid w:val="19836A30"/>
    <w:rsid w:val="19D54A21"/>
    <w:rsid w:val="19E02EE1"/>
    <w:rsid w:val="19EB3E24"/>
    <w:rsid w:val="1A1D0C33"/>
    <w:rsid w:val="1B027E29"/>
    <w:rsid w:val="1BFD6F6E"/>
    <w:rsid w:val="1C166281"/>
    <w:rsid w:val="1D954F84"/>
    <w:rsid w:val="1DB4365C"/>
    <w:rsid w:val="1E225D71"/>
    <w:rsid w:val="21E309B4"/>
    <w:rsid w:val="22140FB9"/>
    <w:rsid w:val="229F2558"/>
    <w:rsid w:val="22AD1BFA"/>
    <w:rsid w:val="22E33F26"/>
    <w:rsid w:val="23144B9D"/>
    <w:rsid w:val="23D902C0"/>
    <w:rsid w:val="23DF51AB"/>
    <w:rsid w:val="23FA3D93"/>
    <w:rsid w:val="2435301D"/>
    <w:rsid w:val="248B0E8F"/>
    <w:rsid w:val="25257535"/>
    <w:rsid w:val="2533755C"/>
    <w:rsid w:val="260B672B"/>
    <w:rsid w:val="261C6AA2"/>
    <w:rsid w:val="26B96187"/>
    <w:rsid w:val="26C64244"/>
    <w:rsid w:val="271433BD"/>
    <w:rsid w:val="278E12DD"/>
    <w:rsid w:val="27EF5023"/>
    <w:rsid w:val="281008CE"/>
    <w:rsid w:val="2837470D"/>
    <w:rsid w:val="28A864B3"/>
    <w:rsid w:val="29230EAF"/>
    <w:rsid w:val="29B9137A"/>
    <w:rsid w:val="2B817E3F"/>
    <w:rsid w:val="2C084A4E"/>
    <w:rsid w:val="2C4229D7"/>
    <w:rsid w:val="2D1C121E"/>
    <w:rsid w:val="2D5E35E4"/>
    <w:rsid w:val="2D70066B"/>
    <w:rsid w:val="2DAC25A2"/>
    <w:rsid w:val="2E652214"/>
    <w:rsid w:val="2E8B0409"/>
    <w:rsid w:val="2F2075F4"/>
    <w:rsid w:val="2F9257C7"/>
    <w:rsid w:val="2FA554FB"/>
    <w:rsid w:val="307D1605"/>
    <w:rsid w:val="30803872"/>
    <w:rsid w:val="30A43A04"/>
    <w:rsid w:val="320F4EAD"/>
    <w:rsid w:val="322A6129"/>
    <w:rsid w:val="336254B1"/>
    <w:rsid w:val="33B977C6"/>
    <w:rsid w:val="33C85C5B"/>
    <w:rsid w:val="33DC1707"/>
    <w:rsid w:val="33FE1A44"/>
    <w:rsid w:val="343D3C75"/>
    <w:rsid w:val="349E076A"/>
    <w:rsid w:val="34AC520F"/>
    <w:rsid w:val="350E58F0"/>
    <w:rsid w:val="358B6F41"/>
    <w:rsid w:val="35AA2277"/>
    <w:rsid w:val="364438F2"/>
    <w:rsid w:val="366D4898"/>
    <w:rsid w:val="36721EAF"/>
    <w:rsid w:val="367919D8"/>
    <w:rsid w:val="375C0B95"/>
    <w:rsid w:val="38A74956"/>
    <w:rsid w:val="38E571B7"/>
    <w:rsid w:val="390D5EE6"/>
    <w:rsid w:val="39BF18AF"/>
    <w:rsid w:val="3A160E3C"/>
    <w:rsid w:val="3AC56A51"/>
    <w:rsid w:val="3AD153F6"/>
    <w:rsid w:val="3B6A75F8"/>
    <w:rsid w:val="3B857FC4"/>
    <w:rsid w:val="3C9B3F0D"/>
    <w:rsid w:val="3D0E16F8"/>
    <w:rsid w:val="3D9077EA"/>
    <w:rsid w:val="3DCC00F6"/>
    <w:rsid w:val="3E500D27"/>
    <w:rsid w:val="3FF81676"/>
    <w:rsid w:val="3FFA3463"/>
    <w:rsid w:val="403F39C6"/>
    <w:rsid w:val="416A1A9A"/>
    <w:rsid w:val="41DA0408"/>
    <w:rsid w:val="41F21207"/>
    <w:rsid w:val="438C104B"/>
    <w:rsid w:val="43C512C9"/>
    <w:rsid w:val="4496320C"/>
    <w:rsid w:val="449D459A"/>
    <w:rsid w:val="44B3209C"/>
    <w:rsid w:val="45091972"/>
    <w:rsid w:val="452A7C4D"/>
    <w:rsid w:val="4548783D"/>
    <w:rsid w:val="458F0387"/>
    <w:rsid w:val="459B4F7E"/>
    <w:rsid w:val="45BF512A"/>
    <w:rsid w:val="45EF7078"/>
    <w:rsid w:val="461C5F1F"/>
    <w:rsid w:val="46250CEB"/>
    <w:rsid w:val="46D30747"/>
    <w:rsid w:val="47767A51"/>
    <w:rsid w:val="48C04CFB"/>
    <w:rsid w:val="490C7F41"/>
    <w:rsid w:val="495F5CF7"/>
    <w:rsid w:val="49BA174B"/>
    <w:rsid w:val="4AA15C2A"/>
    <w:rsid w:val="4B4E2A92"/>
    <w:rsid w:val="4BD25472"/>
    <w:rsid w:val="4BF52F0E"/>
    <w:rsid w:val="4C053A07"/>
    <w:rsid w:val="4C6F4A6E"/>
    <w:rsid w:val="4CAD3CBF"/>
    <w:rsid w:val="4EBA158B"/>
    <w:rsid w:val="4F8B668A"/>
    <w:rsid w:val="4F980780"/>
    <w:rsid w:val="4FE946B5"/>
    <w:rsid w:val="50D6330E"/>
    <w:rsid w:val="50DE246A"/>
    <w:rsid w:val="51D82DA4"/>
    <w:rsid w:val="528F5E6A"/>
    <w:rsid w:val="52C673B2"/>
    <w:rsid w:val="52EB0609"/>
    <w:rsid w:val="532365B3"/>
    <w:rsid w:val="5354676C"/>
    <w:rsid w:val="53582700"/>
    <w:rsid w:val="53DF7403"/>
    <w:rsid w:val="53FA37B7"/>
    <w:rsid w:val="53FE6466"/>
    <w:rsid w:val="541F6D7A"/>
    <w:rsid w:val="54CC5154"/>
    <w:rsid w:val="554D0164"/>
    <w:rsid w:val="55C71477"/>
    <w:rsid w:val="55E738C7"/>
    <w:rsid w:val="5640122A"/>
    <w:rsid w:val="56694C24"/>
    <w:rsid w:val="567A0BDF"/>
    <w:rsid w:val="576E5583"/>
    <w:rsid w:val="58003366"/>
    <w:rsid w:val="58C65B09"/>
    <w:rsid w:val="58FD13BF"/>
    <w:rsid w:val="59103135"/>
    <w:rsid w:val="59387211"/>
    <w:rsid w:val="5A160C1F"/>
    <w:rsid w:val="5AA13D98"/>
    <w:rsid w:val="5B0B1E06"/>
    <w:rsid w:val="5B9B762E"/>
    <w:rsid w:val="5B9E0ECC"/>
    <w:rsid w:val="5BE10DB9"/>
    <w:rsid w:val="5E483371"/>
    <w:rsid w:val="5ECC3FA2"/>
    <w:rsid w:val="608F7035"/>
    <w:rsid w:val="60E92BEA"/>
    <w:rsid w:val="611B0184"/>
    <w:rsid w:val="61750921"/>
    <w:rsid w:val="62620EA5"/>
    <w:rsid w:val="63922F80"/>
    <w:rsid w:val="63F024E1"/>
    <w:rsid w:val="65387C9C"/>
    <w:rsid w:val="65C10816"/>
    <w:rsid w:val="65DA6FA5"/>
    <w:rsid w:val="66F67E0E"/>
    <w:rsid w:val="67760F4F"/>
    <w:rsid w:val="683926A8"/>
    <w:rsid w:val="683C5CF5"/>
    <w:rsid w:val="699860EA"/>
    <w:rsid w:val="69BE4811"/>
    <w:rsid w:val="6A3273AF"/>
    <w:rsid w:val="6AA656A7"/>
    <w:rsid w:val="6C517895"/>
    <w:rsid w:val="6C847C6A"/>
    <w:rsid w:val="6D154D66"/>
    <w:rsid w:val="6DF75836"/>
    <w:rsid w:val="6E7F159E"/>
    <w:rsid w:val="6EC46A44"/>
    <w:rsid w:val="6F7061EE"/>
    <w:rsid w:val="704C4F43"/>
    <w:rsid w:val="708C17E3"/>
    <w:rsid w:val="709A3BD7"/>
    <w:rsid w:val="72103F82"/>
    <w:rsid w:val="738B5A98"/>
    <w:rsid w:val="73AD5CF9"/>
    <w:rsid w:val="7443040B"/>
    <w:rsid w:val="745F3497"/>
    <w:rsid w:val="75956A44"/>
    <w:rsid w:val="75B208CD"/>
    <w:rsid w:val="76634D94"/>
    <w:rsid w:val="76DE1517"/>
    <w:rsid w:val="775D7A36"/>
    <w:rsid w:val="77BA528D"/>
    <w:rsid w:val="78345FC2"/>
    <w:rsid w:val="78482494"/>
    <w:rsid w:val="79A4194C"/>
    <w:rsid w:val="79FB1D40"/>
    <w:rsid w:val="7A613399"/>
    <w:rsid w:val="7A6472DD"/>
    <w:rsid w:val="7AA634A2"/>
    <w:rsid w:val="7ACA48ED"/>
    <w:rsid w:val="7BFF4DDA"/>
    <w:rsid w:val="7C890850"/>
    <w:rsid w:val="7C8A3680"/>
    <w:rsid w:val="7D316696"/>
    <w:rsid w:val="7D604C3A"/>
    <w:rsid w:val="7FAC50B6"/>
    <w:rsid w:val="7FD6482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15055B6"/>
  <w15:docId w15:val="{AAC7E38E-018F-404E-BDF0-1260BD9CD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仿宋" w:eastAsia="仿宋" w:hAnsi="仿宋" w:cs="仿宋"/>
      <w:sz w:val="33"/>
      <w:szCs w:val="33"/>
      <w:lang w:eastAsia="en-US"/>
    </w:rPr>
  </w:style>
  <w:style w:type="paragraph" w:styleId="a4">
    <w:name w:val="Balloon Text"/>
    <w:basedOn w:val="a"/>
    <w:link w:val="a5"/>
    <w:qFormat/>
    <w:rPr>
      <w:sz w:val="18"/>
      <w:szCs w:val="18"/>
    </w:rPr>
  </w:style>
  <w:style w:type="paragraph" w:styleId="a6">
    <w:name w:val="footer"/>
    <w:basedOn w:val="a"/>
    <w:qFormat/>
    <w:pPr>
      <w:tabs>
        <w:tab w:val="center" w:pos="4153"/>
        <w:tab w:val="right" w:pos="8306"/>
      </w:tabs>
      <w:snapToGrid w:val="0"/>
      <w:jc w:val="left"/>
    </w:pPr>
    <w:rPr>
      <w:sz w:val="18"/>
    </w:rPr>
  </w:style>
  <w:style w:type="paragraph" w:styleId="a7">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8">
    <w:name w:val="Normal (Web)"/>
    <w:basedOn w:val="a"/>
    <w:qFormat/>
    <w:pPr>
      <w:spacing w:beforeAutospacing="1" w:afterAutospacing="1"/>
      <w:jc w:val="left"/>
    </w:pPr>
    <w:rPr>
      <w:rFonts w:cs="Times New Roman"/>
      <w:kern w:val="0"/>
      <w:sz w:val="24"/>
    </w:rPr>
  </w:style>
  <w:style w:type="table" w:styleId="a9">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qFormat/>
    <w:rPr>
      <w:b/>
    </w:rPr>
  </w:style>
  <w:style w:type="paragraph" w:customStyle="1" w:styleId="-1">
    <w:name w:val="正文-公1"/>
    <w:basedOn w:val="a"/>
    <w:qFormat/>
    <w:pPr>
      <w:ind w:firstLineChars="200" w:firstLine="200"/>
    </w:pPr>
    <w:rPr>
      <w:rFonts w:ascii="仿宋_GB2312" w:eastAsia="仿宋_GB2312" w:hAnsi="宋体" w:cs="Times New Roman"/>
      <w:sz w:val="31"/>
      <w:szCs w:val="31"/>
    </w:rPr>
  </w:style>
  <w:style w:type="paragraph" w:customStyle="1" w:styleId="Style1">
    <w:name w:val="_Style 1"/>
    <w:basedOn w:val="a"/>
    <w:qFormat/>
    <w:pPr>
      <w:widowControl/>
      <w:ind w:firstLineChars="200" w:firstLine="200"/>
      <w:jc w:val="left"/>
    </w:pPr>
    <w:rPr>
      <w:rFonts w:ascii="宋体" w:eastAsia="仿宋_GB2312" w:hAnsi="宋体"/>
      <w:kern w:val="0"/>
      <w:sz w:val="32"/>
      <w:szCs w:val="32"/>
      <w:lang w:eastAsia="en-US" w:bidi="en-US"/>
    </w:r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244</Words>
  <Characters>1395</Characters>
  <Application>Microsoft Office Word</Application>
  <DocSecurity>0</DocSecurity>
  <Lines>11</Lines>
  <Paragraphs>3</Paragraphs>
  <ScaleCrop>false</ScaleCrop>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cp:lastPrinted>2024-10-18T22:27:00Z</cp:lastPrinted>
  <dcterms:created xsi:type="dcterms:W3CDTF">2024-10-18T09:05:00Z</dcterms:created>
  <dcterms:modified xsi:type="dcterms:W3CDTF">2024-10-18T09:05:00Z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A1C5B3AA01E44EB496498D8211CCA99E_11</vt:lpwstr>
  </property>
</Properties>
</file>