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217" w:rsidRDefault="005C1217" w:rsidP="005C1217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5C1217" w:rsidRDefault="005C1217" w:rsidP="005C121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2024年</w:t>
      </w:r>
      <w:r>
        <w:rPr>
          <w:rFonts w:ascii="方正小标宋简体" w:eastAsia="方正小标宋简体" w:hint="eastAsia"/>
          <w:sz w:val="44"/>
          <w:szCs w:val="44"/>
        </w:rPr>
        <w:t>常州市绿色建造项目</w:t>
      </w:r>
      <w:r>
        <w:rPr>
          <w:rFonts w:ascii="方正小标宋简体" w:eastAsia="方正小标宋简体"/>
          <w:sz w:val="44"/>
          <w:szCs w:val="44"/>
        </w:rPr>
        <w:t>汇总表</w:t>
      </w: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1538"/>
        <w:gridCol w:w="733"/>
        <w:gridCol w:w="2973"/>
        <w:gridCol w:w="2552"/>
        <w:gridCol w:w="1276"/>
      </w:tblGrid>
      <w:tr w:rsidR="005C1217" w:rsidTr="0009332E">
        <w:trPr>
          <w:trHeight w:val="794"/>
          <w:jc w:val="center"/>
        </w:trPr>
        <w:tc>
          <w:tcPr>
            <w:tcW w:w="710" w:type="dxa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538" w:type="dxa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项目名称</w:t>
            </w:r>
          </w:p>
        </w:tc>
        <w:tc>
          <w:tcPr>
            <w:tcW w:w="733" w:type="dxa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工程类别</w:t>
            </w: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参建单位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主要参建人员</w:t>
            </w:r>
          </w:p>
        </w:tc>
        <w:tc>
          <w:tcPr>
            <w:tcW w:w="1276" w:type="dxa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评审结果</w:t>
            </w: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 w:val="restart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38" w:type="dxa"/>
            <w:vMerge w:val="restart"/>
            <w:vAlign w:val="center"/>
          </w:tcPr>
          <w:p w:rsidR="005C1217" w:rsidRDefault="005C1217" w:rsidP="000933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常州市新北区秀水河路以南乐山路以西地块项目（领航大厦）</w:t>
            </w:r>
          </w:p>
        </w:tc>
        <w:tc>
          <w:tcPr>
            <w:tcW w:w="733" w:type="dxa"/>
            <w:vMerge w:val="restart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公共建筑</w:t>
            </w: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建设单位：常州坤方建设发展有限公司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曹鹏军、卢金河、王涛</w:t>
            </w:r>
          </w:p>
        </w:tc>
        <w:tc>
          <w:tcPr>
            <w:tcW w:w="1276" w:type="dxa"/>
            <w:vMerge w:val="restart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绿色建造二星级</w:t>
            </w: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设计单位：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胡宏、袁懋、吴煜江</w:t>
            </w:r>
          </w:p>
        </w:tc>
        <w:tc>
          <w:tcPr>
            <w:tcW w:w="1276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施工单位：江苏丰浩建设工程有限公司、常州市恒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盛建筑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装饰工程有限公司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汤彪、汤超、陆建国、章金龙、陆茂年、李庆、郑娇、周正航</w:t>
            </w:r>
          </w:p>
        </w:tc>
        <w:tc>
          <w:tcPr>
            <w:tcW w:w="1276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监理单位：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江苏安厦工程项目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管理有限公司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王幸、郭建垒、郭洋</w:t>
            </w:r>
          </w:p>
        </w:tc>
        <w:tc>
          <w:tcPr>
            <w:tcW w:w="1276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 w:val="restart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538" w:type="dxa"/>
            <w:vMerge w:val="restart"/>
            <w:vAlign w:val="center"/>
          </w:tcPr>
          <w:p w:rsidR="005C1217" w:rsidRDefault="005C1217" w:rsidP="000933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常州市新北区乐山路以西辽河路以北地块项目（A楼、B 楼、C楼、地下室）（国际人才广场）</w:t>
            </w:r>
          </w:p>
        </w:tc>
        <w:tc>
          <w:tcPr>
            <w:tcW w:w="733" w:type="dxa"/>
            <w:vMerge w:val="restart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公共建筑</w:t>
            </w: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建设单位：常州绿韵置业有限公司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郭军峰、朱益、张慎清</w:t>
            </w:r>
          </w:p>
        </w:tc>
        <w:tc>
          <w:tcPr>
            <w:tcW w:w="1276" w:type="dxa"/>
            <w:vMerge w:val="restart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绿色建造二星级</w:t>
            </w: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设计单位：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江苏筑森建筑设计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胡宏、薛斌、童山中</w:t>
            </w:r>
          </w:p>
        </w:tc>
        <w:tc>
          <w:tcPr>
            <w:tcW w:w="1276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1217" w:rsidTr="0009332E">
        <w:trPr>
          <w:jc w:val="center"/>
        </w:trPr>
        <w:tc>
          <w:tcPr>
            <w:tcW w:w="710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施工单位：江苏武进建工集团有限公司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卞小庆、孙建伟、王建军、祁晓霞、周成、陈涛、朱玉成、姜宇豪 </w:t>
            </w:r>
          </w:p>
        </w:tc>
        <w:tc>
          <w:tcPr>
            <w:tcW w:w="1276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监理单位：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江苏安厦工程项目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管理有限公司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10"/>
                <w:kern w:val="0"/>
                <w:sz w:val="24"/>
              </w:rPr>
              <w:t>王培祥、徐志杰、张彦龙</w:t>
            </w:r>
          </w:p>
        </w:tc>
        <w:tc>
          <w:tcPr>
            <w:tcW w:w="1276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 w:val="restart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538" w:type="dxa"/>
            <w:vMerge w:val="restart"/>
            <w:vAlign w:val="center"/>
          </w:tcPr>
          <w:p w:rsidR="005C1217" w:rsidRDefault="005C1217" w:rsidP="000933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遥观全民健身中心</w:t>
            </w:r>
          </w:p>
        </w:tc>
        <w:tc>
          <w:tcPr>
            <w:tcW w:w="733" w:type="dxa"/>
            <w:vMerge w:val="restart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公共建筑</w:t>
            </w: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建设单位：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常州东方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教育投资有限公司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pacing w:val="-10"/>
                <w:kern w:val="0"/>
                <w:sz w:val="24"/>
              </w:rPr>
              <w:t>郑宗奇</w:t>
            </w:r>
            <w:proofErr w:type="gramEnd"/>
            <w:r>
              <w:rPr>
                <w:rFonts w:ascii="宋体" w:hAnsi="宋体" w:cs="宋体" w:hint="eastAsia"/>
                <w:spacing w:val="-10"/>
                <w:kern w:val="0"/>
                <w:sz w:val="24"/>
              </w:rPr>
              <w:t>、程梦雷、桑圣梅</w:t>
            </w:r>
          </w:p>
        </w:tc>
        <w:tc>
          <w:tcPr>
            <w:tcW w:w="1276" w:type="dxa"/>
            <w:vMerge w:val="restart"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绿色建造二星级</w:t>
            </w: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设计单位：江苏华亚工程设计研究院有限公司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任欣、王光远、张恒阳</w:t>
            </w:r>
          </w:p>
        </w:tc>
        <w:tc>
          <w:tcPr>
            <w:tcW w:w="1276" w:type="dxa"/>
            <w:vMerge/>
            <w:vAlign w:val="center"/>
          </w:tcPr>
          <w:p w:rsidR="005C1217" w:rsidRDefault="005C1217" w:rsidP="0009332E">
            <w:pPr>
              <w:spacing w:line="360" w:lineRule="auto"/>
              <w:jc w:val="center"/>
              <w:rPr>
                <w:rFonts w:ascii="仿宋" w:eastAsia="仿宋" w:hAnsi="仿宋" w:cs="仿宋"/>
                <w:color w:val="0000FF"/>
                <w:szCs w:val="21"/>
              </w:rPr>
            </w:pP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施工单位：江苏成章建设集团有限公司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姜顺、路杰、朱政、宋研熙、李状、秦子康、刘峰、申张娜</w:t>
            </w:r>
          </w:p>
        </w:tc>
        <w:tc>
          <w:tcPr>
            <w:tcW w:w="1276" w:type="dxa"/>
            <w:vMerge/>
            <w:vAlign w:val="center"/>
          </w:tcPr>
          <w:p w:rsidR="005C1217" w:rsidRDefault="005C1217" w:rsidP="0009332E">
            <w:pPr>
              <w:spacing w:line="360" w:lineRule="auto"/>
              <w:jc w:val="center"/>
              <w:rPr>
                <w:rFonts w:ascii="仿宋" w:eastAsia="仿宋" w:hAnsi="仿宋" w:cs="仿宋"/>
                <w:color w:val="0000FF"/>
                <w:szCs w:val="21"/>
              </w:rPr>
            </w:pPr>
          </w:p>
        </w:tc>
      </w:tr>
      <w:tr w:rsidR="005C1217" w:rsidTr="0009332E">
        <w:trPr>
          <w:trHeight w:val="794"/>
          <w:jc w:val="center"/>
        </w:trPr>
        <w:tc>
          <w:tcPr>
            <w:tcW w:w="710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vMerge/>
            <w:vAlign w:val="center"/>
          </w:tcPr>
          <w:p w:rsidR="005C1217" w:rsidRDefault="005C1217" w:rsidP="000933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3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监理单位：常州建工项目管理有限公司</w:t>
            </w:r>
          </w:p>
        </w:tc>
        <w:tc>
          <w:tcPr>
            <w:tcW w:w="2552" w:type="dxa"/>
            <w:vAlign w:val="center"/>
          </w:tcPr>
          <w:p w:rsidR="005C1217" w:rsidRDefault="005C1217" w:rsidP="0009332E">
            <w:pPr>
              <w:widowControl/>
              <w:jc w:val="left"/>
              <w:rPr>
                <w:rFonts w:ascii="宋体" w:hAnsi="宋体" w:cs="宋体"/>
                <w:spacing w:val="-10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10"/>
                <w:kern w:val="0"/>
                <w:sz w:val="24"/>
              </w:rPr>
              <w:t>张铭刚、张震宇、张骏辉</w:t>
            </w:r>
          </w:p>
        </w:tc>
        <w:tc>
          <w:tcPr>
            <w:tcW w:w="1276" w:type="dxa"/>
            <w:vMerge/>
            <w:vAlign w:val="center"/>
          </w:tcPr>
          <w:p w:rsidR="005C1217" w:rsidRDefault="005C1217" w:rsidP="0009332E">
            <w:pPr>
              <w:spacing w:line="360" w:lineRule="auto"/>
              <w:jc w:val="center"/>
              <w:rPr>
                <w:rFonts w:ascii="仿宋" w:eastAsia="仿宋" w:hAnsi="仿宋" w:cs="仿宋"/>
                <w:color w:val="0000FF"/>
                <w:szCs w:val="21"/>
              </w:rPr>
            </w:pPr>
          </w:p>
        </w:tc>
      </w:tr>
    </w:tbl>
    <w:p w:rsidR="005C1217" w:rsidRDefault="005C1217" w:rsidP="005C1217">
      <w:pPr>
        <w:widowControl/>
        <w:snapToGrid w:val="0"/>
        <w:spacing w:line="200" w:lineRule="exact"/>
        <w:jc w:val="left"/>
        <w:rPr>
          <w:rFonts w:eastAsia="仿宋_GB2312"/>
          <w:sz w:val="13"/>
          <w:szCs w:val="13"/>
        </w:rPr>
      </w:pPr>
    </w:p>
    <w:p w:rsidR="00D85D58" w:rsidRPr="005C1217" w:rsidRDefault="00D85D58">
      <w:bookmarkStart w:id="0" w:name="_GoBack"/>
      <w:bookmarkEnd w:id="0"/>
    </w:p>
    <w:sectPr w:rsidR="00D85D58" w:rsidRPr="005C1217" w:rsidSect="005C1217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217"/>
    <w:rsid w:val="00001B2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10654F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7461E"/>
    <w:rsid w:val="00181AFC"/>
    <w:rsid w:val="0018474C"/>
    <w:rsid w:val="00185E55"/>
    <w:rsid w:val="001969EC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2DFD"/>
    <w:rsid w:val="00273C70"/>
    <w:rsid w:val="002769E8"/>
    <w:rsid w:val="002802A0"/>
    <w:rsid w:val="0028169D"/>
    <w:rsid w:val="00283D42"/>
    <w:rsid w:val="002935C7"/>
    <w:rsid w:val="00295EE6"/>
    <w:rsid w:val="00297147"/>
    <w:rsid w:val="00297D45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48DE"/>
    <w:rsid w:val="00315FD6"/>
    <w:rsid w:val="00322BF3"/>
    <w:rsid w:val="00323DAA"/>
    <w:rsid w:val="003250F5"/>
    <w:rsid w:val="003319FF"/>
    <w:rsid w:val="00331B96"/>
    <w:rsid w:val="003415BB"/>
    <w:rsid w:val="003474DA"/>
    <w:rsid w:val="00354DCA"/>
    <w:rsid w:val="003552F2"/>
    <w:rsid w:val="00364C2F"/>
    <w:rsid w:val="00365AB9"/>
    <w:rsid w:val="00366F60"/>
    <w:rsid w:val="00367E00"/>
    <w:rsid w:val="00377030"/>
    <w:rsid w:val="00381253"/>
    <w:rsid w:val="00381CEB"/>
    <w:rsid w:val="00386535"/>
    <w:rsid w:val="0039118B"/>
    <w:rsid w:val="00392A3C"/>
    <w:rsid w:val="00396346"/>
    <w:rsid w:val="00396E7B"/>
    <w:rsid w:val="003978B3"/>
    <w:rsid w:val="003A213E"/>
    <w:rsid w:val="003A3B80"/>
    <w:rsid w:val="003A7BB9"/>
    <w:rsid w:val="003B1291"/>
    <w:rsid w:val="003B23F3"/>
    <w:rsid w:val="003B76BE"/>
    <w:rsid w:val="003C5182"/>
    <w:rsid w:val="003C549F"/>
    <w:rsid w:val="003C7ED2"/>
    <w:rsid w:val="003D0594"/>
    <w:rsid w:val="003D0F17"/>
    <w:rsid w:val="003D10E4"/>
    <w:rsid w:val="003D12E1"/>
    <w:rsid w:val="003D5A7B"/>
    <w:rsid w:val="003E4650"/>
    <w:rsid w:val="003E66EB"/>
    <w:rsid w:val="003E7E37"/>
    <w:rsid w:val="003F4686"/>
    <w:rsid w:val="003F6A71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1791"/>
    <w:rsid w:val="004C60A7"/>
    <w:rsid w:val="004D5AE3"/>
    <w:rsid w:val="004E2EE6"/>
    <w:rsid w:val="004E6A6C"/>
    <w:rsid w:val="004F5FCB"/>
    <w:rsid w:val="004F71CA"/>
    <w:rsid w:val="00501084"/>
    <w:rsid w:val="00503A7F"/>
    <w:rsid w:val="00507F61"/>
    <w:rsid w:val="00516AB1"/>
    <w:rsid w:val="00523758"/>
    <w:rsid w:val="00524F70"/>
    <w:rsid w:val="00530140"/>
    <w:rsid w:val="005355B9"/>
    <w:rsid w:val="0054109F"/>
    <w:rsid w:val="00542F24"/>
    <w:rsid w:val="00544219"/>
    <w:rsid w:val="00546F2A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29BB"/>
    <w:rsid w:val="005A40A4"/>
    <w:rsid w:val="005A5571"/>
    <w:rsid w:val="005B12C0"/>
    <w:rsid w:val="005B45EF"/>
    <w:rsid w:val="005B6A9A"/>
    <w:rsid w:val="005C1217"/>
    <w:rsid w:val="005C1C13"/>
    <w:rsid w:val="005C7220"/>
    <w:rsid w:val="005C7A42"/>
    <w:rsid w:val="005D1E22"/>
    <w:rsid w:val="005D6662"/>
    <w:rsid w:val="005D7143"/>
    <w:rsid w:val="005E190A"/>
    <w:rsid w:val="005E3EBE"/>
    <w:rsid w:val="005E3F6A"/>
    <w:rsid w:val="005E53C6"/>
    <w:rsid w:val="005E6D80"/>
    <w:rsid w:val="005F1F8A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F8F"/>
    <w:rsid w:val="006356F2"/>
    <w:rsid w:val="0063793E"/>
    <w:rsid w:val="0064330C"/>
    <w:rsid w:val="00646CCA"/>
    <w:rsid w:val="00646FE4"/>
    <w:rsid w:val="00647E12"/>
    <w:rsid w:val="0066343F"/>
    <w:rsid w:val="0066498F"/>
    <w:rsid w:val="00665C2C"/>
    <w:rsid w:val="00666B49"/>
    <w:rsid w:val="00673CA5"/>
    <w:rsid w:val="00687323"/>
    <w:rsid w:val="00687AB3"/>
    <w:rsid w:val="0069473B"/>
    <w:rsid w:val="006959A0"/>
    <w:rsid w:val="00697794"/>
    <w:rsid w:val="006A3EE0"/>
    <w:rsid w:val="006A4986"/>
    <w:rsid w:val="006A5A2F"/>
    <w:rsid w:val="006A6B2C"/>
    <w:rsid w:val="006B2DAB"/>
    <w:rsid w:val="006B3910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700F"/>
    <w:rsid w:val="0077042F"/>
    <w:rsid w:val="00776536"/>
    <w:rsid w:val="007812AF"/>
    <w:rsid w:val="00782FAD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64D9"/>
    <w:rsid w:val="0086361D"/>
    <w:rsid w:val="008641A9"/>
    <w:rsid w:val="008658BA"/>
    <w:rsid w:val="008675A9"/>
    <w:rsid w:val="00873280"/>
    <w:rsid w:val="00876CC5"/>
    <w:rsid w:val="0088055B"/>
    <w:rsid w:val="008937A4"/>
    <w:rsid w:val="00893A20"/>
    <w:rsid w:val="00894278"/>
    <w:rsid w:val="0089498C"/>
    <w:rsid w:val="008974FD"/>
    <w:rsid w:val="008A3D29"/>
    <w:rsid w:val="008A786E"/>
    <w:rsid w:val="008B0EF3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5C4D"/>
    <w:rsid w:val="009B09BC"/>
    <w:rsid w:val="009B4F21"/>
    <w:rsid w:val="009B6D89"/>
    <w:rsid w:val="009C21BF"/>
    <w:rsid w:val="009C6B0A"/>
    <w:rsid w:val="009C6B39"/>
    <w:rsid w:val="009C710C"/>
    <w:rsid w:val="009D0D99"/>
    <w:rsid w:val="009D328A"/>
    <w:rsid w:val="009D46EA"/>
    <w:rsid w:val="009D4E7B"/>
    <w:rsid w:val="009D5F39"/>
    <w:rsid w:val="009E0473"/>
    <w:rsid w:val="009E5346"/>
    <w:rsid w:val="009F3D5D"/>
    <w:rsid w:val="009F46C7"/>
    <w:rsid w:val="009F6B9D"/>
    <w:rsid w:val="00A02F5B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2C39"/>
    <w:rsid w:val="00AD3410"/>
    <w:rsid w:val="00AD56BD"/>
    <w:rsid w:val="00AD6ED9"/>
    <w:rsid w:val="00AE70A1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4DE1"/>
    <w:rsid w:val="00B55B43"/>
    <w:rsid w:val="00B57EB1"/>
    <w:rsid w:val="00B6582F"/>
    <w:rsid w:val="00B65E2E"/>
    <w:rsid w:val="00B672E1"/>
    <w:rsid w:val="00B73B49"/>
    <w:rsid w:val="00B81100"/>
    <w:rsid w:val="00B817AB"/>
    <w:rsid w:val="00B8255F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4035"/>
    <w:rsid w:val="00BB7C4D"/>
    <w:rsid w:val="00BC0AF6"/>
    <w:rsid w:val="00BC0F34"/>
    <w:rsid w:val="00BC1DA4"/>
    <w:rsid w:val="00BC2D01"/>
    <w:rsid w:val="00BC37F0"/>
    <w:rsid w:val="00BC5E37"/>
    <w:rsid w:val="00BD5368"/>
    <w:rsid w:val="00BD7568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35C59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4CF2"/>
    <w:rsid w:val="00CB4E5C"/>
    <w:rsid w:val="00CB6A0C"/>
    <w:rsid w:val="00CC59B7"/>
    <w:rsid w:val="00CC5BB9"/>
    <w:rsid w:val="00CC7A7D"/>
    <w:rsid w:val="00CD324B"/>
    <w:rsid w:val="00CE0EA0"/>
    <w:rsid w:val="00CE18CC"/>
    <w:rsid w:val="00CE4E96"/>
    <w:rsid w:val="00CF5E0E"/>
    <w:rsid w:val="00CF7CB1"/>
    <w:rsid w:val="00D00454"/>
    <w:rsid w:val="00D01A26"/>
    <w:rsid w:val="00D05F95"/>
    <w:rsid w:val="00D0683E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56591"/>
    <w:rsid w:val="00D614A0"/>
    <w:rsid w:val="00D62AC2"/>
    <w:rsid w:val="00D63A5C"/>
    <w:rsid w:val="00D7299A"/>
    <w:rsid w:val="00D7535C"/>
    <w:rsid w:val="00D810BC"/>
    <w:rsid w:val="00D81904"/>
    <w:rsid w:val="00D85D58"/>
    <w:rsid w:val="00D922DB"/>
    <w:rsid w:val="00DA44FE"/>
    <w:rsid w:val="00DA6E6B"/>
    <w:rsid w:val="00DB3627"/>
    <w:rsid w:val="00DC1C9D"/>
    <w:rsid w:val="00DC216F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32730"/>
    <w:rsid w:val="00E36486"/>
    <w:rsid w:val="00E47F4D"/>
    <w:rsid w:val="00E535E6"/>
    <w:rsid w:val="00E53658"/>
    <w:rsid w:val="00E55671"/>
    <w:rsid w:val="00E571E8"/>
    <w:rsid w:val="00E57846"/>
    <w:rsid w:val="00E6671F"/>
    <w:rsid w:val="00E70E20"/>
    <w:rsid w:val="00E75AB0"/>
    <w:rsid w:val="00E855C4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E3D53"/>
    <w:rsid w:val="00EE5372"/>
    <w:rsid w:val="00EF026A"/>
    <w:rsid w:val="00EF5472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61DA7"/>
    <w:rsid w:val="00F72294"/>
    <w:rsid w:val="00F74212"/>
    <w:rsid w:val="00F762A5"/>
    <w:rsid w:val="00F764BE"/>
    <w:rsid w:val="00F81D0E"/>
    <w:rsid w:val="00F85D43"/>
    <w:rsid w:val="00F85D72"/>
    <w:rsid w:val="00FA28B5"/>
    <w:rsid w:val="00FA5AF0"/>
    <w:rsid w:val="00FB0C6C"/>
    <w:rsid w:val="00FB3A50"/>
    <w:rsid w:val="00FB3CF6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2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5C12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2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5C12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553</Characters>
  <Application>Microsoft Office Word</Application>
  <DocSecurity>0</DocSecurity>
  <Lines>4</Lines>
  <Paragraphs>1</Paragraphs>
  <ScaleCrop>false</ScaleCrop>
  <Company>MS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2024-12-09T07:12:00Z</dcterms:created>
  <dcterms:modified xsi:type="dcterms:W3CDTF">2024-12-09T07:17:00Z</dcterms:modified>
</cp:coreProperties>
</file>