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D9DA6">
      <w:pPr>
        <w:rPr>
          <w:rFonts w:ascii="Times New Roman" w:hAnsi="Times New Roman" w:eastAsia="黑体" w:cs="仿宋_GB2312"/>
          <w:color w:val="000000"/>
        </w:rPr>
      </w:pPr>
      <w:r>
        <w:rPr>
          <w:rFonts w:hint="eastAsia" w:ascii="Times New Roman" w:hAnsi="Times New Roman" w:eastAsia="黑体" w:cs="仿宋_GB2312"/>
          <w:color w:val="000000"/>
        </w:rPr>
        <w:t>附件1</w:t>
      </w:r>
    </w:p>
    <w:p w14:paraId="259FA77D">
      <w:pPr>
        <w:spacing w:before="240" w:after="240" w:line="700" w:lineRule="exact"/>
        <w:jc w:val="center"/>
        <w:rPr>
          <w:rFonts w:ascii="Times New Roman" w:hAnsi="Times New Roman" w:eastAsia="方正小标宋简体" w:cs="仿宋_GB2312"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仿宋_GB2312"/>
          <w:color w:val="000000"/>
          <w:sz w:val="44"/>
          <w:szCs w:val="44"/>
        </w:rPr>
        <w:t>安宁疗护定点机构名单（第一批）</w:t>
      </w:r>
      <w:bookmarkEnd w:id="0"/>
    </w:p>
    <w:tbl>
      <w:tblPr>
        <w:tblStyle w:val="3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2488"/>
        <w:gridCol w:w="5555"/>
      </w:tblGrid>
      <w:tr w14:paraId="579BAD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4" w:type="dxa"/>
            <w:shd w:val="clear" w:color="auto" w:fill="auto"/>
            <w:noWrap/>
            <w:vAlign w:val="center"/>
          </w:tcPr>
          <w:p w14:paraId="5BC9C86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893" w:type="dxa"/>
            <w:shd w:val="clear" w:color="auto" w:fill="auto"/>
            <w:noWrap/>
            <w:vAlign w:val="center"/>
          </w:tcPr>
          <w:p w14:paraId="080FBFB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  <w:t>医疗机构编码</w:t>
            </w:r>
          </w:p>
        </w:tc>
        <w:tc>
          <w:tcPr>
            <w:tcW w:w="4226" w:type="dxa"/>
            <w:shd w:val="clear" w:color="auto" w:fill="auto"/>
            <w:noWrap/>
            <w:vAlign w:val="center"/>
          </w:tcPr>
          <w:p w14:paraId="378B3E15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  <w:t>医疗机构名称</w:t>
            </w:r>
          </w:p>
        </w:tc>
      </w:tr>
      <w:tr w14:paraId="5F3738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4" w:type="dxa"/>
            <w:shd w:val="clear" w:color="auto" w:fill="auto"/>
            <w:noWrap/>
            <w:vAlign w:val="center"/>
          </w:tcPr>
          <w:p w14:paraId="116A710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93" w:type="dxa"/>
            <w:shd w:val="clear" w:color="auto" w:fill="auto"/>
            <w:noWrap/>
            <w:vAlign w:val="center"/>
          </w:tcPr>
          <w:p w14:paraId="1DB6619E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H32040200065</w:t>
            </w:r>
          </w:p>
        </w:tc>
        <w:tc>
          <w:tcPr>
            <w:tcW w:w="4226" w:type="dxa"/>
            <w:shd w:val="clear" w:color="auto" w:fill="auto"/>
            <w:noWrap/>
            <w:vAlign w:val="center"/>
          </w:tcPr>
          <w:p w14:paraId="4F700EE9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常州市第二人民医院</w:t>
            </w:r>
          </w:p>
        </w:tc>
      </w:tr>
      <w:tr w14:paraId="25CAC9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4" w:type="dxa"/>
            <w:shd w:val="clear" w:color="auto" w:fill="auto"/>
            <w:noWrap/>
            <w:vAlign w:val="center"/>
          </w:tcPr>
          <w:p w14:paraId="4B487B99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93" w:type="dxa"/>
            <w:shd w:val="clear" w:color="auto" w:fill="auto"/>
            <w:noWrap/>
            <w:vAlign w:val="center"/>
          </w:tcPr>
          <w:p w14:paraId="10AF2A18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H32041100076</w:t>
            </w:r>
          </w:p>
        </w:tc>
        <w:tc>
          <w:tcPr>
            <w:tcW w:w="4226" w:type="dxa"/>
            <w:shd w:val="clear" w:color="auto" w:fill="auto"/>
            <w:noWrap/>
            <w:vAlign w:val="center"/>
          </w:tcPr>
          <w:p w14:paraId="2E394A5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常州市第四人民医院</w:t>
            </w:r>
          </w:p>
        </w:tc>
      </w:tr>
      <w:tr w14:paraId="55EE77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4" w:type="dxa"/>
            <w:shd w:val="clear" w:color="auto" w:fill="auto"/>
            <w:noWrap/>
            <w:vAlign w:val="center"/>
          </w:tcPr>
          <w:p w14:paraId="07ED893E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93" w:type="dxa"/>
            <w:shd w:val="clear" w:color="auto" w:fill="auto"/>
            <w:noWrap/>
            <w:vAlign w:val="center"/>
          </w:tcPr>
          <w:p w14:paraId="22E66FF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H32041200217</w:t>
            </w:r>
          </w:p>
        </w:tc>
        <w:tc>
          <w:tcPr>
            <w:tcW w:w="4226" w:type="dxa"/>
            <w:shd w:val="clear" w:color="auto" w:fill="auto"/>
            <w:noWrap/>
            <w:vAlign w:val="center"/>
          </w:tcPr>
          <w:p w14:paraId="648245F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常州市第七人民医院</w:t>
            </w:r>
          </w:p>
        </w:tc>
      </w:tr>
      <w:tr w14:paraId="5EDBAB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4" w:type="dxa"/>
            <w:shd w:val="clear" w:color="auto" w:fill="auto"/>
            <w:noWrap/>
            <w:vAlign w:val="center"/>
          </w:tcPr>
          <w:p w14:paraId="5448D2F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93" w:type="dxa"/>
            <w:shd w:val="clear" w:color="auto" w:fill="auto"/>
            <w:noWrap/>
            <w:vAlign w:val="center"/>
          </w:tcPr>
          <w:p w14:paraId="78F57C2B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H32041300035</w:t>
            </w:r>
          </w:p>
        </w:tc>
        <w:tc>
          <w:tcPr>
            <w:tcW w:w="4226" w:type="dxa"/>
            <w:shd w:val="clear" w:color="auto" w:fill="auto"/>
            <w:noWrap/>
            <w:vAlign w:val="center"/>
          </w:tcPr>
          <w:p w14:paraId="6B15B0A9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常州市金坛第一人民医院</w:t>
            </w:r>
          </w:p>
        </w:tc>
      </w:tr>
      <w:tr w14:paraId="6655B2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4" w:type="dxa"/>
            <w:shd w:val="clear" w:color="auto" w:fill="auto"/>
            <w:noWrap/>
            <w:vAlign w:val="center"/>
          </w:tcPr>
          <w:p w14:paraId="3B80BB5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93" w:type="dxa"/>
            <w:shd w:val="clear" w:color="auto" w:fill="auto"/>
            <w:noWrap/>
            <w:vAlign w:val="center"/>
          </w:tcPr>
          <w:p w14:paraId="7DD18B60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H32040200282</w:t>
            </w:r>
          </w:p>
        </w:tc>
        <w:tc>
          <w:tcPr>
            <w:tcW w:w="4226" w:type="dxa"/>
            <w:shd w:val="clear" w:color="auto" w:fill="auto"/>
            <w:noWrap/>
            <w:vAlign w:val="center"/>
          </w:tcPr>
          <w:p w14:paraId="74269F3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常州市武进人民医院</w:t>
            </w:r>
          </w:p>
        </w:tc>
      </w:tr>
      <w:tr w14:paraId="3A4B74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4" w:type="dxa"/>
            <w:shd w:val="clear" w:color="auto" w:fill="auto"/>
            <w:noWrap/>
            <w:vAlign w:val="center"/>
          </w:tcPr>
          <w:p w14:paraId="4BE95DBA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93" w:type="dxa"/>
            <w:shd w:val="clear" w:color="auto" w:fill="auto"/>
            <w:noWrap/>
            <w:vAlign w:val="center"/>
          </w:tcPr>
          <w:p w14:paraId="0169796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H32041200227</w:t>
            </w:r>
          </w:p>
        </w:tc>
        <w:tc>
          <w:tcPr>
            <w:tcW w:w="4226" w:type="dxa"/>
            <w:shd w:val="clear" w:color="auto" w:fill="auto"/>
            <w:noWrap/>
            <w:vAlign w:val="center"/>
          </w:tcPr>
          <w:p w14:paraId="432E972C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常州九洲金东方护理院</w:t>
            </w:r>
          </w:p>
        </w:tc>
      </w:tr>
      <w:tr w14:paraId="478882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4" w:type="dxa"/>
            <w:shd w:val="clear" w:color="auto" w:fill="auto"/>
            <w:noWrap/>
            <w:vAlign w:val="center"/>
          </w:tcPr>
          <w:p w14:paraId="14F7DF9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93" w:type="dxa"/>
            <w:shd w:val="clear" w:color="auto" w:fill="auto"/>
            <w:noWrap/>
            <w:vAlign w:val="center"/>
          </w:tcPr>
          <w:p w14:paraId="5A50CD0E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H32040400271</w:t>
            </w:r>
          </w:p>
        </w:tc>
        <w:tc>
          <w:tcPr>
            <w:tcW w:w="4226" w:type="dxa"/>
            <w:shd w:val="clear" w:color="auto" w:fill="auto"/>
            <w:noWrap/>
            <w:vAlign w:val="center"/>
          </w:tcPr>
          <w:p w14:paraId="12E65795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常州市钟楼区北港街道社区卫生服务中心</w:t>
            </w:r>
          </w:p>
        </w:tc>
      </w:tr>
    </w:tbl>
    <w:p w14:paraId="2CE1C83A">
      <w:pPr>
        <w:widowControl/>
        <w:jc w:val="left"/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B3EC6"/>
    <w:rsid w:val="40FB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2025-01-20T08:35:00Z</dcterms:created>
  <dc:creator>╮(╯_╰)╭</dc:creator>
  <cp:lastModifiedBy>╮(╯_╰)╭</cp:lastModifiedBy>
  <dcterms:modified xsi:type="dcterms:W3CDTF">2025-01-20T08:37:49Z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50CF50620D7A4677906595B69192784C_11</vt:lpwstr>
  </property>
  <property fmtid="{D5CDD505-2E9C-101B-9397-08002B2CF9AE}" pid="4" name="KSOTemplateDocerSaveRecord">
    <vt:lpwstr>eyJoZGlkIjoiZWNkYmNiNGRhYzViMDBkNmFhMzVjYmVlMjMxZjY5NDIiLCJ1c2VySWQiOiIyNTMwNjM0MjcifQ==</vt:lpwstr>
  </property>
</Properties>
</file>