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432ED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 w14:paraId="044C29E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3526EB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44437C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常公（交）罚决送字〔2025〕第003号</w:t>
      </w:r>
    </w:p>
    <w:p w14:paraId="135DE2E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曹亨英：</w:t>
      </w:r>
    </w:p>
    <w:p w14:paraId="075474F6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苏D9G78*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LSGKJ8RH5NW026289)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别克牌的小型轿车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2022年12月14日至2023年05月23日发生的4起道路交通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3634021904127863、4305021904143850、3504241404115915、3504241404115926的《公安交通管理简易程序处罚决定书》（详情见附件），自公告发布之日起经过60日即视为送达。</w:t>
      </w:r>
    </w:p>
    <w:p w14:paraId="1510C66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70EDA2D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17BCFB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62DC42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2F6D40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90A36F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9D40AE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2025年02月17日</w:t>
      </w:r>
    </w:p>
    <w:p w14:paraId="6F74A25A">
      <w:pPr>
        <w:jc w:val="center"/>
        <w:rPr>
          <w:szCs w:val="32"/>
        </w:rPr>
      </w:pPr>
    </w:p>
    <w:p w14:paraId="647C77D0">
      <w:pPr>
        <w:jc w:val="center"/>
        <w:rPr>
          <w:szCs w:val="32"/>
        </w:rPr>
      </w:pPr>
    </w:p>
    <w:p w14:paraId="25FC4CA0">
      <w:pPr>
        <w:jc w:val="center"/>
        <w:rPr>
          <w:szCs w:val="32"/>
        </w:rPr>
      </w:pPr>
    </w:p>
    <w:p w14:paraId="7CA3D384">
      <w:pPr>
        <w:jc w:val="center"/>
      </w:pPr>
    </w:p>
    <w:p w14:paraId="6B02669B">
      <w:pPr>
        <w:jc w:val="center"/>
      </w:pPr>
    </w:p>
    <w:p w14:paraId="63103740">
      <w:pPr>
        <w:jc w:val="center"/>
      </w:pPr>
    </w:p>
    <w:p w14:paraId="7CD89F3E">
      <w:pPr>
        <w:jc w:val="center"/>
      </w:pPr>
    </w:p>
    <w:p w14:paraId="103F0410">
      <w:pPr>
        <w:jc w:val="center"/>
      </w:pPr>
    </w:p>
    <w:p w14:paraId="333EBC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BBD"/>
    <w:rsid w:val="00010429"/>
    <w:rsid w:val="00013604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34555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529C4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05DA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904EF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96FF2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45CA9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0AD3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B44"/>
    <w:rsid w:val="00904475"/>
    <w:rsid w:val="00910492"/>
    <w:rsid w:val="00911A4D"/>
    <w:rsid w:val="009145E3"/>
    <w:rsid w:val="00932A8B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26288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55CF"/>
    <w:rsid w:val="00B01BFB"/>
    <w:rsid w:val="00B041C0"/>
    <w:rsid w:val="00B070D3"/>
    <w:rsid w:val="00B20342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6FA0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5B89"/>
    <w:rsid w:val="00FF6672"/>
    <w:rsid w:val="7F80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660</Words>
  <Characters>816</Characters>
  <Lines>6</Lines>
  <Paragraphs>1</Paragraphs>
  <TotalTime>61</TotalTime>
  <ScaleCrop>false</ScaleCrop>
  <LinksUpToDate>false</LinksUpToDate>
  <CharactersWithSpaces>883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2022-01-26T06:38:00Z</cp:lastPrinted>
  <dcterms:modified xsi:type="dcterms:W3CDTF">2025-02-17T03:31:15Z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FC21BFF5DFEB4CBF9183E8046FC8FCA0_13</vt:lpwstr>
  </property>
</Properties>
</file>