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6416" w:rsidRDefault="00836416"/>
    <w:p w:rsidR="00836416" w:rsidRDefault="00836416" w:rsidP="00836416">
      <w:pPr>
        <w:rPr>
          <w:rFonts w:ascii="黑体" w:eastAsia="黑体" w:hAnsi="黑体" w:cs="黑体"/>
          <w:sz w:val="32"/>
          <w:szCs w:val="32"/>
        </w:rPr>
      </w:pPr>
      <w:r w:rsidRPr="00D57E57">
        <w:rPr>
          <w:rFonts w:ascii="仿宋" w:eastAsia="仿宋" w:hAnsi="仿宋" w:cs="黑体" w:hint="eastAsia"/>
          <w:sz w:val="32"/>
          <w:szCs w:val="32"/>
        </w:rPr>
        <w:t>附件：</w:t>
      </w:r>
    </w:p>
    <w:p w:rsidR="00836416" w:rsidRDefault="00836416" w:rsidP="00836416">
      <w:pPr>
        <w:jc w:val="center"/>
        <w:rPr>
          <w:rFonts w:ascii="黑体" w:eastAsia="黑体" w:hAnsi="黑体" w:cs="黑体"/>
          <w:sz w:val="32"/>
          <w:szCs w:val="32"/>
        </w:rPr>
      </w:pPr>
      <w:r>
        <w:rPr>
          <w:rFonts w:ascii="黑体" w:eastAsia="黑体" w:hAnsi="黑体" w:cs="黑体" w:hint="eastAsia"/>
          <w:sz w:val="32"/>
          <w:szCs w:val="32"/>
        </w:rPr>
        <w:t>常州市202</w:t>
      </w:r>
      <w:r w:rsidR="00FE3939">
        <w:rPr>
          <w:rFonts w:ascii="黑体" w:eastAsia="黑体" w:hAnsi="黑体" w:cs="黑体" w:hint="eastAsia"/>
          <w:sz w:val="32"/>
          <w:szCs w:val="32"/>
        </w:rPr>
        <w:t>5</w:t>
      </w:r>
      <w:r>
        <w:rPr>
          <w:rFonts w:ascii="黑体" w:eastAsia="黑体" w:hAnsi="黑体" w:cs="黑体" w:hint="eastAsia"/>
          <w:sz w:val="32"/>
          <w:szCs w:val="32"/>
        </w:rPr>
        <w:t>年度高标准农田</w:t>
      </w:r>
      <w:r w:rsidR="00FE3939">
        <w:rPr>
          <w:rFonts w:ascii="黑体" w:eastAsia="黑体" w:hAnsi="黑体" w:cs="黑体" w:hint="eastAsia"/>
          <w:sz w:val="32"/>
          <w:szCs w:val="32"/>
        </w:rPr>
        <w:t>建设</w:t>
      </w:r>
      <w:r>
        <w:rPr>
          <w:rFonts w:ascii="黑体" w:eastAsia="黑体" w:hAnsi="黑体" w:cs="黑体" w:hint="eastAsia"/>
          <w:sz w:val="32"/>
          <w:szCs w:val="32"/>
        </w:rPr>
        <w:t>项目</w:t>
      </w:r>
    </w:p>
    <w:p w:rsidR="00836416" w:rsidRDefault="00836416" w:rsidP="00836416">
      <w:pPr>
        <w:jc w:val="center"/>
        <w:rPr>
          <w:rFonts w:ascii="黑体" w:eastAsia="黑体" w:hAnsi="黑体" w:cs="黑体"/>
          <w:sz w:val="32"/>
          <w:szCs w:val="32"/>
        </w:rPr>
      </w:pPr>
      <w:r>
        <w:rPr>
          <w:rFonts w:ascii="黑体" w:eastAsia="黑体" w:hAnsi="黑体" w:cs="黑体" w:hint="eastAsia"/>
          <w:sz w:val="32"/>
          <w:szCs w:val="32"/>
        </w:rPr>
        <w:t>（含高效节水灌溉）名单</w:t>
      </w:r>
    </w:p>
    <w:p w:rsidR="00836416" w:rsidRDefault="00836416" w:rsidP="00836416"/>
    <w:tbl>
      <w:tblPr>
        <w:tblW w:w="10349" w:type="dxa"/>
        <w:tblInd w:w="-836" w:type="dxa"/>
        <w:tblCellMar>
          <w:left w:w="0" w:type="dxa"/>
          <w:right w:w="0" w:type="dxa"/>
        </w:tblCellMar>
        <w:tblLook w:val="04A0"/>
      </w:tblPr>
      <w:tblGrid>
        <w:gridCol w:w="567"/>
        <w:gridCol w:w="5246"/>
        <w:gridCol w:w="2126"/>
        <w:gridCol w:w="992"/>
        <w:gridCol w:w="1418"/>
      </w:tblGrid>
      <w:tr w:rsidR="00836416" w:rsidTr="0007136A">
        <w:trPr>
          <w:trHeight w:val="420"/>
        </w:trPr>
        <w:tc>
          <w:tcPr>
            <w:tcW w:w="567"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rsidR="00836416" w:rsidRPr="00FC2430" w:rsidRDefault="00836416" w:rsidP="00EC0DCB">
            <w:pPr>
              <w:widowControl/>
              <w:jc w:val="center"/>
              <w:textAlignment w:val="center"/>
              <w:rPr>
                <w:rFonts w:ascii="黑体" w:eastAsia="黑体" w:hAnsi="黑体" w:cstheme="minorEastAsia"/>
                <w:color w:val="000000"/>
                <w:sz w:val="20"/>
                <w:szCs w:val="20"/>
              </w:rPr>
            </w:pPr>
            <w:r w:rsidRPr="00FC2430">
              <w:rPr>
                <w:rFonts w:ascii="黑体" w:eastAsia="黑体" w:hAnsi="黑体" w:cstheme="minorEastAsia" w:hint="eastAsia"/>
                <w:color w:val="000000"/>
                <w:sz w:val="20"/>
                <w:szCs w:val="20"/>
              </w:rPr>
              <w:t>序号</w:t>
            </w:r>
          </w:p>
        </w:tc>
        <w:tc>
          <w:tcPr>
            <w:tcW w:w="5246"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rsidR="00836416" w:rsidRPr="00FC2430" w:rsidRDefault="00836416" w:rsidP="00EC0DCB">
            <w:pPr>
              <w:widowControl/>
              <w:jc w:val="center"/>
              <w:textAlignment w:val="center"/>
              <w:rPr>
                <w:rFonts w:ascii="黑体" w:eastAsia="黑体" w:hAnsi="黑体" w:cstheme="minorEastAsia"/>
                <w:color w:val="000000"/>
                <w:sz w:val="20"/>
                <w:szCs w:val="20"/>
              </w:rPr>
            </w:pPr>
            <w:r w:rsidRPr="00FC2430">
              <w:rPr>
                <w:rFonts w:ascii="黑体" w:eastAsia="黑体" w:hAnsi="黑体" w:cstheme="minorEastAsia" w:hint="eastAsia"/>
                <w:color w:val="000000"/>
                <w:sz w:val="20"/>
                <w:szCs w:val="20"/>
              </w:rPr>
              <w:t>项目名称</w:t>
            </w:r>
          </w:p>
        </w:tc>
        <w:tc>
          <w:tcPr>
            <w:tcW w:w="2126"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rsidR="00836416" w:rsidRPr="00FC2430" w:rsidRDefault="00836416" w:rsidP="00EC0DCB">
            <w:pPr>
              <w:widowControl/>
              <w:jc w:val="center"/>
              <w:textAlignment w:val="center"/>
              <w:rPr>
                <w:rFonts w:ascii="黑体" w:eastAsia="黑体" w:hAnsi="黑体" w:cstheme="minorEastAsia"/>
                <w:color w:val="000000"/>
                <w:sz w:val="20"/>
                <w:szCs w:val="20"/>
              </w:rPr>
            </w:pPr>
            <w:r w:rsidRPr="00FC2430">
              <w:rPr>
                <w:rFonts w:ascii="黑体" w:eastAsia="黑体" w:hAnsi="黑体" w:cstheme="minorEastAsia" w:hint="eastAsia"/>
                <w:color w:val="000000"/>
                <w:sz w:val="20"/>
                <w:szCs w:val="20"/>
              </w:rPr>
              <w:t>建设单位</w:t>
            </w:r>
          </w:p>
        </w:tc>
        <w:tc>
          <w:tcPr>
            <w:tcW w:w="992" w:type="dxa"/>
            <w:tcBorders>
              <w:top w:val="single" w:sz="4" w:space="0" w:color="000000"/>
              <w:left w:val="single" w:sz="4" w:space="0" w:color="000000"/>
              <w:bottom w:val="single" w:sz="4" w:space="0" w:color="auto"/>
              <w:right w:val="single" w:sz="4" w:space="0" w:color="auto"/>
            </w:tcBorders>
            <w:shd w:val="clear" w:color="auto" w:fill="auto"/>
            <w:tcMar>
              <w:top w:w="15" w:type="dxa"/>
              <w:left w:w="15" w:type="dxa"/>
              <w:right w:w="15" w:type="dxa"/>
            </w:tcMar>
            <w:vAlign w:val="center"/>
          </w:tcPr>
          <w:p w:rsidR="00836416" w:rsidRPr="00FC2430" w:rsidRDefault="00836416" w:rsidP="00EC0DCB">
            <w:pPr>
              <w:widowControl/>
              <w:jc w:val="center"/>
              <w:textAlignment w:val="center"/>
              <w:rPr>
                <w:rFonts w:ascii="黑体" w:eastAsia="黑体" w:hAnsi="黑体" w:cstheme="minorEastAsia"/>
                <w:color w:val="000000"/>
                <w:sz w:val="20"/>
                <w:szCs w:val="20"/>
              </w:rPr>
            </w:pPr>
            <w:r w:rsidRPr="00FC2430">
              <w:rPr>
                <w:rFonts w:ascii="黑体" w:eastAsia="黑体" w:hAnsi="黑体" w:cstheme="minorEastAsia" w:hint="eastAsia"/>
                <w:color w:val="000000"/>
                <w:sz w:val="20"/>
                <w:szCs w:val="20"/>
              </w:rPr>
              <w:t>建设面积（万亩）</w:t>
            </w:r>
          </w:p>
        </w:tc>
        <w:tc>
          <w:tcPr>
            <w:tcW w:w="1418" w:type="dxa"/>
            <w:tcBorders>
              <w:top w:val="single" w:sz="4" w:space="0" w:color="000000"/>
              <w:left w:val="single" w:sz="4" w:space="0" w:color="auto"/>
              <w:bottom w:val="single" w:sz="4" w:space="0" w:color="auto"/>
              <w:right w:val="single" w:sz="4" w:space="0" w:color="000000"/>
            </w:tcBorders>
            <w:shd w:val="clear" w:color="auto" w:fill="auto"/>
            <w:tcMar>
              <w:top w:w="15" w:type="dxa"/>
              <w:left w:w="15" w:type="dxa"/>
              <w:right w:w="15" w:type="dxa"/>
            </w:tcMar>
            <w:vAlign w:val="center"/>
          </w:tcPr>
          <w:p w:rsidR="00836416" w:rsidRPr="00FC2430" w:rsidRDefault="00836416" w:rsidP="005B1768">
            <w:pPr>
              <w:widowControl/>
              <w:jc w:val="center"/>
              <w:textAlignment w:val="center"/>
              <w:rPr>
                <w:rFonts w:ascii="黑体" w:eastAsia="黑体" w:hAnsi="黑体" w:cstheme="minorEastAsia"/>
                <w:color w:val="000000"/>
                <w:sz w:val="20"/>
                <w:szCs w:val="20"/>
              </w:rPr>
            </w:pPr>
            <w:r w:rsidRPr="00FC2430">
              <w:rPr>
                <w:rFonts w:ascii="黑体" w:eastAsia="黑体" w:hAnsi="黑体" w:cstheme="minorEastAsia" w:hint="eastAsia"/>
                <w:color w:val="000000"/>
                <w:sz w:val="20"/>
                <w:szCs w:val="20"/>
              </w:rPr>
              <w:t>财政</w:t>
            </w:r>
            <w:r w:rsidR="005B1768">
              <w:rPr>
                <w:rFonts w:ascii="黑体" w:eastAsia="黑体" w:hAnsi="黑体" w:cstheme="minorEastAsia" w:hint="eastAsia"/>
                <w:color w:val="000000"/>
                <w:sz w:val="20"/>
                <w:szCs w:val="20"/>
              </w:rPr>
              <w:t>计划</w:t>
            </w:r>
            <w:r w:rsidRPr="00FC2430">
              <w:rPr>
                <w:rFonts w:ascii="黑体" w:eastAsia="黑体" w:hAnsi="黑体" w:cstheme="minorEastAsia" w:hint="eastAsia"/>
                <w:color w:val="000000"/>
                <w:sz w:val="20"/>
                <w:szCs w:val="20"/>
              </w:rPr>
              <w:t>投资（万元）</w:t>
            </w:r>
          </w:p>
        </w:tc>
      </w:tr>
      <w:tr w:rsidR="00853271" w:rsidTr="0007136A">
        <w:trPr>
          <w:trHeight w:val="420"/>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53271" w:rsidRPr="00FC2430" w:rsidRDefault="00853271" w:rsidP="00EC0DCB">
            <w:pPr>
              <w:widowControl/>
              <w:jc w:val="center"/>
              <w:textAlignment w:val="center"/>
              <w:rPr>
                <w:rFonts w:ascii="Times New Roman" w:hAnsi="Times New Roman" w:cs="Times New Roman"/>
                <w:color w:val="000000"/>
                <w:sz w:val="20"/>
                <w:szCs w:val="20"/>
              </w:rPr>
            </w:pPr>
            <w:r w:rsidRPr="00FC2430">
              <w:rPr>
                <w:rFonts w:ascii="Times New Roman" w:hAnsi="Times New Roman" w:cs="Times New Roman"/>
                <w:color w:val="000000"/>
                <w:kern w:val="0"/>
                <w:sz w:val="20"/>
                <w:szCs w:val="20"/>
              </w:rPr>
              <w:t>1</w:t>
            </w:r>
          </w:p>
        </w:tc>
        <w:tc>
          <w:tcPr>
            <w:tcW w:w="5246" w:type="dxa"/>
            <w:tcBorders>
              <w:top w:val="single" w:sz="4" w:space="0" w:color="auto"/>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rsidR="00853271" w:rsidRDefault="00853271">
            <w:pPr>
              <w:rPr>
                <w:rFonts w:ascii="Times New Roman" w:eastAsia="宋体" w:hAnsi="Times New Roman" w:cs="Times New Roman"/>
                <w:color w:val="000000"/>
                <w:sz w:val="20"/>
                <w:szCs w:val="20"/>
              </w:rPr>
            </w:pPr>
            <w:r>
              <w:rPr>
                <w:rFonts w:ascii="Times New Roman" w:hAnsi="Times New Roman" w:cs="Times New Roman"/>
                <w:color w:val="000000"/>
                <w:sz w:val="20"/>
                <w:szCs w:val="20"/>
              </w:rPr>
              <w:t>2025</w:t>
            </w:r>
            <w:r>
              <w:rPr>
                <w:rFonts w:cs="Times New Roman" w:hint="eastAsia"/>
                <w:color w:val="000000"/>
                <w:sz w:val="20"/>
                <w:szCs w:val="20"/>
              </w:rPr>
              <w:t>年度江苏省常州市溧阳市上兴镇练庄片高标准农田建设项目（财政补助）</w:t>
            </w:r>
          </w:p>
        </w:tc>
        <w:tc>
          <w:tcPr>
            <w:tcW w:w="2126" w:type="dxa"/>
            <w:tcBorders>
              <w:top w:val="single" w:sz="4" w:space="0" w:color="auto"/>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53271" w:rsidRPr="00D57E57" w:rsidRDefault="00853271" w:rsidP="007D2B32">
            <w:pPr>
              <w:jc w:val="center"/>
              <w:rPr>
                <w:rFonts w:ascii="Times New Roman" w:eastAsia="宋体" w:hAnsi="Times New Roman" w:cs="Times New Roman"/>
                <w:color w:val="000000"/>
                <w:sz w:val="20"/>
                <w:szCs w:val="20"/>
              </w:rPr>
            </w:pPr>
            <w:r>
              <w:rPr>
                <w:rFonts w:ascii="Times New Roman" w:cs="Times New Roman" w:hint="eastAsia"/>
                <w:color w:val="000000"/>
                <w:sz w:val="20"/>
                <w:szCs w:val="20"/>
              </w:rPr>
              <w:t>溧阳市上兴</w:t>
            </w:r>
            <w:r w:rsidRPr="00D57E57">
              <w:rPr>
                <w:rFonts w:ascii="Times New Roman" w:cs="Times New Roman"/>
                <w:color w:val="000000"/>
                <w:sz w:val="20"/>
                <w:szCs w:val="20"/>
              </w:rPr>
              <w:t>镇</w:t>
            </w:r>
            <w:r w:rsidRPr="00D57E57">
              <w:rPr>
                <w:rFonts w:ascii="Times New Roman" w:hAnsiTheme="minorEastAsia" w:cs="Times New Roman"/>
                <w:color w:val="000000"/>
                <w:kern w:val="0"/>
                <w:sz w:val="20"/>
                <w:szCs w:val="20"/>
              </w:rPr>
              <w:t>人民政府</w:t>
            </w:r>
          </w:p>
        </w:tc>
        <w:tc>
          <w:tcPr>
            <w:tcW w:w="992" w:type="dxa"/>
            <w:tcBorders>
              <w:top w:val="single" w:sz="4" w:space="0" w:color="auto"/>
              <w:left w:val="single" w:sz="4" w:space="0" w:color="000000"/>
              <w:bottom w:val="single" w:sz="4" w:space="0" w:color="000000"/>
              <w:right w:val="single" w:sz="4" w:space="0" w:color="auto"/>
            </w:tcBorders>
            <w:shd w:val="clear" w:color="auto" w:fill="auto"/>
            <w:tcMar>
              <w:top w:w="15" w:type="dxa"/>
              <w:left w:w="15" w:type="dxa"/>
              <w:right w:w="15" w:type="dxa"/>
            </w:tcMar>
            <w:vAlign w:val="center"/>
          </w:tcPr>
          <w:p w:rsidR="00853271" w:rsidRDefault="00853271">
            <w:pPr>
              <w:jc w:val="center"/>
              <w:rPr>
                <w:rFonts w:ascii="Times New Roman" w:eastAsia="宋体" w:hAnsi="Times New Roman" w:cs="Times New Roman"/>
                <w:color w:val="000000"/>
                <w:sz w:val="22"/>
                <w:szCs w:val="22"/>
              </w:rPr>
            </w:pPr>
            <w:r>
              <w:rPr>
                <w:rFonts w:ascii="Times New Roman" w:hAnsi="Times New Roman" w:cs="Times New Roman"/>
                <w:color w:val="000000"/>
                <w:sz w:val="22"/>
                <w:szCs w:val="22"/>
              </w:rPr>
              <w:t>0.26</w:t>
            </w:r>
          </w:p>
        </w:tc>
        <w:tc>
          <w:tcPr>
            <w:tcW w:w="1418" w:type="dxa"/>
            <w:tcBorders>
              <w:top w:val="single" w:sz="4" w:space="0" w:color="auto"/>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853271" w:rsidRDefault="00853271">
            <w:pPr>
              <w:jc w:val="center"/>
              <w:rPr>
                <w:rFonts w:ascii="Times New Roman" w:eastAsia="宋体" w:hAnsi="Times New Roman" w:cs="Times New Roman"/>
                <w:color w:val="000000"/>
                <w:sz w:val="22"/>
                <w:szCs w:val="22"/>
              </w:rPr>
            </w:pPr>
            <w:r>
              <w:rPr>
                <w:rFonts w:ascii="Times New Roman" w:hAnsi="Times New Roman" w:cs="Times New Roman"/>
                <w:color w:val="000000"/>
                <w:sz w:val="22"/>
                <w:szCs w:val="22"/>
              </w:rPr>
              <w:t>780</w:t>
            </w:r>
          </w:p>
        </w:tc>
      </w:tr>
      <w:tr w:rsidR="00853271" w:rsidTr="0007136A">
        <w:trPr>
          <w:trHeight w:val="420"/>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53271" w:rsidRPr="00FC2430" w:rsidRDefault="00853271" w:rsidP="00EC0DCB">
            <w:pPr>
              <w:widowControl/>
              <w:jc w:val="center"/>
              <w:textAlignment w:val="center"/>
              <w:rPr>
                <w:rFonts w:ascii="Times New Roman" w:hAnsi="Times New Roman" w:cs="Times New Roman"/>
                <w:color w:val="000000"/>
                <w:sz w:val="20"/>
                <w:szCs w:val="20"/>
              </w:rPr>
            </w:pPr>
            <w:r w:rsidRPr="00FC2430">
              <w:rPr>
                <w:rFonts w:ascii="Times New Roman" w:hAnsi="Times New Roman" w:cs="Times New Roman"/>
                <w:color w:val="000000"/>
                <w:kern w:val="0"/>
                <w:sz w:val="20"/>
                <w:szCs w:val="20"/>
              </w:rPr>
              <w:t>2</w:t>
            </w:r>
          </w:p>
        </w:tc>
        <w:tc>
          <w:tcPr>
            <w:tcW w:w="5246" w:type="dxa"/>
            <w:tcBorders>
              <w:top w:val="single" w:sz="4" w:space="0" w:color="auto"/>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rsidR="00853271" w:rsidRDefault="00853271">
            <w:pPr>
              <w:rPr>
                <w:rFonts w:ascii="Times New Roman" w:eastAsia="宋体" w:hAnsi="Times New Roman" w:cs="Times New Roman"/>
                <w:color w:val="000000"/>
                <w:sz w:val="20"/>
                <w:szCs w:val="20"/>
              </w:rPr>
            </w:pPr>
            <w:r>
              <w:rPr>
                <w:rFonts w:ascii="Times New Roman" w:hAnsi="Times New Roman" w:cs="Times New Roman"/>
                <w:color w:val="000000"/>
                <w:sz w:val="20"/>
                <w:szCs w:val="20"/>
              </w:rPr>
              <w:t>2025</w:t>
            </w:r>
            <w:r>
              <w:rPr>
                <w:rFonts w:cs="Times New Roman" w:hint="eastAsia"/>
                <w:color w:val="000000"/>
                <w:sz w:val="20"/>
                <w:szCs w:val="20"/>
              </w:rPr>
              <w:t>年度江苏省常州市溧阳市竹箦镇前洙片高标准农田建设项目（财政补助）</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53271" w:rsidRPr="00D57E57" w:rsidRDefault="00853271" w:rsidP="0007136A">
            <w:pPr>
              <w:jc w:val="center"/>
              <w:rPr>
                <w:rFonts w:ascii="Times New Roman" w:eastAsia="宋体" w:hAnsi="Times New Roman" w:cs="Times New Roman"/>
                <w:color w:val="000000"/>
                <w:sz w:val="20"/>
                <w:szCs w:val="20"/>
              </w:rPr>
            </w:pPr>
            <w:r>
              <w:rPr>
                <w:rFonts w:ascii="Times New Roman" w:cs="Times New Roman" w:hint="eastAsia"/>
                <w:color w:val="000000"/>
                <w:sz w:val="20"/>
                <w:szCs w:val="20"/>
              </w:rPr>
              <w:t>溧阳市竹箦</w:t>
            </w:r>
            <w:r w:rsidRPr="00D57E57">
              <w:rPr>
                <w:rFonts w:ascii="Times New Roman" w:cs="Times New Roman"/>
                <w:color w:val="000000"/>
                <w:sz w:val="20"/>
                <w:szCs w:val="20"/>
              </w:rPr>
              <w:t>镇</w:t>
            </w:r>
            <w:r w:rsidRPr="00D57E57">
              <w:rPr>
                <w:rFonts w:ascii="Times New Roman" w:hAnsiTheme="minorEastAsia" w:cs="Times New Roman"/>
                <w:color w:val="000000"/>
                <w:kern w:val="0"/>
                <w:sz w:val="20"/>
                <w:szCs w:val="20"/>
              </w:rPr>
              <w:t>人民政府</w:t>
            </w:r>
          </w:p>
        </w:tc>
        <w:tc>
          <w:tcPr>
            <w:tcW w:w="992" w:type="dxa"/>
            <w:tcBorders>
              <w:top w:val="single" w:sz="4" w:space="0" w:color="000000"/>
              <w:left w:val="single" w:sz="4" w:space="0" w:color="000000"/>
              <w:bottom w:val="single" w:sz="4" w:space="0" w:color="000000"/>
              <w:right w:val="single" w:sz="4" w:space="0" w:color="auto"/>
            </w:tcBorders>
            <w:shd w:val="clear" w:color="auto" w:fill="auto"/>
            <w:tcMar>
              <w:top w:w="15" w:type="dxa"/>
              <w:left w:w="15" w:type="dxa"/>
              <w:right w:w="15" w:type="dxa"/>
            </w:tcMar>
            <w:vAlign w:val="center"/>
          </w:tcPr>
          <w:p w:rsidR="00853271" w:rsidRDefault="00853271">
            <w:pPr>
              <w:jc w:val="center"/>
              <w:rPr>
                <w:rFonts w:ascii="Times New Roman" w:eastAsia="宋体" w:hAnsi="Times New Roman" w:cs="Times New Roman"/>
                <w:color w:val="000000"/>
                <w:sz w:val="22"/>
                <w:szCs w:val="22"/>
              </w:rPr>
            </w:pPr>
            <w:r>
              <w:rPr>
                <w:rFonts w:ascii="Times New Roman" w:hAnsi="Times New Roman" w:cs="Times New Roman"/>
                <w:color w:val="000000"/>
                <w:sz w:val="22"/>
                <w:szCs w:val="22"/>
              </w:rPr>
              <w:t>0.52</w:t>
            </w:r>
          </w:p>
        </w:tc>
        <w:tc>
          <w:tcPr>
            <w:tcW w:w="1418"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853271" w:rsidRDefault="00853271">
            <w:pPr>
              <w:jc w:val="center"/>
              <w:rPr>
                <w:rFonts w:ascii="Times New Roman" w:eastAsia="宋体" w:hAnsi="Times New Roman" w:cs="Times New Roman"/>
                <w:color w:val="000000"/>
                <w:sz w:val="22"/>
                <w:szCs w:val="22"/>
              </w:rPr>
            </w:pPr>
            <w:r>
              <w:rPr>
                <w:rFonts w:ascii="Times New Roman" w:hAnsi="Times New Roman" w:cs="Times New Roman"/>
                <w:color w:val="000000"/>
                <w:sz w:val="22"/>
                <w:szCs w:val="22"/>
              </w:rPr>
              <w:t>1590</w:t>
            </w:r>
          </w:p>
        </w:tc>
      </w:tr>
      <w:tr w:rsidR="00853271" w:rsidTr="0007136A">
        <w:trPr>
          <w:trHeight w:val="420"/>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53271" w:rsidRPr="00FC2430" w:rsidRDefault="00853271" w:rsidP="00EC0DCB">
            <w:pPr>
              <w:widowControl/>
              <w:jc w:val="center"/>
              <w:textAlignment w:val="center"/>
              <w:rPr>
                <w:rFonts w:ascii="Times New Roman" w:hAnsi="Times New Roman" w:cs="Times New Roman"/>
                <w:color w:val="000000"/>
                <w:sz w:val="20"/>
                <w:szCs w:val="20"/>
              </w:rPr>
            </w:pPr>
            <w:r w:rsidRPr="00FC2430">
              <w:rPr>
                <w:rFonts w:ascii="Times New Roman" w:hAnsi="Times New Roman" w:cs="Times New Roman"/>
                <w:color w:val="000000"/>
                <w:kern w:val="0"/>
                <w:sz w:val="20"/>
                <w:szCs w:val="20"/>
              </w:rPr>
              <w:t>3</w:t>
            </w:r>
          </w:p>
        </w:tc>
        <w:tc>
          <w:tcPr>
            <w:tcW w:w="5246" w:type="dxa"/>
            <w:tcBorders>
              <w:top w:val="single" w:sz="4" w:space="0" w:color="auto"/>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rsidR="00853271" w:rsidRDefault="00853271">
            <w:pPr>
              <w:rPr>
                <w:rFonts w:ascii="Times New Roman" w:eastAsia="宋体" w:hAnsi="Times New Roman" w:cs="Times New Roman"/>
                <w:sz w:val="20"/>
                <w:szCs w:val="20"/>
              </w:rPr>
            </w:pPr>
            <w:r>
              <w:rPr>
                <w:rFonts w:ascii="Times New Roman" w:hAnsi="Times New Roman" w:cs="Times New Roman"/>
                <w:sz w:val="20"/>
                <w:szCs w:val="20"/>
              </w:rPr>
              <w:t>2025</w:t>
            </w:r>
            <w:r>
              <w:rPr>
                <w:rFonts w:cs="Times New Roman" w:hint="eastAsia"/>
                <w:sz w:val="20"/>
                <w:szCs w:val="20"/>
              </w:rPr>
              <w:t>年度江苏省常州市溧阳市古县街道百大片高标准农田建设项目（财政补助）</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53271" w:rsidRPr="00D57E57" w:rsidRDefault="00853271" w:rsidP="007D2B32">
            <w:pPr>
              <w:jc w:val="center"/>
              <w:rPr>
                <w:rFonts w:ascii="Times New Roman" w:eastAsia="宋体" w:hAnsi="Times New Roman" w:cs="Times New Roman"/>
                <w:color w:val="000000"/>
                <w:sz w:val="20"/>
                <w:szCs w:val="20"/>
              </w:rPr>
            </w:pPr>
            <w:r w:rsidRPr="00D57E57">
              <w:rPr>
                <w:rFonts w:ascii="Times New Roman" w:cs="Times New Roman"/>
                <w:color w:val="000000"/>
                <w:sz w:val="20"/>
                <w:szCs w:val="20"/>
              </w:rPr>
              <w:t>溧阳市</w:t>
            </w:r>
            <w:r>
              <w:rPr>
                <w:rFonts w:ascii="Times New Roman" w:cs="Times New Roman" w:hint="eastAsia"/>
                <w:color w:val="000000"/>
                <w:sz w:val="20"/>
                <w:szCs w:val="20"/>
              </w:rPr>
              <w:t>古县街道办事处</w:t>
            </w:r>
          </w:p>
        </w:tc>
        <w:tc>
          <w:tcPr>
            <w:tcW w:w="992" w:type="dxa"/>
            <w:tcBorders>
              <w:top w:val="single" w:sz="4" w:space="0" w:color="000000"/>
              <w:left w:val="single" w:sz="4" w:space="0" w:color="000000"/>
              <w:bottom w:val="single" w:sz="4" w:space="0" w:color="000000"/>
              <w:right w:val="single" w:sz="4" w:space="0" w:color="auto"/>
            </w:tcBorders>
            <w:shd w:val="clear" w:color="auto" w:fill="auto"/>
            <w:tcMar>
              <w:top w:w="15" w:type="dxa"/>
              <w:left w:w="15" w:type="dxa"/>
              <w:right w:w="15" w:type="dxa"/>
            </w:tcMar>
            <w:vAlign w:val="center"/>
          </w:tcPr>
          <w:p w:rsidR="00853271" w:rsidRDefault="00853271">
            <w:pPr>
              <w:jc w:val="center"/>
              <w:rPr>
                <w:rFonts w:ascii="Times New Roman" w:eastAsia="宋体" w:hAnsi="Times New Roman" w:cs="Times New Roman"/>
                <w:color w:val="000000"/>
                <w:sz w:val="22"/>
                <w:szCs w:val="22"/>
              </w:rPr>
            </w:pPr>
            <w:r>
              <w:rPr>
                <w:rFonts w:ascii="Times New Roman" w:hAnsi="Times New Roman" w:cs="Times New Roman"/>
                <w:color w:val="000000"/>
                <w:sz w:val="22"/>
                <w:szCs w:val="22"/>
              </w:rPr>
              <w:t>0.22</w:t>
            </w:r>
          </w:p>
        </w:tc>
        <w:tc>
          <w:tcPr>
            <w:tcW w:w="1418"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853271" w:rsidRDefault="00853271">
            <w:pPr>
              <w:jc w:val="center"/>
              <w:rPr>
                <w:rFonts w:ascii="Times New Roman" w:eastAsia="宋体" w:hAnsi="Times New Roman" w:cs="Times New Roman"/>
                <w:color w:val="000000"/>
                <w:sz w:val="22"/>
                <w:szCs w:val="22"/>
              </w:rPr>
            </w:pPr>
            <w:r>
              <w:rPr>
                <w:rFonts w:ascii="Times New Roman" w:hAnsi="Times New Roman" w:cs="Times New Roman"/>
                <w:color w:val="000000"/>
                <w:sz w:val="22"/>
                <w:szCs w:val="22"/>
              </w:rPr>
              <w:t>660</w:t>
            </w:r>
          </w:p>
        </w:tc>
      </w:tr>
      <w:tr w:rsidR="00853271" w:rsidTr="0007136A">
        <w:trPr>
          <w:trHeight w:val="699"/>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53271" w:rsidRPr="00FC2430" w:rsidRDefault="00853271" w:rsidP="00EC0DCB">
            <w:pPr>
              <w:widowControl/>
              <w:jc w:val="center"/>
              <w:textAlignment w:val="center"/>
              <w:rPr>
                <w:rFonts w:ascii="Times New Roman" w:hAnsi="Times New Roman" w:cs="Times New Roman"/>
                <w:color w:val="000000"/>
                <w:sz w:val="20"/>
                <w:szCs w:val="20"/>
              </w:rPr>
            </w:pPr>
            <w:r w:rsidRPr="00FC2430">
              <w:rPr>
                <w:rFonts w:ascii="Times New Roman" w:hAnsi="Times New Roman" w:cs="Times New Roman"/>
                <w:color w:val="000000"/>
                <w:kern w:val="0"/>
                <w:sz w:val="20"/>
                <w:szCs w:val="20"/>
              </w:rPr>
              <w:t>4</w:t>
            </w:r>
          </w:p>
        </w:tc>
        <w:tc>
          <w:tcPr>
            <w:tcW w:w="5246"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rsidR="00853271" w:rsidRDefault="00853271">
            <w:pPr>
              <w:rPr>
                <w:rFonts w:ascii="Times New Roman" w:eastAsia="宋体" w:hAnsi="Times New Roman" w:cs="Times New Roman"/>
                <w:color w:val="000000"/>
                <w:sz w:val="20"/>
                <w:szCs w:val="20"/>
              </w:rPr>
            </w:pPr>
            <w:r>
              <w:rPr>
                <w:rFonts w:ascii="Times New Roman" w:hAnsi="Times New Roman" w:cs="Times New Roman"/>
                <w:color w:val="000000"/>
                <w:sz w:val="20"/>
                <w:szCs w:val="20"/>
              </w:rPr>
              <w:t>2025</w:t>
            </w:r>
            <w:r>
              <w:rPr>
                <w:rFonts w:cs="Times New Roman" w:hint="eastAsia"/>
                <w:color w:val="000000"/>
                <w:sz w:val="20"/>
                <w:szCs w:val="20"/>
              </w:rPr>
              <w:t>年度江苏省常州市溧阳市上兴镇余巷片高标准农田改造提升建设项目（财政补助）</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53271" w:rsidRPr="00D57E57" w:rsidRDefault="00853271" w:rsidP="007D2B32">
            <w:pPr>
              <w:jc w:val="center"/>
              <w:rPr>
                <w:rFonts w:ascii="Times New Roman" w:eastAsia="宋体" w:hAnsi="Times New Roman" w:cs="Times New Roman"/>
                <w:color w:val="000000"/>
                <w:sz w:val="20"/>
                <w:szCs w:val="20"/>
              </w:rPr>
            </w:pPr>
            <w:bookmarkStart w:id="0" w:name="OLE_LINK3"/>
            <w:bookmarkStart w:id="1" w:name="OLE_LINK4"/>
            <w:r>
              <w:rPr>
                <w:rFonts w:ascii="Times New Roman" w:cs="Times New Roman" w:hint="eastAsia"/>
                <w:color w:val="000000"/>
                <w:sz w:val="20"/>
                <w:szCs w:val="20"/>
              </w:rPr>
              <w:t>溧阳市上兴</w:t>
            </w:r>
            <w:r w:rsidRPr="00D57E57">
              <w:rPr>
                <w:rFonts w:ascii="Times New Roman" w:cs="Times New Roman"/>
                <w:color w:val="000000"/>
                <w:sz w:val="20"/>
                <w:szCs w:val="20"/>
              </w:rPr>
              <w:t>镇</w:t>
            </w:r>
            <w:r w:rsidRPr="00D57E57">
              <w:rPr>
                <w:rFonts w:ascii="Times New Roman" w:hAnsiTheme="minorEastAsia" w:cs="Times New Roman"/>
                <w:color w:val="000000"/>
                <w:kern w:val="0"/>
                <w:sz w:val="20"/>
                <w:szCs w:val="20"/>
              </w:rPr>
              <w:t>人民政府</w:t>
            </w:r>
            <w:bookmarkEnd w:id="0"/>
            <w:bookmarkEnd w:id="1"/>
          </w:p>
        </w:tc>
        <w:tc>
          <w:tcPr>
            <w:tcW w:w="992" w:type="dxa"/>
            <w:tcBorders>
              <w:top w:val="single" w:sz="4" w:space="0" w:color="000000"/>
              <w:left w:val="single" w:sz="4" w:space="0" w:color="000000"/>
              <w:bottom w:val="single" w:sz="4" w:space="0" w:color="000000"/>
              <w:right w:val="single" w:sz="4" w:space="0" w:color="auto"/>
            </w:tcBorders>
            <w:shd w:val="clear" w:color="auto" w:fill="auto"/>
            <w:tcMar>
              <w:top w:w="15" w:type="dxa"/>
              <w:left w:w="15" w:type="dxa"/>
              <w:right w:w="15" w:type="dxa"/>
            </w:tcMar>
            <w:vAlign w:val="center"/>
          </w:tcPr>
          <w:p w:rsidR="00853271" w:rsidRDefault="00853271">
            <w:pPr>
              <w:jc w:val="center"/>
              <w:rPr>
                <w:rFonts w:ascii="Times New Roman" w:eastAsia="宋体" w:hAnsi="Times New Roman" w:cs="Times New Roman"/>
                <w:color w:val="000000"/>
                <w:sz w:val="22"/>
                <w:szCs w:val="22"/>
              </w:rPr>
            </w:pPr>
            <w:r>
              <w:rPr>
                <w:rFonts w:ascii="Times New Roman" w:hAnsi="Times New Roman" w:cs="Times New Roman"/>
                <w:color w:val="000000"/>
                <w:sz w:val="22"/>
                <w:szCs w:val="22"/>
              </w:rPr>
              <w:t>0.3</w:t>
            </w:r>
          </w:p>
        </w:tc>
        <w:tc>
          <w:tcPr>
            <w:tcW w:w="1418"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853271" w:rsidRDefault="00853271">
            <w:pPr>
              <w:jc w:val="center"/>
              <w:rPr>
                <w:rFonts w:ascii="Times New Roman" w:eastAsia="宋体" w:hAnsi="Times New Roman" w:cs="Times New Roman"/>
                <w:color w:val="000000"/>
                <w:sz w:val="22"/>
                <w:szCs w:val="22"/>
              </w:rPr>
            </w:pPr>
            <w:r>
              <w:rPr>
                <w:rFonts w:ascii="Times New Roman" w:hAnsi="Times New Roman" w:cs="Times New Roman"/>
                <w:color w:val="000000"/>
                <w:sz w:val="22"/>
                <w:szCs w:val="22"/>
              </w:rPr>
              <w:t>705</w:t>
            </w:r>
          </w:p>
        </w:tc>
      </w:tr>
      <w:tr w:rsidR="00853271" w:rsidTr="0007136A">
        <w:trPr>
          <w:trHeight w:val="420"/>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53271" w:rsidRPr="00FC2430" w:rsidRDefault="00853271" w:rsidP="00EC0DCB">
            <w:pPr>
              <w:widowControl/>
              <w:jc w:val="center"/>
              <w:textAlignment w:val="center"/>
              <w:rPr>
                <w:rFonts w:ascii="Times New Roman" w:hAnsi="Times New Roman" w:cs="Times New Roman"/>
                <w:color w:val="000000"/>
                <w:kern w:val="0"/>
                <w:sz w:val="20"/>
                <w:szCs w:val="20"/>
              </w:rPr>
            </w:pPr>
            <w:r>
              <w:rPr>
                <w:rFonts w:ascii="Times New Roman" w:hAnsi="Times New Roman" w:cs="Times New Roman" w:hint="eastAsia"/>
                <w:color w:val="000000"/>
                <w:kern w:val="0"/>
                <w:sz w:val="20"/>
                <w:szCs w:val="20"/>
              </w:rPr>
              <w:t>5</w:t>
            </w:r>
          </w:p>
        </w:tc>
        <w:tc>
          <w:tcPr>
            <w:tcW w:w="5246"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rsidR="00853271" w:rsidRDefault="000E1BDC">
            <w:pPr>
              <w:rPr>
                <w:rFonts w:ascii="Times New Roman" w:eastAsia="宋体" w:hAnsi="Times New Roman" w:cs="Times New Roman"/>
                <w:color w:val="000000"/>
                <w:sz w:val="20"/>
                <w:szCs w:val="20"/>
              </w:rPr>
            </w:pPr>
            <w:r w:rsidRPr="000E1BDC">
              <w:rPr>
                <w:rFonts w:ascii="Times New Roman" w:hAnsi="Times New Roman" w:cs="Times New Roman" w:hint="eastAsia"/>
                <w:color w:val="000000"/>
                <w:sz w:val="20"/>
                <w:szCs w:val="20"/>
              </w:rPr>
              <w:t>2025</w:t>
            </w:r>
            <w:r w:rsidRPr="000E1BDC">
              <w:rPr>
                <w:rFonts w:ascii="Times New Roman" w:hAnsi="Times New Roman" w:cs="Times New Roman" w:hint="eastAsia"/>
                <w:color w:val="000000"/>
                <w:sz w:val="20"/>
                <w:szCs w:val="20"/>
              </w:rPr>
              <w:t>年度江苏省常州市溧阳市南渡镇福新片高标准农田改造提升建设项目</w:t>
            </w:r>
            <w:r w:rsidR="009C2473">
              <w:rPr>
                <w:rFonts w:cs="Times New Roman" w:hint="eastAsia"/>
                <w:color w:val="000000"/>
                <w:sz w:val="20"/>
                <w:szCs w:val="20"/>
              </w:rPr>
              <w:t>（财政补助）</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53271" w:rsidRPr="00D57E57" w:rsidRDefault="00853271" w:rsidP="000E1BDC">
            <w:pPr>
              <w:jc w:val="center"/>
              <w:rPr>
                <w:rFonts w:ascii="Times New Roman" w:cs="Times New Roman"/>
                <w:color w:val="000000"/>
                <w:sz w:val="20"/>
                <w:szCs w:val="20"/>
              </w:rPr>
            </w:pPr>
            <w:r>
              <w:rPr>
                <w:rFonts w:ascii="Times New Roman" w:cs="Times New Roman" w:hint="eastAsia"/>
                <w:color w:val="000000"/>
                <w:sz w:val="20"/>
                <w:szCs w:val="20"/>
              </w:rPr>
              <w:t>溧阳市</w:t>
            </w:r>
            <w:r w:rsidR="000E1BDC">
              <w:rPr>
                <w:rFonts w:ascii="Times New Roman" w:cs="Times New Roman" w:hint="eastAsia"/>
                <w:color w:val="000000"/>
                <w:sz w:val="20"/>
                <w:szCs w:val="20"/>
              </w:rPr>
              <w:t>南渡</w:t>
            </w:r>
            <w:r w:rsidRPr="00D57E57">
              <w:rPr>
                <w:rFonts w:ascii="Times New Roman" w:cs="Times New Roman"/>
                <w:color w:val="000000"/>
                <w:sz w:val="20"/>
                <w:szCs w:val="20"/>
              </w:rPr>
              <w:t>镇</w:t>
            </w:r>
            <w:r w:rsidRPr="00D57E57">
              <w:rPr>
                <w:rFonts w:ascii="Times New Roman" w:hAnsiTheme="minorEastAsia" w:cs="Times New Roman"/>
                <w:color w:val="000000"/>
                <w:kern w:val="0"/>
                <w:sz w:val="20"/>
                <w:szCs w:val="20"/>
              </w:rPr>
              <w:t>人民政府</w:t>
            </w:r>
          </w:p>
        </w:tc>
        <w:tc>
          <w:tcPr>
            <w:tcW w:w="992" w:type="dxa"/>
            <w:tcBorders>
              <w:top w:val="single" w:sz="4" w:space="0" w:color="000000"/>
              <w:left w:val="single" w:sz="4" w:space="0" w:color="000000"/>
              <w:bottom w:val="single" w:sz="4" w:space="0" w:color="000000"/>
              <w:right w:val="single" w:sz="4" w:space="0" w:color="auto"/>
            </w:tcBorders>
            <w:shd w:val="clear" w:color="auto" w:fill="auto"/>
            <w:tcMar>
              <w:top w:w="15" w:type="dxa"/>
              <w:left w:w="15" w:type="dxa"/>
              <w:right w:w="15" w:type="dxa"/>
            </w:tcMar>
            <w:vAlign w:val="center"/>
          </w:tcPr>
          <w:p w:rsidR="00853271" w:rsidRDefault="00853271">
            <w:pPr>
              <w:jc w:val="center"/>
              <w:rPr>
                <w:rFonts w:ascii="Times New Roman" w:eastAsia="宋体" w:hAnsi="Times New Roman" w:cs="Times New Roman"/>
                <w:color w:val="000000"/>
                <w:sz w:val="22"/>
                <w:szCs w:val="22"/>
              </w:rPr>
            </w:pPr>
            <w:r>
              <w:rPr>
                <w:rFonts w:ascii="Times New Roman" w:hAnsi="Times New Roman" w:cs="Times New Roman"/>
                <w:color w:val="000000"/>
                <w:sz w:val="22"/>
                <w:szCs w:val="22"/>
              </w:rPr>
              <w:t>0.15</w:t>
            </w:r>
          </w:p>
        </w:tc>
        <w:tc>
          <w:tcPr>
            <w:tcW w:w="1418"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853271" w:rsidRDefault="00853271">
            <w:pPr>
              <w:jc w:val="center"/>
              <w:rPr>
                <w:rFonts w:ascii="Times New Roman" w:eastAsia="宋体" w:hAnsi="Times New Roman" w:cs="Times New Roman"/>
                <w:color w:val="000000"/>
                <w:sz w:val="22"/>
                <w:szCs w:val="22"/>
              </w:rPr>
            </w:pPr>
            <w:r>
              <w:rPr>
                <w:rFonts w:ascii="Times New Roman" w:hAnsi="Times New Roman" w:cs="Times New Roman"/>
                <w:color w:val="000000"/>
                <w:sz w:val="22"/>
                <w:szCs w:val="22"/>
              </w:rPr>
              <w:t>352.5</w:t>
            </w:r>
          </w:p>
        </w:tc>
      </w:tr>
      <w:tr w:rsidR="00853271" w:rsidTr="0007136A">
        <w:trPr>
          <w:trHeight w:val="420"/>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53271" w:rsidRPr="00FC2430" w:rsidRDefault="00853271" w:rsidP="00EC0DCB">
            <w:pPr>
              <w:widowControl/>
              <w:jc w:val="center"/>
              <w:textAlignment w:val="center"/>
              <w:rPr>
                <w:rFonts w:ascii="Times New Roman" w:hAnsi="Times New Roman" w:cs="Times New Roman"/>
                <w:color w:val="000000"/>
                <w:kern w:val="0"/>
                <w:sz w:val="20"/>
                <w:szCs w:val="20"/>
              </w:rPr>
            </w:pPr>
            <w:r>
              <w:rPr>
                <w:rFonts w:ascii="Times New Roman" w:hAnsi="Times New Roman" w:cs="Times New Roman" w:hint="eastAsia"/>
                <w:color w:val="000000"/>
                <w:kern w:val="0"/>
                <w:sz w:val="20"/>
                <w:szCs w:val="20"/>
              </w:rPr>
              <w:t>6</w:t>
            </w:r>
          </w:p>
        </w:tc>
        <w:tc>
          <w:tcPr>
            <w:tcW w:w="5246"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rsidR="00853271" w:rsidRDefault="00853271">
            <w:pPr>
              <w:rPr>
                <w:rFonts w:ascii="Times New Roman" w:eastAsia="宋体" w:hAnsi="Times New Roman" w:cs="Times New Roman"/>
                <w:color w:val="000000"/>
                <w:sz w:val="20"/>
                <w:szCs w:val="20"/>
              </w:rPr>
            </w:pPr>
            <w:r>
              <w:rPr>
                <w:rFonts w:ascii="Times New Roman" w:hAnsi="Times New Roman" w:cs="Times New Roman"/>
                <w:color w:val="000000"/>
                <w:sz w:val="20"/>
                <w:szCs w:val="20"/>
              </w:rPr>
              <w:t>2025</w:t>
            </w:r>
            <w:r>
              <w:rPr>
                <w:rFonts w:cs="Times New Roman" w:hint="eastAsia"/>
                <w:color w:val="000000"/>
                <w:sz w:val="20"/>
                <w:szCs w:val="20"/>
              </w:rPr>
              <w:t>年度江苏省常州市溧阳市社渚镇孔村片高标准农田改造提升建设项目（财政补助）</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53271" w:rsidRPr="00D57E57" w:rsidRDefault="00853271" w:rsidP="0007136A">
            <w:pPr>
              <w:jc w:val="center"/>
              <w:rPr>
                <w:rFonts w:ascii="Times New Roman" w:cs="Times New Roman"/>
                <w:color w:val="000000"/>
                <w:sz w:val="20"/>
                <w:szCs w:val="20"/>
              </w:rPr>
            </w:pPr>
            <w:r>
              <w:rPr>
                <w:rFonts w:ascii="Times New Roman" w:cs="Times New Roman" w:hint="eastAsia"/>
                <w:color w:val="000000"/>
                <w:sz w:val="20"/>
                <w:szCs w:val="20"/>
              </w:rPr>
              <w:t>溧阳市社渚</w:t>
            </w:r>
            <w:r w:rsidRPr="00D57E57">
              <w:rPr>
                <w:rFonts w:ascii="Times New Roman" w:cs="Times New Roman"/>
                <w:color w:val="000000"/>
                <w:sz w:val="20"/>
                <w:szCs w:val="20"/>
              </w:rPr>
              <w:t>镇</w:t>
            </w:r>
            <w:r w:rsidRPr="00D57E57">
              <w:rPr>
                <w:rFonts w:ascii="Times New Roman" w:hAnsiTheme="minorEastAsia" w:cs="Times New Roman"/>
                <w:color w:val="000000"/>
                <w:kern w:val="0"/>
                <w:sz w:val="20"/>
                <w:szCs w:val="20"/>
              </w:rPr>
              <w:t>人民政府</w:t>
            </w:r>
          </w:p>
        </w:tc>
        <w:tc>
          <w:tcPr>
            <w:tcW w:w="992" w:type="dxa"/>
            <w:tcBorders>
              <w:top w:val="single" w:sz="4" w:space="0" w:color="000000"/>
              <w:left w:val="single" w:sz="4" w:space="0" w:color="000000"/>
              <w:bottom w:val="single" w:sz="4" w:space="0" w:color="000000"/>
              <w:right w:val="single" w:sz="4" w:space="0" w:color="auto"/>
            </w:tcBorders>
            <w:shd w:val="clear" w:color="auto" w:fill="auto"/>
            <w:tcMar>
              <w:top w:w="15" w:type="dxa"/>
              <w:left w:w="15" w:type="dxa"/>
              <w:right w:w="15" w:type="dxa"/>
            </w:tcMar>
            <w:vAlign w:val="center"/>
          </w:tcPr>
          <w:p w:rsidR="00853271" w:rsidRDefault="00853271">
            <w:pPr>
              <w:jc w:val="center"/>
              <w:rPr>
                <w:rFonts w:ascii="Times New Roman" w:eastAsia="宋体" w:hAnsi="Times New Roman" w:cs="Times New Roman"/>
                <w:color w:val="000000"/>
                <w:sz w:val="22"/>
                <w:szCs w:val="22"/>
              </w:rPr>
            </w:pPr>
            <w:r>
              <w:rPr>
                <w:rFonts w:ascii="Times New Roman" w:hAnsi="Times New Roman" w:cs="Times New Roman"/>
                <w:color w:val="000000"/>
                <w:sz w:val="22"/>
                <w:szCs w:val="22"/>
              </w:rPr>
              <w:t>0.27</w:t>
            </w:r>
          </w:p>
        </w:tc>
        <w:tc>
          <w:tcPr>
            <w:tcW w:w="1418"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853271" w:rsidRDefault="00853271">
            <w:pPr>
              <w:jc w:val="center"/>
              <w:rPr>
                <w:rFonts w:ascii="Times New Roman" w:eastAsia="宋体" w:hAnsi="Times New Roman" w:cs="Times New Roman"/>
                <w:color w:val="000000"/>
                <w:sz w:val="22"/>
                <w:szCs w:val="22"/>
              </w:rPr>
            </w:pPr>
            <w:r>
              <w:rPr>
                <w:rFonts w:ascii="Times New Roman" w:hAnsi="Times New Roman" w:cs="Times New Roman"/>
                <w:color w:val="000000"/>
                <w:sz w:val="22"/>
                <w:szCs w:val="22"/>
              </w:rPr>
              <w:t>634.5</w:t>
            </w:r>
          </w:p>
        </w:tc>
      </w:tr>
      <w:tr w:rsidR="00853271" w:rsidTr="0007136A">
        <w:trPr>
          <w:trHeight w:val="420"/>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53271" w:rsidRPr="00FC2430" w:rsidRDefault="00853271" w:rsidP="00EC0DCB">
            <w:pPr>
              <w:widowControl/>
              <w:jc w:val="center"/>
              <w:textAlignment w:val="center"/>
              <w:rPr>
                <w:rFonts w:ascii="Times New Roman" w:hAnsi="Times New Roman" w:cs="Times New Roman"/>
                <w:color w:val="000000"/>
                <w:kern w:val="0"/>
                <w:sz w:val="20"/>
                <w:szCs w:val="20"/>
              </w:rPr>
            </w:pPr>
            <w:r>
              <w:rPr>
                <w:rFonts w:ascii="Times New Roman" w:hAnsi="Times New Roman" w:cs="Times New Roman" w:hint="eastAsia"/>
                <w:color w:val="000000"/>
                <w:kern w:val="0"/>
                <w:sz w:val="20"/>
                <w:szCs w:val="20"/>
              </w:rPr>
              <w:t>7</w:t>
            </w:r>
          </w:p>
        </w:tc>
        <w:tc>
          <w:tcPr>
            <w:tcW w:w="5246"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rsidR="00853271" w:rsidRDefault="00853271">
            <w:pPr>
              <w:rPr>
                <w:rFonts w:ascii="Times New Roman" w:eastAsia="宋体" w:hAnsi="Times New Roman" w:cs="Times New Roman"/>
                <w:color w:val="000000"/>
                <w:sz w:val="20"/>
                <w:szCs w:val="20"/>
              </w:rPr>
            </w:pPr>
            <w:r>
              <w:rPr>
                <w:rFonts w:ascii="Times New Roman" w:hAnsi="Times New Roman" w:cs="Times New Roman"/>
                <w:color w:val="000000"/>
                <w:sz w:val="20"/>
                <w:szCs w:val="20"/>
              </w:rPr>
              <w:t>2025</w:t>
            </w:r>
            <w:r>
              <w:rPr>
                <w:rFonts w:cs="Times New Roman" w:hint="eastAsia"/>
                <w:color w:val="000000"/>
                <w:sz w:val="20"/>
                <w:szCs w:val="20"/>
              </w:rPr>
              <w:t>年度江苏省常州市溧阳市别桥镇西后片高标准农田改造提升建设项目（财政补助）</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53271" w:rsidRPr="00D57E57" w:rsidRDefault="00853271" w:rsidP="007D2B32">
            <w:pPr>
              <w:jc w:val="center"/>
              <w:rPr>
                <w:rFonts w:ascii="Times New Roman" w:cs="Times New Roman"/>
                <w:color w:val="000000"/>
                <w:sz w:val="20"/>
                <w:szCs w:val="20"/>
              </w:rPr>
            </w:pPr>
            <w:r w:rsidRPr="00D57E57">
              <w:rPr>
                <w:rFonts w:ascii="Times New Roman" w:hAnsiTheme="minorEastAsia" w:cs="Times New Roman"/>
                <w:color w:val="000000"/>
                <w:kern w:val="0"/>
                <w:sz w:val="20"/>
                <w:szCs w:val="20"/>
              </w:rPr>
              <w:t>溧阳市</w:t>
            </w:r>
            <w:r>
              <w:rPr>
                <w:rFonts w:ascii="Times New Roman" w:hAnsiTheme="minorEastAsia" w:cs="Times New Roman" w:hint="eastAsia"/>
                <w:color w:val="000000"/>
                <w:kern w:val="0"/>
                <w:sz w:val="20"/>
                <w:szCs w:val="20"/>
              </w:rPr>
              <w:t>别桥</w:t>
            </w:r>
            <w:r w:rsidRPr="00D57E57">
              <w:rPr>
                <w:rFonts w:ascii="Times New Roman" w:hAnsiTheme="minorEastAsia" w:cs="Times New Roman"/>
                <w:color w:val="000000"/>
                <w:kern w:val="0"/>
                <w:sz w:val="20"/>
                <w:szCs w:val="20"/>
              </w:rPr>
              <w:t>镇人民政府</w:t>
            </w:r>
          </w:p>
        </w:tc>
        <w:tc>
          <w:tcPr>
            <w:tcW w:w="992" w:type="dxa"/>
            <w:tcBorders>
              <w:top w:val="single" w:sz="4" w:space="0" w:color="000000"/>
              <w:left w:val="single" w:sz="4" w:space="0" w:color="000000"/>
              <w:bottom w:val="single" w:sz="4" w:space="0" w:color="000000"/>
              <w:right w:val="single" w:sz="4" w:space="0" w:color="auto"/>
            </w:tcBorders>
            <w:shd w:val="clear" w:color="auto" w:fill="auto"/>
            <w:tcMar>
              <w:top w:w="15" w:type="dxa"/>
              <w:left w:w="15" w:type="dxa"/>
              <w:right w:w="15" w:type="dxa"/>
            </w:tcMar>
            <w:vAlign w:val="center"/>
          </w:tcPr>
          <w:p w:rsidR="00853271" w:rsidRDefault="00853271">
            <w:pPr>
              <w:jc w:val="center"/>
              <w:rPr>
                <w:rFonts w:ascii="Times New Roman" w:eastAsia="宋体" w:hAnsi="Times New Roman" w:cs="Times New Roman"/>
                <w:color w:val="000000"/>
                <w:sz w:val="22"/>
                <w:szCs w:val="22"/>
              </w:rPr>
            </w:pPr>
            <w:r>
              <w:rPr>
                <w:rFonts w:ascii="Times New Roman" w:hAnsi="Times New Roman" w:cs="Times New Roman"/>
                <w:color w:val="000000"/>
                <w:sz w:val="22"/>
                <w:szCs w:val="22"/>
              </w:rPr>
              <w:t>0.47</w:t>
            </w:r>
          </w:p>
        </w:tc>
        <w:tc>
          <w:tcPr>
            <w:tcW w:w="1418"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853271" w:rsidRDefault="00853271">
            <w:pPr>
              <w:jc w:val="center"/>
              <w:rPr>
                <w:rFonts w:ascii="Times New Roman" w:eastAsia="宋体" w:hAnsi="Times New Roman" w:cs="Times New Roman"/>
                <w:color w:val="000000"/>
                <w:sz w:val="22"/>
                <w:szCs w:val="22"/>
              </w:rPr>
            </w:pPr>
            <w:r>
              <w:rPr>
                <w:rFonts w:ascii="Times New Roman" w:hAnsi="Times New Roman" w:cs="Times New Roman"/>
                <w:color w:val="000000"/>
                <w:sz w:val="22"/>
                <w:szCs w:val="22"/>
              </w:rPr>
              <w:t>1104.5</w:t>
            </w:r>
          </w:p>
        </w:tc>
      </w:tr>
      <w:tr w:rsidR="00853271" w:rsidTr="0007136A">
        <w:trPr>
          <w:trHeight w:val="420"/>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53271" w:rsidRPr="00FC2430" w:rsidRDefault="00853271" w:rsidP="00EC0DCB">
            <w:pPr>
              <w:widowControl/>
              <w:jc w:val="center"/>
              <w:textAlignment w:val="center"/>
              <w:rPr>
                <w:rFonts w:ascii="Times New Roman" w:hAnsi="Times New Roman" w:cs="Times New Roman"/>
                <w:color w:val="000000"/>
                <w:kern w:val="0"/>
                <w:sz w:val="20"/>
                <w:szCs w:val="20"/>
              </w:rPr>
            </w:pPr>
            <w:r>
              <w:rPr>
                <w:rFonts w:ascii="Times New Roman" w:hAnsi="Times New Roman" w:cs="Times New Roman" w:hint="eastAsia"/>
                <w:color w:val="000000"/>
                <w:kern w:val="0"/>
                <w:sz w:val="20"/>
                <w:szCs w:val="20"/>
              </w:rPr>
              <w:t>8</w:t>
            </w:r>
          </w:p>
        </w:tc>
        <w:tc>
          <w:tcPr>
            <w:tcW w:w="5246"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rsidR="00853271" w:rsidRDefault="00853271">
            <w:pPr>
              <w:rPr>
                <w:rFonts w:ascii="Times New Roman" w:eastAsia="宋体" w:hAnsi="Times New Roman" w:cs="Times New Roman"/>
                <w:color w:val="000000"/>
                <w:sz w:val="20"/>
                <w:szCs w:val="20"/>
              </w:rPr>
            </w:pPr>
            <w:r>
              <w:rPr>
                <w:rFonts w:ascii="Times New Roman" w:hAnsi="Times New Roman" w:cs="Times New Roman"/>
                <w:color w:val="000000"/>
                <w:sz w:val="20"/>
                <w:szCs w:val="20"/>
              </w:rPr>
              <w:t>2025</w:t>
            </w:r>
            <w:r>
              <w:rPr>
                <w:rFonts w:cs="Times New Roman" w:hint="eastAsia"/>
                <w:color w:val="000000"/>
                <w:sz w:val="20"/>
                <w:szCs w:val="20"/>
              </w:rPr>
              <w:t>年度江苏省常州市溧阳市昆仑街道毛古片高标准农田改造提升建设项目（财政补助）</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53271" w:rsidRPr="00D57E57" w:rsidRDefault="00853271" w:rsidP="007D2B32">
            <w:pPr>
              <w:jc w:val="center"/>
              <w:rPr>
                <w:rFonts w:ascii="Times New Roman" w:cs="Times New Roman"/>
                <w:color w:val="000000"/>
                <w:sz w:val="20"/>
                <w:szCs w:val="20"/>
              </w:rPr>
            </w:pPr>
            <w:r w:rsidRPr="00D57E57">
              <w:rPr>
                <w:rFonts w:ascii="Times New Roman" w:hAnsiTheme="minorEastAsia" w:cs="Times New Roman"/>
                <w:color w:val="000000"/>
                <w:kern w:val="0"/>
                <w:sz w:val="20"/>
                <w:szCs w:val="20"/>
              </w:rPr>
              <w:t>溧阳市</w:t>
            </w:r>
            <w:r>
              <w:rPr>
                <w:rFonts w:ascii="Times New Roman" w:hAnsiTheme="minorEastAsia" w:cs="Times New Roman" w:hint="eastAsia"/>
                <w:color w:val="000000"/>
                <w:kern w:val="0"/>
                <w:sz w:val="20"/>
                <w:szCs w:val="20"/>
              </w:rPr>
              <w:t>昆仑街道办事处</w:t>
            </w:r>
          </w:p>
        </w:tc>
        <w:tc>
          <w:tcPr>
            <w:tcW w:w="992" w:type="dxa"/>
            <w:tcBorders>
              <w:top w:val="single" w:sz="4" w:space="0" w:color="000000"/>
              <w:left w:val="single" w:sz="4" w:space="0" w:color="000000"/>
              <w:bottom w:val="single" w:sz="4" w:space="0" w:color="000000"/>
              <w:right w:val="single" w:sz="4" w:space="0" w:color="auto"/>
            </w:tcBorders>
            <w:shd w:val="clear" w:color="auto" w:fill="auto"/>
            <w:tcMar>
              <w:top w:w="15" w:type="dxa"/>
              <w:left w:w="15" w:type="dxa"/>
              <w:right w:w="15" w:type="dxa"/>
            </w:tcMar>
            <w:vAlign w:val="center"/>
          </w:tcPr>
          <w:p w:rsidR="00853271" w:rsidRDefault="00853271">
            <w:pPr>
              <w:jc w:val="center"/>
              <w:rPr>
                <w:rFonts w:ascii="Times New Roman" w:eastAsia="宋体" w:hAnsi="Times New Roman" w:cs="Times New Roman"/>
                <w:color w:val="000000"/>
                <w:sz w:val="22"/>
                <w:szCs w:val="22"/>
              </w:rPr>
            </w:pPr>
            <w:r>
              <w:rPr>
                <w:rFonts w:ascii="Times New Roman" w:hAnsi="Times New Roman" w:cs="Times New Roman"/>
                <w:color w:val="000000"/>
                <w:sz w:val="22"/>
                <w:szCs w:val="22"/>
              </w:rPr>
              <w:t>0.31</w:t>
            </w:r>
          </w:p>
        </w:tc>
        <w:tc>
          <w:tcPr>
            <w:tcW w:w="1418"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853271" w:rsidRDefault="00853271">
            <w:pPr>
              <w:jc w:val="center"/>
              <w:rPr>
                <w:rFonts w:ascii="Times New Roman" w:eastAsia="宋体" w:hAnsi="Times New Roman" w:cs="Times New Roman"/>
                <w:color w:val="000000"/>
                <w:sz w:val="22"/>
                <w:szCs w:val="22"/>
              </w:rPr>
            </w:pPr>
            <w:r>
              <w:rPr>
                <w:rFonts w:ascii="Times New Roman" w:hAnsi="Times New Roman" w:cs="Times New Roman"/>
                <w:color w:val="000000"/>
                <w:sz w:val="22"/>
                <w:szCs w:val="22"/>
              </w:rPr>
              <w:t>728.5</w:t>
            </w:r>
          </w:p>
        </w:tc>
      </w:tr>
      <w:tr w:rsidR="00853271" w:rsidTr="0007136A">
        <w:trPr>
          <w:trHeight w:val="420"/>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53271" w:rsidRPr="00FC2430" w:rsidRDefault="00853271" w:rsidP="00EC0DCB">
            <w:pPr>
              <w:widowControl/>
              <w:jc w:val="center"/>
              <w:textAlignment w:val="center"/>
              <w:rPr>
                <w:rFonts w:ascii="Times New Roman" w:hAnsi="Times New Roman" w:cs="Times New Roman"/>
                <w:color w:val="000000"/>
                <w:kern w:val="0"/>
                <w:sz w:val="20"/>
                <w:szCs w:val="20"/>
              </w:rPr>
            </w:pPr>
            <w:r>
              <w:rPr>
                <w:rFonts w:ascii="Times New Roman" w:hAnsi="Times New Roman" w:cs="Times New Roman" w:hint="eastAsia"/>
                <w:color w:val="000000"/>
                <w:kern w:val="0"/>
                <w:sz w:val="20"/>
                <w:szCs w:val="20"/>
              </w:rPr>
              <w:t>9</w:t>
            </w:r>
          </w:p>
        </w:tc>
        <w:tc>
          <w:tcPr>
            <w:tcW w:w="5246"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rsidR="00853271" w:rsidRDefault="00853271">
            <w:pPr>
              <w:rPr>
                <w:rFonts w:ascii="Times New Roman" w:eastAsia="宋体" w:hAnsi="Times New Roman" w:cs="Times New Roman"/>
                <w:color w:val="000000"/>
                <w:sz w:val="20"/>
                <w:szCs w:val="20"/>
              </w:rPr>
            </w:pPr>
            <w:r>
              <w:rPr>
                <w:rFonts w:ascii="Times New Roman" w:hAnsi="Times New Roman" w:cs="Times New Roman"/>
                <w:color w:val="000000"/>
                <w:sz w:val="20"/>
                <w:szCs w:val="20"/>
              </w:rPr>
              <w:t>2025</w:t>
            </w:r>
            <w:r>
              <w:rPr>
                <w:rFonts w:cs="Times New Roman" w:hint="eastAsia"/>
                <w:color w:val="000000"/>
                <w:sz w:val="20"/>
                <w:szCs w:val="20"/>
              </w:rPr>
              <w:t>年度江苏省常州市金坛区指前镇庄浦片高标准农田改造提升建设项目（财政补助）</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53271" w:rsidRPr="00D57E57" w:rsidRDefault="00853271" w:rsidP="007D2B32">
            <w:pPr>
              <w:jc w:val="center"/>
              <w:rPr>
                <w:rFonts w:ascii="Times New Roman" w:cs="Times New Roman"/>
                <w:color w:val="000000"/>
                <w:sz w:val="20"/>
                <w:szCs w:val="20"/>
              </w:rPr>
            </w:pPr>
            <w:bookmarkStart w:id="2" w:name="OLE_LINK5"/>
            <w:bookmarkStart w:id="3" w:name="OLE_LINK6"/>
            <w:r>
              <w:rPr>
                <w:rFonts w:ascii="Times New Roman" w:cs="Times New Roman" w:hint="eastAsia"/>
                <w:color w:val="000000"/>
                <w:sz w:val="20"/>
                <w:szCs w:val="20"/>
              </w:rPr>
              <w:t>金坛区指前镇</w:t>
            </w:r>
            <w:r>
              <w:rPr>
                <w:rFonts w:ascii="Times New Roman" w:hAnsiTheme="minorEastAsia" w:cs="Times New Roman" w:hint="eastAsia"/>
                <w:color w:val="000000"/>
                <w:kern w:val="0"/>
                <w:sz w:val="20"/>
                <w:szCs w:val="20"/>
              </w:rPr>
              <w:t>人民政府</w:t>
            </w:r>
            <w:bookmarkEnd w:id="2"/>
            <w:bookmarkEnd w:id="3"/>
          </w:p>
        </w:tc>
        <w:tc>
          <w:tcPr>
            <w:tcW w:w="992" w:type="dxa"/>
            <w:tcBorders>
              <w:top w:val="single" w:sz="4" w:space="0" w:color="000000"/>
              <w:left w:val="single" w:sz="4" w:space="0" w:color="000000"/>
              <w:bottom w:val="single" w:sz="4" w:space="0" w:color="000000"/>
              <w:right w:val="single" w:sz="4" w:space="0" w:color="auto"/>
            </w:tcBorders>
            <w:shd w:val="clear" w:color="auto" w:fill="auto"/>
            <w:tcMar>
              <w:top w:w="15" w:type="dxa"/>
              <w:left w:w="15" w:type="dxa"/>
              <w:right w:w="15" w:type="dxa"/>
            </w:tcMar>
            <w:vAlign w:val="center"/>
          </w:tcPr>
          <w:p w:rsidR="00853271" w:rsidRPr="00741BA4" w:rsidRDefault="00853271" w:rsidP="007D2B32">
            <w:pPr>
              <w:jc w:val="center"/>
              <w:rPr>
                <w:rFonts w:ascii="Times New Roman" w:hAnsi="Times New Roman" w:cs="Times New Roman"/>
                <w:color w:val="000000"/>
                <w:sz w:val="20"/>
                <w:szCs w:val="20"/>
              </w:rPr>
            </w:pPr>
            <w:r>
              <w:rPr>
                <w:rFonts w:ascii="Times New Roman" w:hAnsi="Times New Roman" w:cs="Times New Roman" w:hint="eastAsia"/>
                <w:color w:val="000000"/>
                <w:sz w:val="20"/>
                <w:szCs w:val="20"/>
              </w:rPr>
              <w:t>0.39</w:t>
            </w:r>
          </w:p>
        </w:tc>
        <w:tc>
          <w:tcPr>
            <w:tcW w:w="1418"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853271" w:rsidRDefault="00853271">
            <w:pPr>
              <w:jc w:val="center"/>
              <w:rPr>
                <w:rFonts w:ascii="Times New Roman" w:eastAsia="宋体" w:hAnsi="Times New Roman" w:cs="Times New Roman"/>
                <w:sz w:val="22"/>
                <w:szCs w:val="22"/>
              </w:rPr>
            </w:pPr>
            <w:r>
              <w:rPr>
                <w:rFonts w:ascii="Times New Roman" w:hAnsi="Times New Roman" w:cs="Times New Roman"/>
                <w:sz w:val="22"/>
                <w:szCs w:val="22"/>
              </w:rPr>
              <w:t>936.5</w:t>
            </w:r>
          </w:p>
        </w:tc>
      </w:tr>
      <w:tr w:rsidR="00853271" w:rsidTr="00C10EEA">
        <w:trPr>
          <w:trHeight w:val="420"/>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53271" w:rsidRPr="00FC2430" w:rsidRDefault="00853271" w:rsidP="00EC0DCB">
            <w:pPr>
              <w:widowControl/>
              <w:jc w:val="center"/>
              <w:textAlignment w:val="center"/>
              <w:rPr>
                <w:rFonts w:ascii="Times New Roman" w:hAnsi="Times New Roman" w:cs="Times New Roman"/>
                <w:color w:val="000000"/>
                <w:kern w:val="0"/>
                <w:sz w:val="20"/>
                <w:szCs w:val="20"/>
              </w:rPr>
            </w:pPr>
            <w:r>
              <w:rPr>
                <w:rFonts w:ascii="Times New Roman" w:hAnsi="Times New Roman" w:cs="Times New Roman" w:hint="eastAsia"/>
                <w:color w:val="000000"/>
                <w:kern w:val="0"/>
                <w:sz w:val="20"/>
                <w:szCs w:val="20"/>
              </w:rPr>
              <w:t>10</w:t>
            </w:r>
          </w:p>
        </w:tc>
        <w:tc>
          <w:tcPr>
            <w:tcW w:w="5246"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rsidR="00853271" w:rsidRDefault="00853271">
            <w:pPr>
              <w:rPr>
                <w:rFonts w:ascii="Times New Roman" w:eastAsia="宋体" w:hAnsi="Times New Roman" w:cs="Times New Roman"/>
                <w:color w:val="000000"/>
                <w:sz w:val="20"/>
                <w:szCs w:val="20"/>
              </w:rPr>
            </w:pPr>
            <w:r>
              <w:rPr>
                <w:rFonts w:ascii="Times New Roman" w:hAnsi="Times New Roman" w:cs="Times New Roman"/>
                <w:color w:val="000000"/>
                <w:sz w:val="20"/>
                <w:szCs w:val="20"/>
              </w:rPr>
              <w:t>2025</w:t>
            </w:r>
            <w:r>
              <w:rPr>
                <w:rFonts w:cs="Times New Roman" w:hint="eastAsia"/>
                <w:color w:val="000000"/>
                <w:sz w:val="20"/>
                <w:szCs w:val="20"/>
              </w:rPr>
              <w:t>年度江苏省常州市金坛区指前镇解放片高标准农田建设项目（财政补助）</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853271" w:rsidRDefault="00853271">
            <w:r w:rsidRPr="007857C9">
              <w:rPr>
                <w:rFonts w:ascii="Times New Roman" w:cs="Times New Roman" w:hint="eastAsia"/>
                <w:color w:val="000000"/>
                <w:sz w:val="20"/>
                <w:szCs w:val="20"/>
              </w:rPr>
              <w:t>金坛区指前镇</w:t>
            </w:r>
            <w:r w:rsidRPr="007857C9">
              <w:rPr>
                <w:rFonts w:ascii="Times New Roman" w:hAnsiTheme="minorEastAsia" w:cs="Times New Roman" w:hint="eastAsia"/>
                <w:color w:val="000000"/>
                <w:kern w:val="0"/>
                <w:sz w:val="20"/>
                <w:szCs w:val="20"/>
              </w:rPr>
              <w:t>人民政府</w:t>
            </w:r>
          </w:p>
        </w:tc>
        <w:tc>
          <w:tcPr>
            <w:tcW w:w="992" w:type="dxa"/>
            <w:tcBorders>
              <w:top w:val="single" w:sz="4" w:space="0" w:color="000000"/>
              <w:left w:val="single" w:sz="4" w:space="0" w:color="000000"/>
              <w:bottom w:val="single" w:sz="4" w:space="0" w:color="000000"/>
              <w:right w:val="single" w:sz="4" w:space="0" w:color="auto"/>
            </w:tcBorders>
            <w:shd w:val="clear" w:color="auto" w:fill="auto"/>
            <w:tcMar>
              <w:top w:w="15" w:type="dxa"/>
              <w:left w:w="15" w:type="dxa"/>
              <w:right w:w="15" w:type="dxa"/>
            </w:tcMar>
            <w:vAlign w:val="center"/>
          </w:tcPr>
          <w:p w:rsidR="00853271" w:rsidRDefault="00853271">
            <w:pPr>
              <w:jc w:val="center"/>
              <w:rPr>
                <w:rFonts w:ascii="Times New Roman" w:eastAsia="宋体" w:hAnsi="Times New Roman" w:cs="Times New Roman"/>
                <w:color w:val="000000"/>
                <w:sz w:val="22"/>
                <w:szCs w:val="22"/>
              </w:rPr>
            </w:pPr>
            <w:r>
              <w:rPr>
                <w:rFonts w:ascii="Times New Roman" w:hAnsi="Times New Roman" w:cs="Times New Roman"/>
                <w:color w:val="000000"/>
                <w:sz w:val="22"/>
                <w:szCs w:val="22"/>
              </w:rPr>
              <w:t>0.14</w:t>
            </w:r>
          </w:p>
        </w:tc>
        <w:tc>
          <w:tcPr>
            <w:tcW w:w="1418"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853271" w:rsidRDefault="00853271">
            <w:pPr>
              <w:jc w:val="center"/>
              <w:rPr>
                <w:rFonts w:ascii="Times New Roman" w:eastAsia="宋体" w:hAnsi="Times New Roman" w:cs="Times New Roman"/>
                <w:sz w:val="22"/>
                <w:szCs w:val="22"/>
              </w:rPr>
            </w:pPr>
            <w:r>
              <w:rPr>
                <w:rFonts w:ascii="Times New Roman" w:hAnsi="Times New Roman" w:cs="Times New Roman"/>
                <w:sz w:val="22"/>
                <w:szCs w:val="22"/>
              </w:rPr>
              <w:t>420</w:t>
            </w:r>
          </w:p>
        </w:tc>
      </w:tr>
      <w:tr w:rsidR="00853271" w:rsidTr="00C10EEA">
        <w:trPr>
          <w:trHeight w:val="420"/>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53271" w:rsidRPr="00FC2430" w:rsidRDefault="00853271" w:rsidP="00EC0DCB">
            <w:pPr>
              <w:widowControl/>
              <w:jc w:val="center"/>
              <w:textAlignment w:val="center"/>
              <w:rPr>
                <w:rFonts w:ascii="Times New Roman" w:hAnsi="Times New Roman" w:cs="Times New Roman"/>
                <w:color w:val="000000"/>
                <w:kern w:val="0"/>
                <w:sz w:val="20"/>
                <w:szCs w:val="20"/>
              </w:rPr>
            </w:pPr>
            <w:r>
              <w:rPr>
                <w:rFonts w:ascii="Times New Roman" w:hAnsi="Times New Roman" w:cs="Times New Roman" w:hint="eastAsia"/>
                <w:color w:val="000000"/>
                <w:kern w:val="0"/>
                <w:sz w:val="20"/>
                <w:szCs w:val="20"/>
              </w:rPr>
              <w:t>11</w:t>
            </w:r>
          </w:p>
        </w:tc>
        <w:tc>
          <w:tcPr>
            <w:tcW w:w="5246"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rsidR="00853271" w:rsidRDefault="00853271">
            <w:pPr>
              <w:rPr>
                <w:rFonts w:ascii="Times New Roman" w:eastAsia="宋体" w:hAnsi="Times New Roman" w:cs="Times New Roman"/>
                <w:color w:val="000000"/>
                <w:sz w:val="20"/>
                <w:szCs w:val="20"/>
              </w:rPr>
            </w:pPr>
            <w:r>
              <w:rPr>
                <w:rFonts w:ascii="Times New Roman" w:hAnsi="Times New Roman" w:cs="Times New Roman"/>
                <w:color w:val="000000"/>
                <w:sz w:val="20"/>
                <w:szCs w:val="20"/>
              </w:rPr>
              <w:t>2025</w:t>
            </w:r>
            <w:r>
              <w:rPr>
                <w:rFonts w:cs="Times New Roman" w:hint="eastAsia"/>
                <w:color w:val="000000"/>
                <w:sz w:val="20"/>
                <w:szCs w:val="20"/>
              </w:rPr>
              <w:t>年度江苏省常州市金坛区朱林镇唐龙片高标准农田建设项目（财政补助）</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853271" w:rsidRDefault="00853271" w:rsidP="0007136A">
            <w:r w:rsidRPr="007857C9">
              <w:rPr>
                <w:rFonts w:ascii="Times New Roman" w:cs="Times New Roman" w:hint="eastAsia"/>
                <w:color w:val="000000"/>
                <w:sz w:val="20"/>
                <w:szCs w:val="20"/>
              </w:rPr>
              <w:t>金坛区</w:t>
            </w:r>
            <w:r>
              <w:rPr>
                <w:rFonts w:ascii="Times New Roman" w:cs="Times New Roman" w:hint="eastAsia"/>
                <w:color w:val="000000"/>
                <w:sz w:val="20"/>
                <w:szCs w:val="20"/>
              </w:rPr>
              <w:t>朱林</w:t>
            </w:r>
            <w:r w:rsidRPr="007857C9">
              <w:rPr>
                <w:rFonts w:ascii="Times New Roman" w:cs="Times New Roman" w:hint="eastAsia"/>
                <w:color w:val="000000"/>
                <w:sz w:val="20"/>
                <w:szCs w:val="20"/>
              </w:rPr>
              <w:t>镇</w:t>
            </w:r>
            <w:r w:rsidRPr="007857C9">
              <w:rPr>
                <w:rFonts w:ascii="Times New Roman" w:hAnsiTheme="minorEastAsia" w:cs="Times New Roman" w:hint="eastAsia"/>
                <w:color w:val="000000"/>
                <w:kern w:val="0"/>
                <w:sz w:val="20"/>
                <w:szCs w:val="20"/>
              </w:rPr>
              <w:t>人民政府</w:t>
            </w:r>
          </w:p>
        </w:tc>
        <w:tc>
          <w:tcPr>
            <w:tcW w:w="992" w:type="dxa"/>
            <w:tcBorders>
              <w:top w:val="single" w:sz="4" w:space="0" w:color="000000"/>
              <w:left w:val="single" w:sz="4" w:space="0" w:color="000000"/>
              <w:bottom w:val="single" w:sz="4" w:space="0" w:color="000000"/>
              <w:right w:val="single" w:sz="4" w:space="0" w:color="auto"/>
            </w:tcBorders>
            <w:shd w:val="clear" w:color="auto" w:fill="auto"/>
            <w:tcMar>
              <w:top w:w="15" w:type="dxa"/>
              <w:left w:w="15" w:type="dxa"/>
              <w:right w:w="15" w:type="dxa"/>
            </w:tcMar>
            <w:vAlign w:val="center"/>
          </w:tcPr>
          <w:p w:rsidR="00853271" w:rsidRDefault="00853271">
            <w:pPr>
              <w:jc w:val="center"/>
              <w:rPr>
                <w:rFonts w:ascii="Times New Roman" w:eastAsia="宋体" w:hAnsi="Times New Roman" w:cs="Times New Roman"/>
                <w:color w:val="000000"/>
                <w:sz w:val="22"/>
                <w:szCs w:val="22"/>
              </w:rPr>
            </w:pPr>
            <w:r>
              <w:rPr>
                <w:rFonts w:ascii="Times New Roman" w:hAnsi="Times New Roman" w:cs="Times New Roman"/>
                <w:color w:val="000000"/>
                <w:sz w:val="22"/>
                <w:szCs w:val="22"/>
              </w:rPr>
              <w:t>0.03</w:t>
            </w:r>
          </w:p>
        </w:tc>
        <w:tc>
          <w:tcPr>
            <w:tcW w:w="1418"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853271" w:rsidRDefault="00853271">
            <w:pPr>
              <w:jc w:val="center"/>
              <w:rPr>
                <w:rFonts w:ascii="Times New Roman" w:eastAsia="宋体" w:hAnsi="Times New Roman" w:cs="Times New Roman"/>
                <w:sz w:val="22"/>
                <w:szCs w:val="22"/>
              </w:rPr>
            </w:pPr>
            <w:r>
              <w:rPr>
                <w:rFonts w:ascii="Times New Roman" w:hAnsi="Times New Roman" w:cs="Times New Roman"/>
                <w:sz w:val="22"/>
                <w:szCs w:val="22"/>
              </w:rPr>
              <w:t>90</w:t>
            </w:r>
          </w:p>
        </w:tc>
      </w:tr>
      <w:tr w:rsidR="00853271" w:rsidTr="00C10EEA">
        <w:trPr>
          <w:trHeight w:val="420"/>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53271" w:rsidRPr="00FC2430" w:rsidRDefault="00853271" w:rsidP="00EC0DCB">
            <w:pPr>
              <w:widowControl/>
              <w:jc w:val="center"/>
              <w:textAlignment w:val="center"/>
              <w:rPr>
                <w:rFonts w:ascii="Times New Roman" w:hAnsi="Times New Roman" w:cs="Times New Roman"/>
                <w:color w:val="000000"/>
                <w:kern w:val="0"/>
                <w:sz w:val="20"/>
                <w:szCs w:val="20"/>
              </w:rPr>
            </w:pPr>
            <w:r>
              <w:rPr>
                <w:rFonts w:ascii="Times New Roman" w:hAnsi="Times New Roman" w:cs="Times New Roman" w:hint="eastAsia"/>
                <w:color w:val="000000"/>
                <w:kern w:val="0"/>
                <w:sz w:val="20"/>
                <w:szCs w:val="20"/>
              </w:rPr>
              <w:t>12</w:t>
            </w:r>
          </w:p>
        </w:tc>
        <w:tc>
          <w:tcPr>
            <w:tcW w:w="5246"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rsidR="00853271" w:rsidRDefault="00853271">
            <w:pPr>
              <w:rPr>
                <w:rFonts w:ascii="Times New Roman" w:eastAsia="宋体" w:hAnsi="Times New Roman" w:cs="Times New Roman"/>
                <w:color w:val="000000"/>
                <w:sz w:val="20"/>
                <w:szCs w:val="20"/>
              </w:rPr>
            </w:pPr>
            <w:r>
              <w:rPr>
                <w:rFonts w:ascii="Times New Roman" w:hAnsi="Times New Roman" w:cs="Times New Roman"/>
                <w:color w:val="000000"/>
                <w:sz w:val="20"/>
                <w:szCs w:val="20"/>
              </w:rPr>
              <w:t>2025</w:t>
            </w:r>
            <w:r>
              <w:rPr>
                <w:rFonts w:cs="Times New Roman" w:hint="eastAsia"/>
                <w:color w:val="000000"/>
                <w:sz w:val="20"/>
                <w:szCs w:val="20"/>
              </w:rPr>
              <w:t>年度江苏省常州市金坛区朱林镇唐龙黄红片高标准农田改造提升建设项目（财政补助）</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853271" w:rsidRDefault="00853271" w:rsidP="0007136A">
            <w:r w:rsidRPr="007857C9">
              <w:rPr>
                <w:rFonts w:ascii="Times New Roman" w:cs="Times New Roman" w:hint="eastAsia"/>
                <w:color w:val="000000"/>
                <w:sz w:val="20"/>
                <w:szCs w:val="20"/>
              </w:rPr>
              <w:t>金坛区</w:t>
            </w:r>
            <w:r>
              <w:rPr>
                <w:rFonts w:ascii="Times New Roman" w:cs="Times New Roman" w:hint="eastAsia"/>
                <w:color w:val="000000"/>
                <w:sz w:val="20"/>
                <w:szCs w:val="20"/>
              </w:rPr>
              <w:t>朱林</w:t>
            </w:r>
            <w:r w:rsidRPr="007857C9">
              <w:rPr>
                <w:rFonts w:ascii="Times New Roman" w:cs="Times New Roman" w:hint="eastAsia"/>
                <w:color w:val="000000"/>
                <w:sz w:val="20"/>
                <w:szCs w:val="20"/>
              </w:rPr>
              <w:t>镇</w:t>
            </w:r>
            <w:r w:rsidRPr="007857C9">
              <w:rPr>
                <w:rFonts w:ascii="Times New Roman" w:hAnsiTheme="minorEastAsia" w:cs="Times New Roman" w:hint="eastAsia"/>
                <w:color w:val="000000"/>
                <w:kern w:val="0"/>
                <w:sz w:val="20"/>
                <w:szCs w:val="20"/>
              </w:rPr>
              <w:t>人民政府</w:t>
            </w:r>
          </w:p>
        </w:tc>
        <w:tc>
          <w:tcPr>
            <w:tcW w:w="992" w:type="dxa"/>
            <w:tcBorders>
              <w:top w:val="single" w:sz="4" w:space="0" w:color="000000"/>
              <w:left w:val="single" w:sz="4" w:space="0" w:color="000000"/>
              <w:bottom w:val="single" w:sz="4" w:space="0" w:color="000000"/>
              <w:right w:val="single" w:sz="4" w:space="0" w:color="auto"/>
            </w:tcBorders>
            <w:shd w:val="clear" w:color="auto" w:fill="auto"/>
            <w:tcMar>
              <w:top w:w="15" w:type="dxa"/>
              <w:left w:w="15" w:type="dxa"/>
              <w:right w:w="15" w:type="dxa"/>
            </w:tcMar>
            <w:vAlign w:val="center"/>
          </w:tcPr>
          <w:p w:rsidR="00853271" w:rsidRPr="00853271" w:rsidRDefault="00853271">
            <w:pPr>
              <w:jc w:val="center"/>
              <w:rPr>
                <w:rFonts w:ascii="Times New Roman" w:eastAsia="宋体" w:hAnsi="Times New Roman" w:cs="Times New Roman"/>
                <w:bCs/>
                <w:color w:val="000000"/>
                <w:sz w:val="22"/>
                <w:szCs w:val="22"/>
              </w:rPr>
            </w:pPr>
            <w:r w:rsidRPr="00853271">
              <w:rPr>
                <w:rFonts w:ascii="Times New Roman" w:hAnsi="Times New Roman" w:cs="Times New Roman" w:hint="eastAsia"/>
                <w:bCs/>
                <w:color w:val="000000"/>
                <w:sz w:val="22"/>
                <w:szCs w:val="22"/>
              </w:rPr>
              <w:t>0.5</w:t>
            </w:r>
            <w:r w:rsidRPr="00853271">
              <w:rPr>
                <w:rFonts w:ascii="Times New Roman" w:hAnsi="Times New Roman" w:cs="Times New Roman"/>
                <w:bCs/>
                <w:color w:val="000000"/>
                <w:sz w:val="22"/>
                <w:szCs w:val="22"/>
              </w:rPr>
              <w:t xml:space="preserve"> </w:t>
            </w:r>
          </w:p>
        </w:tc>
        <w:tc>
          <w:tcPr>
            <w:tcW w:w="1418"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853271" w:rsidRDefault="00853271">
            <w:pPr>
              <w:jc w:val="center"/>
              <w:rPr>
                <w:rFonts w:ascii="Times New Roman" w:eastAsia="宋体" w:hAnsi="Times New Roman" w:cs="Times New Roman"/>
                <w:sz w:val="22"/>
                <w:szCs w:val="22"/>
              </w:rPr>
            </w:pPr>
            <w:r>
              <w:rPr>
                <w:rFonts w:ascii="Times New Roman" w:hAnsi="Times New Roman" w:cs="Times New Roman"/>
                <w:sz w:val="22"/>
                <w:szCs w:val="22"/>
              </w:rPr>
              <w:t>1175</w:t>
            </w:r>
          </w:p>
        </w:tc>
      </w:tr>
      <w:tr w:rsidR="00853271" w:rsidTr="00C10EEA">
        <w:trPr>
          <w:trHeight w:val="420"/>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53271" w:rsidRPr="00FC2430" w:rsidRDefault="00853271" w:rsidP="00EC0DCB">
            <w:pPr>
              <w:widowControl/>
              <w:jc w:val="center"/>
              <w:textAlignment w:val="center"/>
              <w:rPr>
                <w:rFonts w:ascii="Times New Roman" w:hAnsi="Times New Roman" w:cs="Times New Roman"/>
                <w:color w:val="000000"/>
                <w:kern w:val="0"/>
                <w:sz w:val="20"/>
                <w:szCs w:val="20"/>
              </w:rPr>
            </w:pPr>
            <w:r>
              <w:rPr>
                <w:rFonts w:ascii="Times New Roman" w:hAnsi="Times New Roman" w:cs="Times New Roman" w:hint="eastAsia"/>
                <w:color w:val="000000"/>
                <w:kern w:val="0"/>
                <w:sz w:val="20"/>
                <w:szCs w:val="20"/>
              </w:rPr>
              <w:t>13</w:t>
            </w:r>
          </w:p>
        </w:tc>
        <w:tc>
          <w:tcPr>
            <w:tcW w:w="5246"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rsidR="00853271" w:rsidRDefault="00853271">
            <w:pPr>
              <w:rPr>
                <w:rFonts w:ascii="Times New Roman" w:eastAsia="宋体" w:hAnsi="Times New Roman" w:cs="Times New Roman"/>
                <w:sz w:val="20"/>
                <w:szCs w:val="20"/>
              </w:rPr>
            </w:pPr>
            <w:r>
              <w:rPr>
                <w:rFonts w:ascii="Times New Roman" w:hAnsi="Times New Roman" w:cs="Times New Roman"/>
                <w:sz w:val="20"/>
                <w:szCs w:val="20"/>
              </w:rPr>
              <w:t>2025</w:t>
            </w:r>
            <w:r>
              <w:rPr>
                <w:rFonts w:cs="Times New Roman" w:hint="eastAsia"/>
                <w:sz w:val="20"/>
                <w:szCs w:val="20"/>
              </w:rPr>
              <w:t>年度江苏省常州市金坛区儒林镇后庄片高标准农田建设项目（财政补助）</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853271" w:rsidRDefault="00853271" w:rsidP="0007136A">
            <w:r>
              <w:rPr>
                <w:rFonts w:ascii="Times New Roman" w:cs="Times New Roman" w:hint="eastAsia"/>
                <w:color w:val="000000"/>
                <w:sz w:val="20"/>
                <w:szCs w:val="20"/>
              </w:rPr>
              <w:t>金坛区儒林</w:t>
            </w:r>
            <w:r w:rsidRPr="007857C9">
              <w:rPr>
                <w:rFonts w:ascii="Times New Roman" w:cs="Times New Roman" w:hint="eastAsia"/>
                <w:color w:val="000000"/>
                <w:sz w:val="20"/>
                <w:szCs w:val="20"/>
              </w:rPr>
              <w:t>镇</w:t>
            </w:r>
            <w:r w:rsidRPr="007857C9">
              <w:rPr>
                <w:rFonts w:ascii="Times New Roman" w:hAnsiTheme="minorEastAsia" w:cs="Times New Roman" w:hint="eastAsia"/>
                <w:color w:val="000000"/>
                <w:kern w:val="0"/>
                <w:sz w:val="20"/>
                <w:szCs w:val="20"/>
              </w:rPr>
              <w:t>人民政府</w:t>
            </w:r>
          </w:p>
        </w:tc>
        <w:tc>
          <w:tcPr>
            <w:tcW w:w="992" w:type="dxa"/>
            <w:tcBorders>
              <w:top w:val="single" w:sz="4" w:space="0" w:color="000000"/>
              <w:left w:val="single" w:sz="4" w:space="0" w:color="000000"/>
              <w:bottom w:val="single" w:sz="4" w:space="0" w:color="000000"/>
              <w:right w:val="single" w:sz="4" w:space="0" w:color="auto"/>
            </w:tcBorders>
            <w:shd w:val="clear" w:color="auto" w:fill="auto"/>
            <w:tcMar>
              <w:top w:w="15" w:type="dxa"/>
              <w:left w:w="15" w:type="dxa"/>
              <w:right w:w="15" w:type="dxa"/>
            </w:tcMar>
            <w:vAlign w:val="center"/>
          </w:tcPr>
          <w:p w:rsidR="00853271" w:rsidRDefault="00853271">
            <w:pPr>
              <w:jc w:val="center"/>
              <w:rPr>
                <w:rFonts w:ascii="Times New Roman" w:eastAsia="宋体" w:hAnsi="Times New Roman" w:cs="Times New Roman"/>
                <w:sz w:val="22"/>
                <w:szCs w:val="22"/>
              </w:rPr>
            </w:pPr>
            <w:r>
              <w:rPr>
                <w:rFonts w:ascii="Times New Roman" w:hAnsi="Times New Roman" w:cs="Times New Roman"/>
                <w:sz w:val="22"/>
                <w:szCs w:val="22"/>
              </w:rPr>
              <w:t>0.165</w:t>
            </w:r>
          </w:p>
        </w:tc>
        <w:tc>
          <w:tcPr>
            <w:tcW w:w="1418"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853271" w:rsidRDefault="00853271">
            <w:pPr>
              <w:jc w:val="center"/>
              <w:rPr>
                <w:rFonts w:ascii="Times New Roman" w:eastAsia="宋体" w:hAnsi="Times New Roman" w:cs="Times New Roman"/>
                <w:sz w:val="22"/>
                <w:szCs w:val="22"/>
              </w:rPr>
            </w:pPr>
            <w:r>
              <w:rPr>
                <w:rFonts w:ascii="Times New Roman" w:hAnsi="Times New Roman" w:cs="Times New Roman"/>
                <w:sz w:val="22"/>
                <w:szCs w:val="22"/>
              </w:rPr>
              <w:t>495</w:t>
            </w:r>
          </w:p>
        </w:tc>
      </w:tr>
      <w:tr w:rsidR="00853271" w:rsidTr="00C10EEA">
        <w:trPr>
          <w:trHeight w:val="420"/>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53271" w:rsidRPr="00FC2430" w:rsidRDefault="00853271" w:rsidP="00EC0DCB">
            <w:pPr>
              <w:widowControl/>
              <w:jc w:val="center"/>
              <w:textAlignment w:val="center"/>
              <w:rPr>
                <w:rFonts w:ascii="Times New Roman" w:hAnsi="Times New Roman" w:cs="Times New Roman"/>
                <w:color w:val="000000"/>
                <w:kern w:val="0"/>
                <w:sz w:val="20"/>
                <w:szCs w:val="20"/>
              </w:rPr>
            </w:pPr>
            <w:r>
              <w:rPr>
                <w:rFonts w:ascii="Times New Roman" w:hAnsi="Times New Roman" w:cs="Times New Roman" w:hint="eastAsia"/>
                <w:color w:val="000000"/>
                <w:kern w:val="0"/>
                <w:sz w:val="20"/>
                <w:szCs w:val="20"/>
              </w:rPr>
              <w:t>14</w:t>
            </w:r>
          </w:p>
        </w:tc>
        <w:tc>
          <w:tcPr>
            <w:tcW w:w="5246"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rsidR="00853271" w:rsidRDefault="00853271">
            <w:pPr>
              <w:rPr>
                <w:rFonts w:ascii="Times New Roman" w:eastAsia="宋体" w:hAnsi="Times New Roman" w:cs="Times New Roman"/>
                <w:sz w:val="20"/>
                <w:szCs w:val="20"/>
              </w:rPr>
            </w:pPr>
            <w:r>
              <w:rPr>
                <w:rFonts w:ascii="Times New Roman" w:hAnsi="Times New Roman" w:cs="Times New Roman"/>
                <w:sz w:val="20"/>
                <w:szCs w:val="20"/>
              </w:rPr>
              <w:t>2025</w:t>
            </w:r>
            <w:r>
              <w:rPr>
                <w:rFonts w:cs="Times New Roman" w:hint="eastAsia"/>
                <w:sz w:val="20"/>
                <w:szCs w:val="20"/>
              </w:rPr>
              <w:t>年度江苏省常州市金坛区金城镇后长片高标准农田建设项目（财政补助）</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853271" w:rsidRDefault="00853271" w:rsidP="0007136A">
            <w:r w:rsidRPr="007857C9">
              <w:rPr>
                <w:rFonts w:ascii="Times New Roman" w:cs="Times New Roman" w:hint="eastAsia"/>
                <w:color w:val="000000"/>
                <w:sz w:val="20"/>
                <w:szCs w:val="20"/>
              </w:rPr>
              <w:t>金坛区</w:t>
            </w:r>
            <w:bookmarkStart w:id="4" w:name="OLE_LINK7"/>
            <w:bookmarkStart w:id="5" w:name="OLE_LINK8"/>
            <w:r>
              <w:rPr>
                <w:rFonts w:ascii="Times New Roman" w:cs="Times New Roman" w:hint="eastAsia"/>
                <w:color w:val="000000"/>
                <w:sz w:val="20"/>
                <w:szCs w:val="20"/>
              </w:rPr>
              <w:t>金城</w:t>
            </w:r>
            <w:bookmarkEnd w:id="4"/>
            <w:bookmarkEnd w:id="5"/>
            <w:r w:rsidRPr="007857C9">
              <w:rPr>
                <w:rFonts w:ascii="Times New Roman" w:cs="Times New Roman" w:hint="eastAsia"/>
                <w:color w:val="000000"/>
                <w:sz w:val="20"/>
                <w:szCs w:val="20"/>
              </w:rPr>
              <w:t>镇</w:t>
            </w:r>
            <w:r w:rsidRPr="007857C9">
              <w:rPr>
                <w:rFonts w:ascii="Times New Roman" w:hAnsiTheme="minorEastAsia" w:cs="Times New Roman" w:hint="eastAsia"/>
                <w:color w:val="000000"/>
                <w:kern w:val="0"/>
                <w:sz w:val="20"/>
                <w:szCs w:val="20"/>
              </w:rPr>
              <w:t>人民政府</w:t>
            </w:r>
          </w:p>
        </w:tc>
        <w:tc>
          <w:tcPr>
            <w:tcW w:w="992" w:type="dxa"/>
            <w:tcBorders>
              <w:top w:val="single" w:sz="4" w:space="0" w:color="000000"/>
              <w:left w:val="single" w:sz="4" w:space="0" w:color="000000"/>
              <w:bottom w:val="single" w:sz="4" w:space="0" w:color="000000"/>
              <w:right w:val="single" w:sz="4" w:space="0" w:color="auto"/>
            </w:tcBorders>
            <w:shd w:val="clear" w:color="auto" w:fill="auto"/>
            <w:tcMar>
              <w:top w:w="15" w:type="dxa"/>
              <w:left w:w="15" w:type="dxa"/>
              <w:right w:w="15" w:type="dxa"/>
            </w:tcMar>
            <w:vAlign w:val="center"/>
          </w:tcPr>
          <w:p w:rsidR="00853271" w:rsidRDefault="00853271">
            <w:pPr>
              <w:jc w:val="center"/>
              <w:rPr>
                <w:rFonts w:ascii="Times New Roman" w:eastAsia="宋体" w:hAnsi="Times New Roman" w:cs="Times New Roman"/>
                <w:sz w:val="22"/>
                <w:szCs w:val="22"/>
              </w:rPr>
            </w:pPr>
            <w:r>
              <w:rPr>
                <w:rFonts w:ascii="Times New Roman" w:hAnsi="Times New Roman" w:cs="Times New Roman"/>
                <w:sz w:val="22"/>
                <w:szCs w:val="22"/>
              </w:rPr>
              <w:t>0.06</w:t>
            </w:r>
          </w:p>
        </w:tc>
        <w:tc>
          <w:tcPr>
            <w:tcW w:w="1418"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853271" w:rsidRDefault="00853271">
            <w:pPr>
              <w:jc w:val="center"/>
              <w:rPr>
                <w:rFonts w:ascii="Times New Roman" w:eastAsia="宋体" w:hAnsi="Times New Roman" w:cs="Times New Roman"/>
                <w:sz w:val="22"/>
                <w:szCs w:val="22"/>
              </w:rPr>
            </w:pPr>
            <w:r>
              <w:rPr>
                <w:rFonts w:ascii="Times New Roman" w:hAnsi="Times New Roman" w:cs="Times New Roman"/>
                <w:sz w:val="22"/>
                <w:szCs w:val="22"/>
              </w:rPr>
              <w:t>180</w:t>
            </w:r>
          </w:p>
        </w:tc>
      </w:tr>
      <w:tr w:rsidR="00853271" w:rsidTr="00C10EEA">
        <w:trPr>
          <w:trHeight w:val="420"/>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53271" w:rsidRPr="00FC2430" w:rsidRDefault="00853271" w:rsidP="00EC0DCB">
            <w:pPr>
              <w:widowControl/>
              <w:jc w:val="center"/>
              <w:textAlignment w:val="center"/>
              <w:rPr>
                <w:rFonts w:ascii="Times New Roman" w:hAnsi="Times New Roman" w:cs="Times New Roman"/>
                <w:color w:val="000000"/>
                <w:kern w:val="0"/>
                <w:sz w:val="20"/>
                <w:szCs w:val="20"/>
              </w:rPr>
            </w:pPr>
            <w:r>
              <w:rPr>
                <w:rFonts w:ascii="Times New Roman" w:hAnsi="Times New Roman" w:cs="Times New Roman" w:hint="eastAsia"/>
                <w:color w:val="000000"/>
                <w:kern w:val="0"/>
                <w:sz w:val="20"/>
                <w:szCs w:val="20"/>
              </w:rPr>
              <w:t>15</w:t>
            </w:r>
          </w:p>
        </w:tc>
        <w:tc>
          <w:tcPr>
            <w:tcW w:w="5246"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rsidR="00853271" w:rsidRDefault="00853271">
            <w:pPr>
              <w:rPr>
                <w:rFonts w:ascii="Times New Roman" w:eastAsia="宋体" w:hAnsi="Times New Roman" w:cs="Times New Roman"/>
                <w:sz w:val="20"/>
                <w:szCs w:val="20"/>
              </w:rPr>
            </w:pPr>
            <w:r>
              <w:rPr>
                <w:rFonts w:ascii="Times New Roman" w:hAnsi="Times New Roman" w:cs="Times New Roman"/>
                <w:sz w:val="20"/>
                <w:szCs w:val="20"/>
              </w:rPr>
              <w:t>2025</w:t>
            </w:r>
            <w:r>
              <w:rPr>
                <w:rFonts w:cs="Times New Roman" w:hint="eastAsia"/>
                <w:sz w:val="20"/>
                <w:szCs w:val="20"/>
              </w:rPr>
              <w:t>年度江苏省常州市金坛区金城镇沈冯后片高标准农田改造提升建设项目（财政补助）</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853271" w:rsidRDefault="00853271">
            <w:r w:rsidRPr="007857C9">
              <w:rPr>
                <w:rFonts w:ascii="Times New Roman" w:cs="Times New Roman" w:hint="eastAsia"/>
                <w:color w:val="000000"/>
                <w:sz w:val="20"/>
                <w:szCs w:val="20"/>
              </w:rPr>
              <w:t>金坛区</w:t>
            </w:r>
            <w:r>
              <w:rPr>
                <w:rFonts w:ascii="Times New Roman" w:cs="Times New Roman" w:hint="eastAsia"/>
                <w:color w:val="000000"/>
                <w:sz w:val="20"/>
                <w:szCs w:val="20"/>
              </w:rPr>
              <w:t>金城</w:t>
            </w:r>
            <w:r w:rsidRPr="007857C9">
              <w:rPr>
                <w:rFonts w:ascii="Times New Roman" w:cs="Times New Roman" w:hint="eastAsia"/>
                <w:color w:val="000000"/>
                <w:sz w:val="20"/>
                <w:szCs w:val="20"/>
              </w:rPr>
              <w:t>镇</w:t>
            </w:r>
            <w:r w:rsidRPr="007857C9">
              <w:rPr>
                <w:rFonts w:ascii="Times New Roman" w:hAnsiTheme="minorEastAsia" w:cs="Times New Roman" w:hint="eastAsia"/>
                <w:color w:val="000000"/>
                <w:kern w:val="0"/>
                <w:sz w:val="20"/>
                <w:szCs w:val="20"/>
              </w:rPr>
              <w:t>人民政府</w:t>
            </w:r>
          </w:p>
        </w:tc>
        <w:tc>
          <w:tcPr>
            <w:tcW w:w="992" w:type="dxa"/>
            <w:tcBorders>
              <w:top w:val="single" w:sz="4" w:space="0" w:color="000000"/>
              <w:left w:val="single" w:sz="4" w:space="0" w:color="000000"/>
              <w:bottom w:val="single" w:sz="4" w:space="0" w:color="000000"/>
              <w:right w:val="single" w:sz="4" w:space="0" w:color="auto"/>
            </w:tcBorders>
            <w:shd w:val="clear" w:color="auto" w:fill="auto"/>
            <w:tcMar>
              <w:top w:w="15" w:type="dxa"/>
              <w:left w:w="15" w:type="dxa"/>
              <w:right w:w="15" w:type="dxa"/>
            </w:tcMar>
            <w:vAlign w:val="center"/>
          </w:tcPr>
          <w:p w:rsidR="00853271" w:rsidRPr="00853271" w:rsidRDefault="00853271">
            <w:pPr>
              <w:jc w:val="center"/>
              <w:rPr>
                <w:rFonts w:ascii="Times New Roman" w:eastAsia="宋体" w:hAnsi="Times New Roman" w:cs="Times New Roman"/>
                <w:bCs/>
                <w:sz w:val="22"/>
                <w:szCs w:val="22"/>
              </w:rPr>
            </w:pPr>
            <w:r w:rsidRPr="00853271">
              <w:rPr>
                <w:rFonts w:ascii="Times New Roman" w:hAnsi="Times New Roman" w:cs="Times New Roman" w:hint="eastAsia"/>
                <w:bCs/>
                <w:sz w:val="22"/>
                <w:szCs w:val="22"/>
              </w:rPr>
              <w:t>0.35</w:t>
            </w:r>
            <w:r w:rsidRPr="00853271">
              <w:rPr>
                <w:rFonts w:ascii="Times New Roman" w:hAnsi="Times New Roman" w:cs="Times New Roman"/>
                <w:bCs/>
                <w:sz w:val="22"/>
                <w:szCs w:val="22"/>
              </w:rPr>
              <w:t xml:space="preserve"> </w:t>
            </w:r>
          </w:p>
        </w:tc>
        <w:tc>
          <w:tcPr>
            <w:tcW w:w="1418"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853271" w:rsidRDefault="00853271">
            <w:pPr>
              <w:jc w:val="center"/>
              <w:rPr>
                <w:rFonts w:ascii="Times New Roman" w:eastAsia="宋体" w:hAnsi="Times New Roman" w:cs="Times New Roman"/>
                <w:sz w:val="22"/>
                <w:szCs w:val="22"/>
              </w:rPr>
            </w:pPr>
            <w:r>
              <w:rPr>
                <w:rFonts w:ascii="Times New Roman" w:hAnsi="Times New Roman" w:cs="Times New Roman"/>
                <w:sz w:val="22"/>
                <w:szCs w:val="22"/>
              </w:rPr>
              <w:t>822.5</w:t>
            </w:r>
          </w:p>
        </w:tc>
      </w:tr>
      <w:tr w:rsidR="00853271" w:rsidTr="00C10EEA">
        <w:trPr>
          <w:trHeight w:val="420"/>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53271" w:rsidRPr="00FC2430" w:rsidRDefault="00853271" w:rsidP="00EC0DCB">
            <w:pPr>
              <w:widowControl/>
              <w:jc w:val="center"/>
              <w:textAlignment w:val="center"/>
              <w:rPr>
                <w:rFonts w:ascii="Times New Roman" w:hAnsi="Times New Roman" w:cs="Times New Roman"/>
                <w:color w:val="000000"/>
                <w:kern w:val="0"/>
                <w:sz w:val="20"/>
                <w:szCs w:val="20"/>
              </w:rPr>
            </w:pPr>
            <w:r>
              <w:rPr>
                <w:rFonts w:ascii="Times New Roman" w:hAnsi="Times New Roman" w:cs="Times New Roman" w:hint="eastAsia"/>
                <w:color w:val="000000"/>
                <w:kern w:val="0"/>
                <w:sz w:val="20"/>
                <w:szCs w:val="20"/>
              </w:rPr>
              <w:t>16</w:t>
            </w:r>
          </w:p>
        </w:tc>
        <w:tc>
          <w:tcPr>
            <w:tcW w:w="5246"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rsidR="00853271" w:rsidRDefault="00853271">
            <w:pPr>
              <w:rPr>
                <w:rFonts w:ascii="Times New Roman" w:eastAsia="宋体" w:hAnsi="Times New Roman" w:cs="Times New Roman"/>
                <w:sz w:val="20"/>
                <w:szCs w:val="20"/>
              </w:rPr>
            </w:pPr>
            <w:r>
              <w:rPr>
                <w:rFonts w:ascii="Times New Roman" w:hAnsi="Times New Roman" w:cs="Times New Roman"/>
                <w:sz w:val="20"/>
                <w:szCs w:val="20"/>
              </w:rPr>
              <w:t>2025</w:t>
            </w:r>
            <w:r>
              <w:rPr>
                <w:rFonts w:cs="Times New Roman" w:hint="eastAsia"/>
                <w:sz w:val="20"/>
                <w:szCs w:val="20"/>
              </w:rPr>
              <w:t>年度江苏省常州市金坛区金城镇培丰片高标准农田改造提升建设项目（财政补助）</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853271" w:rsidRDefault="00853271">
            <w:r>
              <w:rPr>
                <w:rFonts w:ascii="Times New Roman" w:cs="Times New Roman" w:hint="eastAsia"/>
                <w:color w:val="000000"/>
                <w:sz w:val="20"/>
                <w:szCs w:val="20"/>
              </w:rPr>
              <w:t>金坛区金城</w:t>
            </w:r>
            <w:r w:rsidRPr="007857C9">
              <w:rPr>
                <w:rFonts w:ascii="Times New Roman" w:cs="Times New Roman" w:hint="eastAsia"/>
                <w:color w:val="000000"/>
                <w:sz w:val="20"/>
                <w:szCs w:val="20"/>
              </w:rPr>
              <w:t>镇</w:t>
            </w:r>
            <w:r w:rsidRPr="007857C9">
              <w:rPr>
                <w:rFonts w:ascii="Times New Roman" w:hAnsiTheme="minorEastAsia" w:cs="Times New Roman" w:hint="eastAsia"/>
                <w:color w:val="000000"/>
                <w:kern w:val="0"/>
                <w:sz w:val="20"/>
                <w:szCs w:val="20"/>
              </w:rPr>
              <w:t>人民政府</w:t>
            </w:r>
          </w:p>
        </w:tc>
        <w:tc>
          <w:tcPr>
            <w:tcW w:w="992" w:type="dxa"/>
            <w:tcBorders>
              <w:top w:val="single" w:sz="4" w:space="0" w:color="000000"/>
              <w:left w:val="single" w:sz="4" w:space="0" w:color="000000"/>
              <w:bottom w:val="single" w:sz="4" w:space="0" w:color="000000"/>
              <w:right w:val="single" w:sz="4" w:space="0" w:color="auto"/>
            </w:tcBorders>
            <w:shd w:val="clear" w:color="auto" w:fill="auto"/>
            <w:tcMar>
              <w:top w:w="15" w:type="dxa"/>
              <w:left w:w="15" w:type="dxa"/>
              <w:right w:w="15" w:type="dxa"/>
            </w:tcMar>
            <w:vAlign w:val="center"/>
          </w:tcPr>
          <w:p w:rsidR="00853271" w:rsidRPr="00853271" w:rsidRDefault="00853271" w:rsidP="00853271">
            <w:pPr>
              <w:jc w:val="center"/>
              <w:rPr>
                <w:rFonts w:ascii="Times New Roman" w:eastAsia="宋体" w:hAnsi="Times New Roman" w:cs="Times New Roman"/>
                <w:bCs/>
                <w:sz w:val="22"/>
                <w:szCs w:val="22"/>
              </w:rPr>
            </w:pPr>
            <w:r w:rsidRPr="00853271">
              <w:rPr>
                <w:rFonts w:ascii="Times New Roman" w:hAnsi="Times New Roman" w:cs="Times New Roman" w:hint="eastAsia"/>
                <w:bCs/>
                <w:sz w:val="22"/>
                <w:szCs w:val="22"/>
              </w:rPr>
              <w:t>0.26</w:t>
            </w:r>
            <w:r w:rsidRPr="00853271">
              <w:rPr>
                <w:rFonts w:ascii="Times New Roman" w:hAnsi="Times New Roman" w:cs="Times New Roman"/>
                <w:bCs/>
                <w:sz w:val="22"/>
                <w:szCs w:val="22"/>
              </w:rPr>
              <w:t xml:space="preserve"> </w:t>
            </w:r>
          </w:p>
        </w:tc>
        <w:tc>
          <w:tcPr>
            <w:tcW w:w="1418"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853271" w:rsidRDefault="00853271">
            <w:pPr>
              <w:jc w:val="center"/>
              <w:rPr>
                <w:rFonts w:ascii="Times New Roman" w:eastAsia="宋体" w:hAnsi="Times New Roman" w:cs="Times New Roman"/>
                <w:sz w:val="22"/>
                <w:szCs w:val="22"/>
              </w:rPr>
            </w:pPr>
            <w:r>
              <w:rPr>
                <w:rFonts w:ascii="Times New Roman" w:hAnsi="Times New Roman" w:cs="Times New Roman"/>
                <w:sz w:val="22"/>
                <w:szCs w:val="22"/>
              </w:rPr>
              <w:t>611</w:t>
            </w:r>
          </w:p>
        </w:tc>
      </w:tr>
      <w:tr w:rsidR="00853271" w:rsidTr="0007136A">
        <w:trPr>
          <w:trHeight w:val="420"/>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53271" w:rsidRPr="00FC2430" w:rsidRDefault="00853271" w:rsidP="00EC0DCB">
            <w:pPr>
              <w:widowControl/>
              <w:jc w:val="center"/>
              <w:textAlignment w:val="center"/>
              <w:rPr>
                <w:rFonts w:ascii="Times New Roman" w:hAnsi="Times New Roman" w:cs="Times New Roman"/>
                <w:color w:val="000000"/>
                <w:sz w:val="20"/>
                <w:szCs w:val="20"/>
              </w:rPr>
            </w:pPr>
            <w:r>
              <w:rPr>
                <w:rFonts w:ascii="Times New Roman" w:hAnsi="Times New Roman" w:cs="Times New Roman" w:hint="eastAsia"/>
                <w:color w:val="000000"/>
                <w:kern w:val="0"/>
                <w:sz w:val="20"/>
                <w:szCs w:val="20"/>
              </w:rPr>
              <w:lastRenderedPageBreak/>
              <w:t>17</w:t>
            </w:r>
          </w:p>
        </w:tc>
        <w:tc>
          <w:tcPr>
            <w:tcW w:w="5246" w:type="dxa"/>
            <w:tcBorders>
              <w:top w:val="single" w:sz="4" w:space="0" w:color="auto"/>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rsidR="00853271" w:rsidRDefault="00853271">
            <w:pPr>
              <w:rPr>
                <w:rFonts w:ascii="Times New Roman" w:eastAsia="宋体" w:hAnsi="Times New Roman" w:cs="Times New Roman"/>
                <w:sz w:val="20"/>
                <w:szCs w:val="20"/>
              </w:rPr>
            </w:pPr>
            <w:r>
              <w:rPr>
                <w:rFonts w:ascii="Times New Roman" w:hAnsi="Times New Roman" w:cs="Times New Roman"/>
                <w:sz w:val="20"/>
                <w:szCs w:val="20"/>
              </w:rPr>
              <w:t>2025</w:t>
            </w:r>
            <w:r>
              <w:rPr>
                <w:rFonts w:cs="Times New Roman" w:hint="eastAsia"/>
                <w:sz w:val="20"/>
                <w:szCs w:val="20"/>
              </w:rPr>
              <w:t>年度江苏省常州市金坛区金城镇庄联片高标准农田改造提升建设项目（财政补助）</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53271" w:rsidRPr="0091761D" w:rsidRDefault="00853271" w:rsidP="007D2B32">
            <w:pPr>
              <w:jc w:val="left"/>
              <w:rPr>
                <w:rFonts w:ascii="Times New Roman" w:eastAsia="宋体" w:hAnsi="Times New Roman" w:cs="Times New Roman"/>
                <w:color w:val="000000"/>
                <w:sz w:val="20"/>
                <w:szCs w:val="20"/>
              </w:rPr>
            </w:pPr>
            <w:r>
              <w:rPr>
                <w:rFonts w:cs="Times New Roman" w:hint="eastAsia"/>
                <w:color w:val="000000"/>
                <w:sz w:val="20"/>
                <w:szCs w:val="20"/>
              </w:rPr>
              <w:t>金坛</w:t>
            </w:r>
            <w:r w:rsidRPr="0091761D">
              <w:rPr>
                <w:rFonts w:cs="Times New Roman" w:hint="eastAsia"/>
                <w:color w:val="000000"/>
                <w:sz w:val="20"/>
                <w:szCs w:val="20"/>
              </w:rPr>
              <w:t>区</w:t>
            </w:r>
            <w:r>
              <w:rPr>
                <w:rFonts w:ascii="Times New Roman" w:cs="Times New Roman" w:hint="eastAsia"/>
                <w:color w:val="000000"/>
                <w:sz w:val="20"/>
                <w:szCs w:val="20"/>
              </w:rPr>
              <w:t>金城</w:t>
            </w:r>
            <w:r w:rsidRPr="0091761D">
              <w:rPr>
                <w:rFonts w:cs="Times New Roman" w:hint="eastAsia"/>
                <w:color w:val="000000"/>
                <w:sz w:val="20"/>
                <w:szCs w:val="20"/>
              </w:rPr>
              <w:t>镇人民政府</w:t>
            </w:r>
          </w:p>
        </w:tc>
        <w:tc>
          <w:tcPr>
            <w:tcW w:w="992" w:type="dxa"/>
            <w:tcBorders>
              <w:top w:val="single" w:sz="4" w:space="0" w:color="000000"/>
              <w:left w:val="single" w:sz="4" w:space="0" w:color="000000"/>
              <w:bottom w:val="single" w:sz="4" w:space="0" w:color="000000"/>
              <w:right w:val="single" w:sz="4" w:space="0" w:color="auto"/>
            </w:tcBorders>
            <w:shd w:val="clear" w:color="auto" w:fill="auto"/>
            <w:tcMar>
              <w:top w:w="15" w:type="dxa"/>
              <w:left w:w="15" w:type="dxa"/>
              <w:right w:w="15" w:type="dxa"/>
            </w:tcMar>
            <w:vAlign w:val="center"/>
          </w:tcPr>
          <w:p w:rsidR="00853271" w:rsidRPr="00853271" w:rsidRDefault="00853271">
            <w:pPr>
              <w:jc w:val="center"/>
              <w:rPr>
                <w:rFonts w:ascii="Times New Roman" w:eastAsia="宋体" w:hAnsi="Times New Roman" w:cs="Times New Roman"/>
                <w:bCs/>
                <w:sz w:val="22"/>
                <w:szCs w:val="22"/>
              </w:rPr>
            </w:pPr>
            <w:r w:rsidRPr="00853271">
              <w:rPr>
                <w:rFonts w:ascii="Times New Roman" w:hAnsi="Times New Roman" w:cs="Times New Roman" w:hint="eastAsia"/>
                <w:bCs/>
                <w:sz w:val="22"/>
                <w:szCs w:val="22"/>
              </w:rPr>
              <w:t>0.11</w:t>
            </w:r>
            <w:r w:rsidRPr="00853271">
              <w:rPr>
                <w:rFonts w:ascii="Times New Roman" w:hAnsi="Times New Roman" w:cs="Times New Roman"/>
                <w:bCs/>
                <w:sz w:val="22"/>
                <w:szCs w:val="22"/>
              </w:rPr>
              <w:t xml:space="preserve"> </w:t>
            </w:r>
          </w:p>
        </w:tc>
        <w:tc>
          <w:tcPr>
            <w:tcW w:w="1418"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853271" w:rsidRDefault="00853271">
            <w:pPr>
              <w:jc w:val="center"/>
              <w:rPr>
                <w:rFonts w:ascii="Times New Roman" w:eastAsia="宋体" w:hAnsi="Times New Roman" w:cs="Times New Roman"/>
                <w:sz w:val="22"/>
                <w:szCs w:val="22"/>
              </w:rPr>
            </w:pPr>
            <w:r>
              <w:rPr>
                <w:rFonts w:ascii="Times New Roman" w:hAnsi="Times New Roman" w:cs="Times New Roman"/>
                <w:sz w:val="22"/>
                <w:szCs w:val="22"/>
              </w:rPr>
              <w:t>258.5</w:t>
            </w:r>
          </w:p>
        </w:tc>
      </w:tr>
      <w:tr w:rsidR="00853271" w:rsidTr="0007136A">
        <w:trPr>
          <w:trHeight w:val="420"/>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53271" w:rsidRPr="00FC2430" w:rsidRDefault="00853271" w:rsidP="00EC0DCB">
            <w:pPr>
              <w:widowControl/>
              <w:jc w:val="center"/>
              <w:textAlignment w:val="center"/>
              <w:rPr>
                <w:rFonts w:ascii="Times New Roman" w:hAnsi="Times New Roman" w:cs="Times New Roman"/>
                <w:color w:val="000000"/>
                <w:sz w:val="20"/>
                <w:szCs w:val="20"/>
              </w:rPr>
            </w:pPr>
            <w:r>
              <w:rPr>
                <w:rFonts w:ascii="Times New Roman" w:hAnsi="Times New Roman" w:cs="Times New Roman" w:hint="eastAsia"/>
                <w:color w:val="000000"/>
                <w:kern w:val="0"/>
                <w:sz w:val="20"/>
                <w:szCs w:val="20"/>
              </w:rPr>
              <w:t>18</w:t>
            </w:r>
          </w:p>
        </w:tc>
        <w:tc>
          <w:tcPr>
            <w:tcW w:w="5246" w:type="dxa"/>
            <w:tcBorders>
              <w:top w:val="single" w:sz="4" w:space="0" w:color="auto"/>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rsidR="00853271" w:rsidRDefault="00853271">
            <w:pPr>
              <w:rPr>
                <w:rFonts w:ascii="Times New Roman" w:eastAsia="宋体" w:hAnsi="Times New Roman" w:cs="Times New Roman"/>
                <w:sz w:val="20"/>
                <w:szCs w:val="20"/>
              </w:rPr>
            </w:pPr>
            <w:r>
              <w:rPr>
                <w:rFonts w:ascii="Times New Roman" w:hAnsi="Times New Roman" w:cs="Times New Roman"/>
                <w:sz w:val="20"/>
                <w:szCs w:val="20"/>
              </w:rPr>
              <w:t>2025</w:t>
            </w:r>
            <w:r>
              <w:rPr>
                <w:rFonts w:cs="Times New Roman" w:hint="eastAsia"/>
                <w:sz w:val="20"/>
                <w:szCs w:val="20"/>
              </w:rPr>
              <w:t>年度江苏省常州市金坛区直溪镇直汀片高标准农田建设项目（财政补助）</w:t>
            </w:r>
          </w:p>
        </w:tc>
        <w:tc>
          <w:tcPr>
            <w:tcW w:w="2126"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rsidR="00853271" w:rsidRPr="0091761D" w:rsidRDefault="00853271" w:rsidP="0007136A">
            <w:pPr>
              <w:jc w:val="left"/>
              <w:rPr>
                <w:rFonts w:ascii="Times New Roman" w:eastAsia="宋体" w:hAnsi="Times New Roman" w:cs="Times New Roman"/>
                <w:color w:val="000000"/>
                <w:sz w:val="20"/>
                <w:szCs w:val="20"/>
              </w:rPr>
            </w:pPr>
            <w:r>
              <w:rPr>
                <w:rFonts w:cs="Times New Roman" w:hint="eastAsia"/>
                <w:color w:val="000000"/>
                <w:sz w:val="20"/>
                <w:szCs w:val="20"/>
              </w:rPr>
              <w:t>金坛</w:t>
            </w:r>
            <w:r w:rsidRPr="0091761D">
              <w:rPr>
                <w:rFonts w:cs="Times New Roman" w:hint="eastAsia"/>
                <w:color w:val="000000"/>
                <w:sz w:val="20"/>
                <w:szCs w:val="20"/>
              </w:rPr>
              <w:t>区</w:t>
            </w:r>
            <w:r>
              <w:rPr>
                <w:rFonts w:cs="Times New Roman" w:hint="eastAsia"/>
                <w:color w:val="000000"/>
                <w:sz w:val="20"/>
                <w:szCs w:val="20"/>
              </w:rPr>
              <w:t>直溪</w:t>
            </w:r>
            <w:r w:rsidRPr="0091761D">
              <w:rPr>
                <w:rFonts w:cs="Times New Roman" w:hint="eastAsia"/>
                <w:color w:val="000000"/>
                <w:sz w:val="20"/>
                <w:szCs w:val="20"/>
              </w:rPr>
              <w:t>镇人民政府</w:t>
            </w:r>
          </w:p>
        </w:tc>
        <w:tc>
          <w:tcPr>
            <w:tcW w:w="992" w:type="dxa"/>
            <w:tcBorders>
              <w:top w:val="single" w:sz="4" w:space="0" w:color="000000"/>
              <w:left w:val="single" w:sz="4" w:space="0" w:color="000000"/>
              <w:bottom w:val="single" w:sz="4" w:space="0" w:color="000000"/>
              <w:right w:val="single" w:sz="4" w:space="0" w:color="auto"/>
            </w:tcBorders>
            <w:shd w:val="clear" w:color="auto" w:fill="auto"/>
            <w:tcMar>
              <w:top w:w="15" w:type="dxa"/>
              <w:left w:w="15" w:type="dxa"/>
              <w:right w:w="15" w:type="dxa"/>
            </w:tcMar>
            <w:vAlign w:val="center"/>
          </w:tcPr>
          <w:p w:rsidR="00853271" w:rsidRDefault="00853271">
            <w:pPr>
              <w:jc w:val="center"/>
              <w:rPr>
                <w:rFonts w:ascii="Times New Roman" w:eastAsia="宋体" w:hAnsi="Times New Roman" w:cs="Times New Roman"/>
                <w:sz w:val="22"/>
                <w:szCs w:val="22"/>
              </w:rPr>
            </w:pPr>
            <w:r>
              <w:rPr>
                <w:rFonts w:ascii="Times New Roman" w:hAnsi="Times New Roman" w:cs="Times New Roman"/>
                <w:sz w:val="22"/>
                <w:szCs w:val="22"/>
              </w:rPr>
              <w:t>0.075</w:t>
            </w:r>
          </w:p>
        </w:tc>
        <w:tc>
          <w:tcPr>
            <w:tcW w:w="1418"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853271" w:rsidRDefault="00853271">
            <w:pPr>
              <w:jc w:val="center"/>
              <w:rPr>
                <w:rFonts w:ascii="Times New Roman" w:eastAsia="宋体" w:hAnsi="Times New Roman" w:cs="Times New Roman"/>
                <w:sz w:val="22"/>
                <w:szCs w:val="22"/>
              </w:rPr>
            </w:pPr>
            <w:r>
              <w:rPr>
                <w:rFonts w:ascii="Times New Roman" w:hAnsi="Times New Roman" w:cs="Times New Roman"/>
                <w:sz w:val="22"/>
                <w:szCs w:val="22"/>
              </w:rPr>
              <w:t>225</w:t>
            </w:r>
          </w:p>
        </w:tc>
      </w:tr>
      <w:tr w:rsidR="00853271" w:rsidTr="003C4C5B">
        <w:trPr>
          <w:trHeight w:val="420"/>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53271" w:rsidRPr="00FC2430" w:rsidRDefault="00853271" w:rsidP="00EC0DCB">
            <w:pPr>
              <w:widowControl/>
              <w:jc w:val="center"/>
              <w:textAlignment w:val="center"/>
              <w:rPr>
                <w:rFonts w:ascii="Times New Roman" w:hAnsi="Times New Roman" w:cs="Times New Roman"/>
                <w:color w:val="000000"/>
                <w:sz w:val="20"/>
                <w:szCs w:val="20"/>
              </w:rPr>
            </w:pPr>
            <w:r>
              <w:rPr>
                <w:rFonts w:ascii="Times New Roman" w:hAnsi="Times New Roman" w:cs="Times New Roman" w:hint="eastAsia"/>
                <w:color w:val="000000"/>
                <w:kern w:val="0"/>
                <w:sz w:val="20"/>
                <w:szCs w:val="20"/>
              </w:rPr>
              <w:t>19</w:t>
            </w:r>
          </w:p>
        </w:tc>
        <w:tc>
          <w:tcPr>
            <w:tcW w:w="5246" w:type="dxa"/>
            <w:tcBorders>
              <w:top w:val="single" w:sz="4" w:space="0" w:color="auto"/>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rsidR="00853271" w:rsidRDefault="00853271">
            <w:pPr>
              <w:rPr>
                <w:rFonts w:ascii="Times New Roman" w:eastAsia="宋体" w:hAnsi="Times New Roman" w:cs="Times New Roman"/>
                <w:color w:val="000000"/>
                <w:sz w:val="20"/>
                <w:szCs w:val="20"/>
              </w:rPr>
            </w:pPr>
            <w:r>
              <w:rPr>
                <w:rFonts w:ascii="Times New Roman" w:hAnsi="Times New Roman" w:cs="Times New Roman"/>
                <w:color w:val="000000"/>
                <w:sz w:val="20"/>
                <w:szCs w:val="20"/>
              </w:rPr>
              <w:t>2025</w:t>
            </w:r>
            <w:r>
              <w:rPr>
                <w:rFonts w:cs="Times New Roman" w:hint="eastAsia"/>
                <w:color w:val="000000"/>
                <w:sz w:val="20"/>
                <w:szCs w:val="20"/>
              </w:rPr>
              <w:t>年度江苏省常州市新北区孟河镇通小双孟片高标准农田建设项目（财政补助）</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853271" w:rsidRDefault="00853271" w:rsidP="0007136A">
            <w:pPr>
              <w:jc w:val="center"/>
            </w:pPr>
            <w:r w:rsidRPr="00437CB3">
              <w:rPr>
                <w:rFonts w:cs="Times New Roman" w:hint="eastAsia"/>
                <w:color w:val="000000"/>
                <w:sz w:val="20"/>
                <w:szCs w:val="20"/>
              </w:rPr>
              <w:t>新北区孟河镇人民政府</w:t>
            </w:r>
          </w:p>
        </w:tc>
        <w:tc>
          <w:tcPr>
            <w:tcW w:w="992" w:type="dxa"/>
            <w:tcBorders>
              <w:top w:val="single" w:sz="4" w:space="0" w:color="000000"/>
              <w:left w:val="single" w:sz="4" w:space="0" w:color="000000"/>
              <w:bottom w:val="single" w:sz="4" w:space="0" w:color="000000"/>
              <w:right w:val="single" w:sz="4" w:space="0" w:color="auto"/>
            </w:tcBorders>
            <w:shd w:val="clear" w:color="auto" w:fill="auto"/>
            <w:tcMar>
              <w:top w:w="15" w:type="dxa"/>
              <w:left w:w="15" w:type="dxa"/>
              <w:right w:w="15" w:type="dxa"/>
            </w:tcMar>
            <w:vAlign w:val="center"/>
          </w:tcPr>
          <w:p w:rsidR="00853271" w:rsidRPr="00741BA4" w:rsidRDefault="00853271" w:rsidP="0007136A">
            <w:pPr>
              <w:jc w:val="center"/>
              <w:rPr>
                <w:rFonts w:ascii="Times New Roman" w:eastAsia="宋体" w:hAnsi="Times New Roman" w:cs="Times New Roman"/>
                <w:color w:val="000000"/>
                <w:sz w:val="20"/>
                <w:szCs w:val="20"/>
              </w:rPr>
            </w:pPr>
            <w:r w:rsidRPr="00741BA4">
              <w:rPr>
                <w:rFonts w:ascii="Times New Roman" w:hAnsi="Times New Roman" w:cs="Times New Roman"/>
                <w:color w:val="000000"/>
                <w:sz w:val="20"/>
                <w:szCs w:val="20"/>
              </w:rPr>
              <w:t>0.</w:t>
            </w:r>
            <w:r>
              <w:rPr>
                <w:rFonts w:ascii="Times New Roman" w:hAnsi="Times New Roman" w:cs="Times New Roman" w:hint="eastAsia"/>
                <w:color w:val="000000"/>
                <w:sz w:val="20"/>
                <w:szCs w:val="20"/>
              </w:rPr>
              <w:t>13</w:t>
            </w:r>
          </w:p>
        </w:tc>
        <w:tc>
          <w:tcPr>
            <w:tcW w:w="1418"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853271" w:rsidRDefault="00853271">
            <w:pPr>
              <w:jc w:val="center"/>
              <w:rPr>
                <w:rFonts w:ascii="Times New Roman" w:eastAsia="宋体" w:hAnsi="Times New Roman" w:cs="Times New Roman"/>
                <w:color w:val="000000"/>
                <w:sz w:val="22"/>
                <w:szCs w:val="22"/>
              </w:rPr>
            </w:pPr>
            <w:r>
              <w:rPr>
                <w:rFonts w:ascii="Times New Roman" w:hAnsi="Times New Roman" w:cs="Times New Roman"/>
                <w:color w:val="000000"/>
                <w:sz w:val="22"/>
                <w:szCs w:val="22"/>
              </w:rPr>
              <w:t>390</w:t>
            </w:r>
          </w:p>
        </w:tc>
      </w:tr>
      <w:tr w:rsidR="00853271" w:rsidTr="003C4C5B">
        <w:trPr>
          <w:trHeight w:val="420"/>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53271" w:rsidRPr="00FC2430" w:rsidRDefault="00853271" w:rsidP="00EC0DCB">
            <w:pPr>
              <w:widowControl/>
              <w:jc w:val="center"/>
              <w:textAlignment w:val="center"/>
              <w:rPr>
                <w:rFonts w:ascii="Times New Roman" w:hAnsi="Times New Roman" w:cs="Times New Roman"/>
                <w:color w:val="000000"/>
                <w:sz w:val="20"/>
                <w:szCs w:val="20"/>
              </w:rPr>
            </w:pPr>
            <w:r>
              <w:rPr>
                <w:rFonts w:ascii="Times New Roman" w:hAnsi="Times New Roman" w:cs="Times New Roman" w:hint="eastAsia"/>
                <w:color w:val="000000"/>
                <w:kern w:val="0"/>
                <w:sz w:val="20"/>
                <w:szCs w:val="20"/>
              </w:rPr>
              <w:t>20</w:t>
            </w:r>
          </w:p>
        </w:tc>
        <w:tc>
          <w:tcPr>
            <w:tcW w:w="5246" w:type="dxa"/>
            <w:tcBorders>
              <w:top w:val="single" w:sz="4" w:space="0" w:color="auto"/>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rsidR="00853271" w:rsidRDefault="00853271">
            <w:pPr>
              <w:rPr>
                <w:rFonts w:ascii="Times New Roman" w:eastAsia="宋体" w:hAnsi="Times New Roman" w:cs="Times New Roman"/>
                <w:color w:val="000000"/>
                <w:sz w:val="20"/>
                <w:szCs w:val="20"/>
              </w:rPr>
            </w:pPr>
            <w:r>
              <w:rPr>
                <w:rFonts w:ascii="Times New Roman" w:hAnsi="Times New Roman" w:cs="Times New Roman"/>
                <w:color w:val="000000"/>
                <w:sz w:val="20"/>
                <w:szCs w:val="20"/>
              </w:rPr>
              <w:t>2025</w:t>
            </w:r>
            <w:r>
              <w:rPr>
                <w:rFonts w:cs="Times New Roman" w:hint="eastAsia"/>
                <w:color w:val="000000"/>
                <w:sz w:val="20"/>
                <w:szCs w:val="20"/>
              </w:rPr>
              <w:t>年度江苏省常州市新北区孟河镇固村巷万绥片高标准农田改造提升建设项目（财政补助）</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853271" w:rsidRDefault="00853271" w:rsidP="0007136A">
            <w:pPr>
              <w:jc w:val="center"/>
            </w:pPr>
            <w:r w:rsidRPr="00437CB3">
              <w:rPr>
                <w:rFonts w:cs="Times New Roman" w:hint="eastAsia"/>
                <w:color w:val="000000"/>
                <w:sz w:val="20"/>
                <w:szCs w:val="20"/>
              </w:rPr>
              <w:t>新北区孟河镇人民政府</w:t>
            </w:r>
          </w:p>
        </w:tc>
        <w:tc>
          <w:tcPr>
            <w:tcW w:w="992" w:type="dxa"/>
            <w:tcBorders>
              <w:top w:val="single" w:sz="4" w:space="0" w:color="000000"/>
              <w:left w:val="single" w:sz="4" w:space="0" w:color="000000"/>
              <w:bottom w:val="single" w:sz="4" w:space="0" w:color="000000"/>
              <w:right w:val="single" w:sz="4" w:space="0" w:color="auto"/>
            </w:tcBorders>
            <w:shd w:val="clear" w:color="auto" w:fill="auto"/>
            <w:tcMar>
              <w:top w:w="15" w:type="dxa"/>
              <w:left w:w="15" w:type="dxa"/>
              <w:right w:w="15" w:type="dxa"/>
            </w:tcMar>
            <w:vAlign w:val="center"/>
          </w:tcPr>
          <w:p w:rsidR="00853271" w:rsidRPr="00741BA4" w:rsidRDefault="00853271" w:rsidP="0007136A">
            <w:pPr>
              <w:widowControl/>
              <w:jc w:val="center"/>
              <w:textAlignment w:val="center"/>
              <w:rPr>
                <w:rFonts w:ascii="Times New Roman" w:hAnsi="Times New Roman" w:cs="Times New Roman"/>
                <w:color w:val="000000"/>
                <w:sz w:val="20"/>
                <w:szCs w:val="20"/>
              </w:rPr>
            </w:pPr>
            <w:r w:rsidRPr="00741BA4">
              <w:rPr>
                <w:rFonts w:ascii="Times New Roman" w:hAnsi="Times New Roman" w:cs="Times New Roman"/>
                <w:color w:val="000000"/>
                <w:sz w:val="20"/>
                <w:szCs w:val="20"/>
              </w:rPr>
              <w:t>0.</w:t>
            </w:r>
            <w:r>
              <w:rPr>
                <w:rFonts w:ascii="Times New Roman" w:hAnsi="Times New Roman" w:cs="Times New Roman" w:hint="eastAsia"/>
                <w:color w:val="000000"/>
                <w:sz w:val="20"/>
                <w:szCs w:val="20"/>
              </w:rPr>
              <w:t>15</w:t>
            </w:r>
          </w:p>
        </w:tc>
        <w:tc>
          <w:tcPr>
            <w:tcW w:w="1418"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853271" w:rsidRDefault="00853271">
            <w:pPr>
              <w:jc w:val="center"/>
              <w:rPr>
                <w:rFonts w:ascii="Times New Roman" w:eastAsia="宋体" w:hAnsi="Times New Roman" w:cs="Times New Roman"/>
                <w:color w:val="000000"/>
                <w:sz w:val="22"/>
                <w:szCs w:val="22"/>
              </w:rPr>
            </w:pPr>
            <w:r>
              <w:rPr>
                <w:rFonts w:ascii="Times New Roman" w:hAnsi="Times New Roman" w:cs="Times New Roman"/>
                <w:color w:val="000000"/>
                <w:sz w:val="22"/>
                <w:szCs w:val="22"/>
              </w:rPr>
              <w:t>352.5</w:t>
            </w:r>
          </w:p>
        </w:tc>
      </w:tr>
      <w:tr w:rsidR="00836416" w:rsidTr="0007136A">
        <w:trPr>
          <w:trHeight w:val="641"/>
        </w:trPr>
        <w:tc>
          <w:tcPr>
            <w:tcW w:w="5813"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36416" w:rsidRPr="00FC2430" w:rsidRDefault="00836416" w:rsidP="00EC0DCB">
            <w:pPr>
              <w:jc w:val="center"/>
              <w:rPr>
                <w:rFonts w:ascii="Times New Roman" w:hAnsi="Times New Roman" w:cs="Times New Roman"/>
                <w:color w:val="000000"/>
                <w:sz w:val="20"/>
                <w:szCs w:val="20"/>
              </w:rPr>
            </w:pPr>
            <w:r>
              <w:rPr>
                <w:rFonts w:asciiTheme="minorEastAsia" w:hAnsiTheme="minorEastAsia" w:cstheme="minorEastAsia" w:hint="eastAsia"/>
                <w:color w:val="000000"/>
                <w:sz w:val="20"/>
                <w:szCs w:val="20"/>
              </w:rPr>
              <w:t>合  计</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36416" w:rsidRPr="00FC2430" w:rsidRDefault="00836416" w:rsidP="00EC0DCB">
            <w:pPr>
              <w:jc w:val="center"/>
              <w:rPr>
                <w:rFonts w:ascii="Times New Roman" w:hAnsi="Times New Roman" w:cs="Times New Roman"/>
                <w:color w:val="000000"/>
                <w:sz w:val="20"/>
                <w:szCs w:val="20"/>
              </w:rPr>
            </w:pPr>
          </w:p>
        </w:tc>
        <w:tc>
          <w:tcPr>
            <w:tcW w:w="992" w:type="dxa"/>
            <w:tcBorders>
              <w:top w:val="single" w:sz="4" w:space="0" w:color="000000"/>
              <w:left w:val="single" w:sz="4" w:space="0" w:color="000000"/>
              <w:bottom w:val="single" w:sz="4" w:space="0" w:color="000000"/>
              <w:right w:val="single" w:sz="4" w:space="0" w:color="auto"/>
            </w:tcBorders>
            <w:shd w:val="clear" w:color="auto" w:fill="auto"/>
            <w:tcMar>
              <w:top w:w="15" w:type="dxa"/>
              <w:left w:w="15" w:type="dxa"/>
              <w:right w:w="15" w:type="dxa"/>
            </w:tcMar>
            <w:vAlign w:val="center"/>
          </w:tcPr>
          <w:p w:rsidR="00836416" w:rsidRPr="00741BA4" w:rsidRDefault="00853271" w:rsidP="00EC0DCB">
            <w:pPr>
              <w:widowControl/>
              <w:jc w:val="center"/>
              <w:textAlignment w:val="center"/>
              <w:rPr>
                <w:rFonts w:ascii="Times New Roman" w:hAnsi="Times New Roman" w:cs="Times New Roman"/>
                <w:color w:val="000000"/>
                <w:kern w:val="0"/>
                <w:sz w:val="20"/>
                <w:szCs w:val="20"/>
              </w:rPr>
            </w:pPr>
            <w:r>
              <w:rPr>
                <w:rFonts w:ascii="Times New Roman" w:hAnsi="Times New Roman" w:cs="Times New Roman" w:hint="eastAsia"/>
                <w:color w:val="000000"/>
                <w:kern w:val="0"/>
                <w:sz w:val="20"/>
                <w:szCs w:val="20"/>
              </w:rPr>
              <w:t>4.86</w:t>
            </w:r>
          </w:p>
        </w:tc>
        <w:tc>
          <w:tcPr>
            <w:tcW w:w="1418"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836416" w:rsidRPr="00741BA4" w:rsidRDefault="00853271" w:rsidP="00EC0DCB">
            <w:pPr>
              <w:widowControl/>
              <w:jc w:val="center"/>
              <w:textAlignment w:val="center"/>
              <w:rPr>
                <w:rFonts w:ascii="Times New Roman" w:hAnsi="Times New Roman" w:cs="Times New Roman"/>
                <w:color w:val="000000"/>
                <w:kern w:val="0"/>
                <w:sz w:val="20"/>
                <w:szCs w:val="20"/>
              </w:rPr>
            </w:pPr>
            <w:r>
              <w:rPr>
                <w:rFonts w:ascii="Times New Roman" w:hAnsi="Times New Roman" w:cs="Times New Roman" w:hint="eastAsia"/>
                <w:color w:val="000000"/>
                <w:kern w:val="0"/>
                <w:sz w:val="20"/>
                <w:szCs w:val="20"/>
              </w:rPr>
              <w:t>12511</w:t>
            </w:r>
            <w:r w:rsidR="003F33D8">
              <w:rPr>
                <w:rFonts w:ascii="Times New Roman" w:hAnsi="Times New Roman" w:cs="Times New Roman" w:hint="eastAsia"/>
                <w:color w:val="000000"/>
                <w:kern w:val="0"/>
                <w:sz w:val="20"/>
                <w:szCs w:val="20"/>
              </w:rPr>
              <w:t>.00</w:t>
            </w:r>
          </w:p>
        </w:tc>
      </w:tr>
    </w:tbl>
    <w:p w:rsidR="00836416" w:rsidRDefault="00836416" w:rsidP="00836416"/>
    <w:p w:rsidR="00836416" w:rsidRPr="00836416" w:rsidRDefault="00836416"/>
    <w:sectPr w:rsidR="00836416" w:rsidRPr="00836416" w:rsidSect="00366F4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90227" w:rsidRDefault="00590227" w:rsidP="00313EEE">
      <w:r>
        <w:separator/>
      </w:r>
    </w:p>
  </w:endnote>
  <w:endnote w:type="continuationSeparator" w:id="0">
    <w:p w:rsidR="00590227" w:rsidRDefault="00590227" w:rsidP="00313EE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90227" w:rsidRDefault="00590227" w:rsidP="00313EEE">
      <w:r>
        <w:separator/>
      </w:r>
    </w:p>
  </w:footnote>
  <w:footnote w:type="continuationSeparator" w:id="0">
    <w:p w:rsidR="00590227" w:rsidRDefault="00590227" w:rsidP="00313EE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37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7CAE3FFD"/>
    <w:rsid w:val="00007EF0"/>
    <w:rsid w:val="00052122"/>
    <w:rsid w:val="00061E03"/>
    <w:rsid w:val="0007136A"/>
    <w:rsid w:val="000E1BDC"/>
    <w:rsid w:val="00192396"/>
    <w:rsid w:val="00276EDF"/>
    <w:rsid w:val="00313EEE"/>
    <w:rsid w:val="003379F9"/>
    <w:rsid w:val="00366F4C"/>
    <w:rsid w:val="003F33D8"/>
    <w:rsid w:val="00423A5A"/>
    <w:rsid w:val="00436938"/>
    <w:rsid w:val="00442A73"/>
    <w:rsid w:val="00496F9D"/>
    <w:rsid w:val="004A2479"/>
    <w:rsid w:val="004F3AD8"/>
    <w:rsid w:val="004F5FB0"/>
    <w:rsid w:val="0051375B"/>
    <w:rsid w:val="00566E21"/>
    <w:rsid w:val="00590227"/>
    <w:rsid w:val="005B1768"/>
    <w:rsid w:val="006B1227"/>
    <w:rsid w:val="006D5EDE"/>
    <w:rsid w:val="006E303A"/>
    <w:rsid w:val="007267AE"/>
    <w:rsid w:val="0077342A"/>
    <w:rsid w:val="00794813"/>
    <w:rsid w:val="007D2B32"/>
    <w:rsid w:val="00815A1F"/>
    <w:rsid w:val="00836416"/>
    <w:rsid w:val="00853271"/>
    <w:rsid w:val="00895E99"/>
    <w:rsid w:val="00896754"/>
    <w:rsid w:val="008D2365"/>
    <w:rsid w:val="008F77BA"/>
    <w:rsid w:val="009A2202"/>
    <w:rsid w:val="009C2473"/>
    <w:rsid w:val="00A259A4"/>
    <w:rsid w:val="00AE73D0"/>
    <w:rsid w:val="00B0577E"/>
    <w:rsid w:val="00B95476"/>
    <w:rsid w:val="00C04327"/>
    <w:rsid w:val="00C66F62"/>
    <w:rsid w:val="00C91E6A"/>
    <w:rsid w:val="00CC225D"/>
    <w:rsid w:val="00CC78F9"/>
    <w:rsid w:val="00CF601A"/>
    <w:rsid w:val="00D030DA"/>
    <w:rsid w:val="00E05ACB"/>
    <w:rsid w:val="00E23C0C"/>
    <w:rsid w:val="00E33856"/>
    <w:rsid w:val="00E6100B"/>
    <w:rsid w:val="00EE1977"/>
    <w:rsid w:val="00EE3077"/>
    <w:rsid w:val="00F867CF"/>
    <w:rsid w:val="00F872B5"/>
    <w:rsid w:val="00FE1D21"/>
    <w:rsid w:val="00FE3939"/>
    <w:rsid w:val="332048C9"/>
    <w:rsid w:val="4CDD056A"/>
    <w:rsid w:val="53032F3B"/>
    <w:rsid w:val="534F479A"/>
    <w:rsid w:val="799A0128"/>
    <w:rsid w:val="7CAE3FF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66F4C"/>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313EE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313EEE"/>
    <w:rPr>
      <w:kern w:val="2"/>
      <w:sz w:val="18"/>
      <w:szCs w:val="18"/>
    </w:rPr>
  </w:style>
  <w:style w:type="paragraph" w:styleId="a4">
    <w:name w:val="footer"/>
    <w:basedOn w:val="a"/>
    <w:link w:val="Char0"/>
    <w:rsid w:val="00313EEE"/>
    <w:pPr>
      <w:tabs>
        <w:tab w:val="center" w:pos="4153"/>
        <w:tab w:val="right" w:pos="8306"/>
      </w:tabs>
      <w:snapToGrid w:val="0"/>
      <w:jc w:val="left"/>
    </w:pPr>
    <w:rPr>
      <w:sz w:val="18"/>
      <w:szCs w:val="18"/>
    </w:rPr>
  </w:style>
  <w:style w:type="character" w:customStyle="1" w:styleId="Char0">
    <w:name w:val="页脚 Char"/>
    <w:basedOn w:val="a0"/>
    <w:link w:val="a4"/>
    <w:rsid w:val="00313EEE"/>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206</Words>
  <Characters>1175</Characters>
  <Application>Microsoft Office Word</Application>
  <DocSecurity>0</DocSecurity>
  <Lines>9</Lines>
  <Paragraphs>2</Paragraphs>
  <ScaleCrop>false</ScaleCrop>
  <Company/>
  <LinksUpToDate>false</LinksUpToDate>
  <CharactersWithSpaces>1379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在田</dc:creator>
  <cp:lastModifiedBy>刘光俊</cp:lastModifiedBy>
  <cp:revision>4</cp:revision>
  <cp:lastPrinted>2020-03-24T03:27:00Z</cp:lastPrinted>
  <dcterms:created xsi:type="dcterms:W3CDTF">2025-03-24T02:09:00Z</dcterms:created>
  <dcterms:modified xsi:type="dcterms:W3CDTF">2025-03-24T07:36:00Z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