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B755A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556D445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5E244002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常公（交）罚决送字〔2025〕第014号</w:t>
      </w:r>
    </w:p>
    <w:p w14:paraId="145E0638">
      <w:pPr>
        <w:spacing w:line="540" w:lineRule="exact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殷周斌：</w:t>
      </w:r>
    </w:p>
    <w:p w14:paraId="33F1C069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</w:rPr>
        <w:t>小型轿车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  <w:u w:val="single"/>
        </w:rPr>
        <w:t>苏DF7T6*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(车辆识别代号：LBV21AF02NS423447)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</w:rPr>
        <w:t>的宝马牌的小型轿车，</w:t>
      </w:r>
      <w:r>
        <w:rPr>
          <w:rFonts w:ascii="仿宋_GB2312" w:hAnsi="仿宋" w:eastAsia="仿宋_GB2312"/>
          <w:sz w:val="30"/>
          <w:szCs w:val="30"/>
        </w:rPr>
        <w:t>发</w:t>
      </w:r>
      <w:r>
        <w:rPr>
          <w:rFonts w:ascii="Times New Roman" w:hAnsi="Times New Roman" w:eastAsia="仿宋_GB2312" w:cs="Times New Roman"/>
          <w:snapToGrid w:val="0"/>
          <w:kern w:val="0"/>
          <w:sz w:val="30"/>
          <w:szCs w:val="30"/>
        </w:rPr>
        <w:t>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  <w:u w:val="single"/>
        </w:rPr>
        <w:t>16</w:t>
      </w:r>
      <w:r>
        <w:rPr>
          <w:rFonts w:ascii="Times New Roman" w:hAnsi="Times New Roman" w:eastAsia="仿宋_GB2312" w:cs="Times New Roman"/>
          <w:snapToGrid w:val="0"/>
          <w:kern w:val="0"/>
          <w:sz w:val="30"/>
          <w:szCs w:val="30"/>
        </w:rPr>
        <w:t>起交通违法</w:t>
      </w:r>
      <w:r>
        <w:rPr>
          <w:rFonts w:hint="eastAsia" w:ascii="仿宋_GB2312" w:hAnsi="仿宋" w:eastAsia="仿宋_GB2312"/>
          <w:sz w:val="30"/>
          <w:szCs w:val="30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3202811233858323、3204111738121302、3204111738121291、3202811233858312、3202811233858301、3204111738121324、3204111738121335、3204111738121346、3204111738121276、3202811233858334、3204111738121265、3204011813347841、3204111738121254、3204111738121280、3204011813347852、3204111738121313的《公安交通管理简易程序处罚决定书》（详情见附件），自公告发布之日起经过60日即视为送达。</w:t>
      </w:r>
    </w:p>
    <w:p w14:paraId="4242C791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如不服上述处罚决定，可在公告期满后次日起60日内申请行政复议；或在六个月内向人民法院提起行政诉讼（复议及诉讼机关见附件）。</w:t>
      </w:r>
    </w:p>
    <w:p w14:paraId="56B6AD58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7FE133E3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联系电话： 0519-86643679  </w:t>
      </w:r>
    </w:p>
    <w:p w14:paraId="3DB5DC06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特此公告</w:t>
      </w:r>
    </w:p>
    <w:p w14:paraId="1E0F9027">
      <w:pPr>
        <w:spacing w:before="240" w:line="540" w:lineRule="exact"/>
        <w:ind w:firstLine="600" w:firstLineChars="200"/>
        <w:jc w:val="righ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常州市公安局交通警察支队机动（侦查）大队</w:t>
      </w:r>
    </w:p>
    <w:p w14:paraId="25C2DBF7">
      <w:pPr>
        <w:spacing w:line="540" w:lineRule="exact"/>
        <w:jc w:val="center"/>
        <w:rPr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          2025年5月26日</w:t>
      </w:r>
    </w:p>
    <w:p w14:paraId="224FD3AB">
      <w:pPr>
        <w:jc w:val="center"/>
        <w:rPr>
          <w:szCs w:val="32"/>
        </w:rPr>
      </w:pPr>
    </w:p>
    <w:p w14:paraId="2078F1D7">
      <w:pPr>
        <w:jc w:val="center"/>
        <w:rPr>
          <w:szCs w:val="32"/>
        </w:rPr>
      </w:pPr>
    </w:p>
    <w:p w14:paraId="3027528F">
      <w:pPr>
        <w:jc w:val="center"/>
        <w:rPr>
          <w:szCs w:val="32"/>
        </w:rPr>
      </w:pPr>
    </w:p>
    <w:p w14:paraId="73818002">
      <w:pPr>
        <w:jc w:val="center"/>
      </w:pPr>
    </w:p>
    <w:p w14:paraId="01552B5B">
      <w:pPr>
        <w:jc w:val="center"/>
      </w:pPr>
    </w:p>
    <w:p w14:paraId="1C4F6F8B">
      <w:pPr>
        <w:jc w:val="center"/>
      </w:pPr>
    </w:p>
    <w:p w14:paraId="434FA19E">
      <w:pPr>
        <w:jc w:val="center"/>
      </w:pPr>
    </w:p>
    <w:p w14:paraId="193C2FE7">
      <w:pPr>
        <w:jc w:val="center"/>
      </w:pPr>
    </w:p>
    <w:p w14:paraId="515F866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202D"/>
    <w:rsid w:val="00053585"/>
    <w:rsid w:val="000544AD"/>
    <w:rsid w:val="00056807"/>
    <w:rsid w:val="000600DE"/>
    <w:rsid w:val="00067D70"/>
    <w:rsid w:val="00075A0E"/>
    <w:rsid w:val="00090598"/>
    <w:rsid w:val="00090ACD"/>
    <w:rsid w:val="000A746F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6425E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6ACF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079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730E"/>
    <w:rsid w:val="006B0946"/>
    <w:rsid w:val="006B5183"/>
    <w:rsid w:val="006B7EC1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41B42"/>
    <w:rsid w:val="00752141"/>
    <w:rsid w:val="00767724"/>
    <w:rsid w:val="00774725"/>
    <w:rsid w:val="00791242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16EAF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D5883"/>
    <w:rsid w:val="009E34AE"/>
    <w:rsid w:val="009E4A06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95E0E"/>
    <w:rsid w:val="00AA745C"/>
    <w:rsid w:val="00AB2F20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2ABA"/>
    <w:rsid w:val="00C57E63"/>
    <w:rsid w:val="00C664CD"/>
    <w:rsid w:val="00C66EAB"/>
    <w:rsid w:val="00C851A8"/>
    <w:rsid w:val="00C94C10"/>
    <w:rsid w:val="00C965B3"/>
    <w:rsid w:val="00C9731B"/>
    <w:rsid w:val="00CA06B0"/>
    <w:rsid w:val="00CA7ED7"/>
    <w:rsid w:val="00CA7F13"/>
    <w:rsid w:val="00CB76C4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0CA2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3B510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672</Words>
  <Characters>998</Characters>
  <Lines>7</Lines>
  <Paragraphs>2</Paragraphs>
  <TotalTime>249</TotalTime>
  <ScaleCrop>false</ScaleCrop>
  <LinksUpToDate>false</LinksUpToDate>
  <CharactersWithSpaces>1063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2025-05-27T01:26:06Z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2052-12.1.0.21171</vt:lpwstr>
  </property>
  <property fmtid="{D5CDD505-2E9C-101B-9397-08002B2CF9AE}" pid="4" name="ICV">
    <vt:lpwstr>CC38F4B91F1349E891BDE694CB4DE2DE_13</vt:lpwstr>
  </property>
</Properties>
</file>