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0076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EB1133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216F8D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常公（交）罚决送字〔2025〕第024号</w:t>
      </w:r>
    </w:p>
    <w:p w14:paraId="57F5C1C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范建娥：</w:t>
      </w:r>
    </w:p>
    <w:p w14:paraId="6F95C49A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小型轿车苏D8FR0*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LGBW1PE08KR048944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的英菲尼迪牌的小型轿车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3204121129200785、3204811954972386的《公安交通管理简易程序处罚决定书》（详情见附件），自公告发布之日起经过60日即视为送达。</w:t>
      </w:r>
    </w:p>
    <w:p w14:paraId="0EC82DB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0D1C756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636AABA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0B4470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E625FC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284E046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D33B07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2025年7月8日</w:t>
      </w:r>
    </w:p>
    <w:p w14:paraId="4431EEC7">
      <w:pPr>
        <w:jc w:val="center"/>
        <w:rPr>
          <w:szCs w:val="32"/>
        </w:rPr>
      </w:pPr>
    </w:p>
    <w:p w14:paraId="0B651648">
      <w:pPr>
        <w:jc w:val="center"/>
        <w:rPr>
          <w:szCs w:val="32"/>
        </w:rPr>
      </w:pPr>
    </w:p>
    <w:p w14:paraId="38DA977B">
      <w:pPr>
        <w:jc w:val="center"/>
        <w:rPr>
          <w:szCs w:val="32"/>
        </w:rPr>
      </w:pPr>
    </w:p>
    <w:p w14:paraId="27FC4C41">
      <w:pPr>
        <w:jc w:val="center"/>
      </w:pPr>
    </w:p>
    <w:p w14:paraId="7F3CCCBA">
      <w:pPr>
        <w:jc w:val="center"/>
      </w:pPr>
    </w:p>
    <w:p w14:paraId="7E511638">
      <w:pPr>
        <w:jc w:val="center"/>
      </w:pPr>
    </w:p>
    <w:p w14:paraId="02F1EE1A">
      <w:pPr>
        <w:jc w:val="center"/>
      </w:pPr>
    </w:p>
    <w:p w14:paraId="7DB2244C">
      <w:pPr>
        <w:jc w:val="center"/>
      </w:pPr>
    </w:p>
    <w:p w14:paraId="111011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41BDC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3731"/>
    <w:rsid w:val="001B68AE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3F7D7A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08C2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23C0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608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C6B99"/>
    <w:rsid w:val="00FD548B"/>
    <w:rsid w:val="00FE73BF"/>
    <w:rsid w:val="00FE7B5E"/>
    <w:rsid w:val="00FF126C"/>
    <w:rsid w:val="00FF5B89"/>
    <w:rsid w:val="00FF6672"/>
    <w:rsid w:val="757A0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651</Words>
  <Characters>762</Characters>
  <Lines>6</Lines>
  <Paragraphs>1</Paragraphs>
  <TotalTime>128</TotalTime>
  <ScaleCrop>false</ScaleCrop>
  <LinksUpToDate>false</LinksUpToDate>
  <CharactersWithSpaces>828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2025-07-08T06:30:38Z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2052-12.1.0.21541</vt:lpwstr>
  </property>
  <property fmtid="{D5CDD505-2E9C-101B-9397-08002B2CF9AE}" pid="4" name="ICV">
    <vt:lpwstr>3035F43D15634EFCBDFD9B3AD0C649CF_13</vt:lpwstr>
  </property>
</Properties>
</file>