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96DAE">
      <w:pPr>
        <w:rPr>
          <w:rFonts w:hint="eastAsia" w:ascii="方正细黑一简体" w:hAnsi="方正细黑一简体" w:eastAsia="方正细黑一简体" w:cs="方正细黑一简体"/>
        </w:rPr>
      </w:pPr>
      <w:r>
        <w:rPr>
          <w:rFonts w:hint="eastAsia" w:ascii="方正细黑一简体" w:hAnsi="方正细黑一简体" w:eastAsia="方正细黑一简体" w:cs="方正细黑一简体"/>
          <w:i w:val="0"/>
          <w:iCs w:val="0"/>
          <w:color w:val="000000"/>
          <w:kern w:val="0"/>
          <w:sz w:val="28"/>
          <w:szCs w:val="28"/>
          <w:u w:val="none"/>
          <w:lang w:val="en-US" w:eastAsia="zh-CN" w:bidi="ar"/>
        </w:rPr>
        <w:t>附件</w:t>
      </w:r>
      <w:bookmarkStart w:id="0" w:name="_GoBack"/>
      <w:bookmarkEnd w:id="0"/>
    </w:p>
    <w:p w14:paraId="010EAE13">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i w:val="0"/>
          <w:iCs w:val="0"/>
          <w:color w:val="000000"/>
          <w:kern w:val="0"/>
          <w:sz w:val="36"/>
          <w:szCs w:val="36"/>
          <w:u w:val="none"/>
          <w:lang w:val="en-US" w:eastAsia="zh-CN" w:bidi="ar"/>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2025年常州市科技计划（应用基础研究专项）</w:t>
      </w:r>
    </w:p>
    <w:p w14:paraId="7F5F8835">
      <w:pPr>
        <w:keepNext w:val="0"/>
        <w:keepLines w:val="0"/>
        <w:pageBreakBefore w:val="0"/>
        <w:widowControl w:val="0"/>
        <w:kinsoku/>
        <w:wordWrap/>
        <w:overflowPunct/>
        <w:topLinePunct w:val="0"/>
        <w:autoSpaceDE/>
        <w:autoSpaceDN/>
        <w:bidi w:val="0"/>
        <w:adjustRightInd/>
        <w:snapToGrid/>
        <w:spacing w:line="570" w:lineRule="exact"/>
        <w:jc w:val="center"/>
        <w:textAlignment w:val="auto"/>
      </w:pPr>
      <w:r>
        <w:rPr>
          <w:rFonts w:hint="eastAsia" w:ascii="方正小标宋简体" w:hAnsi="方正小标宋简体" w:eastAsia="方正小标宋简体" w:cs="方正小标宋简体"/>
          <w:i w:val="0"/>
          <w:iCs w:val="0"/>
          <w:color w:val="000000"/>
          <w:kern w:val="0"/>
          <w:sz w:val="36"/>
          <w:szCs w:val="36"/>
          <w:u w:val="none"/>
          <w:lang w:val="en-US" w:eastAsia="zh-CN" w:bidi="ar"/>
        </w:rPr>
        <w:t>拟立项项目清单</w:t>
      </w:r>
    </w:p>
    <w:p w14:paraId="7FCDC89D"/>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5"/>
        <w:gridCol w:w="5205"/>
        <w:gridCol w:w="2280"/>
        <w:gridCol w:w="1254"/>
      </w:tblGrid>
      <w:tr w14:paraId="56150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blHeader/>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03F5BF">
            <w:pPr>
              <w:keepNext w:val="0"/>
              <w:keepLines w:val="0"/>
              <w:widowControl/>
              <w:suppressLineNumbers w:val="0"/>
              <w:jc w:val="center"/>
              <w:textAlignment w:val="center"/>
              <w:rPr>
                <w:rFonts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序号</w:t>
            </w:r>
          </w:p>
        </w:tc>
        <w:tc>
          <w:tcPr>
            <w:tcW w:w="276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7AAA21">
            <w:pPr>
              <w:keepNext w:val="0"/>
              <w:keepLines w:val="0"/>
              <w:widowControl/>
              <w:suppressLineNumbers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项目名称</w:t>
            </w:r>
          </w:p>
        </w:tc>
        <w:tc>
          <w:tcPr>
            <w:tcW w:w="12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F740CD">
            <w:pPr>
              <w:keepNext w:val="0"/>
              <w:keepLines w:val="0"/>
              <w:widowControl/>
              <w:suppressLineNumbers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承担单位名称</w:t>
            </w:r>
          </w:p>
        </w:tc>
        <w:tc>
          <w:tcPr>
            <w:tcW w:w="66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91E01D">
            <w:pPr>
              <w:keepNext w:val="0"/>
              <w:keepLines w:val="0"/>
              <w:widowControl/>
              <w:suppressLineNumbers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项目负责人</w:t>
            </w:r>
          </w:p>
        </w:tc>
      </w:tr>
      <w:tr w14:paraId="7CD03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B2FB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257A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RAD51调控T细胞发育与活化的机制及其在自身免疫性肝炎中的靶向治疗策略</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4901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F581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布文晴</w:t>
            </w:r>
          </w:p>
        </w:tc>
      </w:tr>
      <w:tr w14:paraId="44DEE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AFAC1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825F4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骨细胞衰老诱导FGF9异常分泌促进牙槽骨异质性吸收的机制研究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B5794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4497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周怡文</w:t>
            </w:r>
          </w:p>
        </w:tc>
      </w:tr>
      <w:tr w14:paraId="73EA6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05C3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177C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幽门螺杆菌VacA蛋白调控的circGAPVD1通过GAPVD1-137aa/Rab7诱导自噬体降解抑制胃癌的分子机制及其作为预后标志物的临床应用价值</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8F7E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4A50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朱琳琦</w:t>
            </w:r>
          </w:p>
        </w:tc>
      </w:tr>
      <w:tr w14:paraId="6921D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B9A69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99C86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NSUN2催化ARID1A的m5C修饰改变染色质可及性促进胆汁淤积肝病进展的功能机制研究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ABF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D29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苏欢</w:t>
            </w:r>
          </w:p>
        </w:tc>
      </w:tr>
      <w:tr w14:paraId="40805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6037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6D6D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气道平滑肌细胞收缩驱动气道类器官分支结构形成的生物力学机制研究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F186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4E905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倪凯</w:t>
            </w:r>
          </w:p>
        </w:tc>
      </w:tr>
      <w:tr w14:paraId="21357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6F043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894D8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DNA自组装体结构特征调控线粒体功能及其增强肿瘤治疗效应的机制研究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B49A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F6D3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李晓琼</w:t>
            </w:r>
          </w:p>
        </w:tc>
      </w:tr>
      <w:tr w14:paraId="4C200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E909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D829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LMNA突变介导心肌能量代谢异常在家族性心房心肌病中的致病机制研究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268D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860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陈井成</w:t>
            </w:r>
          </w:p>
        </w:tc>
      </w:tr>
      <w:tr w14:paraId="38082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3DF64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E8DC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激酶HASPIN氨基端通过液-液相分离调控减数分裂的分子机制及其在男性不育中的病理意义</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7DA3D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常州市妇幼保健院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E4F66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李豪杰</w:t>
            </w:r>
          </w:p>
        </w:tc>
      </w:tr>
      <w:tr w14:paraId="06DF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A60C9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48AD8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基于多功能荧光纳米酶和动态DNA纳米技术信号放大策略的微囊藻毒素-LR多通道检测新方法研究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15C4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常州市疾病预防控制中心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5C5F6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樊鹏飞</w:t>
            </w:r>
          </w:p>
        </w:tc>
      </w:tr>
      <w:tr w14:paraId="72F21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22BF3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0B3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间质干细胞外泌体转运14-3-3ζ抑制肝窦毛细血管化的作用机制研究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EAB6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74D3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FATMA</w:t>
            </w:r>
            <w:r>
              <w:rPr>
                <w:rFonts w:hint="eastAsia" w:ascii="Arial" w:hAnsi="Arial" w:eastAsia="宋体" w:cs="Arial"/>
                <w:i w:val="0"/>
                <w:iCs w:val="0"/>
                <w:color w:val="000000"/>
                <w:kern w:val="0"/>
                <w:sz w:val="20"/>
                <w:szCs w:val="20"/>
                <w:u w:val="none"/>
                <w:lang w:val="en-US" w:eastAsia="zh-CN" w:bidi="ar"/>
              </w:rPr>
              <w:t>　</w:t>
            </w:r>
            <w:r>
              <w:rPr>
                <w:rFonts w:hint="default" w:ascii="Arial" w:hAnsi="Arial" w:eastAsia="宋体" w:cs="Arial"/>
                <w:i w:val="0"/>
                <w:iCs w:val="0"/>
                <w:color w:val="000000"/>
                <w:kern w:val="0"/>
                <w:sz w:val="20"/>
                <w:szCs w:val="20"/>
                <w:u w:val="none"/>
                <w:lang w:val="en-US" w:eastAsia="zh-CN" w:bidi="ar"/>
              </w:rPr>
              <w:t xml:space="preserve">AHMED </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FOUADABDELMONEIMSAADABOUELNAZAR</w:t>
            </w:r>
          </w:p>
        </w:tc>
      </w:tr>
      <w:tr w14:paraId="5EFE2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B4599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4B663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高倍率高比能新型无极耳圆柱电池研发与产业化应用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13B9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江苏睿恩新能源科技有限公司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EE38A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王凯</w:t>
            </w:r>
          </w:p>
        </w:tc>
      </w:tr>
      <w:tr w14:paraId="55960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4C9C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F843B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面向高功率IGBT器件高效热管理的仿生强化机制与自适应调控方法研究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4C9EF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EFDB7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韩群</w:t>
            </w:r>
          </w:p>
        </w:tc>
      </w:tr>
      <w:tr w14:paraId="22996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7F87E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9B54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基于Multiview-GTN算法的高龄女性卵母细胞成熟障碍靶标预测模型构建及临床转化</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CB35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常州市妇幼保健院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32D2D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王秀晚</w:t>
            </w:r>
          </w:p>
        </w:tc>
      </w:tr>
      <w:tr w14:paraId="52A45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82F1F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F5C72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手性大环配体模块化合成及其在不对称催化中的应用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79088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A534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张红奎</w:t>
            </w:r>
          </w:p>
        </w:tc>
      </w:tr>
      <w:tr w14:paraId="174B0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5B2C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BC630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放射性认知损害中神经元铁死亡的干预靶点及靶向药物研究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FEDF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D34E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施文玉</w:t>
            </w:r>
          </w:p>
        </w:tc>
      </w:tr>
      <w:tr w14:paraId="439A8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AD33B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D245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靶向APOE3调控SI/nBM-mPFC环路改善阿尔茨海默病早期时序记忆障碍的作用和机制研究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3443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3875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肇晨</w:t>
            </w:r>
          </w:p>
        </w:tc>
      </w:tr>
      <w:tr w14:paraId="044B6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A90C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AB95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基于图网络的神经性疾病自适应辅助诊断方法研究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D30F7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014F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夏正旺</w:t>
            </w:r>
          </w:p>
        </w:tc>
      </w:tr>
      <w:tr w14:paraId="5FFEB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138D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7B11E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IGF2BP1通过m6A甲基化调节circUBN2促进肝细胞癌进展的作用与机制研究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0324C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37C0F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沈朵</w:t>
            </w:r>
          </w:p>
        </w:tc>
      </w:tr>
      <w:tr w14:paraId="512AB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3860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54100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雄性生殖细胞特异性胞质多聚腺苷酸聚合酶PAPOLB在精子变形过程中的作用与机制研究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B75BF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08A4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张姝</w:t>
            </w:r>
          </w:p>
        </w:tc>
      </w:tr>
      <w:tr w14:paraId="7895D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43F2D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659A9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基于超分辨成像的肿瘤细胞外泌体表型分析研究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2586A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79C3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魏金秀</w:t>
            </w:r>
          </w:p>
        </w:tc>
      </w:tr>
      <w:tr w14:paraId="145D7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D723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2920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IFN-α通过FOXO3促进银屑病炎症的分子机制研究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92FF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D246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顾汉江</w:t>
            </w:r>
          </w:p>
        </w:tc>
      </w:tr>
      <w:tr w14:paraId="58C71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EFEE1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4AED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氢燃料电池温区脉动热管烧干机理及传热强化特性研究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26C10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EB7E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李玉洋</w:t>
            </w:r>
          </w:p>
        </w:tc>
      </w:tr>
      <w:tr w14:paraId="48534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7A38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2939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血管内皮源性Sema3G抑制中性粒细胞活化改善脓毒症相关脑病的机制研究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2D7F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4824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陈祥</w:t>
            </w:r>
          </w:p>
        </w:tc>
      </w:tr>
      <w:tr w14:paraId="14F11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3533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77BAC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减毒沙门氏菌驱动的智能化多靶点肿瘤免疫治疗系统开发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7337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江苏靶标生物医药研究所有限公司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E31C1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刘丽娜</w:t>
            </w:r>
          </w:p>
        </w:tc>
      </w:tr>
      <w:tr w14:paraId="3F0CE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36A1D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440C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工业火灾动态火焰智能感知与燃烧演化机理研究——基于YOLOv11动态注意力架构及多模态实验验证</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B0C4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常州江苏大学工程技术研究院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092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李滕滕</w:t>
            </w:r>
          </w:p>
        </w:tc>
      </w:tr>
      <w:tr w14:paraId="28C24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C3836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C1C3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智驾系统在多维扰动场景下的预期功能安全验证</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B55B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68ACF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张弛</w:t>
            </w:r>
          </w:p>
        </w:tc>
      </w:tr>
      <w:tr w14:paraId="714AC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F4A7D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FACD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基于砜类深共晶电解液的高比能锂金属电池设计与性能研究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712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常州成迅创新研发有限公司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99AE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吴万宝</w:t>
            </w:r>
          </w:p>
        </w:tc>
      </w:tr>
      <w:tr w14:paraId="586B6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22C64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1488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梯度异质铁基非晶复合涂层设计与多因素耦合失效机理研究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DA540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E4A3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吴林涛</w:t>
            </w:r>
          </w:p>
        </w:tc>
      </w:tr>
      <w:tr w14:paraId="52F57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8F7E0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2443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纳米羟基磷灰石增强的配位选择层制备及其纳滤分离机制研究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5DB4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A382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陆天丹</w:t>
            </w:r>
          </w:p>
        </w:tc>
      </w:tr>
      <w:tr w14:paraId="5D7C0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7C11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488C3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复杂未知动态环境下移动机器人自主导航与编队控制方法研究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B65E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CEA61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常路</w:t>
            </w:r>
          </w:p>
        </w:tc>
      </w:tr>
      <w:tr w14:paraId="04C3F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680E5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27B21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基于低共熔溶剂预处理构筑竹基复合材料及其粘结性能增强机理研究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FB64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2424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王千里</w:t>
            </w:r>
          </w:p>
        </w:tc>
      </w:tr>
      <w:tr w14:paraId="3B682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59C74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E4E6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茚嗪氟草胺及其类似物的绿色合成与除草活性研究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06F55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江苏省农用激素工程技术研究中心有限公司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BD7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吴鑫</w:t>
            </w:r>
          </w:p>
        </w:tc>
      </w:tr>
      <w:tr w14:paraId="69943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F20CF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7E1A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单层钆卤化物多铁性耦合机理研究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EE980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5E89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尤海鹏</w:t>
            </w:r>
          </w:p>
        </w:tc>
      </w:tr>
      <w:tr w14:paraId="77CE0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B0F6B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63D78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面向无人车机动性预测的物理时序网络增强有限元-离散元双尺度地形模型研究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C0BFE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ADEF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华琛</w:t>
            </w:r>
          </w:p>
        </w:tc>
      </w:tr>
      <w:tr w14:paraId="53ABB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9327E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2A673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高填充二维Lewis酸分子筛复合电解质膜离子选择性传导性能研究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CE1C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71C11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潘赢</w:t>
            </w:r>
          </w:p>
        </w:tc>
      </w:tr>
      <w:tr w14:paraId="45E79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E1719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B5219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Silicalite-1固载锌硼氧簇催化剂的构建及CO2气氛下丙烷脱氢反应性能研究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36CF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759ED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闫冰</w:t>
            </w:r>
          </w:p>
        </w:tc>
      </w:tr>
      <w:tr w14:paraId="54CDD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B38D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143B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有/无人系统混合编队协同增强技术研究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3F3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0982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张夏</w:t>
            </w:r>
          </w:p>
        </w:tc>
      </w:tr>
      <w:tr w14:paraId="0780A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7A5E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A40C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碳纤维复合材料界面多尺度结构设计、制备与协同增强机制研究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23F11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161A2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杨赟</w:t>
            </w:r>
          </w:p>
        </w:tc>
      </w:tr>
      <w:tr w14:paraId="0D2D1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9F15A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402E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转录因子Runx1调控炎性CAF介导食管癌微环境免疫抑制的作用研究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0AD35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699B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耿仁浩</w:t>
            </w:r>
          </w:p>
        </w:tc>
      </w:tr>
      <w:tr w14:paraId="7D749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DB8EC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5544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铁碳耦联调控节水灌溉稻田甲烷排放和固碳机制研究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5F8F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D7581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江赜伟</w:t>
            </w:r>
          </w:p>
        </w:tc>
      </w:tr>
      <w:tr w14:paraId="44512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0BC0B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FFE6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SiC/SiC复合材料反应熔渗制备的碳硅反应机理及熔渗基体结构调控研究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E1DC1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7027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段刘阳</w:t>
            </w:r>
          </w:p>
        </w:tc>
      </w:tr>
      <w:tr w14:paraId="5667E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FC34D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C4EAC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冻融-氯盐侵蚀作用下海工钢筋混凝土多尺度损伤研究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D15B3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055F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董萱</w:t>
            </w:r>
          </w:p>
        </w:tc>
      </w:tr>
      <w:tr w14:paraId="6C682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F13BA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FA03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MOFs限域单原子催化剂的多位点协同调控及其强化CO2还原机制研究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B6F1A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常州丽宁新材料有限公司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45BC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陈冲</w:t>
            </w:r>
          </w:p>
        </w:tc>
      </w:tr>
      <w:tr w14:paraId="1BB8C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6EC21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A5F94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聚集诱导发光正极浆料添加剂原位可视化研究三元锂电池界面膜生长及性能提升</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484B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100A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余颖</w:t>
            </w:r>
          </w:p>
        </w:tc>
      </w:tr>
      <w:tr w14:paraId="57F27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D4695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B0C6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复合式多级侧流道泵旋涡与空泡耦合机制及能量损失研究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9B6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443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陈轲</w:t>
            </w:r>
          </w:p>
        </w:tc>
      </w:tr>
      <w:tr w14:paraId="1830E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437C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A17B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晶硅电池用硅片水平生长固-液界面凝固成型机制研究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71A8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48B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孙涛</w:t>
            </w:r>
          </w:p>
        </w:tc>
      </w:tr>
      <w:tr w14:paraId="6F8DD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9764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C1E9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氢溢流效应与逆SMSI效应协同调控木质素酚类化合物定向合成烷基苯酚</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739FE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1EFFF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张小强</w:t>
            </w:r>
          </w:p>
        </w:tc>
      </w:tr>
      <w:tr w14:paraId="2C513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4F072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F8C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骨髓间充质干细胞分泌IL-7保护T细胞辐射损伤后稳态及免疫功能的机制与干预策略</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4B4F1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F8B0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苏晓</w:t>
            </w:r>
          </w:p>
        </w:tc>
      </w:tr>
      <w:tr w14:paraId="11353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52452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9C73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冠层液滴碰撞对叶表病菌协助传播的路径模型研究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101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BF0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华琳</w:t>
            </w:r>
          </w:p>
        </w:tc>
      </w:tr>
      <w:tr w14:paraId="2CD89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0B58C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60A6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应用在线固相萃取-液相色谱-质谱联用法筛查和检测复杂基质中多组小肽类化合物及其代谢物</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332A8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B6B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沙海涛</w:t>
            </w:r>
          </w:p>
        </w:tc>
      </w:tr>
      <w:tr w14:paraId="2FD02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4849D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75FC6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肝癌免疫治疗疗效、预后及免疫微环境改变的影像学评估</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4DD60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E1D24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王晴</w:t>
            </w:r>
          </w:p>
        </w:tc>
      </w:tr>
      <w:tr w14:paraId="1E0D1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4FAAB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435A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区域典型红壤有机碳矿化的多碳源解析研究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CCDF3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1C3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陈芷伊</w:t>
            </w:r>
          </w:p>
        </w:tc>
      </w:tr>
      <w:tr w14:paraId="18096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B1B4C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D39C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磁场协同晶体场精确调控Fe单原子自旋态增强氧还原性能与机制研究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B09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C9E0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荣坚</w:t>
            </w:r>
          </w:p>
        </w:tc>
      </w:tr>
      <w:tr w14:paraId="6BC69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CA804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1BFE2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流场脉动与壁面交互对氢气火焰动力学及燃烧器优化的影响</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467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DBAB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朱鹣</w:t>
            </w:r>
          </w:p>
        </w:tc>
      </w:tr>
      <w:tr w14:paraId="6C3AD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2219E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C3D1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基于反氢溢流增效电阴极界面卤代有机物还原脱卤机制研究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9BD2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A1C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余雅琳</w:t>
            </w:r>
          </w:p>
        </w:tc>
      </w:tr>
      <w:tr w14:paraId="4659B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12B20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890AC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锌负极界面添加剂的原位动态追踪与SEI膜演化机理研究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0BD15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3837C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夏洲</w:t>
            </w:r>
          </w:p>
        </w:tc>
      </w:tr>
      <w:tr w14:paraId="2039F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C727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A6B5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基于同轴湿法纺丝的自发电传感织物制备及传感机理研究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F269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旷达科技集团股份有限公司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D44B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刘婉婉</w:t>
            </w:r>
          </w:p>
        </w:tc>
      </w:tr>
      <w:tr w14:paraId="30E01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FAE30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04C1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临界射流辅助超快激光定域去除复合集流体极薄铝覆膜基底无损机理研究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A0AE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3643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王轶伦</w:t>
            </w:r>
          </w:p>
        </w:tc>
      </w:tr>
      <w:tr w14:paraId="15DD0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E772B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A9F9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基于微纳结构的可见光-红外光谱特性动态调控研究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0BF23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0F1FA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周蒋蓉</w:t>
            </w:r>
          </w:p>
        </w:tc>
      </w:tr>
      <w:tr w14:paraId="5AE94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02AE8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AFB7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非常规约束下网络化系统事件触发控制研究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86E81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E87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胡云松</w:t>
            </w:r>
          </w:p>
        </w:tc>
      </w:tr>
      <w:tr w14:paraId="0B13D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098C2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4E588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面向城市复杂低空环境的通感一体化关键技术研究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27F13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31B9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李若光</w:t>
            </w:r>
          </w:p>
        </w:tc>
      </w:tr>
      <w:tr w14:paraId="54222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4233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BFF8C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面向大规模多目标优化的规则演化高效求解方法研究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4582E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6DDF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王帅</w:t>
            </w:r>
          </w:p>
        </w:tc>
      </w:tr>
      <w:tr w14:paraId="0E269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043FE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48500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Phloretin调控AQP7-ROS-脂代谢轴抑制肝星状细胞活化增殖抗肝纤维化的作用及机制研究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1FCB9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A174B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张俊祺</w:t>
            </w:r>
          </w:p>
        </w:tc>
      </w:tr>
      <w:tr w14:paraId="7D6B9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AAC7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6966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逻辑感知的时序知识图谱小样本补全研究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F6C9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80DF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魏裕阳</w:t>
            </w:r>
          </w:p>
        </w:tc>
      </w:tr>
      <w:tr w14:paraId="184A7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9476B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AA50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智能制钵机及秸秆营养型稻秸育苗钵制备机理研究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7E96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D0AB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王延鹏</w:t>
            </w:r>
          </w:p>
        </w:tc>
      </w:tr>
      <w:tr w14:paraId="30ACC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B7539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12FB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碳纳米管@ZIF-8复合吸附膜构筑及其深度除磷机制研究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FB57E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94F8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葛梦妮</w:t>
            </w:r>
          </w:p>
        </w:tc>
      </w:tr>
      <w:tr w14:paraId="236AB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B8287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8F79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新冠病毒nsp6 C端MAE调控病毒复制的分子机制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2F4E1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4C538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韩玉莹</w:t>
            </w:r>
          </w:p>
        </w:tc>
      </w:tr>
      <w:tr w14:paraId="3F01D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BAE1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96CB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镍锰酸锂正极自修复人工CEI原位构筑及界面稳定性研究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45BA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DE37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薛文文</w:t>
            </w:r>
          </w:p>
        </w:tc>
      </w:tr>
      <w:tr w14:paraId="02740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C0C49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10555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智能网联环境下无人驾驶车队动态协同控制方法研究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419C1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F836F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蔡骏宇</w:t>
            </w:r>
          </w:p>
        </w:tc>
      </w:tr>
      <w:tr w14:paraId="39D2B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29C9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CB57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计及经济性的大规模分布式光伏积灰状态评估及运维决策研究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029B9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0BAB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尹德扬</w:t>
            </w:r>
          </w:p>
        </w:tc>
      </w:tr>
      <w:tr w14:paraId="63F30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BCE60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F74D0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磁场辅助下锌负极氟化SEI膜的原位构筑及形成机理研究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EE9AF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FAF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敖怀生</w:t>
            </w:r>
          </w:p>
        </w:tc>
      </w:tr>
      <w:tr w14:paraId="0116B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4A358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03F8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送粉式激光增材制造镍基高温合金多尺度微观组织的定制化设计与强韧化机制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76597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8789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李祚</w:t>
            </w:r>
          </w:p>
        </w:tc>
      </w:tr>
      <w:tr w14:paraId="6B007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D06B3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1832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NOMA-MEC系统中的智能计算卸载与资源调度研究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67DF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182C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李长祥</w:t>
            </w:r>
          </w:p>
        </w:tc>
      </w:tr>
      <w:tr w14:paraId="76EF9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C672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FD13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基于药物设计新工具开发的糖尿病皮肤溃疡新靶标的发现确证及作用机制研究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FD21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E162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张蓓</w:t>
            </w:r>
          </w:p>
        </w:tc>
      </w:tr>
      <w:tr w14:paraId="64EE4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EF2A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83212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锑基全无机钙钛矿薄膜的制备、缺陷及界面特性研究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83531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559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赵飞</w:t>
            </w:r>
          </w:p>
        </w:tc>
      </w:tr>
      <w:tr w14:paraId="5FB9D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3200C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02DBF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基于分子结构的自燃型离子液体性质预测及分子设计研究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039ED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5015B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周璐璐</w:t>
            </w:r>
          </w:p>
        </w:tc>
      </w:tr>
      <w:tr w14:paraId="7AD5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2DA9B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45F0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中空硫化钴/MXene异质界面的可控构建及电荷存储增强机理</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A8CE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D06B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陈佳琪</w:t>
            </w:r>
          </w:p>
        </w:tc>
      </w:tr>
      <w:tr w14:paraId="1350F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2863A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B6E9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异质颗粒界面调控与流态化相态演变驱动的多晶硅还原反应强化机制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2CD9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3D396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刘成果</w:t>
            </w:r>
          </w:p>
        </w:tc>
      </w:tr>
      <w:tr w14:paraId="6574A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A0BC6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ADEC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基于核糖激酶理性设计的核苷药物生物合成研究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4A66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常州工业职业技术学院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F68D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刘高飞</w:t>
            </w:r>
          </w:p>
        </w:tc>
      </w:tr>
      <w:tr w14:paraId="64BA7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0109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8925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呋咱类共晶自组装的热力学-分子识别协同调控机制研究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6B9E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9BA4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贾倩</w:t>
            </w:r>
          </w:p>
        </w:tc>
      </w:tr>
      <w:tr w14:paraId="50BBB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EDE8B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980C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日光驱动生物蝶呤敏化降解再生水中抗生素的机制研究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B085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B44D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左延婷</w:t>
            </w:r>
          </w:p>
        </w:tc>
      </w:tr>
      <w:tr w14:paraId="35020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C31D1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0D9A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面向柔性机器人皮肤的大面积超薄非阵列触觉传感器研究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43E3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常州先进制造技术研究所</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BA767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李彬</w:t>
            </w:r>
          </w:p>
        </w:tc>
      </w:tr>
      <w:tr w14:paraId="23B68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C190E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74A7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有机碘催化氧化策略在酰胺化学转化中的应用研究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86BE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F6F7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王阳</w:t>
            </w:r>
          </w:p>
        </w:tc>
      </w:tr>
      <w:tr w14:paraId="370CE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D1E79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45344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基于串联催化策略的硝酸盐电还原合成氨机制研究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41842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E19C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王赫</w:t>
            </w:r>
          </w:p>
        </w:tc>
      </w:tr>
      <w:tr w14:paraId="33DA4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6960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D7D5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基于多模态传感器协同的车路超视距环境感知系统研究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01B76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3D0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罗彤</w:t>
            </w:r>
          </w:p>
        </w:tc>
      </w:tr>
      <w:tr w14:paraId="268A8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B5206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CED8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气固循环流化床中颗粒聚团非平衡态热力学研究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E6DF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749D0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姜晓雪</w:t>
            </w:r>
          </w:p>
        </w:tc>
      </w:tr>
      <w:tr w14:paraId="1F30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8EFEC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300E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CD47抗体下调Jagged1-Notch信号通路诱导多发性骨髓瘤血管正常化克服硼替佐米耐药的机制研究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EC57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0F24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岳延华</w:t>
            </w:r>
          </w:p>
        </w:tc>
      </w:tr>
      <w:tr w14:paraId="56BC9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C7F80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B847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局部阴影光伏MPPT元启发式算法自适应种群结构研究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4DB9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E5A9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杨琳</w:t>
            </w:r>
          </w:p>
        </w:tc>
      </w:tr>
      <w:tr w14:paraId="017E8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3D949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E568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外膜S1PRs信号通路对血管内膜增生的调控：从小鼠腹主动脉钳夹损伤模型到临床应用的转化研究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87478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8CA7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姜榆</w:t>
            </w:r>
          </w:p>
        </w:tc>
      </w:tr>
      <w:tr w14:paraId="3B9E4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F3E46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6B6DA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生物质颗粒流态化过程中流动传输-混合扩散-气化反应的多场耦合动力学</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68E6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BE1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田瑞超</w:t>
            </w:r>
          </w:p>
        </w:tc>
      </w:tr>
      <w:tr w14:paraId="73E6A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09E4C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E51EC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非晶合金对激光成形铝合金微观组织与高温性能耦合调控</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4A5BC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A98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杨涛</w:t>
            </w:r>
          </w:p>
        </w:tc>
      </w:tr>
      <w:tr w14:paraId="3B181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20690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784C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饲料粉碎过程气固耦合动力学仿真与自适应能效优化系统研究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47CB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2E64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王迪</w:t>
            </w:r>
          </w:p>
        </w:tc>
      </w:tr>
      <w:tr w14:paraId="72468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58C8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4B8D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apoM通过Hippo-YAP信号通路降低ECM刚度调控PVR疾病的作用和机制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51DE3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5AECA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李欢欢</w:t>
            </w:r>
          </w:p>
        </w:tc>
      </w:tr>
      <w:tr w14:paraId="58DC9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C7C8C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F0A76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边缘数据缺失下柔性蒙皮用超弹性材料虚场法参数反演研究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24576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常州信息职业技术学院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A73A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姜明亮</w:t>
            </w:r>
          </w:p>
        </w:tc>
      </w:tr>
      <w:tr w14:paraId="4BD2B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4E3B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3023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生物电化学系统阴极去除硝酸盐的理论研究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6D9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常州江苏大学工程技术研究院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DD247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李姗蔚</w:t>
            </w:r>
          </w:p>
        </w:tc>
      </w:tr>
      <w:tr w14:paraId="35525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02D6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3580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面向高效降解脱毒表面活性剂的Ag3PO4/Cu-BTC负载棉纤维制备与性能调控</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407B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常州纺织服装职业技术学院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EF24B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严英文</w:t>
            </w:r>
          </w:p>
        </w:tc>
      </w:tr>
      <w:tr w14:paraId="79600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D7286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A7A9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碳氮双功能化试剂的构建及反应机理的研究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8943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031CA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唐路宁</w:t>
            </w:r>
          </w:p>
        </w:tc>
      </w:tr>
      <w:tr w14:paraId="62DD1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23BD5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BF44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高速应变下增材制造锆合金的微观组织演变</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F36A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6BE7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方凝</w:t>
            </w:r>
          </w:p>
        </w:tc>
      </w:tr>
      <w:tr w14:paraId="713E6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A10A8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D3C70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基于中间层势垒调控的超高增益薄膜晶体管及功能集成</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169A1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E5A6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王曙光</w:t>
            </w:r>
          </w:p>
        </w:tc>
      </w:tr>
      <w:tr w14:paraId="24765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2E2A1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948C0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梯度异质结构微孔层的气体扩散层水传输调控机制研究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1FA0D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2C5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宋红艳</w:t>
            </w:r>
          </w:p>
        </w:tc>
      </w:tr>
      <w:tr w14:paraId="79882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CDEA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9AD0D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CO2固定耦合餐厨垃圾链延长发酵产己酸的代谢途径与调控机制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FE25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887CC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姜超</w:t>
            </w:r>
          </w:p>
        </w:tc>
      </w:tr>
      <w:tr w14:paraId="2C11C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10605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247EF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微波协同秸秆生物炭负载零价铁活化过硫酸盐降解盐酸四环素机制研究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88B0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江苏城乡建设职业学院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2004B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柯胜男</w:t>
            </w:r>
          </w:p>
        </w:tc>
      </w:tr>
      <w:tr w14:paraId="4F926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3D8D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CF9E3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织构-涂层刀具刃口延性域钝化特性及减摩增韧演变机理研究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FF0F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11380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何春生</w:t>
            </w:r>
          </w:p>
        </w:tc>
      </w:tr>
      <w:tr w14:paraId="1625A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CB80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A381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绿色无溶剂法构筑金属-ZSM-5分子筛及其吸附降解偶氮染料的构效机制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D285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常州纺织服装职业技术学院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58C6A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周子涵</w:t>
            </w:r>
          </w:p>
        </w:tc>
      </w:tr>
      <w:tr w14:paraId="461F1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FF063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8ABD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靶向Toll样受体多肽基纳米粒子激活毛囊干细胞促进皮肤创伤愈合的疗效与机制研究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CD56D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8EA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陈弋华</w:t>
            </w:r>
          </w:p>
        </w:tc>
      </w:tr>
      <w:tr w14:paraId="38DAA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E0EE2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AF37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基于事件驱动的混杂系统强化学习控制与自主决策方法</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9707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46C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蔡旭</w:t>
            </w:r>
          </w:p>
        </w:tc>
      </w:tr>
      <w:tr w14:paraId="5DC67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1237B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B8B02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吡哆醛介导色氨酸-芳香烃受体信号轴缓解载脂蛋白M缺乏所致肠道炎症的机制研究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0F46E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4167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金铎</w:t>
            </w:r>
          </w:p>
        </w:tc>
      </w:tr>
      <w:tr w14:paraId="46DCB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D1F6D7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3850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元素掺杂与双重维度碳协同增强铋硫族化合物负极材料低温储钠机制研究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CFC5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1FE4F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陈耀</w:t>
            </w:r>
          </w:p>
        </w:tc>
      </w:tr>
      <w:tr w14:paraId="45285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B0416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D81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基于碳基荧光功能探针精准检测和调控单细胞内活性氧</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C5990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C613D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李春梅</w:t>
            </w:r>
          </w:p>
        </w:tc>
      </w:tr>
      <w:tr w14:paraId="59BBB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D6250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17D3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利用镉同位素指示气体信号分子H2S调控原生动物四膜虫累积镉的机制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DE1A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常州江苏大学工程技术研究院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0A65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王睿睿</w:t>
            </w:r>
          </w:p>
        </w:tc>
      </w:tr>
      <w:tr w14:paraId="37237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4B5AA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F9D3B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贵金属-稀土合金相态调控及其电催化性能研究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897A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BCEC7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李清清</w:t>
            </w:r>
          </w:p>
        </w:tc>
      </w:tr>
      <w:tr w14:paraId="4256D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0175D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AEEE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ApoM-S1P调控内皮功能参与主动脉夹层修复的效应及机制研究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487E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A357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高露露</w:t>
            </w:r>
          </w:p>
        </w:tc>
      </w:tr>
      <w:tr w14:paraId="0089D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55B4E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4703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面向TiAl基合金高温氧化行为高精度预测模型研究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AE015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20AA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王雪晴</w:t>
            </w:r>
          </w:p>
        </w:tc>
      </w:tr>
      <w:tr w14:paraId="1BE7F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8519E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28F1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单壁碳纳米管/织物电极界面金属纳米颗粒生长机理及其在生物传感器中的应用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AD17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0ADD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朱天翔</w:t>
            </w:r>
          </w:p>
        </w:tc>
      </w:tr>
      <w:tr w14:paraId="259DA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C258B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EAB8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耐高电压磷酸铬锰钠的催化界面设计及电化学-机械耦合稳定机制研究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DD665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FB1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梁康</w:t>
            </w:r>
          </w:p>
        </w:tc>
      </w:tr>
      <w:tr w14:paraId="68544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69370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672B7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基于多模态传感与AI重构的汽车外流场无干扰检测关键技术研究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092AD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9EDB1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陈金燕</w:t>
            </w:r>
          </w:p>
        </w:tc>
      </w:tr>
      <w:tr w14:paraId="5C118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D6B05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CD24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镍基金属材料的开发及其催化合成新型生物燃料研究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93BE7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726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梁长慧</w:t>
            </w:r>
          </w:p>
        </w:tc>
      </w:tr>
      <w:tr w14:paraId="6C26A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CCC6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EC67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常州市月季黑斑病病原菌鉴定及拮抗内生细菌研究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C477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江苏城乡建设职业学院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D585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张海啸</w:t>
            </w:r>
          </w:p>
        </w:tc>
      </w:tr>
      <w:tr w14:paraId="1035C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E8D2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139A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面向高可靠联邦学习数据优化方法研究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5EEC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8BA3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王杪</w:t>
            </w:r>
          </w:p>
        </w:tc>
      </w:tr>
      <w:tr w14:paraId="4CECE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79A28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B66C5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有限W-代数和辛李代数的表示</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05EB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E3E4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李阳</w:t>
            </w:r>
          </w:p>
        </w:tc>
      </w:tr>
      <w:tr w14:paraId="4826B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F8933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B4E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半开式离心泵叶顶泄漏涡时空演变特性及空化抑制方法研究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5B3E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AB7C7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胡啟祥</w:t>
            </w:r>
          </w:p>
        </w:tc>
      </w:tr>
      <w:tr w14:paraId="48898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2D25D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CA64C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柔性、自修复、高电磁屏蔽复合材料的制备与应用研究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CEC7D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37EB9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王晶</w:t>
            </w:r>
          </w:p>
        </w:tc>
      </w:tr>
      <w:tr w14:paraId="24752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F1409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968B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阴离子缺陷的精准构筑及其甘油氧化耦合产氢机制研究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8CD62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28D44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王青</w:t>
            </w:r>
          </w:p>
        </w:tc>
      </w:tr>
      <w:tr w14:paraId="232AC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6C02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030E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湖泊水环境磺胺甲恶唑动态生态风险评价研究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D1C61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5A50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赵文星</w:t>
            </w:r>
          </w:p>
        </w:tc>
      </w:tr>
      <w:tr w14:paraId="4E6A6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4FD5A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4EBB8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秸秆捡拾装置高离地间隙吸附捡拾机制及关键参数优化</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AB87F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常州信息职业技术学院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3243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李大鹏</w:t>
            </w:r>
          </w:p>
        </w:tc>
      </w:tr>
      <w:tr w14:paraId="5F70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3A4C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1B85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基于光场统计特性调控的复杂运动多参数测量研究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21207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4759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赵雪纯</w:t>
            </w:r>
          </w:p>
        </w:tc>
      </w:tr>
      <w:tr w14:paraId="57CF2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F9E3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B0858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面向新能源汽车动力电池的多功能传感器制备及性能研究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2B11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56199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王泽宜</w:t>
            </w:r>
          </w:p>
        </w:tc>
      </w:tr>
      <w:tr w14:paraId="7A30D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7348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9B92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气候变化下水-能源-粮食与生态系统服务耦合格局评估及优化研究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2016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4789E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丁童慧</w:t>
            </w:r>
          </w:p>
        </w:tc>
      </w:tr>
      <w:tr w14:paraId="05CA3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C6F5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5EC77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基于局部屈曲约束的不锈钢-复合材料高性能非屈曲耗能支撑结构机理研究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B9CE4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7627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赵军</w:t>
            </w:r>
          </w:p>
        </w:tc>
      </w:tr>
      <w:tr w14:paraId="69FDB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B100D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9F4A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褪黑素促进镉胁迫下番茄种子萌发的信号通路及调控机理研究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B5A2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江苏城乡建设职业学院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CC3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付麟岚</w:t>
            </w:r>
          </w:p>
        </w:tc>
      </w:tr>
      <w:tr w14:paraId="01D3A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F943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3ECDA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面向太阳能无人机的储能电池能量管理策略研究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439A8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BB36E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陈天牧</w:t>
            </w:r>
          </w:p>
        </w:tc>
      </w:tr>
      <w:tr w14:paraId="55219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9C4F5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3E03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基于无人机-机器人协同的火灾现场三维建模与态势感知</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B3E7A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常州工业职业技术学院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88D20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黄则栋</w:t>
            </w:r>
          </w:p>
        </w:tc>
      </w:tr>
      <w:tr w14:paraId="22F5F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0343F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C665A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储能用锂离子电池在保温工况下的热管理敏感性分析研究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E661B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7164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秦建华</w:t>
            </w:r>
          </w:p>
        </w:tc>
      </w:tr>
      <w:tr w14:paraId="29BC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C561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7190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STAMBPL1-TRIM21-AXL信号轴影响肾透明细胞癌耐药的机制研究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0A0D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BE1FD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蒋征宇</w:t>
            </w:r>
          </w:p>
        </w:tc>
      </w:tr>
      <w:tr w14:paraId="4C7C2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F433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CD1B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同轴激光辅助射流电沉积微细3D打印技术研究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64C52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666B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戴学仁</w:t>
            </w:r>
          </w:p>
        </w:tc>
      </w:tr>
      <w:tr w14:paraId="30118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729C4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CC1C4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多参量耦合条件下芳香族硝基化合物热分解动力学研究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AF6C1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989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刘烨铖</w:t>
            </w:r>
          </w:p>
        </w:tc>
      </w:tr>
      <w:tr w14:paraId="5EFC7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8524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C72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基于深度学</w:t>
            </w:r>
            <w:r>
              <w:rPr>
                <w:rFonts w:hint="default" w:ascii="Arial" w:hAnsi="Arial" w:eastAsia="宋体" w:cs="Arial"/>
                <w:i w:val="0"/>
                <w:iCs w:val="0"/>
                <w:color w:val="000000" w:themeColor="text1"/>
                <w:kern w:val="0"/>
                <w:sz w:val="20"/>
                <w:szCs w:val="20"/>
                <w:u w:val="none"/>
                <w:lang w:val="en-US" w:eastAsia="zh-CN" w:bidi="ar"/>
                <w14:textFill>
                  <w14:solidFill>
                    <w14:schemeClr w14:val="tx1"/>
                  </w14:solidFill>
                </w14:textFill>
              </w:rPr>
              <w:t>习的熔盐-金属界面镁基缓</w:t>
            </w:r>
            <w:r>
              <w:rPr>
                <w:rFonts w:hint="default" w:ascii="Arial" w:hAnsi="Arial" w:eastAsia="宋体" w:cs="Arial"/>
                <w:i w:val="0"/>
                <w:iCs w:val="0"/>
                <w:color w:val="000000"/>
                <w:kern w:val="0"/>
                <w:sz w:val="20"/>
                <w:szCs w:val="20"/>
                <w:u w:val="none"/>
                <w:lang w:val="en-US" w:eastAsia="zh-CN" w:bidi="ar"/>
              </w:rPr>
              <w:t>蚀剂动态防护机制研究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C325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4BFD3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徐婷睿</w:t>
            </w:r>
          </w:p>
        </w:tc>
      </w:tr>
      <w:tr w14:paraId="6EEA9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1500A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4013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LL37-NETs复合物协同氨诱导的溶酶体损伤在肠缺血再灌注损伤中的作用机制与治疗策略</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CD7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174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贾中芝</w:t>
            </w:r>
          </w:p>
        </w:tc>
      </w:tr>
      <w:tr w14:paraId="30CA0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0EA6D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8A48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二维Ti3C2Tx纳米片复合纳滤膜微结构调控及抗生素分离机制研究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A788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EBCBD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张建峰</w:t>
            </w:r>
          </w:p>
        </w:tc>
      </w:tr>
      <w:tr w14:paraId="202BA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8BB6F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E68A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基于3D打印高韧性混凝土预制模板成型技术及优化设计研究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ACD2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4783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董方园</w:t>
            </w:r>
          </w:p>
        </w:tc>
      </w:tr>
      <w:tr w14:paraId="6960E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46638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07F06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基于联邦学习的儿童自闭症大脑功能影像辅助诊断模型研究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5DFE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DB81B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焦竹青</w:t>
            </w:r>
          </w:p>
        </w:tc>
      </w:tr>
      <w:tr w14:paraId="6E5E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F50EE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B149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NETs促进胃癌细胞曲妥珠单抗耐药的机制研究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19A3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1E01F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周颀</w:t>
            </w:r>
          </w:p>
        </w:tc>
      </w:tr>
      <w:tr w14:paraId="2ABF6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AD6AF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EF12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HPV18 E6-E6AP-p53复合物的结构解析与功能机制及其在宫颈癌风险预测中的应用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39C8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8D1D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罗光华</w:t>
            </w:r>
          </w:p>
        </w:tc>
      </w:tr>
      <w:tr w14:paraId="6FD46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89976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3A9B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基于常温Ago酶的高毒力耐碳青霉烯肺炎克雷伯菌多重快速检测研究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F933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0DEB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武志贇</w:t>
            </w:r>
          </w:p>
        </w:tc>
      </w:tr>
      <w:tr w14:paraId="40264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DD247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471B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葛根素通过抑制FSTL1减轻组蛋白乳酸化缓解软骨细胞纤维化的作用机制研究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5FB4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EE48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王禹基</w:t>
            </w:r>
          </w:p>
        </w:tc>
      </w:tr>
      <w:tr w14:paraId="5CFE6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F2E8C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56DD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数据驱动的分布式异构智能制造车间绿色调度与优化研究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78B3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FDEE9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苑明海</w:t>
            </w:r>
          </w:p>
        </w:tc>
      </w:tr>
      <w:tr w14:paraId="24ED3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E68B4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AE6D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新型syntenin抑制剂通过ECM受体/YAP1/NF-κB轴抑制肾透明细胞癌进展的机制研究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78F1C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F66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周杨</w:t>
            </w:r>
          </w:p>
        </w:tc>
      </w:tr>
      <w:tr w14:paraId="7325F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EFDE8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A7BF5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酵母β-葡聚糖在慢性肠炎-癌转化中的机制研究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1FF25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3088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戚春建</w:t>
            </w:r>
          </w:p>
        </w:tc>
      </w:tr>
      <w:tr w14:paraId="32DB7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42F5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D9CD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基于多场耦合的高效低噪声燃油泵智能协同优化研究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BDBC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A051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李倩倩</w:t>
            </w:r>
          </w:p>
        </w:tc>
      </w:tr>
      <w:tr w14:paraId="716E1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67D5E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14C4A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核受体因子NR5A2通过SUZ12/hENT1轴调控胰腺癌吉西他滨化疗耐药的作用机制研究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BFBF6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64106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陈学敏</w:t>
            </w:r>
          </w:p>
        </w:tc>
      </w:tr>
      <w:tr w14:paraId="2489B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15249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0E866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新型手性农药三唑类杀菌剂的不对称生物合成研究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4DDF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9030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胡蝶</w:t>
            </w:r>
          </w:p>
        </w:tc>
      </w:tr>
      <w:tr w14:paraId="62864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BE087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269B9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面向工程作业的激光-视觉协同动态安全边界感知机制研究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26846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4E71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周亚琴</w:t>
            </w:r>
          </w:p>
        </w:tc>
      </w:tr>
      <w:tr w14:paraId="01D9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3BBF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5D864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呼吸道合胞病毒感染中分泌蛋白CLC介导的宿主免疫调控机制及靶向干预研究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EFB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8E49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张丽婷</w:t>
            </w:r>
          </w:p>
        </w:tc>
      </w:tr>
      <w:tr w14:paraId="625E0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76ACF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7248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孟河医派特色猪心血拌丹参调控BCL9/β-catenin信号通路促进海马神经突触重塑抗卒中后抑郁机制研究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B804E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4DA8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颜晓静</w:t>
            </w:r>
          </w:p>
        </w:tc>
      </w:tr>
      <w:tr w14:paraId="60923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63FC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C2EA7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肠道菌群-色氨酸代谢-NAM/SIRT1通路调控骨稳态的“肠-骨轴”分子机制研究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CCE3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185B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李欢</w:t>
            </w:r>
          </w:p>
        </w:tc>
      </w:tr>
      <w:tr w14:paraId="2C311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C960E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AF387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基于定量药理学的剂量优化研究泊沙康唑和他克莫司在肾移植患者中的相互作用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EC9B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DAAF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薛晖</w:t>
            </w:r>
          </w:p>
        </w:tc>
      </w:tr>
      <w:tr w14:paraId="115C5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9D077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038AF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重编程裂亡前列腺癌衍生囊泡联合线粒体移植调控NK细胞对前列腺癌治疗作用和机制的研究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41C14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F7D9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范敏</w:t>
            </w:r>
          </w:p>
        </w:tc>
      </w:tr>
      <w:tr w14:paraId="5D354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0CCB2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4872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单关节外骨骼器助力策略与控制方法研究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E82E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5DC4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赵江海</w:t>
            </w:r>
          </w:p>
        </w:tc>
      </w:tr>
      <w:tr w14:paraId="78625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7F7FD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4CFE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鼻息肉智能分型模型构建及其转化医学应用研究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67F14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84AF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徐磊</w:t>
            </w:r>
          </w:p>
        </w:tc>
      </w:tr>
      <w:tr w14:paraId="409AF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A43B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9415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多场耦合的高硅铝合金离异生长机理与力热性能协同调控</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B7B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10A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吴玉娜</w:t>
            </w:r>
          </w:p>
        </w:tc>
      </w:tr>
      <w:tr w14:paraId="2B8EC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43C24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11FF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多旋翼无人机与移动机器人协同构建桥梁多态多传感智能检测系统的设计与开发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3696F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27DB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束攀峰</w:t>
            </w:r>
          </w:p>
        </w:tc>
      </w:tr>
      <w:tr w14:paraId="11248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8E7C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7055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复杂路口场景下智能驾驶汽车预测、规划及控制方法研究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B73E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66B3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汪伟</w:t>
            </w:r>
          </w:p>
        </w:tc>
      </w:tr>
      <w:tr w14:paraId="1912C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4A229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7391A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针对“多重耐药细菌”的生物正交纳米诊断新方法研究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38C7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1C802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贾跃晓</w:t>
            </w:r>
          </w:p>
        </w:tc>
      </w:tr>
      <w:tr w14:paraId="16561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7401C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597B1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 5G 网络的多元干扰靶车协同控制研究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D276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龙坪智能科技（常州）有限公司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CF9B7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李和言</w:t>
            </w:r>
          </w:p>
        </w:tc>
      </w:tr>
      <w:tr w14:paraId="1AAC7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58459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E8E29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基于柴油深度脱硫的钴MOFs基多孔离子液体设计构筑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B60F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常州江苏大学工程技术研究院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F8E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王超</w:t>
            </w:r>
          </w:p>
        </w:tc>
      </w:tr>
      <w:tr w14:paraId="78981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3898B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38DE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δ-阿片受体调控小胶质细胞表型转换改善缺血性脑卒中神经功能预后的机制与多靶点干预研究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E40E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9AD7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徐媛</w:t>
            </w:r>
          </w:p>
        </w:tc>
      </w:tr>
      <w:tr w14:paraId="22C08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C4E8C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1E10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RNA去甲基化酶ALKBH5调控肺泡巨噬细胞M2型极化促进ARDS肺纤维化的作用机制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887A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B8732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周曙俊</w:t>
            </w:r>
          </w:p>
        </w:tc>
      </w:tr>
      <w:tr w14:paraId="19044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910A9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AC416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基于成分调控的纳米结构CLAM钢高温蠕变机制研究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A975E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99D3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单贵斌</w:t>
            </w:r>
          </w:p>
        </w:tc>
      </w:tr>
      <w:tr w14:paraId="34B5A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B404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93F7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RCA-PfAgo一管式肿瘤标志物miRNA多重分析检测及其在成像中的应用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A165B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常州江苏大学工程技术研究院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8226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梁国熙</w:t>
            </w:r>
          </w:p>
        </w:tc>
      </w:tr>
      <w:tr w14:paraId="2F8F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5FA7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6B48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漂浮式风能-潮流能联合发电平台耦合动力特性研究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9E513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8B7B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刘惠文</w:t>
            </w:r>
          </w:p>
        </w:tc>
      </w:tr>
      <w:tr w14:paraId="25E8D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7B1BA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9D089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缺氧-CAFs外泌体LINC01711通过Trx-1调控糖酵解促进乳腺癌转移的机制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87934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C8F9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陶爽</w:t>
            </w:r>
          </w:p>
        </w:tc>
      </w:tr>
      <w:tr w14:paraId="33028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E3EA2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2DBB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靶向TDGF1在逆转结直肠癌抑制性免疫微环境中的作用机制研究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4CA5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17300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徐斌</w:t>
            </w:r>
          </w:p>
        </w:tc>
      </w:tr>
      <w:tr w14:paraId="16192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F4E39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E717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基于超声喷涂法的钙钛矿太阳电池应变调控研究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B17C7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1B42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苏健</w:t>
            </w:r>
          </w:p>
        </w:tc>
      </w:tr>
      <w:tr w14:paraId="74CCF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A5E81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9B086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绞股蓝皂苷LI脂质纳米颗粒（Gyp-FG-PD@LNPs）介导 结肠癌腹膜转移肿瘤免疫微环境的机制研究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6E33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778F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丁洁</w:t>
            </w:r>
          </w:p>
        </w:tc>
      </w:tr>
      <w:tr w14:paraId="39CEE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FFDB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2DE4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新能</w:t>
            </w:r>
            <w:r>
              <w:rPr>
                <w:rFonts w:hint="default" w:ascii="Arial" w:hAnsi="Arial" w:eastAsia="宋体" w:cs="Arial"/>
                <w:i w:val="0"/>
                <w:iCs w:val="0"/>
                <w:color w:val="000000" w:themeColor="text1"/>
                <w:kern w:val="0"/>
                <w:sz w:val="20"/>
                <w:szCs w:val="20"/>
                <w:u w:val="none"/>
                <w:lang w:val="en-US" w:eastAsia="zh-CN" w:bidi="ar"/>
                <w14:textFill>
                  <w14:solidFill>
                    <w14:schemeClr w14:val="tx1"/>
                  </w14:solidFill>
                </w14:textFill>
              </w:rPr>
              <w:t>源汽车用智能可调节高光效车灯研</w:t>
            </w:r>
            <w:r>
              <w:rPr>
                <w:rFonts w:hint="default" w:ascii="Arial" w:hAnsi="Arial" w:eastAsia="宋体" w:cs="Arial"/>
                <w:i w:val="0"/>
                <w:iCs w:val="0"/>
                <w:color w:val="000000"/>
                <w:kern w:val="0"/>
                <w:sz w:val="20"/>
                <w:szCs w:val="20"/>
                <w:u w:val="none"/>
                <w:lang w:val="en-US" w:eastAsia="zh-CN" w:bidi="ar"/>
              </w:rPr>
              <w:t>发及产业化应用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16B6B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大茂伟瑞柯车灯有限公司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477DB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辛忠华</w:t>
            </w:r>
          </w:p>
        </w:tc>
      </w:tr>
      <w:tr w14:paraId="315E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C43A4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552C1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人形机器人关节永磁电机的磁场调制与谐波编辑技术研究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D4C91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常州工业职业技术学院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CDB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杜康康</w:t>
            </w:r>
          </w:p>
        </w:tc>
      </w:tr>
      <w:tr w14:paraId="1EEC7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D788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4BE9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基于BRG1-CCL6轴的非酒精性脂肪性肝炎（NASH）巨噬细胞炎症调控机制研究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7CA2A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FA7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朱力</w:t>
            </w:r>
          </w:p>
        </w:tc>
      </w:tr>
      <w:tr w14:paraId="4379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71629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29342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LAMA3-ECM-ITGB2轴驱动胎盘衰老介导高龄不良妊娠的机制与预防保护研究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4A54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常州市妇幼保健院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E5FF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熊佳丽</w:t>
            </w:r>
          </w:p>
        </w:tc>
      </w:tr>
      <w:tr w14:paraId="205E2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F93A3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AC970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新能源汽车电子机械制动装置(EMB)关键技术研究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D730D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常州中车汽车零部件有限公司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7F1E3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曾梁彬</w:t>
            </w:r>
          </w:p>
        </w:tc>
      </w:tr>
      <w:tr w14:paraId="3A29C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E93E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1E5FA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双孢菇SCARA机器人研发：视觉伺服与柔顺采摘协控技术</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5368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65524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黄铭森</w:t>
            </w:r>
          </w:p>
        </w:tc>
      </w:tr>
      <w:tr w14:paraId="2FD1A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E4E6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E677F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大功率内</w:t>
            </w:r>
            <w:r>
              <w:rPr>
                <w:rFonts w:hint="default" w:ascii="Arial" w:hAnsi="Arial" w:eastAsia="宋体" w:cs="Arial"/>
                <w:i w:val="0"/>
                <w:iCs w:val="0"/>
                <w:color w:val="000000" w:themeColor="text1"/>
                <w:kern w:val="0"/>
                <w:sz w:val="20"/>
                <w:szCs w:val="20"/>
                <w:u w:val="none"/>
                <w:lang w:val="en-US" w:eastAsia="zh-CN" w:bidi="ar"/>
                <w14:textFill>
                  <w14:solidFill>
                    <w14:schemeClr w14:val="tx1"/>
                  </w14:solidFill>
                </w14:textFill>
              </w:rPr>
              <w:t>燃机车车外声环境与司机</w:t>
            </w:r>
            <w:r>
              <w:rPr>
                <w:rFonts w:hint="default" w:ascii="Arial" w:hAnsi="Arial" w:eastAsia="宋体" w:cs="Arial"/>
                <w:i w:val="0"/>
                <w:iCs w:val="0"/>
                <w:color w:val="000000"/>
                <w:kern w:val="0"/>
                <w:sz w:val="20"/>
                <w:szCs w:val="20"/>
                <w:u w:val="none"/>
                <w:lang w:val="en-US" w:eastAsia="zh-CN" w:bidi="ar"/>
              </w:rPr>
              <w:t>室静音正向设计关键技术研究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9084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中车戚墅堰机车有限公司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0D98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赵大伟</w:t>
            </w:r>
          </w:p>
        </w:tc>
      </w:tr>
      <w:tr w14:paraId="66A25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5F4EE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E68A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智能超表面多维重构及光-感-导融合系统机制研究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1677A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5B22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王加安</w:t>
            </w:r>
          </w:p>
        </w:tc>
      </w:tr>
      <w:tr w14:paraId="40934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0E830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8911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非热等离子体-光电协同驱动Bi基催化剂还原CO2/N2定向合成尿素机制研究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C2FF1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F07D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陈凯怡</w:t>
            </w:r>
          </w:p>
        </w:tc>
      </w:tr>
      <w:tr w14:paraId="1F94D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B0DE1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677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光热驱动氧化石墨烯纳滤膜能量流-质量流匹配机理研究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92420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59CFC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王勤</w:t>
            </w:r>
          </w:p>
        </w:tc>
      </w:tr>
      <w:tr w14:paraId="7811A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F9008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7D76B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热辐射环境空冷燃料电池热质传输机制与性能调控研究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F8F1D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024E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彭明</w:t>
            </w:r>
          </w:p>
        </w:tc>
      </w:tr>
      <w:tr w14:paraId="60B8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A06C6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EED83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移植iNOS缺陷巨噬细胞治疗脓毒症的策略开发及其机制研究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7C71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E985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黄佩卿</w:t>
            </w:r>
          </w:p>
        </w:tc>
      </w:tr>
      <w:tr w14:paraId="3060A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82654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EF39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微型化三轴纳米定位系统的高精度控制技术研究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DF28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42ED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支瑜亮</w:t>
            </w:r>
          </w:p>
        </w:tc>
      </w:tr>
      <w:tr w14:paraId="609BB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920B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158E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基于重叠函数的模糊系统构造及其应用在新能源汽车自动驾驶中的应用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BEC4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常州工业职业技术学院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8D34A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申涵寒</w:t>
            </w:r>
          </w:p>
        </w:tc>
      </w:tr>
      <w:tr w14:paraId="4DEAE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3D60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EBA3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基于FPGA的曼彻斯特编码与解码模块的研发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C77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常州电子研究所有限公司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22BB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严可逸</w:t>
            </w:r>
          </w:p>
        </w:tc>
      </w:tr>
      <w:tr w14:paraId="7B80A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441B2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447B8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基于光场传递函数反演的高斜率微结构形貌低相干显微干涉检测方法研究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D9765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4CC6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王若言</w:t>
            </w:r>
          </w:p>
        </w:tc>
      </w:tr>
      <w:tr w14:paraId="2C09F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5AA9B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EA4B4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基于深度学习的宽带隙太阳电池载流子弛豫过程反演与缺陷态协同优化</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EFED2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C30F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瞿俊峰</w:t>
            </w:r>
          </w:p>
        </w:tc>
      </w:tr>
      <w:tr w14:paraId="24616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5334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C76F6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双空位缺陷硫化物的构筑及其协同草酸强化还原Cr(VI)的机理研究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3880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0AB2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卢松花</w:t>
            </w:r>
          </w:p>
        </w:tc>
      </w:tr>
      <w:tr w14:paraId="057D0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79579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0190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基于表面增强拉曼光谱法同时测定减肥类食品中10种酚丁类化合物快检方法的开发研究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3D81F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常州市食品药品纤维质量监督检验中心（常州市粮油质量监督检测站、常州纤维检验所）</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8FA6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周舟</w:t>
            </w:r>
          </w:p>
        </w:tc>
      </w:tr>
      <w:tr w14:paraId="784EA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5A4D0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BC414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隐藏多涡卷吸引子生成机理及其保密通信应用研究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F8C6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7942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杨艳</w:t>
            </w:r>
          </w:p>
        </w:tc>
      </w:tr>
      <w:tr w14:paraId="5FD26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33D7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29E00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农田工程边坡植物根系对土壤结构稳定性的作用机制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8AD2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53EB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何琪琳</w:t>
            </w:r>
          </w:p>
        </w:tc>
      </w:tr>
      <w:tr w14:paraId="1BEA4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5988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AAC2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定常压与脉动压下流动剪切力对平滑肌细胞的影响差异研究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453FD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E7DD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赵娜</w:t>
            </w:r>
          </w:p>
        </w:tc>
      </w:tr>
      <w:tr w14:paraId="549F0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05D3C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5F6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面向绿色制造的天然纤维复合材料在湿热环境中的耐久性与寿命预测研究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8CEC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长三角碳纤维及复合材料技术创新中心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2946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仝璐</w:t>
            </w:r>
          </w:p>
        </w:tc>
      </w:tr>
      <w:tr w14:paraId="07DD0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DDB58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0D7C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基于纤维材料的油水聚结分离机理研究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B991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常州信息职业技术学院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14D4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古文全</w:t>
            </w:r>
          </w:p>
        </w:tc>
      </w:tr>
      <w:tr w14:paraId="1421D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6AFBF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8F8B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磁场-超声复合场辅助超快激光制备柔性金属网格透明电极及其多场耦合机理研究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E7F1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常州工程职业技术学院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EB6A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李双双</w:t>
            </w:r>
          </w:p>
        </w:tc>
      </w:tr>
      <w:tr w14:paraId="3877D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DE334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DA4AC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RP相镍基超导体密度波序实时深度学习网络研究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6D0EC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71F64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陈雪娇</w:t>
            </w:r>
          </w:p>
        </w:tc>
      </w:tr>
      <w:tr w14:paraId="2E502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B74A8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74C8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基于事件触发的抛物型分布参数系统辨识及边界控制研究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BB4DB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4AA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周延九</w:t>
            </w:r>
          </w:p>
        </w:tc>
      </w:tr>
      <w:tr w14:paraId="11874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B1CEA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E2BD2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深井硬岩地层涡轮钻进粘滑振动及其抑制机理研究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D43F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常州工程职业技术学院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0FBBC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邓守层</w:t>
            </w:r>
          </w:p>
        </w:tc>
      </w:tr>
      <w:tr w14:paraId="5F362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323AA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B6D3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基于光电检测的微流体环流水质检测系统研究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2709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C6A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陈岩</w:t>
            </w:r>
          </w:p>
        </w:tc>
      </w:tr>
      <w:tr w14:paraId="53BBD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C8064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54B4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基于数据隐私安全的多重异构复杂系统的同步控制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D88F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996F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杨泽伟</w:t>
            </w:r>
          </w:p>
        </w:tc>
      </w:tr>
      <w:tr w14:paraId="0B9E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38A69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28CE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制造缺陷对碳纤维增强聚苯硫醚复合材料冲击损伤演化机理的影响</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2177E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长三角碳纤维及复合材料技术创新中心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FF4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任文科</w:t>
            </w:r>
          </w:p>
        </w:tc>
      </w:tr>
      <w:tr w14:paraId="422C9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F7AE3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F5C65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循环经济视角下新能源汽车产品创新与回收再制造的耦合协调研究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CC02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7A585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徐豪</w:t>
            </w:r>
          </w:p>
        </w:tc>
      </w:tr>
      <w:tr w14:paraId="1845E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5C3E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12F8B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基于动态磁场的碳纤维复合材料回转体感应加热温度场分布规律研究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227D7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常州信息职业技术学院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E5BE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古云飞</w:t>
            </w:r>
          </w:p>
        </w:tc>
      </w:tr>
      <w:tr w14:paraId="353F1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06E32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D4DB9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靶向免疫调控双路径:阿帕替尼联合IL-33-CAR-T细胞基于胃癌肿瘤免疫微环境重塑联合治疗的作用机制研究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C3CB0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E6005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周含煜</w:t>
            </w:r>
          </w:p>
        </w:tc>
      </w:tr>
      <w:tr w14:paraId="50E6E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CC96B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2D3A1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CXCL2/CXCR2-STAT3轴调控血小板焦亡介导的中性粒细胞代谢重编程促进脓毒症炎症进展的机制研究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3FC9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常州市第三人民医院(常州市眼耳鼻咽喉医院、常州市中西医结合医院)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6293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田圩虹</w:t>
            </w:r>
          </w:p>
        </w:tc>
      </w:tr>
      <w:tr w14:paraId="0EC0A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682A0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35E5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FBG传感器在不同作用力下的光谱性能退化机理研究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A394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4472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杜翠翠</w:t>
            </w:r>
          </w:p>
        </w:tc>
      </w:tr>
      <w:tr w14:paraId="5D27F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132AA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4C651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基于虚实交互的常州市社区公共文化空间布局优化研究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8B20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0BEF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房佳琳</w:t>
            </w:r>
          </w:p>
        </w:tc>
      </w:tr>
      <w:tr w14:paraId="74E29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1665F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4652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基于典型</w:t>
            </w:r>
            <w:r>
              <w:rPr>
                <w:rFonts w:hint="default" w:ascii="Arial" w:hAnsi="Arial" w:eastAsia="宋体" w:cs="Arial"/>
                <w:i w:val="0"/>
                <w:iCs w:val="0"/>
                <w:color w:val="auto"/>
                <w:kern w:val="0"/>
                <w:sz w:val="20"/>
                <w:szCs w:val="20"/>
                <w:u w:val="none"/>
                <w:lang w:val="en-US" w:eastAsia="zh-CN" w:bidi="ar"/>
              </w:rPr>
              <w:t>行为识别的住宅空气质量</w:t>
            </w:r>
            <w:r>
              <w:rPr>
                <w:rFonts w:hint="default" w:ascii="Arial" w:hAnsi="Arial" w:eastAsia="宋体" w:cs="Arial"/>
                <w:i w:val="0"/>
                <w:iCs w:val="0"/>
                <w:color w:val="000000"/>
                <w:kern w:val="0"/>
                <w:sz w:val="20"/>
                <w:szCs w:val="20"/>
                <w:u w:val="none"/>
                <w:lang w:val="en-US" w:eastAsia="zh-CN" w:bidi="ar"/>
              </w:rPr>
              <w:t>动态控制策略研究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5C34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常州工程职业技术学院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473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姜菁林</w:t>
            </w:r>
          </w:p>
        </w:tc>
      </w:tr>
      <w:tr w14:paraId="04023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82779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FFA5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Krüppel样因子4调控铁死亡介导2型心肾综合征心肾交互作用的机制研究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8A6D3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1B1B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贾方</w:t>
            </w:r>
          </w:p>
        </w:tc>
      </w:tr>
      <w:tr w14:paraId="7339F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489F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FED49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面向地下含水管道的涡旋激光单光子探测与跨介质三维重建方法</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DEF16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6B523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马云鹏</w:t>
            </w:r>
          </w:p>
        </w:tc>
      </w:tr>
      <w:tr w14:paraId="57F5E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033A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7F4CD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沙库巴曲缬沙坦对左房基质不良的非阵发性房颤患者消融术后远期预后影响的相关性研究（SOLUTION研究）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8C144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FAB8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李文华</w:t>
            </w:r>
          </w:p>
        </w:tc>
      </w:tr>
      <w:tr w14:paraId="2740E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D5E0B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0C8CF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基于机器视觉与智能感知的桥梁交通荷载流重构系统研究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ACB6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联检（江苏）科技股份有限公司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B496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沈杰</w:t>
            </w:r>
          </w:p>
        </w:tc>
      </w:tr>
      <w:tr w14:paraId="64933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BE71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E35C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基于ERP的计算障碍儿童数值加工与认知控制机制研究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A46C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常州市儿童医院（常州市第六人民医院）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A187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张琴芬</w:t>
            </w:r>
          </w:p>
        </w:tc>
      </w:tr>
      <w:tr w14:paraId="2F880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35D2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F353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芦可替尼通过调控mTOR /Nrf2轴抑制线粒体氧化应激减少腰椎间盘源性根性疼痛的机制研究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A054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DCF2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张爱梁</w:t>
            </w:r>
          </w:p>
        </w:tc>
      </w:tr>
      <w:tr w14:paraId="47C2F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4B7FD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ADA2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LAMP-Biosensor-AI技术检测铜绿假单胞菌在ICU诊断中的应用研究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6D4C7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常州先趋医疗科技有限公司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7C859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贾瑶瑶</w:t>
            </w:r>
          </w:p>
        </w:tc>
      </w:tr>
      <w:tr w14:paraId="1FCE9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97DA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B58C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考虑非局部长程效应的复杂道路场景中交通信息智能提取与软件开发研究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597A5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93B8D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李成</w:t>
            </w:r>
          </w:p>
        </w:tc>
      </w:tr>
      <w:tr w14:paraId="30DC3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44F7A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EE05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基于AI的水中人体异常行为监测方法研究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5CA2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常州先进制造技术研究所</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1725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李开霞</w:t>
            </w:r>
          </w:p>
        </w:tc>
      </w:tr>
      <w:tr w14:paraId="78681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A4BE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9D8F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巨噬细胞迁移体在血吸虫多肽SJMHE1治疗糖尿病周围神经病变中的作用及机制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A2D6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常州市金坛第一人民医院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4DC9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周丹</w:t>
            </w:r>
          </w:p>
        </w:tc>
      </w:tr>
      <w:tr w14:paraId="4F05A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40B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FFAFB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食管鳞癌放射治疗联合免疫干预策略的多组学解析与人工智能精准评估系统构建</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3114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BC300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汪建林</w:t>
            </w:r>
          </w:p>
        </w:tc>
      </w:tr>
      <w:tr w14:paraId="29287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7D31B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8068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动态海域环境下基于惯性/声学一体化的航行器导航关键技术</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6C512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67E2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王迪</w:t>
            </w:r>
          </w:p>
        </w:tc>
      </w:tr>
      <w:tr w14:paraId="3CD40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7BFE8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88E54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LGR4/β-catenin/PGK1信号轴调控葡萄糖代谢重编程促进增生性瘢痕形成的机制与干预研究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2013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40C3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李玲巧</w:t>
            </w:r>
          </w:p>
        </w:tc>
      </w:tr>
      <w:tr w14:paraId="6A4C4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68E67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E17FA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药学专科联盟驱动下社区慢病患者药物治疗协同管理机制构建与实践效果评价</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B95F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C6B0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冷玉静</w:t>
            </w:r>
          </w:p>
        </w:tc>
      </w:tr>
      <w:tr w14:paraId="62905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CC15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A1FE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面向树冠采样的仿鸟飞行机械臂刚柔耦合动力学与主动交互控制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3050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7DB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马瑞</w:t>
            </w:r>
          </w:p>
        </w:tc>
      </w:tr>
      <w:tr w14:paraId="70658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51B9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AF6B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融合多模态影像和多组学数据的阿尔茨海默病早期诊断研究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7027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E77AC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恽文伟</w:t>
            </w:r>
          </w:p>
        </w:tc>
      </w:tr>
      <w:tr w14:paraId="7DBA4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A6390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D335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鞣花酸调控巨噬细胞功能在抗动脉粥样硬化中的作用及机制研究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23779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07FD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邵芳</w:t>
            </w:r>
          </w:p>
        </w:tc>
      </w:tr>
      <w:tr w14:paraId="0F681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FDCF6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C135F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基于熵增原理的第三代半导体封装可靠性预测理论构建</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1B4A1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6FAB6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宫贺</w:t>
            </w:r>
          </w:p>
        </w:tc>
      </w:tr>
      <w:tr w14:paraId="094EF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0B9DA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7A725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绳系航天器全局动力学特性与非线性动力学行为研究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C8FA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EFC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方波</w:t>
            </w:r>
          </w:p>
        </w:tc>
      </w:tr>
      <w:tr w14:paraId="20F03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3FB1D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41A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基于普鲁士蓝功能化的复合气凝胶研制及其在工业含铯废水处理中的示范应用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6B8B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210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冯珊珊</w:t>
            </w:r>
          </w:p>
        </w:tc>
      </w:tr>
      <w:tr w14:paraId="6C284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81696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4E50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网络攻击下无人机集群安全协同控制技术</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D7614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6F06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杨荟憭</w:t>
            </w:r>
          </w:p>
        </w:tc>
      </w:tr>
      <w:tr w14:paraId="18B04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361A6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D527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生物质逐级热化学转化制备功能性炭材料联产绿氢调控机制研究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FFCB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B3E3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杨延涛</w:t>
            </w:r>
          </w:p>
        </w:tc>
      </w:tr>
      <w:tr w14:paraId="4010E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EE68F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6765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协效增强聚酰胺及其废旧再生材料制备关键技术</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635C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常州纺织服装职业技术学院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CD02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陶磊</w:t>
            </w:r>
          </w:p>
        </w:tc>
      </w:tr>
      <w:tr w14:paraId="2C05E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3C515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9B62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基于忆阻驱动型类脑神经网络的初值同步动力学机制研究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B744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8F76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陈成杰</w:t>
            </w:r>
          </w:p>
        </w:tc>
      </w:tr>
      <w:tr w14:paraId="7C838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8CE3D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61C5B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Sestrin2调控铁自噬关键蛋白ULK1减轻肝脏缺血再灌注损伤诱导肝细胞铁死亡的机制研究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789A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CF027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壮麟</w:t>
            </w:r>
          </w:p>
        </w:tc>
      </w:tr>
      <w:tr w14:paraId="04587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120D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A738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面向大面积的厚膜有机太阳能电池刮涂制备及调控机理研究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F6F80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3988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宋欣</w:t>
            </w:r>
          </w:p>
        </w:tc>
      </w:tr>
      <w:tr w14:paraId="211BB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DEA19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8947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Syt3激活NF-kB/NLRP3分子轴促进小胶质细胞炎性应答加剧脑缺血再灌注损伤的分子机制研究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1697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常州市金坛第一人民医院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6C3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徐华</w:t>
            </w:r>
          </w:p>
        </w:tc>
      </w:tr>
      <w:tr w14:paraId="1457F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AFDBE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7808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超亲水分离网膜耦合转鼓式智能系统的“藻水同治”关键技术研究与应用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186A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常州信息职业技术学院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5DD37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韩龙祥</w:t>
            </w:r>
          </w:p>
        </w:tc>
      </w:tr>
      <w:tr w14:paraId="14654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D75B8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D79E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基于非靶向筛查技术研究水产品中全氟化合物及其迁移规律</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DBD73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常州市食品药品纤维质量监督检验中心（常州市粮油质量监督检测站、常州纤维检验所）</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CE26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袁荷芳</w:t>
            </w:r>
          </w:p>
        </w:tc>
      </w:tr>
      <w:tr w14:paraId="05FF0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53D92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76E3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电化学辅助改性模板碳高效吸附脱除Cl-VOCs及快速再生机理研究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C32C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5F5D0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王佳欣</w:t>
            </w:r>
          </w:p>
        </w:tc>
      </w:tr>
      <w:tr w14:paraId="05EAB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A9D9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8D7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呼吸道合胞病毒NS1蛋白氨基酸变异与儿童感染严重程度的关联及免疫调控机制研究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6E166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常州市疾病预防控制中心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C653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蒋靖怡</w:t>
            </w:r>
          </w:p>
        </w:tc>
      </w:tr>
      <w:tr w14:paraId="08082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5CAAD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25A62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面向柔性储能的薄膜电极原位构筑及储锌机制研究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7225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728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丁川</w:t>
            </w:r>
          </w:p>
        </w:tc>
      </w:tr>
      <w:tr w14:paraId="0BFA0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EE50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7CB8B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基于半导体激光器与薄膜铌酸锂的新型中红外激光器的研究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4DA5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武进南大未来技术创新研究院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435C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陆骏 </w:t>
            </w:r>
          </w:p>
        </w:tc>
      </w:tr>
      <w:tr w14:paraId="5C58C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8C9E3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A8A27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TLS通路基因状态指导NSCLC精准治疗的转化医学研究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EE84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常州市肿瘤医院（常州市第四人民医院）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23E5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汪美华</w:t>
            </w:r>
          </w:p>
        </w:tc>
      </w:tr>
      <w:tr w14:paraId="0AAA7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2DD3D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E9E2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溶酶体酸化障碍介导mtDNA积聚致PANoptosis在CPB术后急性肺损伤中的机制研究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2ACB8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常州市金坛第一人民医院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A9B6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张晶云</w:t>
            </w:r>
          </w:p>
        </w:tc>
      </w:tr>
      <w:tr w14:paraId="17E2D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AAA47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1397F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复兴号机车专用压缩空气干燥器的研发及产业化</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4698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常州科兴铁路装备有限公司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4E64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陈文阁</w:t>
            </w:r>
          </w:p>
        </w:tc>
      </w:tr>
      <w:tr w14:paraId="2700E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96A9F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D121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柔性血压传感系统研究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9752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能芯（常州）电子科技有限公司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1D13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黄振龙</w:t>
            </w:r>
          </w:p>
        </w:tc>
      </w:tr>
      <w:tr w14:paraId="35E65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C7A84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8B4F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定坤丹通过抑制TGF-β/SMAD通路改善卵巢纤维化诱导的PCOS排卵障碍的作用及机制研究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3E36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16DB4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陈兰</w:t>
            </w:r>
          </w:p>
        </w:tc>
      </w:tr>
      <w:tr w14:paraId="7F32B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B4C82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DEE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基于多传感融合的无人车地面类型感知技术研究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C05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常州信息职业技术学院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61B17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林国余</w:t>
            </w:r>
          </w:p>
        </w:tc>
      </w:tr>
      <w:tr w14:paraId="2476D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323CE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F4F8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基于STAT3-SOCS3通路的中药活性成分橙皮素改善代谢相关性脂肪性肝病的作用研究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12D7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558F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陈桂林</w:t>
            </w:r>
          </w:p>
        </w:tc>
      </w:tr>
      <w:tr w14:paraId="4FAEE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8811A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BCF61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河流生态安全缓冲区对微污染再生水冲击的响应研究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540A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江苏省常州环境监测中心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C422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潘晨</w:t>
            </w:r>
          </w:p>
        </w:tc>
      </w:tr>
      <w:tr w14:paraId="0E757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3DAB1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CB58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用于氢燃料电池的Fe基双原子催化剂配位环境调控和重构机制研究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B692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2F1E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柏寄荣</w:t>
            </w:r>
          </w:p>
        </w:tc>
      </w:tr>
      <w:tr w14:paraId="77581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F8E0E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F495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丁酸通过激动GPR41/GPR43对肾移植过程引起的肾缺血再灌注损伤的机制研究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DC7F8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98365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孙阳洋</w:t>
            </w:r>
          </w:p>
        </w:tc>
      </w:tr>
      <w:tr w14:paraId="688DD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47643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2692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新型生物饲料驱动的贝藻协同高效肥水剂开发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A589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常州江苏大学工程技术研究院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118A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陈永</w:t>
            </w:r>
          </w:p>
        </w:tc>
      </w:tr>
      <w:tr w14:paraId="06893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4DDD7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B1A9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语义和频域双增强的波浪滑翔器航迹跟踪方法研究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15FF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河海大学常州校区</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226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顾扬</w:t>
            </w:r>
          </w:p>
        </w:tc>
      </w:tr>
      <w:tr w14:paraId="79DB1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E4386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A48E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基于人工智能的排水管道缺陷检测与快速评估技术研究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08CCF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联检（江苏）科技股份有限公司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B72F2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岳朋成</w:t>
            </w:r>
          </w:p>
        </w:tc>
      </w:tr>
      <w:tr w14:paraId="0A84E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3939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B03B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载甲氨蝶呤超声响应纳泡协同SIRT6激动剂治疗大鼠 CIA模型关节炎的实验研究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2FA99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1F09C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虞晓龙</w:t>
            </w:r>
          </w:p>
        </w:tc>
      </w:tr>
      <w:tr w14:paraId="1BB86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4B8A0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FDE73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氢溢流介导常温常压电化学绿氨合成特性研究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2D94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27F3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叶菁睿</w:t>
            </w:r>
          </w:p>
        </w:tc>
      </w:tr>
      <w:tr w14:paraId="1CF17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6B17A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350A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石墨烯包覆三维多孔电极材料烧结成形机理与性能调控机制研究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137C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常州华威电子有限公司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CA39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詹光耀</w:t>
            </w:r>
          </w:p>
        </w:tc>
      </w:tr>
      <w:tr w14:paraId="3F75D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A1E21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93E0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环氧树脂基智能黏附材料的制备、表征及机理研究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60EA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常州先进制造技术研究所</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7B221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宫岭</w:t>
            </w:r>
          </w:p>
        </w:tc>
      </w:tr>
      <w:tr w14:paraId="0F6B5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0371D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0C97E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基于多药配伍稳定性的重组人脑利钠肽安全输注体系构建及临床应用验证</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3DEC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D334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汪玉洁</w:t>
            </w:r>
          </w:p>
        </w:tc>
      </w:tr>
      <w:tr w14:paraId="716DD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0A0D8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ACFC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基于CRISPR-Cas9基因编辑的肺炎支原体耐药机制与分子诊断研究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3CFB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常州市疾病预防控制中心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3D0DE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董昕</w:t>
            </w:r>
          </w:p>
        </w:tc>
      </w:tr>
      <w:tr w14:paraId="75B5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7CA8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0DF56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人工智能辅助微纳米臭氧催化降解有机污染物强化机制及其集成化管控装备开发研究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1A70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恩宜瑞（江苏）环境发展有限公司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6CF1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徐敬生</w:t>
            </w:r>
          </w:p>
        </w:tc>
      </w:tr>
      <w:tr w14:paraId="43044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5B500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8BBAB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汽车传感器柔性质检机器人技术与系统研制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95FC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6127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戴昌志</w:t>
            </w:r>
          </w:p>
        </w:tc>
      </w:tr>
      <w:tr w14:paraId="6E0C7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B9067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2E32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基于VDAC1寡聚化探讨积雪草苷在白癜风角质形成细胞免疫应答中的作用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F61C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4D49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高榕荫</w:t>
            </w:r>
          </w:p>
        </w:tc>
      </w:tr>
      <w:tr w14:paraId="6AD7A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9C0C6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E4993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胡黄连苷Ⅱ通过miR-26a-5p/ORC6轴影响结肠癌进展的机制研究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C1610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210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冯锦</w:t>
            </w:r>
          </w:p>
        </w:tc>
      </w:tr>
      <w:tr w14:paraId="4C894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CD32E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BD642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基于HSP90ab1/NLRP3轴探讨中药蛇床子活性成分花椒毒酚缓解糖尿病肾病肾小管间质炎症的作用机制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43EE5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C5AB1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姜文洁</w:t>
            </w:r>
          </w:p>
        </w:tc>
      </w:tr>
      <w:tr w14:paraId="5DB7E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2C292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1E6D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氮氧化物与甲硫醇高效协同净化催化剂的构筑及作用机制研究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7E30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010F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仲蕾</w:t>
            </w:r>
          </w:p>
        </w:tc>
      </w:tr>
      <w:tr w14:paraId="0A7AF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3D543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F236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达沙替尼不同给药方案对儿童Ph+急性淋巴细胞白血病疗效和不良反应影响的研究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6984B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常州市儿童医院（常州市第六人民医院）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71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张斌</w:t>
            </w:r>
          </w:p>
        </w:tc>
      </w:tr>
      <w:tr w14:paraId="1C159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2BE1C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C865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半晶态双向形状记忆聚合物微观分子链热力学本构研究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962C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南工大西太湖（常州）科技有限公司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257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曾好</w:t>
            </w:r>
          </w:p>
        </w:tc>
      </w:tr>
      <w:tr w14:paraId="33666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B51B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3461E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QSM定量肾缺血再灌注损伤细胞衰老水平的价值研究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93225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4FA75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陈杰</w:t>
            </w:r>
          </w:p>
        </w:tc>
      </w:tr>
      <w:tr w14:paraId="704A8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635F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3AB5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基于脂代谢重编程策略探究孟河医派特色九蒸九晒豨莶草治疗缺血性脑卒中的作用机制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1CA42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9EEA5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陈薇</w:t>
            </w:r>
          </w:p>
        </w:tc>
      </w:tr>
      <w:tr w14:paraId="5A250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9F0D4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600DC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SHP2/MYLK双靶向智能纳米递药系统开发与子宫内膜修复的技术研发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0F1D9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常州市妇幼保健院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CFBF3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李咏</w:t>
            </w:r>
          </w:p>
        </w:tc>
      </w:tr>
      <w:tr w14:paraId="160A3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5C1E6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2B3EA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维生素D受体激活通过NRF2/HMOX1通路抑制肾小管上皮细胞铁死亡对Ox诱导肾结石形成的保护作用及机制研究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0302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常州市第三人民医院(常州市眼耳鼻咽喉医院、常州市中西医结合医院)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7AFA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李文坚</w:t>
            </w:r>
          </w:p>
        </w:tc>
      </w:tr>
      <w:tr w14:paraId="695FF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2FEDE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E9D9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基于离心萃取高效分离富集贵金属技术开发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C4E3C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智博稀贵金属（常州）有限公司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659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李智</w:t>
            </w:r>
          </w:p>
        </w:tc>
      </w:tr>
      <w:tr w14:paraId="1B1D5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5D0A7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65F60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福格行为模型视角下高职学生不良睡眠卫生行为潜在剖面分析及其调节研究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BE14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常州卫生高等职业技术学校</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8C22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李琳</w:t>
            </w:r>
          </w:p>
        </w:tc>
      </w:tr>
      <w:tr w14:paraId="2ABA3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1A7DF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FC2CE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周期性声学黑洞阵列的波能耦合动力学及其CR450高速列车气动噪声抑制研究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0BFF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常州西南交通大学轨道交通研究院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36A8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李晔</w:t>
            </w:r>
          </w:p>
        </w:tc>
      </w:tr>
      <w:tr w14:paraId="77FCD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73E0E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0012F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家庭信任能力在因心理障碍休学的学生家庭中的应用研究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BF2D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常州市德安医院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27578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李洪建</w:t>
            </w:r>
          </w:p>
        </w:tc>
      </w:tr>
      <w:tr w14:paraId="5D448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6BFFF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F7F05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新能源锂电池正温度系数材料自适应预热特性研究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3FA04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江苏誉诺智能科技有限公司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F9A5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师诚承</w:t>
            </w:r>
          </w:p>
        </w:tc>
      </w:tr>
      <w:tr w14:paraId="541D0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E1F42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DAC2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基于乳酸介导的JunB乳酸化修饰探讨滋肾育胎丸改善自然流产患者滋养细胞功能的机制研究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2BD1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常州市妇幼保健院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0F5D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孔成才</w:t>
            </w:r>
          </w:p>
        </w:tc>
      </w:tr>
      <w:tr w14:paraId="31A4A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7F7D2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B63C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汽车传动轴精密零部件智能生产关键技术的研究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490EE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普偌迈机电制造（常州）有限公司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9528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JUN  ZHENG</w:t>
            </w:r>
          </w:p>
        </w:tc>
      </w:tr>
      <w:tr w14:paraId="0D16B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F4753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9DB58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FADD调控胰岛β细胞能量代谢以维持β功能的新生物学作用及机制研究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0B77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江苏靶标生物医药研究所有限公司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A3D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王筱楠</w:t>
            </w:r>
          </w:p>
        </w:tc>
      </w:tr>
      <w:tr w14:paraId="614D9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EBB5B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64AA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FBP1调节肝癌代谢重编程影响阿霉素化疗敏感性及其机制研究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72B0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常州市第三人民医院(常州市眼耳鼻咽喉医院、常州市中西医结合医院)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C156F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蒋佳凯</w:t>
            </w:r>
          </w:p>
        </w:tc>
      </w:tr>
      <w:tr w14:paraId="7D947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80975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25E10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人工智能助力疾病早期筛查技术研究——尿液微环境自适应超敏检测体系</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304E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常州工程职业技术学院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29C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王进宇</w:t>
            </w:r>
          </w:p>
        </w:tc>
      </w:tr>
      <w:tr w14:paraId="3F9FA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90C7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5C30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光合细菌强化植物修复对镉污染土壤碳固定的影响机制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D030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江苏龙环环境科技有限公司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24A37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柴晓娟</w:t>
            </w:r>
          </w:p>
        </w:tc>
      </w:tr>
      <w:tr w14:paraId="4C06A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34A13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C3359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基于核磁共振的深部煤岩气赋存机制和灾害预警研究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6A850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E6AC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梁灿</w:t>
            </w:r>
          </w:p>
        </w:tc>
      </w:tr>
      <w:tr w14:paraId="00990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BB9D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B5320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基于碳量子点和荧光纳米材料的比率荧光传感器用于外泌体的识别与检测</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8650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D805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刘丹</w:t>
            </w:r>
          </w:p>
        </w:tc>
      </w:tr>
      <w:tr w14:paraId="2ADBA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17375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61A5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3D打印P11自组装多肽复合脱细胞基质支架促进骨软骨一体化修复的研究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0D61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929B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蒋虓</w:t>
            </w:r>
          </w:p>
        </w:tc>
      </w:tr>
      <w:tr w14:paraId="7137E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9D9DA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F806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核电海水冷却塔高效三维除水器盐雾分离特性研究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A1328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江苏常诺能源环保科技有限公司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B925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房加美</w:t>
            </w:r>
          </w:p>
        </w:tc>
      </w:tr>
      <w:tr w14:paraId="541F7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C38BF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E389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“新质生产力”赋能孟河医派姜川贝炮制智能化转型及炒炙气味变化物质基础研究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3BC38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FA1E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王晓丽</w:t>
            </w:r>
          </w:p>
        </w:tc>
      </w:tr>
      <w:tr w14:paraId="12C66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B90A7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3365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基于影像组学和深度学习的多模态模型在判断胃癌隐匿性腹膜转移中的应用研究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511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常州市金坛第一人民医院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41BE8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王玉</w:t>
            </w:r>
          </w:p>
        </w:tc>
      </w:tr>
      <w:tr w14:paraId="2BA3F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F5ADA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80FF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基于外来入侵植物生物炭的退化土壤改良与固碳增汇协同技术研究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470AA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常州工程职业技术学院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0800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张海燕</w:t>
            </w:r>
          </w:p>
        </w:tc>
      </w:tr>
      <w:tr w14:paraId="5ACFD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3CD4A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3B8E7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微通道Fenton氧化技术协同作用机制及应用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00B1C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常州工程职业技术学院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67B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乔奇伟</w:t>
            </w:r>
          </w:p>
        </w:tc>
      </w:tr>
      <w:tr w14:paraId="59E9C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C2B7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AE3E2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新生儿地高辛血药浓度影响因素及个体化药学监护研究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5698F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常州市儿童医院（常州市第六人民医院）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4DAB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胡美绘</w:t>
            </w:r>
          </w:p>
        </w:tc>
      </w:tr>
      <w:tr w14:paraId="00CFC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DAF2D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D311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基于短程硝化-反硝化的高氨氮废水深度脱氮降碳技术与智能控制系统的研究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46E68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维尔利环保科技集团股份有限公司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6ACD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杨虎君</w:t>
            </w:r>
          </w:p>
        </w:tc>
      </w:tr>
      <w:tr w14:paraId="3CEE0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D73D0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5D9A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基于感觉策略的MCI患者认知-平衡双任务特征分析及小脑iTBS干预研究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C807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常州市德安医院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34EC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阚超杰</w:t>
            </w:r>
          </w:p>
        </w:tc>
      </w:tr>
      <w:tr w14:paraId="5F9D0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D6D15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E1DC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基于人工智能的绿色建筑环境调控关键技术的研究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9FEB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江苏中盈高科智能信息股份有限公司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3476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黄立君</w:t>
            </w:r>
          </w:p>
        </w:tc>
      </w:tr>
      <w:tr w14:paraId="52C21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DA3EA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3CAD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祛屑止痒方外洗治疗血虚风燥型头皮银屑病前后舌苔-头皮微生物特征与免疫相关研究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5E1B3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D2FF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吴科佳</w:t>
            </w:r>
          </w:p>
        </w:tc>
      </w:tr>
      <w:tr w14:paraId="41EA2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5D2C9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81469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手性二维材料在室温自旋极化纳米器件中的应用</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22EAA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江苏理工学院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FF6FB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Aumber </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Abbas</w:t>
            </w:r>
          </w:p>
        </w:tc>
      </w:tr>
      <w:tr w14:paraId="4132E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B50A7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36ED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当归饮子调控mTOR-S6K1-Gli1信号通路干预Th17/Treg分化平衡以改善皮肤irAEs的疗效验证与机制研究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9F65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DAE0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陈铭昱</w:t>
            </w:r>
          </w:p>
        </w:tc>
      </w:tr>
      <w:tr w14:paraId="25B5A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96F3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BA01B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姜黄素-氧化铈纳米酶复合材料的合成策略及其调节肝星状细胞线粒体氧化应激改善肝纤维化的作用研究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E9BF1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常州市第三人民医院(常州市眼耳鼻咽喉医院、常州市中西医结合医院)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954E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刘智鑫</w:t>
            </w:r>
          </w:p>
        </w:tc>
      </w:tr>
      <w:tr w14:paraId="2CF9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1A8A2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3C552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基于深度学习的纺织品高精度视觉检测算法与智能应用技术研发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35B0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江苏中科智能科学技术应用研究院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2CEC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曹成</w:t>
            </w:r>
          </w:p>
        </w:tc>
      </w:tr>
      <w:tr w14:paraId="0D7A9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7E6E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B0CF9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FoxG1介导自噬-溶酶体途径抑制NLRP3炎症小体在儿童病毒性心肌炎中的靶向干预研究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32CB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常州市儿童医院（常州市第六人民医院）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C7A9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朱傲霜</w:t>
            </w:r>
          </w:p>
        </w:tc>
      </w:tr>
      <w:tr w14:paraId="66410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95F4D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5CDE0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气候变化背景下常州市大气臭氧与气温交互作用及其协同健康影响的研究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B039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常州市疾病预防控制中心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9E7A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陈志永</w:t>
            </w:r>
          </w:p>
        </w:tc>
      </w:tr>
      <w:tr w14:paraId="37A22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38E5E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A4206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过敏性鼻炎用药辛芩合剂的化学成分研究及用药风险评估</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A3C4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常州市第三人民医院(常州市眼耳鼻咽喉医院、常州市中西医结合医院)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587B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范正达</w:t>
            </w:r>
          </w:p>
        </w:tc>
      </w:tr>
      <w:tr w14:paraId="1A2CB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D7B20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7E59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功能化凝胶电解质膜的锌配位调控及锌枝晶抑制机理研究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DD4A7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常州纺织服装职业技术学院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B18F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赵宜涛</w:t>
            </w:r>
          </w:p>
        </w:tc>
      </w:tr>
      <w:tr w14:paraId="51E6F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3E35F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EAB0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仿生动态双网络水凝胶膜的力学适配性调控与快速止血-再生协同机制研究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D9AE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常州纺织服装职业技术学院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2B38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邓小丽</w:t>
            </w:r>
          </w:p>
        </w:tc>
      </w:tr>
      <w:tr w14:paraId="36083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4A61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3279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N-甲基烟酰胺改善肥胖患者糖脂代谢的机制研究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13D95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85F8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焦宇文</w:t>
            </w:r>
          </w:p>
        </w:tc>
      </w:tr>
      <w:tr w14:paraId="4152A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46F7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BF9E8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西格列汀联合二甲双胍改善2型糖尿病肝脏脂质代谢紊乱的临床疗效及机制研究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0DEB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A179E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唐丽丹</w:t>
            </w:r>
          </w:p>
        </w:tc>
      </w:tr>
      <w:tr w14:paraId="04382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D405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7EAF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常州低空飞行适航气象条件评估与气象保障技术研究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1D4BF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常州市气象局</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1B6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雷正翠</w:t>
            </w:r>
          </w:p>
        </w:tc>
      </w:tr>
      <w:tr w14:paraId="04C29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57480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3DDA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高湿强酸胃黏膜创面修复用电荷反转水凝胶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A2D5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北京化工大学常州先进材料研究院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44375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王海波</w:t>
            </w:r>
          </w:p>
        </w:tc>
      </w:tr>
      <w:tr w14:paraId="33C3D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32D6C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75D8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硫酸黏菌素血药浓度与碳青霉烯类耐药革兰氏阴性杆菌感染重症患者的临床疗效与肾毒性的关系</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2299A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6BEAE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蒋艳</w:t>
            </w:r>
          </w:p>
        </w:tc>
      </w:tr>
      <w:tr w14:paraId="6864F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CB84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22CF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激光重熔多主元合金组织性能调控及纳米滑擦磨损机理研究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77EA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江苏城乡建设职业学院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E068D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孟祥军</w:t>
            </w:r>
          </w:p>
        </w:tc>
      </w:tr>
      <w:tr w14:paraId="28F66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46927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BE44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血府逐瘀汤通过miR-18a-5p双向调节免疫微环境抑制前列腺癌进展的机制研究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42D5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常州市肿瘤医院（常州市第四人民医院）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64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梁斌</w:t>
            </w:r>
          </w:p>
        </w:tc>
      </w:tr>
      <w:tr w14:paraId="1A18B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0DA65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E135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木犀草素通过调控Hippo信号通路抑制DNA双链损伤修复能力增强肝癌放疗敏感性的机制研究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1BCE2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常州市金坛第一人民医院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CB1E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胡晨巍</w:t>
            </w:r>
          </w:p>
        </w:tc>
      </w:tr>
      <w:tr w14:paraId="1E6F9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BC283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5DBE7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基于LC-MS/MS技术的复方黄芪口服液多指标成分定量分析与质量标准提升研究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D5A3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5C1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赵权</w:t>
            </w:r>
          </w:p>
        </w:tc>
      </w:tr>
      <w:tr w14:paraId="2B657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8447E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1300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一体化分布式光纤传感模块及系统</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99C3D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常州灵动芯光科技有限公司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0A60D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李良波</w:t>
            </w:r>
          </w:p>
        </w:tc>
      </w:tr>
      <w:tr w14:paraId="5828A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D5231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D18A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基于城市数字孪生的低空航线仿真评估研究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940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常州市武进规划勘测设计院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59E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李萌</w:t>
            </w:r>
          </w:p>
        </w:tc>
      </w:tr>
      <w:tr w14:paraId="3C44E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CEEC1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99C3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车载激光雷达用激光器芯片测试技术</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A1C3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柯泰光芯（常州）测试技术有限公司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03C32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蒋威</w:t>
            </w:r>
          </w:p>
        </w:tc>
      </w:tr>
      <w:tr w14:paraId="5FE87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E8ADC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2BFF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集中带量采购背景下基于TDF映射的医生抗菌药物处方行为分析及助推策略优化研究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D6CA9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C771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钱晓丹</w:t>
            </w:r>
          </w:p>
        </w:tc>
      </w:tr>
      <w:tr w14:paraId="2168E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80784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16FD3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CXCR1通过抑制B细胞抗炎因子IL-10的分泌诱导急性肺损伤发生</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927B98">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CEB4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王大明</w:t>
            </w:r>
          </w:p>
        </w:tc>
      </w:tr>
      <w:tr w14:paraId="41CE8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FDA77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6BE9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SIB-SBRT联合PD-1单抗治疗晚期难治性消化道肿瘤的剂量生物学探索和临床转化研究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189B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常州市肿瘤医院（常州市第四人民医院）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061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戴科军</w:t>
            </w:r>
          </w:p>
        </w:tc>
      </w:tr>
      <w:tr w14:paraId="5A521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2C276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31CB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METTL14介导的UQCRH m6A甲基化修饰通过糖酵解和铁死亡调控肝纤维化的分子机制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9578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常州卫生高等职业技术学校</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2FB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陆晓晓</w:t>
            </w:r>
          </w:p>
        </w:tc>
      </w:tr>
      <w:tr w14:paraId="5B3FE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B00DF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007901">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给体-受体型手性螺芴荧光功能材料的合成及其在圆偏振发光细胞成像中的应用研究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69A6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常州工业职业技术学院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1699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汪熙</w:t>
            </w:r>
          </w:p>
        </w:tc>
      </w:tr>
      <w:tr w14:paraId="6E02D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51D09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C8A7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载脂蛋白M通过Nrf2/PINK1信号轴调控线粒体自噬改善糖尿病肾病肾小管损伤的分子机制研究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ED0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1214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陈天雷</w:t>
            </w:r>
          </w:p>
        </w:tc>
      </w:tr>
      <w:tr w14:paraId="45913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4474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611F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低氧预处理脂肪干细胞来源细胞外囊泡在牙周再生中促血管形成的机制初探</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D9BB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8E1C3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李伟</w:t>
            </w:r>
          </w:p>
        </w:tc>
      </w:tr>
      <w:tr w14:paraId="7BF7B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1A2E9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217D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探讨芪参益气滴丸通过PI3K/AKT信号通路改善射血分数保留型心衰的作用机制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9010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129D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葛继勇</w:t>
            </w:r>
          </w:p>
        </w:tc>
      </w:tr>
      <w:tr w14:paraId="5C8B4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36166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0B097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临床药师参与DRG临床药物治疗路径制定在伴合并症脑卒中病组中的探索</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BF1E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0D6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李盈盈</w:t>
            </w:r>
          </w:p>
        </w:tc>
      </w:tr>
      <w:tr w14:paraId="3F034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6A836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9F45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抑郁心境下复方药代动力学变化规律及四磨汤干预机制研究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8CDB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81AEA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张卫东</w:t>
            </w:r>
          </w:p>
        </w:tc>
      </w:tr>
      <w:tr w14:paraId="2642F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5AE47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5C30B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灰渣负载微生物菌群对土壤-作物系统养分增效作用研究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3989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光大生态修复（江苏）有限公司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0BB0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褚兴飞</w:t>
            </w:r>
          </w:p>
        </w:tc>
      </w:tr>
      <w:tr w14:paraId="3740E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25FD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EFDA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孟河医派特色猪心血拌丹参改善斑马鱼脑缺血再灌注损伤作用机制研究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4DEE1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常州市中医医院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5FD35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周世康</w:t>
            </w:r>
          </w:p>
        </w:tc>
      </w:tr>
      <w:tr w14:paraId="1437F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67395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30280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基于Holt-Winters模型的地区抗流感病毒药物利用特征与用量预测研究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82B2F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1B09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刘蒙竹</w:t>
            </w:r>
          </w:p>
        </w:tc>
      </w:tr>
      <w:tr w14:paraId="262AD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85D9D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A074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高耐热老化3D打印应用聚乳酸材料研究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097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联泓（江苏）新材料研究院有限公司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67420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吴集钱</w:t>
            </w:r>
          </w:p>
        </w:tc>
      </w:tr>
      <w:tr w14:paraId="4100A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7DD35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E1CBE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大环内酯类药物阿奇霉素方案和新型四环素类药物多西环素方案治疗儿童肺炎支原体感染：一项前瞻性、多中心、随机对照研究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E171E">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B2EE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倪慧萍</w:t>
            </w:r>
          </w:p>
        </w:tc>
      </w:tr>
      <w:tr w14:paraId="2C02C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692AA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BFD2E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航空发动机整体叶盘插铣效能机制及其提升策略研究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982E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常州工学院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F82C4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王奇</w:t>
            </w:r>
          </w:p>
        </w:tc>
      </w:tr>
      <w:tr w14:paraId="228A9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2C84D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8397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虫草素通过抑制氧化应激与细胞铁死亡预防万古霉素诱导的肾损伤</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9379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BAA0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岳琳</w:t>
            </w:r>
          </w:p>
        </w:tc>
      </w:tr>
      <w:tr w14:paraId="3DD28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616A7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7B385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低剂量利伐沙班联合阿司匹林对我国慢性冠脉综合征患者的安全性研究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1FEE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常州市肿瘤医院（常州市第四人民医院）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31D5C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周捷</w:t>
            </w:r>
          </w:p>
        </w:tc>
      </w:tr>
      <w:tr w14:paraId="504A4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1198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FAB03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高档数控机床主轴多元冲击振动时频故障瞬变特征动态识别方法研究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E574CF">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常州机电职业技术学院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1A32D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石坤举</w:t>
            </w:r>
          </w:p>
        </w:tc>
      </w:tr>
      <w:tr w14:paraId="0A981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48AD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2DEA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复杂有机污染场地微生物-微波协同高效修复机制研究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FB7F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江苏长三角环境科学技术研究院有限公司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21D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李海建</w:t>
            </w:r>
          </w:p>
        </w:tc>
      </w:tr>
      <w:tr w14:paraId="3AD7C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4885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0703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明目地黄丸加减方基于SDF1/CXCR4轴调控VEGF对非增殖期DME的疗效研究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AE329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常州市第三人民医院(常州市眼耳鼻咽喉医院、常州市中西医结合医院)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562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刘志南</w:t>
            </w:r>
          </w:p>
        </w:tc>
      </w:tr>
      <w:tr w14:paraId="364B4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8E798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343</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FCB47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高效太阳能电池用热丝设备关键技术的研究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1E21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常州捷佳创精密机械有限公司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B377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朱海剑</w:t>
            </w:r>
          </w:p>
        </w:tc>
      </w:tr>
      <w:tr w14:paraId="4F156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C5E53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344</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0172A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AI人工智能在某院门诊处方前置审核的实践与成效分析</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0608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常州市妇幼保健院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982D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姜山美</w:t>
            </w:r>
          </w:p>
        </w:tc>
      </w:tr>
      <w:tr w14:paraId="5CEFF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18445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345</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FBB7A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微米级半导体器件导线激光焊接工艺及装备研发</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602E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大连理工江苏研究院有限公司</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C89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查志锋</w:t>
            </w:r>
          </w:p>
        </w:tc>
      </w:tr>
      <w:tr w14:paraId="5BEDC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C9171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346</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00BAC7">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从药物经济学角度出发的中药制剂对肛肠外科成本-效果评价</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D9AD2">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E1FE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史成霞</w:t>
            </w:r>
          </w:p>
        </w:tc>
      </w:tr>
      <w:tr w14:paraId="34B14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8D5E3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347</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7D45DB">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用于废水深度净化的可循环利用氮化硼复合过滤膜技术</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78C5C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江苏城乡建设职业学院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33C6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王永亮</w:t>
            </w:r>
          </w:p>
        </w:tc>
      </w:tr>
      <w:tr w14:paraId="08FFE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DB789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348</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34DB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二氯乙酸经眼给药系统的研制及其对糖尿病性白内障的作用机制研究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96F3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8F35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刘光明</w:t>
            </w:r>
          </w:p>
        </w:tc>
      </w:tr>
      <w:tr w14:paraId="6B3F2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E0539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349</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7B390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“互联网+医疗+家庭”三维联动下的癫痫患者全周期信息化药事管理模式的构建及应用研究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45E25">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常州市第二人民医院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7AD1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林莹</w:t>
            </w:r>
          </w:p>
        </w:tc>
      </w:tr>
      <w:tr w14:paraId="650C4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9A07B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77F7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基于医防融合理念的牙周炎综合干预对非酒精性脂肪肝病患者的影响研究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5D9F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常州市天宁区红梅街道社区卫生服务中心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C01AF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顾亚亚</w:t>
            </w:r>
          </w:p>
        </w:tc>
      </w:tr>
      <w:tr w14:paraId="5D8B8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A2869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351</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08F040">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PMEPA1诱导癌症相关成纤维细胞活化介导非小细胞肺癌免疫检查点阻断抵抗的作用及机制研究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4B446">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常州市金坛第一人民医院</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C6D5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张欢妍</w:t>
            </w:r>
          </w:p>
        </w:tc>
      </w:tr>
      <w:tr w14:paraId="403DE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57D12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352</w:t>
            </w:r>
          </w:p>
        </w:tc>
        <w:tc>
          <w:tcPr>
            <w:tcW w:w="2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89EB4">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出入境人员潜伏性结核感染的病原学及防控策略研究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F01AA3">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常州海关综合技术服务中心</w:t>
            </w: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C2AF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冯米佳</w:t>
            </w:r>
          </w:p>
        </w:tc>
      </w:tr>
      <w:tr w14:paraId="51435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42164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353</w:t>
            </w:r>
          </w:p>
        </w:tc>
        <w:tc>
          <w:tcPr>
            <w:tcW w:w="2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A579C">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催化剂密相装填装置结构设计与控制方法优化研究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F10F22">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B5FA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潘　兵</w:t>
            </w:r>
          </w:p>
        </w:tc>
      </w:tr>
      <w:tr w14:paraId="2C80F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9FCF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354</w:t>
            </w:r>
          </w:p>
        </w:tc>
        <w:tc>
          <w:tcPr>
            <w:tcW w:w="2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36AD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面向新能源汽车的高比能锂金属负极沉积行为调控及电化学性能优化研究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271C1D">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4D28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秦立光</w:t>
            </w:r>
          </w:p>
        </w:tc>
      </w:tr>
      <w:tr w14:paraId="3A7BF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ED3B6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w:t>
            </w:r>
          </w:p>
        </w:tc>
        <w:tc>
          <w:tcPr>
            <w:tcW w:w="2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2F1FA">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基于电子散斑干涉的装备关键部件应变测量方法研究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46AF10">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63FF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闫恪涛</w:t>
            </w:r>
          </w:p>
        </w:tc>
      </w:tr>
      <w:tr w14:paraId="6E0B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F555E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356</w:t>
            </w:r>
          </w:p>
        </w:tc>
        <w:tc>
          <w:tcPr>
            <w:tcW w:w="2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18D99">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基于特征增强与机理约束的加工质量自适应监测方法研究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306183">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08A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朱晨阳</w:t>
            </w:r>
          </w:p>
        </w:tc>
      </w:tr>
      <w:tr w14:paraId="03F71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1E623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357</w:t>
            </w:r>
          </w:p>
        </w:tc>
        <w:tc>
          <w:tcPr>
            <w:tcW w:w="27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027CD">
            <w:pPr>
              <w:keepNext w:val="0"/>
              <w:keepLines w:val="0"/>
              <w:widowControl/>
              <w:suppressLineNumbers w:val="0"/>
              <w:jc w:val="both"/>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高速钢刀具疲劳裂纹扩展特性与剩余寿命预测模型研究</w:t>
            </w:r>
          </w:p>
        </w:tc>
        <w:tc>
          <w:tcPr>
            <w:tcW w:w="120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F32A3D">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常州大学</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352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缪新婷</w:t>
            </w:r>
          </w:p>
        </w:tc>
      </w:tr>
    </w:tbl>
    <w:p w14:paraId="0C4554D5"/>
    <w:sectPr>
      <w:pgSz w:w="11906" w:h="16838"/>
      <w:pgMar w:top="1157" w:right="1349" w:bottom="1157" w:left="1349"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细倩_GBK">
    <w:panose1 w:val="03000509000000000000"/>
    <w:charset w:val="86"/>
    <w:family w:val="auto"/>
    <w:pitch w:val="default"/>
    <w:sig w:usb0="00000001" w:usb1="080E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细黑一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46F30"/>
    <w:rsid w:val="2B621C61"/>
    <w:rsid w:val="595E2AAF"/>
    <w:rsid w:val="7D2A4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5068</Words>
  <Characters>5583</Characters>
  <Lines>0</Lines>
  <Paragraphs>0</Paragraphs>
  <TotalTime>132</TotalTime>
  <ScaleCrop>false</ScaleCrop>
  <LinksUpToDate>false</LinksUpToDate>
  <CharactersWithSpaces>5586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2025-09-03T02:57:00Z</dcterms:created>
  <dc:creator>Administrator</dc:creator>
  <cp:lastModifiedBy>南山南</cp:lastModifiedBy>
  <cp:lastPrinted>2025-09-03T03:03:00Z</cp:lastPrinted>
  <dcterms:modified xsi:type="dcterms:W3CDTF">2025-09-03T05:29:24Z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eyJoZGlkIjoiZWZiOGZhZmYzY2I5YWQ5NThkZjI5ZDk5OWY5Nzk3ZGUiLCJ1c2VySWQiOiIxMTU1MTYzMjg5In0=</vt:lpwstr>
  </property>
  <property fmtid="{D5CDD505-2E9C-101B-9397-08002B2CF9AE}" pid="4" name="ICV">
    <vt:lpwstr>ACDD952CAD1D44BDA706576F73E9F4CC_12</vt:lpwstr>
  </property>
</Properties>
</file>