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146881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1098DEEC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  <w:bookmarkStart w:id="0" w:name="_GoBack"/>
      <w:bookmarkEnd w:id="0"/>
    </w:p>
    <w:p w14:paraId="0A9A1180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常公（交）罚决送字〔2025〕第100号</w:t>
      </w:r>
    </w:p>
    <w:p w14:paraId="2637F05A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谢楠：</w:t>
      </w:r>
    </w:p>
    <w:p w14:paraId="22B70643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小型轿车苏DF33X*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LS5A3DKE9MA717151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长安牌的小型轿车，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8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3204881701799735、3204881701799746、3203251953485144、3204121129603775、3204121129603786、3204111738496830、3204111738496841、3204041717185595的《公安交通管理简易程序处罚决定书》,自公告发布之日起经过60日即视为送达。</w:t>
      </w:r>
    </w:p>
    <w:p w14:paraId="7064198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5BB6DA5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4CA2C50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1BC8284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1622020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23C559BA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1B1F551B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2025年9月18日</w:t>
      </w:r>
    </w:p>
    <w:p w14:paraId="0C653185">
      <w:pPr>
        <w:jc w:val="center"/>
        <w:rPr>
          <w:szCs w:val="32"/>
        </w:rPr>
      </w:pPr>
    </w:p>
    <w:p w14:paraId="7267F64E">
      <w:pPr>
        <w:jc w:val="center"/>
        <w:rPr>
          <w:szCs w:val="32"/>
        </w:rPr>
      </w:pPr>
    </w:p>
    <w:p w14:paraId="044D5AE9">
      <w:pPr>
        <w:jc w:val="center"/>
        <w:rPr>
          <w:szCs w:val="32"/>
        </w:rPr>
      </w:pPr>
    </w:p>
    <w:p w14:paraId="5D2E643E">
      <w:pPr>
        <w:jc w:val="center"/>
      </w:pPr>
    </w:p>
    <w:p w14:paraId="2967A589">
      <w:pPr>
        <w:jc w:val="center"/>
      </w:pPr>
    </w:p>
    <w:p w14:paraId="559D7A29">
      <w:pPr>
        <w:jc w:val="center"/>
      </w:pPr>
    </w:p>
    <w:p w14:paraId="09D10376">
      <w:pPr>
        <w:jc w:val="center"/>
      </w:pPr>
    </w:p>
    <w:p w14:paraId="0B17DB33">
      <w:pPr>
        <w:jc w:val="center"/>
      </w:pPr>
    </w:p>
    <w:p w14:paraId="15C41C0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10593"/>
    <w:rsid w:val="00712099"/>
    <w:rsid w:val="00734662"/>
    <w:rsid w:val="00735F1B"/>
    <w:rsid w:val="00741B42"/>
    <w:rsid w:val="00752141"/>
    <w:rsid w:val="00767724"/>
    <w:rsid w:val="00774725"/>
    <w:rsid w:val="007A08F5"/>
    <w:rsid w:val="007A0DE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782D5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635</Words>
  <Characters>839</Characters>
  <Lines>6</Lines>
  <Paragraphs>1</Paragraphs>
  <TotalTime>15</TotalTime>
  <ScaleCrop>false</ScaleCrop>
  <LinksUpToDate>false</LinksUpToDate>
  <CharactersWithSpaces>904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2025-09-18T01:28:44Z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FE5602F370234A988DB00E907ABC9963_13</vt:lpwstr>
  </property>
</Properties>
</file>