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0E55E663">
      <w:pPr>
        <w:spacing w:line="480" w:lineRule="exact"/>
        <w:jc w:val="center"/>
        <w:rPr>
          <w:color w:val="000000" w:themeColor="text1"/>
          <w:sz w:val="72"/>
          <w:szCs w:val="72"/>
        </w:rPr>
      </w:pPr>
      <w:bookmarkStart w:id="0" w:name="_GoBack"/>
      <w:bookmarkEnd w:id="0"/>
    </w:p>
    <w:p w14:paraId="42C18F10">
      <w:pPr>
        <w:spacing w:line="480" w:lineRule="exact"/>
        <w:jc w:val="center"/>
        <w:rPr>
          <w:color w:val="000000" w:themeColor="text1"/>
          <w:sz w:val="72"/>
          <w:szCs w:val="72"/>
        </w:rPr>
      </w:pPr>
      <w:r>
        <w:rPr>
          <w:rFonts w:hint="eastAsia"/>
          <w:color w:val="000000" w:themeColor="text1"/>
          <w:sz w:val="72"/>
          <w:szCs w:val="72"/>
        </w:rPr>
        <w:t xml:space="preserve">    </w:t>
      </w:r>
    </w:p>
    <w:p w14:paraId="140B863B">
      <w:pPr>
        <w:spacing w:before="240" w:line="700" w:lineRule="exact"/>
        <w:jc w:val="center"/>
        <w:rPr>
          <w:rFonts w:ascii="方正小标宋简体" w:eastAsia="方正小标宋简体"/>
          <w:color w:val="000000" w:themeColor="text1"/>
          <w:sz w:val="64"/>
          <w:szCs w:val="64"/>
        </w:rPr>
      </w:pPr>
      <w:r>
        <w:rPr>
          <w:rFonts w:hint="eastAsia" w:ascii="方正小标宋简体" w:eastAsia="方正小标宋简体"/>
          <w:color w:val="000000" w:themeColor="text1"/>
          <w:sz w:val="64"/>
          <w:szCs w:val="64"/>
        </w:rPr>
        <w:t>2025年中央农业相关转移支付资金（第三批）</w:t>
      </w:r>
    </w:p>
    <w:p w14:paraId="33F03ADF">
      <w:pPr>
        <w:spacing w:before="240" w:line="700" w:lineRule="exact"/>
        <w:jc w:val="center"/>
        <w:rPr>
          <w:rFonts w:ascii="方正小标宋简体" w:eastAsia="方正小标宋简体"/>
          <w:color w:val="000000" w:themeColor="text1"/>
          <w:sz w:val="64"/>
          <w:szCs w:val="64"/>
        </w:rPr>
      </w:pPr>
      <w:r>
        <w:rPr>
          <w:rFonts w:hint="eastAsia" w:ascii="方正小标宋简体" w:eastAsia="方正小标宋简体"/>
          <w:color w:val="000000" w:themeColor="text1"/>
          <w:sz w:val="64"/>
          <w:szCs w:val="64"/>
        </w:rPr>
        <w:t>分配因素测算明细表</w:t>
      </w:r>
    </w:p>
    <w:p w14:paraId="54508A5B">
      <w:pPr>
        <w:spacing w:before="240" w:line="700" w:lineRule="exact"/>
        <w:jc w:val="center"/>
        <w:rPr>
          <w:rFonts w:ascii="方正小标宋简体" w:eastAsia="方正小标宋简体"/>
          <w:color w:val="000000" w:themeColor="text1"/>
          <w:sz w:val="64"/>
          <w:szCs w:val="64"/>
        </w:rPr>
      </w:pPr>
    </w:p>
    <w:p w14:paraId="43A75E78">
      <w:pPr>
        <w:spacing w:before="240" w:line="700" w:lineRule="exact"/>
        <w:jc w:val="center"/>
        <w:rPr>
          <w:rFonts w:ascii="方正小标宋简体" w:eastAsia="方正小标宋简体"/>
          <w:color w:val="000000" w:themeColor="text1"/>
          <w:sz w:val="64"/>
          <w:szCs w:val="64"/>
        </w:rPr>
      </w:pPr>
    </w:p>
    <w:p w14:paraId="6E37B109">
      <w:pPr>
        <w:spacing w:before="240" w:line="700" w:lineRule="exact"/>
        <w:jc w:val="center"/>
        <w:rPr>
          <w:rFonts w:ascii="方正小标宋简体" w:eastAsia="方正小标宋简体"/>
          <w:color w:val="000000" w:themeColor="text1"/>
          <w:sz w:val="64"/>
          <w:szCs w:val="64"/>
        </w:rPr>
      </w:pPr>
    </w:p>
    <w:p w14:paraId="1EAC1119">
      <w:pPr>
        <w:spacing w:before="120" w:line="700" w:lineRule="exact"/>
        <w:jc w:val="center"/>
        <w:rPr>
          <w:rFonts w:ascii="方正小标宋简体" w:eastAsia="方正小标宋简体"/>
          <w:color w:val="000000" w:themeColor="text1"/>
          <w:sz w:val="64"/>
          <w:szCs w:val="64"/>
        </w:rPr>
      </w:pPr>
    </w:p>
    <w:p w14:paraId="42340D49">
      <w:pPr>
        <w:spacing w:line="640" w:lineRule="exact"/>
        <w:jc w:val="center"/>
        <w:rPr>
          <w:rFonts w:ascii="Times New Roman" w:hAnsi="Times New Roman" w:eastAsia="楷体_GB2312" w:cs="Times New Roman"/>
          <w:b/>
          <w:bCs/>
          <w:color w:val="000000" w:themeColor="text1"/>
          <w:sz w:val="40"/>
          <w:szCs w:val="40"/>
        </w:rPr>
      </w:pPr>
      <w:r>
        <w:rPr>
          <w:rFonts w:ascii="Times New Roman" w:hAnsi="Times New Roman" w:eastAsia="楷体_GB2312" w:cs="Times New Roman"/>
          <w:b/>
          <w:bCs/>
          <w:color w:val="000000" w:themeColor="text1"/>
          <w:sz w:val="40"/>
          <w:szCs w:val="40"/>
        </w:rPr>
        <w:t>常州市农业农村局计划财务与审计处</w:t>
      </w:r>
    </w:p>
    <w:p w14:paraId="68CEE7A4">
      <w:pPr>
        <w:spacing w:line="700" w:lineRule="exact"/>
        <w:jc w:val="center"/>
        <w:rPr>
          <w:rFonts w:ascii="Times New Roman" w:hAnsi="Times New Roman" w:eastAsia="楷体_GB2312" w:cs="Times New Roman"/>
          <w:b/>
          <w:bCs/>
          <w:color w:val="000000" w:themeColor="text1"/>
          <w:sz w:val="40"/>
          <w:szCs w:val="40"/>
        </w:rPr>
        <w:sectPr>
          <w:footerReference r:id="rId3" w:type="default"/>
          <w:pgSz w:w="16838" w:h="11906" w:orient="landscape"/>
          <w:pgMar w:top="1418" w:right="1418" w:bottom="1418" w:left="1418" w:header="851" w:footer="992" w:gutter="0"/>
          <w:cols w:space="708" w:num="1"/>
          <w:titlePg/>
          <w:docGrid w:linePitch="360" w:charSpace="0"/>
        </w:sectPr>
      </w:pPr>
      <w:r>
        <w:rPr>
          <w:rFonts w:ascii="Times New Roman" w:hAnsi="Times New Roman" w:eastAsia="楷体_GB2312" w:cs="Times New Roman"/>
          <w:b/>
          <w:bCs/>
          <w:color w:val="000000" w:themeColor="text1"/>
          <w:sz w:val="40"/>
          <w:szCs w:val="40"/>
        </w:rPr>
        <w:t>202</w:t>
      </w:r>
      <w:r>
        <w:rPr>
          <w:rFonts w:hint="eastAsia" w:ascii="Times New Roman" w:hAnsi="Times New Roman" w:eastAsia="楷体_GB2312" w:cs="Times New Roman"/>
          <w:b/>
          <w:bCs/>
          <w:color w:val="000000" w:themeColor="text1"/>
          <w:sz w:val="40"/>
          <w:szCs w:val="40"/>
        </w:rPr>
        <w:t>5</w:t>
      </w:r>
      <w:r>
        <w:rPr>
          <w:rFonts w:ascii="Times New Roman" w:hAnsi="Times New Roman" w:eastAsia="楷体_GB2312" w:cs="Times New Roman"/>
          <w:b/>
          <w:bCs/>
          <w:color w:val="000000" w:themeColor="text1"/>
          <w:sz w:val="40"/>
          <w:szCs w:val="40"/>
        </w:rPr>
        <w:t>年</w:t>
      </w:r>
      <w:r>
        <w:rPr>
          <w:rFonts w:hint="eastAsia" w:ascii="Times New Roman" w:hAnsi="Times New Roman" w:eastAsia="楷体_GB2312" w:cs="Times New Roman"/>
          <w:b/>
          <w:bCs/>
          <w:color w:val="000000" w:themeColor="text1"/>
          <w:sz w:val="40"/>
          <w:szCs w:val="40"/>
        </w:rPr>
        <w:t>9</w:t>
      </w:r>
      <w:r>
        <w:rPr>
          <w:rFonts w:ascii="Times New Roman" w:hAnsi="Times New Roman" w:eastAsia="楷体_GB2312" w:cs="Times New Roman"/>
          <w:b/>
          <w:bCs/>
          <w:color w:val="000000" w:themeColor="text1"/>
          <w:sz w:val="40"/>
          <w:szCs w:val="40"/>
        </w:rPr>
        <w:t>月</w:t>
      </w:r>
    </w:p>
    <w:p w14:paraId="2C3334DD">
      <w:pPr>
        <w:adjustRightInd w:val="0"/>
        <w:snapToGrid w:val="0"/>
        <w:spacing w:line="560" w:lineRule="exact"/>
        <w:jc w:val="center"/>
        <w:rPr>
          <w:rFonts w:ascii="方正小标宋简体" w:eastAsia="方正小标宋简体"/>
          <w:color w:val="000000" w:themeColor="text1"/>
          <w:sz w:val="44"/>
          <w:szCs w:val="44"/>
        </w:rPr>
      </w:pPr>
    </w:p>
    <w:p w14:paraId="3FFADCB0">
      <w:pPr>
        <w:adjustRightInd w:val="0"/>
        <w:snapToGrid w:val="0"/>
        <w:spacing w:line="560" w:lineRule="exact"/>
        <w:jc w:val="center"/>
        <w:rPr>
          <w:rFonts w:ascii="方正小标宋简体" w:eastAsia="方正小标宋简体"/>
          <w:color w:val="000000" w:themeColor="text1"/>
          <w:sz w:val="44"/>
          <w:szCs w:val="44"/>
        </w:rPr>
      </w:pPr>
      <w:r>
        <w:rPr>
          <w:rFonts w:hint="eastAsia" w:ascii="方正小标宋简体" w:eastAsia="方正小标宋简体"/>
          <w:color w:val="000000" w:themeColor="text1"/>
          <w:sz w:val="44"/>
          <w:szCs w:val="44"/>
        </w:rPr>
        <w:t>目    录</w:t>
      </w:r>
    </w:p>
    <w:p w14:paraId="244ACCF1">
      <w:pPr>
        <w:adjustRightInd w:val="0"/>
        <w:snapToGrid w:val="0"/>
        <w:spacing w:line="560" w:lineRule="exact"/>
        <w:jc w:val="center"/>
        <w:rPr>
          <w:rFonts w:ascii="方正小标宋简体" w:eastAsia="方正小标宋简体"/>
          <w:color w:val="000000" w:themeColor="text1"/>
          <w:sz w:val="44"/>
          <w:szCs w:val="44"/>
        </w:rPr>
      </w:pPr>
    </w:p>
    <w:p w14:paraId="06AFFB33">
      <w:pPr>
        <w:overflowPunct w:val="0"/>
        <w:autoSpaceDE w:val="0"/>
        <w:autoSpaceDN w:val="0"/>
        <w:adjustRightInd w:val="0"/>
        <w:snapToGrid w:val="0"/>
        <w:spacing w:line="560" w:lineRule="exact"/>
        <w:rPr>
          <w:rFonts w:ascii="黑体" w:hAnsi="黑体" w:eastAsia="黑体" w:cs="Times New Roman"/>
          <w:snapToGrid w:val="0"/>
          <w:color w:val="000000"/>
          <w:kern w:val="0"/>
          <w:sz w:val="32"/>
          <w:szCs w:val="32"/>
        </w:rPr>
      </w:pPr>
      <w:r>
        <w:rPr>
          <w:rFonts w:ascii="黑体" w:hAnsi="黑体" w:eastAsia="黑体" w:cs="Times New Roman"/>
          <w:snapToGrid w:val="0"/>
          <w:color w:val="000000"/>
          <w:kern w:val="0"/>
          <w:sz w:val="32"/>
          <w:szCs w:val="32"/>
        </w:rPr>
        <w:t>一、中央农业经营主体能力资金分配建议表</w:t>
      </w:r>
    </w:p>
    <w:p w14:paraId="0ADA89C7">
      <w:pPr>
        <w:tabs>
          <w:tab w:val="left" w:pos="2271"/>
          <w:tab w:val="left" w:pos="6943"/>
          <w:tab w:val="left" w:pos="8677"/>
          <w:tab w:val="left" w:pos="10206"/>
          <w:tab w:val="left" w:pos="12205"/>
          <w:tab w:val="left" w:pos="13281"/>
          <w:tab w:val="left" w:pos="14152"/>
        </w:tabs>
        <w:overflowPunct w:val="0"/>
        <w:autoSpaceDE w:val="0"/>
        <w:autoSpaceDN w:val="0"/>
        <w:adjustRightInd w:val="0"/>
        <w:snapToGrid w:val="0"/>
        <w:spacing w:line="560" w:lineRule="exact"/>
        <w:rPr>
          <w:rFonts w:ascii="Times New Roman" w:hAnsi="Times New Roman" w:eastAsia="仿宋_GB2312" w:cs="Times New Roman"/>
          <w:snapToGrid w:val="0"/>
          <w:color w:val="000000"/>
          <w:kern w:val="0"/>
          <w:sz w:val="32"/>
          <w:szCs w:val="32"/>
        </w:rPr>
      </w:pPr>
      <w:r>
        <w:rPr>
          <w:rFonts w:ascii="Times New Roman" w:hAnsi="Times New Roman" w:eastAsia="仿宋_GB2312" w:cs="Times New Roman"/>
          <w:snapToGrid w:val="0"/>
          <w:color w:val="000000"/>
          <w:kern w:val="0"/>
          <w:sz w:val="32"/>
          <w:szCs w:val="32"/>
        </w:rPr>
        <w:t>1. 高素质农民常规培育</w:t>
      </w:r>
      <w:r>
        <w:rPr>
          <w:rFonts w:hint="eastAsia" w:cs="Times New Roman" w:asciiTheme="minorEastAsia" w:hAnsiTheme="minorEastAsia"/>
          <w:snapToGrid w:val="0"/>
          <w:color w:val="000000"/>
          <w:kern w:val="0"/>
          <w:sz w:val="32"/>
          <w:szCs w:val="32"/>
        </w:rPr>
        <w:t>……………………………………………………………………………………</w:t>
      </w:r>
      <w:r>
        <w:rPr>
          <w:rFonts w:hint="eastAsia" w:ascii="Times New Roman" w:hAnsi="Times New Roman" w:eastAsia="仿宋_GB2312" w:cs="Times New Roman"/>
          <w:snapToGrid w:val="0"/>
          <w:color w:val="000000"/>
          <w:kern w:val="0"/>
          <w:sz w:val="32"/>
          <w:szCs w:val="32"/>
        </w:rPr>
        <w:t>（1）</w:t>
      </w:r>
    </w:p>
    <w:p w14:paraId="52DA9D6B">
      <w:pPr>
        <w:tabs>
          <w:tab w:val="left" w:pos="2271"/>
          <w:tab w:val="left" w:pos="6943"/>
          <w:tab w:val="left" w:pos="8677"/>
          <w:tab w:val="left" w:pos="10206"/>
          <w:tab w:val="left" w:pos="12205"/>
          <w:tab w:val="left" w:pos="13281"/>
          <w:tab w:val="left" w:pos="14152"/>
        </w:tabs>
        <w:overflowPunct w:val="0"/>
        <w:autoSpaceDE w:val="0"/>
        <w:autoSpaceDN w:val="0"/>
        <w:adjustRightInd w:val="0"/>
        <w:snapToGrid w:val="0"/>
        <w:spacing w:line="560" w:lineRule="exact"/>
        <w:rPr>
          <w:rFonts w:ascii="Times New Roman" w:hAnsi="Times New Roman" w:eastAsia="仿宋_GB2312" w:cs="Times New Roman"/>
          <w:snapToGrid w:val="0"/>
          <w:color w:val="000000"/>
          <w:kern w:val="0"/>
          <w:sz w:val="32"/>
          <w:szCs w:val="32"/>
        </w:rPr>
      </w:pPr>
      <w:r>
        <w:rPr>
          <w:rFonts w:ascii="Times New Roman" w:hAnsi="Times New Roman" w:eastAsia="仿宋_GB2312" w:cs="Times New Roman"/>
          <w:snapToGrid w:val="0"/>
          <w:color w:val="000000"/>
          <w:kern w:val="0"/>
          <w:sz w:val="32"/>
          <w:szCs w:val="32"/>
        </w:rPr>
        <w:t>2. 专题班</w:t>
      </w:r>
      <w:r>
        <w:rPr>
          <w:rFonts w:hint="eastAsia" w:cs="Times New Roman" w:asciiTheme="minorEastAsia" w:hAnsiTheme="minorEastAsia"/>
          <w:snapToGrid w:val="0"/>
          <w:color w:val="000000"/>
          <w:kern w:val="0"/>
          <w:sz w:val="32"/>
          <w:szCs w:val="32"/>
        </w:rPr>
        <w:t>……………………………………………………………………………………………………</w:t>
      </w:r>
      <w:r>
        <w:rPr>
          <w:rFonts w:hint="eastAsia" w:ascii="Times New Roman" w:hAnsi="Times New Roman" w:eastAsia="仿宋_GB2312" w:cs="Times New Roman"/>
          <w:snapToGrid w:val="0"/>
          <w:color w:val="000000"/>
          <w:kern w:val="0"/>
          <w:sz w:val="32"/>
          <w:szCs w:val="32"/>
        </w:rPr>
        <w:t>（2）</w:t>
      </w:r>
    </w:p>
    <w:p w14:paraId="0335C14B">
      <w:pPr>
        <w:tabs>
          <w:tab w:val="left" w:pos="2271"/>
          <w:tab w:val="left" w:pos="6943"/>
          <w:tab w:val="left" w:pos="8677"/>
          <w:tab w:val="left" w:pos="10206"/>
          <w:tab w:val="left" w:pos="12205"/>
          <w:tab w:val="left" w:pos="13281"/>
          <w:tab w:val="left" w:pos="14152"/>
        </w:tabs>
        <w:overflowPunct w:val="0"/>
        <w:autoSpaceDE w:val="0"/>
        <w:autoSpaceDN w:val="0"/>
        <w:adjustRightInd w:val="0"/>
        <w:snapToGrid w:val="0"/>
        <w:spacing w:line="560" w:lineRule="exact"/>
        <w:rPr>
          <w:rFonts w:ascii="Times New Roman" w:hAnsi="Times New Roman" w:eastAsia="仿宋_GB2312" w:cs="Times New Roman"/>
          <w:snapToGrid w:val="0"/>
          <w:color w:val="000000"/>
          <w:kern w:val="0"/>
          <w:sz w:val="32"/>
          <w:szCs w:val="32"/>
        </w:rPr>
      </w:pPr>
      <w:r>
        <w:rPr>
          <w:rFonts w:ascii="Times New Roman" w:hAnsi="Times New Roman" w:eastAsia="仿宋_GB2312" w:cs="Times New Roman"/>
          <w:snapToGrid w:val="0"/>
          <w:color w:val="000000"/>
          <w:kern w:val="0"/>
          <w:sz w:val="32"/>
          <w:szCs w:val="32"/>
        </w:rPr>
        <w:t>3. 家庭农场、合作社培育项目</w:t>
      </w:r>
      <w:r>
        <w:rPr>
          <w:rFonts w:hint="eastAsia" w:cs="Times New Roman" w:asciiTheme="minorEastAsia" w:hAnsiTheme="minorEastAsia"/>
          <w:snapToGrid w:val="0"/>
          <w:color w:val="000000"/>
          <w:kern w:val="0"/>
          <w:sz w:val="32"/>
          <w:szCs w:val="32"/>
        </w:rPr>
        <w:t>……………………………………………………………………………</w:t>
      </w:r>
      <w:r>
        <w:rPr>
          <w:rFonts w:hint="eastAsia" w:ascii="Times New Roman" w:hAnsi="Times New Roman" w:eastAsia="仿宋_GB2312" w:cs="Times New Roman"/>
          <w:snapToGrid w:val="0"/>
          <w:color w:val="000000"/>
          <w:kern w:val="0"/>
          <w:sz w:val="32"/>
          <w:szCs w:val="32"/>
        </w:rPr>
        <w:t>（3）</w:t>
      </w:r>
    </w:p>
    <w:p w14:paraId="1B7BD928">
      <w:pPr>
        <w:overflowPunct w:val="0"/>
        <w:autoSpaceDE w:val="0"/>
        <w:autoSpaceDN w:val="0"/>
        <w:adjustRightInd w:val="0"/>
        <w:snapToGrid w:val="0"/>
        <w:spacing w:line="560" w:lineRule="exact"/>
        <w:rPr>
          <w:rFonts w:ascii="黑体" w:hAnsi="黑体" w:eastAsia="黑体" w:cs="Times New Roman"/>
          <w:snapToGrid w:val="0"/>
          <w:color w:val="000000"/>
          <w:kern w:val="0"/>
          <w:sz w:val="32"/>
          <w:szCs w:val="32"/>
        </w:rPr>
      </w:pPr>
      <w:r>
        <w:rPr>
          <w:rFonts w:ascii="黑体" w:hAnsi="黑体" w:eastAsia="黑体" w:cs="Times New Roman"/>
          <w:snapToGrid w:val="0"/>
          <w:color w:val="000000"/>
          <w:kern w:val="0"/>
          <w:sz w:val="32"/>
          <w:szCs w:val="32"/>
        </w:rPr>
        <w:t>二、中央农业生态资源保护资金分配建议表</w:t>
      </w:r>
    </w:p>
    <w:p w14:paraId="5082887C">
      <w:pPr>
        <w:tabs>
          <w:tab w:val="left" w:pos="2271"/>
          <w:tab w:val="left" w:pos="6943"/>
          <w:tab w:val="left" w:pos="8677"/>
          <w:tab w:val="left" w:pos="10206"/>
          <w:tab w:val="left" w:pos="12205"/>
          <w:tab w:val="left" w:pos="13281"/>
          <w:tab w:val="left" w:pos="14152"/>
        </w:tabs>
        <w:overflowPunct w:val="0"/>
        <w:autoSpaceDE w:val="0"/>
        <w:autoSpaceDN w:val="0"/>
        <w:adjustRightInd w:val="0"/>
        <w:snapToGrid w:val="0"/>
        <w:spacing w:line="560" w:lineRule="exact"/>
        <w:rPr>
          <w:rFonts w:ascii="Times New Roman" w:hAnsi="Times New Roman" w:eastAsia="仿宋_GB2312" w:cs="Times New Roman"/>
          <w:snapToGrid w:val="0"/>
          <w:color w:val="000000"/>
          <w:kern w:val="0"/>
          <w:sz w:val="32"/>
          <w:szCs w:val="32"/>
        </w:rPr>
      </w:pPr>
      <w:r>
        <w:rPr>
          <w:rFonts w:ascii="Times New Roman" w:hAnsi="Times New Roman" w:eastAsia="仿宋_GB2312" w:cs="Times New Roman"/>
          <w:snapToGrid w:val="0"/>
          <w:kern w:val="0"/>
          <w:sz w:val="32"/>
          <w:szCs w:val="32"/>
        </w:rPr>
        <w:t>1. 农作物秸秆综合利用</w:t>
      </w:r>
      <w:r>
        <w:rPr>
          <w:rFonts w:hint="eastAsia" w:cs="Times New Roman" w:asciiTheme="minorEastAsia" w:hAnsiTheme="minorEastAsia"/>
          <w:snapToGrid w:val="0"/>
          <w:color w:val="000000"/>
          <w:kern w:val="0"/>
          <w:sz w:val="32"/>
          <w:szCs w:val="32"/>
        </w:rPr>
        <w:t>……………………………………………………………………………………</w:t>
      </w:r>
      <w:r>
        <w:rPr>
          <w:rFonts w:hint="eastAsia" w:ascii="Times New Roman" w:hAnsi="Times New Roman" w:eastAsia="仿宋_GB2312" w:cs="Times New Roman"/>
          <w:snapToGrid w:val="0"/>
          <w:color w:val="000000"/>
          <w:kern w:val="0"/>
          <w:sz w:val="32"/>
          <w:szCs w:val="32"/>
        </w:rPr>
        <w:t>（5）</w:t>
      </w:r>
    </w:p>
    <w:p w14:paraId="7467C06D">
      <w:pPr>
        <w:overflowPunct w:val="0"/>
        <w:autoSpaceDE w:val="0"/>
        <w:autoSpaceDN w:val="0"/>
        <w:adjustRightInd w:val="0"/>
        <w:snapToGrid w:val="0"/>
        <w:spacing w:line="520" w:lineRule="exact"/>
        <w:rPr>
          <w:color w:val="FF0000"/>
        </w:rPr>
      </w:pPr>
    </w:p>
    <w:p w14:paraId="5B69A2FB">
      <w:pPr>
        <w:tabs>
          <w:tab w:val="left" w:pos="5844"/>
        </w:tabs>
        <w:overflowPunct w:val="0"/>
        <w:autoSpaceDE w:val="0"/>
        <w:autoSpaceDN w:val="0"/>
        <w:adjustRightInd w:val="0"/>
        <w:snapToGrid w:val="0"/>
        <w:spacing w:before="240" w:after="240" w:line="560" w:lineRule="exact"/>
        <w:jc w:val="center"/>
        <w:rPr>
          <w:rFonts w:ascii="方正小标宋简体" w:eastAsia="方正小标宋简体" w:cs="Times New Roman" w:hAnsiTheme="minorEastAsia"/>
          <w:color w:val="FF0000"/>
          <w:kern w:val="0"/>
          <w:sz w:val="44"/>
          <w:szCs w:val="44"/>
        </w:rPr>
        <w:sectPr>
          <w:footerReference r:id="rId4" w:type="default"/>
          <w:pgSz w:w="16838" w:h="11906" w:orient="landscape"/>
          <w:pgMar w:top="1418" w:right="1418" w:bottom="1418" w:left="1418" w:header="851" w:footer="992" w:gutter="0"/>
          <w:pgNumType w:start="1"/>
          <w:cols w:space="425" w:num="1"/>
          <w:titlePg/>
          <w:docGrid w:linePitch="312" w:charSpace="0"/>
        </w:sectPr>
      </w:pPr>
    </w:p>
    <w:p w14:paraId="06072952">
      <w:pPr>
        <w:overflowPunct w:val="0"/>
        <w:autoSpaceDE w:val="0"/>
        <w:autoSpaceDN w:val="0"/>
        <w:adjustRightInd w:val="0"/>
        <w:snapToGrid w:val="0"/>
        <w:spacing w:before="240" w:after="240" w:line="560" w:lineRule="exact"/>
        <w:jc w:val="center"/>
        <w:rPr>
          <w:rFonts w:ascii="方正小标宋简体" w:eastAsia="方正小标宋简体" w:cs="Times New Roman" w:hAnsiTheme="minorEastAsia"/>
          <w:snapToGrid w:val="0"/>
          <w:color w:val="000000"/>
          <w:kern w:val="0"/>
          <w:sz w:val="44"/>
          <w:szCs w:val="44"/>
        </w:rPr>
      </w:pPr>
      <w:r>
        <w:rPr>
          <w:rFonts w:ascii="方正小标宋简体" w:eastAsia="方正小标宋简体" w:cs="Times New Roman" w:hAnsiTheme="minorEastAsia"/>
          <w:snapToGrid w:val="0"/>
          <w:color w:val="000000"/>
          <w:kern w:val="0"/>
          <w:sz w:val="44"/>
          <w:szCs w:val="44"/>
        </w:rPr>
        <w:t>中央农业经营主体能力资金分配建议表</w:t>
      </w:r>
    </w:p>
    <w:p w14:paraId="69320577">
      <w:pPr>
        <w:tabs>
          <w:tab w:val="left" w:pos="2271"/>
          <w:tab w:val="left" w:pos="6943"/>
          <w:tab w:val="left" w:pos="8677"/>
          <w:tab w:val="left" w:pos="10206"/>
          <w:tab w:val="left" w:pos="12205"/>
          <w:tab w:val="left" w:pos="13281"/>
          <w:tab w:val="left" w:pos="14152"/>
        </w:tabs>
        <w:overflowPunct w:val="0"/>
        <w:autoSpaceDE w:val="0"/>
        <w:autoSpaceDN w:val="0"/>
        <w:adjustRightInd w:val="0"/>
        <w:snapToGrid w:val="0"/>
        <w:spacing w:after="80" w:line="320" w:lineRule="exact"/>
        <w:rPr>
          <w:rFonts w:ascii="Times New Roman" w:cs="Times New Roman" w:hAnsiTheme="minorEastAsia"/>
          <w:snapToGrid w:val="0"/>
          <w:color w:val="000000"/>
          <w:kern w:val="0"/>
          <w:szCs w:val="21"/>
        </w:rPr>
      </w:pPr>
      <w:r>
        <w:rPr>
          <w:rFonts w:ascii="Times New Roman" w:cs="Times New Roman" w:hAnsiTheme="minorEastAsia"/>
          <w:snapToGrid w:val="0"/>
          <w:color w:val="000000"/>
          <w:kern w:val="0"/>
          <w:szCs w:val="21"/>
        </w:rPr>
        <w:t>项目名称</w:t>
      </w:r>
      <w:r>
        <w:rPr>
          <w:rFonts w:hint="eastAsia" w:ascii="Times New Roman" w:cs="Times New Roman" w:hAnsiTheme="minorEastAsia"/>
          <w:snapToGrid w:val="0"/>
          <w:color w:val="000000"/>
          <w:kern w:val="0"/>
          <w:szCs w:val="21"/>
        </w:rPr>
        <w:t>：</w:t>
      </w:r>
      <w:r>
        <w:rPr>
          <w:rFonts w:ascii="Times New Roman" w:cs="Times New Roman" w:hAnsiTheme="minorEastAsia"/>
          <w:snapToGrid w:val="0"/>
          <w:color w:val="000000"/>
          <w:kern w:val="0"/>
          <w:szCs w:val="21"/>
        </w:rPr>
        <w:t>高素质农民常规培育</w:t>
      </w:r>
      <w:r>
        <w:rPr>
          <w:rFonts w:hint="eastAsia" w:ascii="Times New Roman" w:cs="Times New Roman" w:hAnsiTheme="minorEastAsia"/>
          <w:snapToGrid w:val="0"/>
          <w:color w:val="000000"/>
          <w:kern w:val="0"/>
          <w:szCs w:val="21"/>
        </w:rPr>
        <w:t xml:space="preserve">                                                                                               </w:t>
      </w:r>
      <w:r>
        <w:rPr>
          <w:rFonts w:ascii="Times New Roman" w:cs="Times New Roman" w:hAnsiTheme="minorEastAsia"/>
          <w:snapToGrid w:val="0"/>
          <w:color w:val="000000"/>
          <w:kern w:val="0"/>
          <w:szCs w:val="21"/>
        </w:rPr>
        <w:t>单位：万元</w:t>
      </w:r>
    </w:p>
    <w:tbl>
      <w:tblPr>
        <w:tblStyle w:val="4"/>
        <w:tblW w:w="5000" w:type="pct"/>
        <w:jc w:val="center"/>
        <w:tblBorders>
          <w:top w:val="single" w:color="auto" w:sz="6" w:space="0"/>
          <w:left w:val="single" w:color="auto" w:sz="6" w:space="0"/>
          <w:bottom w:val="single" w:color="auto" w:sz="6" w:space="0"/>
          <w:right w:val="single" w:color="auto" w:sz="6" w:space="0"/>
          <w:insideH w:val="single" w:color="auto" w:sz="6" w:space="0"/>
          <w:insideV w:val="single" w:color="auto" w:sz="6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102"/>
        <w:gridCol w:w="1277"/>
        <w:gridCol w:w="1117"/>
        <w:gridCol w:w="809"/>
        <w:gridCol w:w="1093"/>
        <w:gridCol w:w="1065"/>
        <w:gridCol w:w="784"/>
        <w:gridCol w:w="1053"/>
        <w:gridCol w:w="1017"/>
        <w:gridCol w:w="784"/>
        <w:gridCol w:w="1294"/>
        <w:gridCol w:w="1027"/>
        <w:gridCol w:w="809"/>
        <w:gridCol w:w="987"/>
      </w:tblGrid>
      <w:tr w14:paraId="0BAE743E"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7" w:hRule="atLeast"/>
          <w:jc w:val="center"/>
        </w:trPr>
        <w:tc>
          <w:tcPr>
            <w:tcW w:w="1107" w:type="dxa"/>
            <w:shd w:val="clear" w:color="auto" w:fill="auto"/>
            <w:vAlign w:val="center"/>
          </w:tcPr>
          <w:p w14:paraId="0468D637">
            <w:pPr>
              <w:overflowPunct w:val="0"/>
              <w:autoSpaceDE w:val="0"/>
              <w:autoSpaceDN w:val="0"/>
              <w:adjustRightInd w:val="0"/>
              <w:snapToGrid w:val="0"/>
              <w:spacing w:line="320" w:lineRule="exact"/>
              <w:ind w:left="-57" w:right="-57"/>
              <w:jc w:val="center"/>
              <w:rPr>
                <w:rFonts w:ascii="Times New Roman" w:hAnsi="Times New Roman" w:eastAsia="黑体" w:cs="Times New Roman"/>
                <w:snapToGrid w:val="0"/>
                <w:color w:val="000000"/>
                <w:kern w:val="0"/>
                <w:szCs w:val="21"/>
              </w:rPr>
            </w:pPr>
            <w:r>
              <w:rPr>
                <w:rFonts w:ascii="Times New Roman" w:hAnsi="黑体" w:eastAsia="黑体" w:cs="Times New Roman"/>
                <w:snapToGrid w:val="0"/>
                <w:color w:val="000000"/>
                <w:kern w:val="0"/>
                <w:szCs w:val="21"/>
              </w:rPr>
              <w:t>辖</w:t>
            </w:r>
            <w:r>
              <w:rPr>
                <w:rFonts w:ascii="Times New Roman" w:hAnsi="Times New Roman" w:eastAsia="黑体" w:cs="Times New Roman"/>
                <w:snapToGrid w:val="0"/>
                <w:color w:val="000000"/>
                <w:kern w:val="0"/>
                <w:szCs w:val="21"/>
              </w:rPr>
              <w:t xml:space="preserve">  </w:t>
            </w:r>
            <w:r>
              <w:rPr>
                <w:rFonts w:ascii="Times New Roman" w:hAnsi="黑体" w:eastAsia="黑体" w:cs="Times New Roman"/>
                <w:snapToGrid w:val="0"/>
                <w:color w:val="000000"/>
                <w:kern w:val="0"/>
                <w:szCs w:val="21"/>
              </w:rPr>
              <w:t>区</w:t>
            </w:r>
          </w:p>
        </w:tc>
        <w:tc>
          <w:tcPr>
            <w:tcW w:w="1283" w:type="dxa"/>
            <w:shd w:val="clear" w:color="auto" w:fill="auto"/>
            <w:vAlign w:val="center"/>
          </w:tcPr>
          <w:p w14:paraId="00248592">
            <w:pPr>
              <w:overflowPunct w:val="0"/>
              <w:autoSpaceDE w:val="0"/>
              <w:autoSpaceDN w:val="0"/>
              <w:adjustRightInd w:val="0"/>
              <w:snapToGrid w:val="0"/>
              <w:spacing w:line="320" w:lineRule="exact"/>
              <w:ind w:left="-57" w:right="-57"/>
              <w:jc w:val="center"/>
              <w:rPr>
                <w:rFonts w:ascii="Times New Roman" w:hAnsi="Times New Roman" w:eastAsia="黑体" w:cs="Times New Roman"/>
                <w:snapToGrid w:val="0"/>
                <w:color w:val="000000"/>
                <w:kern w:val="0"/>
                <w:szCs w:val="21"/>
              </w:rPr>
            </w:pPr>
            <w:r>
              <w:rPr>
                <w:rFonts w:ascii="Times New Roman" w:hAnsi="黑体" w:eastAsia="黑体" w:cs="Times New Roman"/>
                <w:snapToGrid w:val="0"/>
                <w:color w:val="000000"/>
                <w:kern w:val="0"/>
                <w:szCs w:val="21"/>
              </w:rPr>
              <w:t>分配因素</w:t>
            </w:r>
            <w:r>
              <w:rPr>
                <w:rFonts w:ascii="Times New Roman" w:hAnsi="Times New Roman" w:eastAsia="黑体" w:cs="Times New Roman"/>
                <w:snapToGrid w:val="0"/>
                <w:color w:val="000000"/>
                <w:kern w:val="0"/>
                <w:szCs w:val="21"/>
              </w:rPr>
              <w:t>1</w:t>
            </w:r>
          </w:p>
        </w:tc>
        <w:tc>
          <w:tcPr>
            <w:tcW w:w="1118" w:type="dxa"/>
            <w:shd w:val="clear" w:color="auto" w:fill="auto"/>
            <w:vAlign w:val="center"/>
          </w:tcPr>
          <w:p w14:paraId="4936427A">
            <w:pPr>
              <w:overflowPunct w:val="0"/>
              <w:autoSpaceDE w:val="0"/>
              <w:autoSpaceDN w:val="0"/>
              <w:adjustRightInd w:val="0"/>
              <w:snapToGrid w:val="0"/>
              <w:spacing w:line="320" w:lineRule="exact"/>
              <w:ind w:left="-57" w:right="-57"/>
              <w:jc w:val="center"/>
              <w:rPr>
                <w:rFonts w:ascii="Times New Roman" w:hAnsi="Times New Roman" w:eastAsia="黑体" w:cs="Times New Roman"/>
                <w:snapToGrid w:val="0"/>
                <w:color w:val="000000"/>
                <w:kern w:val="0"/>
                <w:szCs w:val="21"/>
              </w:rPr>
            </w:pPr>
            <w:r>
              <w:rPr>
                <w:rFonts w:ascii="Times New Roman" w:hAnsi="黑体" w:eastAsia="黑体" w:cs="Times New Roman"/>
                <w:snapToGrid w:val="0"/>
                <w:color w:val="000000"/>
                <w:kern w:val="0"/>
                <w:szCs w:val="21"/>
              </w:rPr>
              <w:t>占比</w:t>
            </w:r>
            <w:r>
              <w:rPr>
                <w:rFonts w:ascii="Times New Roman" w:hAnsi="Times New Roman" w:eastAsia="黑体" w:cs="Times New Roman"/>
                <w:snapToGrid w:val="0"/>
                <w:color w:val="000000"/>
                <w:kern w:val="0"/>
                <w:szCs w:val="21"/>
              </w:rPr>
              <w:t>%</w:t>
            </w:r>
          </w:p>
        </w:tc>
        <w:tc>
          <w:tcPr>
            <w:tcW w:w="810" w:type="dxa"/>
            <w:shd w:val="clear" w:color="auto" w:fill="auto"/>
            <w:vAlign w:val="center"/>
          </w:tcPr>
          <w:p w14:paraId="4F0DDEF3">
            <w:pPr>
              <w:overflowPunct w:val="0"/>
              <w:autoSpaceDE w:val="0"/>
              <w:autoSpaceDN w:val="0"/>
              <w:adjustRightInd w:val="0"/>
              <w:snapToGrid w:val="0"/>
              <w:spacing w:line="320" w:lineRule="exact"/>
              <w:ind w:left="-57" w:right="-57"/>
              <w:jc w:val="center"/>
              <w:rPr>
                <w:rFonts w:ascii="Times New Roman" w:hAnsi="Times New Roman" w:eastAsia="黑体" w:cs="Times New Roman"/>
                <w:snapToGrid w:val="0"/>
                <w:color w:val="000000"/>
                <w:kern w:val="0"/>
                <w:szCs w:val="21"/>
              </w:rPr>
            </w:pPr>
            <w:r>
              <w:rPr>
                <w:rFonts w:ascii="Times New Roman" w:hAnsi="黑体" w:eastAsia="黑体" w:cs="Times New Roman"/>
                <w:snapToGrid w:val="0"/>
                <w:color w:val="000000"/>
                <w:kern w:val="0"/>
                <w:szCs w:val="21"/>
              </w:rPr>
              <w:t>金额</w:t>
            </w:r>
          </w:p>
        </w:tc>
        <w:tc>
          <w:tcPr>
            <w:tcW w:w="1096" w:type="dxa"/>
            <w:shd w:val="clear" w:color="auto" w:fill="auto"/>
            <w:vAlign w:val="center"/>
          </w:tcPr>
          <w:p w14:paraId="3298A5B6">
            <w:pPr>
              <w:overflowPunct w:val="0"/>
              <w:autoSpaceDE w:val="0"/>
              <w:autoSpaceDN w:val="0"/>
              <w:adjustRightInd w:val="0"/>
              <w:snapToGrid w:val="0"/>
              <w:spacing w:line="320" w:lineRule="exact"/>
              <w:ind w:left="-57" w:right="-57"/>
              <w:jc w:val="center"/>
              <w:rPr>
                <w:rFonts w:ascii="Times New Roman" w:hAnsi="Times New Roman" w:eastAsia="黑体" w:cs="Times New Roman"/>
                <w:snapToGrid w:val="0"/>
                <w:color w:val="000000"/>
                <w:kern w:val="0"/>
                <w:szCs w:val="21"/>
              </w:rPr>
            </w:pPr>
            <w:r>
              <w:rPr>
                <w:rFonts w:ascii="Times New Roman" w:hAnsi="黑体" w:eastAsia="黑体" w:cs="Times New Roman"/>
                <w:snapToGrid w:val="0"/>
                <w:color w:val="000000"/>
                <w:kern w:val="0"/>
                <w:szCs w:val="21"/>
              </w:rPr>
              <w:t>分配因素</w:t>
            </w:r>
            <w:r>
              <w:rPr>
                <w:rFonts w:ascii="Times New Roman" w:hAnsi="Times New Roman" w:eastAsia="黑体" w:cs="Times New Roman"/>
                <w:snapToGrid w:val="0"/>
                <w:color w:val="000000"/>
                <w:kern w:val="0"/>
                <w:szCs w:val="21"/>
              </w:rPr>
              <w:t>2</w:t>
            </w:r>
          </w:p>
        </w:tc>
        <w:tc>
          <w:tcPr>
            <w:tcW w:w="1065" w:type="dxa"/>
            <w:shd w:val="clear" w:color="auto" w:fill="auto"/>
            <w:vAlign w:val="center"/>
          </w:tcPr>
          <w:p w14:paraId="52E57F6A">
            <w:pPr>
              <w:overflowPunct w:val="0"/>
              <w:autoSpaceDE w:val="0"/>
              <w:autoSpaceDN w:val="0"/>
              <w:adjustRightInd w:val="0"/>
              <w:snapToGrid w:val="0"/>
              <w:spacing w:line="320" w:lineRule="exact"/>
              <w:ind w:left="-57" w:right="-57"/>
              <w:jc w:val="center"/>
              <w:rPr>
                <w:rFonts w:ascii="Times New Roman" w:hAnsi="Times New Roman" w:eastAsia="黑体" w:cs="Times New Roman"/>
                <w:snapToGrid w:val="0"/>
                <w:color w:val="000000"/>
                <w:kern w:val="0"/>
                <w:szCs w:val="21"/>
              </w:rPr>
            </w:pPr>
            <w:r>
              <w:rPr>
                <w:rFonts w:ascii="Times New Roman" w:hAnsi="黑体" w:eastAsia="黑体" w:cs="Times New Roman"/>
                <w:snapToGrid w:val="0"/>
                <w:color w:val="000000"/>
                <w:kern w:val="0"/>
                <w:szCs w:val="21"/>
              </w:rPr>
              <w:t>占比</w:t>
            </w:r>
            <w:r>
              <w:rPr>
                <w:rFonts w:ascii="Times New Roman" w:hAnsi="Times New Roman" w:eastAsia="黑体" w:cs="Times New Roman"/>
                <w:snapToGrid w:val="0"/>
                <w:color w:val="000000"/>
                <w:kern w:val="0"/>
                <w:szCs w:val="21"/>
              </w:rPr>
              <w:t>%</w:t>
            </w:r>
          </w:p>
        </w:tc>
        <w:tc>
          <w:tcPr>
            <w:tcW w:w="785" w:type="dxa"/>
            <w:shd w:val="clear" w:color="auto" w:fill="auto"/>
            <w:vAlign w:val="center"/>
          </w:tcPr>
          <w:p w14:paraId="308ED5C3">
            <w:pPr>
              <w:overflowPunct w:val="0"/>
              <w:autoSpaceDE w:val="0"/>
              <w:autoSpaceDN w:val="0"/>
              <w:adjustRightInd w:val="0"/>
              <w:snapToGrid w:val="0"/>
              <w:spacing w:line="320" w:lineRule="exact"/>
              <w:ind w:left="-57" w:right="-57"/>
              <w:jc w:val="center"/>
              <w:rPr>
                <w:rFonts w:ascii="Times New Roman" w:hAnsi="Times New Roman" w:eastAsia="黑体" w:cs="Times New Roman"/>
                <w:snapToGrid w:val="0"/>
                <w:color w:val="000000"/>
                <w:kern w:val="0"/>
                <w:szCs w:val="21"/>
              </w:rPr>
            </w:pPr>
            <w:r>
              <w:rPr>
                <w:rFonts w:ascii="Times New Roman" w:hAnsi="黑体" w:eastAsia="黑体" w:cs="Times New Roman"/>
                <w:snapToGrid w:val="0"/>
                <w:color w:val="000000"/>
                <w:kern w:val="0"/>
                <w:szCs w:val="21"/>
              </w:rPr>
              <w:t>金额</w:t>
            </w:r>
          </w:p>
        </w:tc>
        <w:tc>
          <w:tcPr>
            <w:tcW w:w="1057" w:type="dxa"/>
            <w:shd w:val="clear" w:color="auto" w:fill="auto"/>
            <w:vAlign w:val="center"/>
          </w:tcPr>
          <w:p w14:paraId="6CFA3D3C">
            <w:pPr>
              <w:overflowPunct w:val="0"/>
              <w:autoSpaceDE w:val="0"/>
              <w:autoSpaceDN w:val="0"/>
              <w:adjustRightInd w:val="0"/>
              <w:snapToGrid w:val="0"/>
              <w:spacing w:line="320" w:lineRule="exact"/>
              <w:ind w:left="-57" w:right="-57"/>
              <w:jc w:val="center"/>
              <w:rPr>
                <w:rFonts w:ascii="Times New Roman" w:hAnsi="Times New Roman" w:eastAsia="黑体" w:cs="Times New Roman"/>
                <w:snapToGrid w:val="0"/>
                <w:color w:val="000000"/>
                <w:kern w:val="0"/>
                <w:szCs w:val="21"/>
              </w:rPr>
            </w:pPr>
            <w:r>
              <w:rPr>
                <w:rFonts w:ascii="Times New Roman" w:hAnsi="黑体" w:eastAsia="黑体" w:cs="Times New Roman"/>
                <w:snapToGrid w:val="0"/>
                <w:color w:val="000000"/>
                <w:kern w:val="0"/>
                <w:szCs w:val="21"/>
              </w:rPr>
              <w:t>分配因素</w:t>
            </w:r>
            <w:r>
              <w:rPr>
                <w:rFonts w:ascii="Times New Roman" w:hAnsi="Times New Roman" w:eastAsia="黑体" w:cs="Times New Roman"/>
                <w:snapToGrid w:val="0"/>
                <w:color w:val="000000"/>
                <w:kern w:val="0"/>
                <w:szCs w:val="21"/>
              </w:rPr>
              <w:t>3</w:t>
            </w:r>
          </w:p>
        </w:tc>
        <w:tc>
          <w:tcPr>
            <w:tcW w:w="988" w:type="dxa"/>
            <w:shd w:val="clear" w:color="auto" w:fill="auto"/>
            <w:vAlign w:val="center"/>
          </w:tcPr>
          <w:p w14:paraId="243A44C6">
            <w:pPr>
              <w:overflowPunct w:val="0"/>
              <w:autoSpaceDE w:val="0"/>
              <w:autoSpaceDN w:val="0"/>
              <w:adjustRightInd w:val="0"/>
              <w:snapToGrid w:val="0"/>
              <w:spacing w:line="320" w:lineRule="exact"/>
              <w:ind w:left="-57" w:right="-57"/>
              <w:jc w:val="center"/>
              <w:rPr>
                <w:rFonts w:ascii="Times New Roman" w:hAnsi="Times New Roman" w:eastAsia="黑体" w:cs="Times New Roman"/>
                <w:snapToGrid w:val="0"/>
                <w:color w:val="000000"/>
                <w:kern w:val="0"/>
                <w:szCs w:val="21"/>
              </w:rPr>
            </w:pPr>
            <w:r>
              <w:rPr>
                <w:rFonts w:ascii="Times New Roman" w:hAnsi="黑体" w:eastAsia="黑体" w:cs="Times New Roman"/>
                <w:snapToGrid w:val="0"/>
                <w:color w:val="000000"/>
                <w:kern w:val="0"/>
                <w:szCs w:val="21"/>
              </w:rPr>
              <w:t>占比</w:t>
            </w:r>
            <w:r>
              <w:rPr>
                <w:rFonts w:ascii="Times New Roman" w:hAnsi="Times New Roman" w:eastAsia="黑体" w:cs="Times New Roman"/>
                <w:snapToGrid w:val="0"/>
                <w:color w:val="000000"/>
                <w:kern w:val="0"/>
                <w:szCs w:val="21"/>
              </w:rPr>
              <w:t>%</w:t>
            </w:r>
          </w:p>
        </w:tc>
        <w:tc>
          <w:tcPr>
            <w:tcW w:w="785" w:type="dxa"/>
            <w:shd w:val="clear" w:color="auto" w:fill="auto"/>
            <w:vAlign w:val="center"/>
          </w:tcPr>
          <w:p w14:paraId="05434590">
            <w:pPr>
              <w:overflowPunct w:val="0"/>
              <w:autoSpaceDE w:val="0"/>
              <w:autoSpaceDN w:val="0"/>
              <w:adjustRightInd w:val="0"/>
              <w:snapToGrid w:val="0"/>
              <w:spacing w:line="320" w:lineRule="exact"/>
              <w:ind w:left="-57" w:right="-57"/>
              <w:jc w:val="center"/>
              <w:rPr>
                <w:rFonts w:ascii="Times New Roman" w:hAnsi="Times New Roman" w:eastAsia="黑体" w:cs="Times New Roman"/>
                <w:snapToGrid w:val="0"/>
                <w:color w:val="000000"/>
                <w:kern w:val="0"/>
                <w:szCs w:val="21"/>
              </w:rPr>
            </w:pPr>
            <w:r>
              <w:rPr>
                <w:rFonts w:ascii="Times New Roman" w:hAnsi="黑体" w:eastAsia="黑体" w:cs="Times New Roman"/>
                <w:snapToGrid w:val="0"/>
                <w:color w:val="000000"/>
                <w:kern w:val="0"/>
                <w:szCs w:val="21"/>
              </w:rPr>
              <w:t>金额</w:t>
            </w:r>
          </w:p>
        </w:tc>
        <w:tc>
          <w:tcPr>
            <w:tcW w:w="1299" w:type="dxa"/>
            <w:shd w:val="clear" w:color="auto" w:fill="auto"/>
            <w:vAlign w:val="center"/>
          </w:tcPr>
          <w:p w14:paraId="3B93A2FC">
            <w:pPr>
              <w:overflowPunct w:val="0"/>
              <w:autoSpaceDE w:val="0"/>
              <w:autoSpaceDN w:val="0"/>
              <w:adjustRightInd w:val="0"/>
              <w:snapToGrid w:val="0"/>
              <w:spacing w:line="320" w:lineRule="exact"/>
              <w:ind w:left="-57" w:right="-57"/>
              <w:jc w:val="center"/>
              <w:rPr>
                <w:rFonts w:ascii="Times New Roman" w:hAnsi="Times New Roman" w:eastAsia="黑体" w:cs="Times New Roman"/>
                <w:snapToGrid w:val="0"/>
                <w:color w:val="000000"/>
                <w:kern w:val="0"/>
                <w:szCs w:val="21"/>
              </w:rPr>
            </w:pPr>
            <w:r>
              <w:rPr>
                <w:rFonts w:ascii="Times New Roman" w:hAnsi="黑体" w:eastAsia="黑体" w:cs="Times New Roman"/>
                <w:snapToGrid w:val="0"/>
                <w:color w:val="000000"/>
                <w:kern w:val="0"/>
                <w:szCs w:val="21"/>
              </w:rPr>
              <w:t>分配因素</w:t>
            </w:r>
            <w:r>
              <w:rPr>
                <w:rFonts w:ascii="Times New Roman" w:hAnsi="Times New Roman" w:eastAsia="黑体" w:cs="Times New Roman"/>
                <w:snapToGrid w:val="0"/>
                <w:color w:val="000000"/>
                <w:kern w:val="0"/>
                <w:szCs w:val="21"/>
              </w:rPr>
              <w:t>4</w:t>
            </w:r>
          </w:p>
        </w:tc>
        <w:tc>
          <w:tcPr>
            <w:tcW w:w="1027" w:type="dxa"/>
            <w:shd w:val="clear" w:color="auto" w:fill="auto"/>
            <w:vAlign w:val="center"/>
          </w:tcPr>
          <w:p w14:paraId="1A46D90B">
            <w:pPr>
              <w:overflowPunct w:val="0"/>
              <w:autoSpaceDE w:val="0"/>
              <w:autoSpaceDN w:val="0"/>
              <w:adjustRightInd w:val="0"/>
              <w:snapToGrid w:val="0"/>
              <w:spacing w:line="320" w:lineRule="exact"/>
              <w:ind w:left="-57" w:right="-57"/>
              <w:jc w:val="center"/>
              <w:rPr>
                <w:rFonts w:ascii="Times New Roman" w:hAnsi="Times New Roman" w:eastAsia="黑体" w:cs="Times New Roman"/>
                <w:snapToGrid w:val="0"/>
                <w:color w:val="000000"/>
                <w:kern w:val="0"/>
                <w:szCs w:val="21"/>
              </w:rPr>
            </w:pPr>
            <w:r>
              <w:rPr>
                <w:rFonts w:ascii="Times New Roman" w:hAnsi="黑体" w:eastAsia="黑体" w:cs="Times New Roman"/>
                <w:snapToGrid w:val="0"/>
                <w:color w:val="000000"/>
                <w:kern w:val="0"/>
                <w:szCs w:val="21"/>
              </w:rPr>
              <w:t>占比</w:t>
            </w:r>
            <w:r>
              <w:rPr>
                <w:rFonts w:ascii="Times New Roman" w:hAnsi="Times New Roman" w:eastAsia="黑体" w:cs="Times New Roman"/>
                <w:snapToGrid w:val="0"/>
                <w:color w:val="000000"/>
                <w:kern w:val="0"/>
                <w:szCs w:val="21"/>
              </w:rPr>
              <w:t>%</w:t>
            </w:r>
          </w:p>
        </w:tc>
        <w:tc>
          <w:tcPr>
            <w:tcW w:w="810" w:type="dxa"/>
            <w:shd w:val="clear" w:color="auto" w:fill="auto"/>
            <w:vAlign w:val="center"/>
          </w:tcPr>
          <w:p w14:paraId="5E12311D">
            <w:pPr>
              <w:overflowPunct w:val="0"/>
              <w:autoSpaceDE w:val="0"/>
              <w:autoSpaceDN w:val="0"/>
              <w:adjustRightInd w:val="0"/>
              <w:snapToGrid w:val="0"/>
              <w:spacing w:line="320" w:lineRule="exact"/>
              <w:ind w:left="-57" w:right="-57"/>
              <w:jc w:val="center"/>
              <w:rPr>
                <w:rFonts w:ascii="Times New Roman" w:hAnsi="Times New Roman" w:eastAsia="黑体" w:cs="Times New Roman"/>
                <w:snapToGrid w:val="0"/>
                <w:color w:val="000000"/>
                <w:kern w:val="0"/>
                <w:szCs w:val="21"/>
              </w:rPr>
            </w:pPr>
            <w:r>
              <w:rPr>
                <w:rFonts w:ascii="Times New Roman" w:hAnsi="黑体" w:eastAsia="黑体" w:cs="Times New Roman"/>
                <w:snapToGrid w:val="0"/>
                <w:color w:val="000000"/>
                <w:kern w:val="0"/>
                <w:szCs w:val="21"/>
              </w:rPr>
              <w:t>金额</w:t>
            </w:r>
          </w:p>
        </w:tc>
        <w:tc>
          <w:tcPr>
            <w:tcW w:w="988" w:type="dxa"/>
            <w:shd w:val="clear" w:color="auto" w:fill="auto"/>
            <w:vAlign w:val="center"/>
          </w:tcPr>
          <w:p w14:paraId="40CE666C">
            <w:pPr>
              <w:overflowPunct w:val="0"/>
              <w:autoSpaceDE w:val="0"/>
              <w:autoSpaceDN w:val="0"/>
              <w:adjustRightInd w:val="0"/>
              <w:snapToGrid w:val="0"/>
              <w:spacing w:line="320" w:lineRule="exact"/>
              <w:ind w:left="-57" w:right="-57"/>
              <w:jc w:val="center"/>
              <w:rPr>
                <w:rFonts w:ascii="Times New Roman" w:hAnsi="Times New Roman" w:eastAsia="黑体" w:cs="Times New Roman"/>
                <w:snapToGrid w:val="0"/>
                <w:color w:val="000000"/>
                <w:kern w:val="0"/>
                <w:szCs w:val="21"/>
              </w:rPr>
            </w:pPr>
            <w:r>
              <w:rPr>
                <w:rFonts w:ascii="Times New Roman" w:hAnsi="黑体" w:eastAsia="黑体" w:cs="Times New Roman"/>
                <w:snapToGrid w:val="0"/>
                <w:color w:val="000000"/>
                <w:kern w:val="0"/>
                <w:szCs w:val="21"/>
              </w:rPr>
              <w:t>合计</w:t>
            </w:r>
          </w:p>
        </w:tc>
      </w:tr>
      <w:tr w14:paraId="4AFC5045"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7" w:hRule="atLeast"/>
          <w:jc w:val="center"/>
        </w:trPr>
        <w:tc>
          <w:tcPr>
            <w:tcW w:w="1107" w:type="dxa"/>
            <w:shd w:val="clear" w:color="auto" w:fill="auto"/>
            <w:vAlign w:val="center"/>
          </w:tcPr>
          <w:p w14:paraId="16690577">
            <w:pPr>
              <w:overflowPunct w:val="0"/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rPr>
                <w:rFonts w:ascii="Times New Roman" w:hAnsi="Times New Roman" w:cs="Times New Roman"/>
                <w:snapToGrid w:val="0"/>
                <w:color w:val="000000"/>
                <w:kern w:val="0"/>
                <w:szCs w:val="21"/>
              </w:rPr>
            </w:pPr>
            <w:r>
              <w:rPr>
                <w:rFonts w:ascii="Times New Roman" w:cs="Times New Roman" w:hAnsiTheme="minorEastAsia"/>
                <w:snapToGrid w:val="0"/>
                <w:color w:val="000000"/>
                <w:kern w:val="0"/>
                <w:szCs w:val="21"/>
              </w:rPr>
              <w:t>金坛区</w:t>
            </w:r>
          </w:p>
        </w:tc>
        <w:tc>
          <w:tcPr>
            <w:tcW w:w="1283" w:type="dxa"/>
            <w:shd w:val="clear" w:color="auto" w:fill="auto"/>
            <w:vAlign w:val="center"/>
          </w:tcPr>
          <w:p w14:paraId="6CDD837E">
            <w:pPr>
              <w:overflowPunct w:val="0"/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rPr>
                <w:rFonts w:ascii="Times New Roman" w:hAnsi="Times New Roman" w:cs="Times New Roman"/>
                <w:snapToGrid w:val="0"/>
                <w:color w:val="000000"/>
                <w:kern w:val="0"/>
                <w:szCs w:val="21"/>
              </w:rPr>
            </w:pPr>
            <w:r>
              <w:rPr>
                <w:rFonts w:ascii="Times New Roman" w:cs="Times New Roman" w:hAnsiTheme="minorEastAsia"/>
                <w:snapToGrid w:val="0"/>
                <w:color w:val="000000"/>
                <w:kern w:val="0"/>
                <w:szCs w:val="21"/>
              </w:rPr>
              <w:t>培育新农匠</w:t>
            </w:r>
            <w:r>
              <w:rPr>
                <w:rFonts w:ascii="Times New Roman" w:hAnsi="Times New Roman" w:cs="Times New Roman"/>
                <w:snapToGrid w:val="0"/>
                <w:color w:val="000000"/>
                <w:kern w:val="0"/>
                <w:szCs w:val="21"/>
              </w:rPr>
              <w:t>85</w:t>
            </w:r>
            <w:r>
              <w:rPr>
                <w:rFonts w:ascii="Times New Roman" w:cs="Times New Roman" w:hAnsiTheme="minorEastAsia"/>
                <w:snapToGrid w:val="0"/>
                <w:color w:val="000000"/>
                <w:kern w:val="0"/>
                <w:szCs w:val="21"/>
              </w:rPr>
              <w:t>人</w:t>
            </w:r>
          </w:p>
        </w:tc>
        <w:tc>
          <w:tcPr>
            <w:tcW w:w="1118" w:type="dxa"/>
            <w:shd w:val="clear" w:color="auto" w:fill="auto"/>
            <w:vAlign w:val="center"/>
          </w:tcPr>
          <w:p w14:paraId="3F038804">
            <w:pPr>
              <w:overflowPunct w:val="0"/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rPr>
                <w:rFonts w:ascii="Times New Roman" w:hAnsi="Times New Roman" w:cs="Times New Roman"/>
                <w:snapToGrid w:val="0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cs="Times New Roman"/>
                <w:snapToGrid w:val="0"/>
                <w:color w:val="000000"/>
                <w:kern w:val="0"/>
                <w:szCs w:val="21"/>
              </w:rPr>
              <w:t>17.39%</w:t>
            </w:r>
          </w:p>
        </w:tc>
        <w:tc>
          <w:tcPr>
            <w:tcW w:w="810" w:type="dxa"/>
            <w:shd w:val="clear" w:color="auto" w:fill="auto"/>
            <w:vAlign w:val="center"/>
          </w:tcPr>
          <w:p w14:paraId="6A1B5856">
            <w:pPr>
              <w:overflowPunct w:val="0"/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rPr>
                <w:rFonts w:ascii="Times New Roman" w:hAnsi="Times New Roman" w:cs="Times New Roman"/>
                <w:snapToGrid w:val="0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cs="Times New Roman"/>
                <w:snapToGrid w:val="0"/>
                <w:color w:val="000000"/>
                <w:kern w:val="0"/>
                <w:szCs w:val="21"/>
              </w:rPr>
              <w:t>32.3</w:t>
            </w:r>
          </w:p>
        </w:tc>
        <w:tc>
          <w:tcPr>
            <w:tcW w:w="1096" w:type="dxa"/>
            <w:shd w:val="clear" w:color="auto" w:fill="auto"/>
            <w:vAlign w:val="center"/>
          </w:tcPr>
          <w:p w14:paraId="43508597">
            <w:pPr>
              <w:overflowPunct w:val="0"/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rPr>
                <w:rFonts w:ascii="Times New Roman" w:hAnsi="Times New Roman" w:cs="Times New Roman"/>
                <w:snapToGrid w:val="0"/>
                <w:color w:val="000000"/>
                <w:kern w:val="0"/>
                <w:szCs w:val="21"/>
              </w:rPr>
            </w:pPr>
            <w:r>
              <w:rPr>
                <w:rFonts w:ascii="Times New Roman" w:cs="Times New Roman" w:hAnsiTheme="minorEastAsia"/>
                <w:snapToGrid w:val="0"/>
                <w:color w:val="000000"/>
                <w:kern w:val="0"/>
                <w:szCs w:val="21"/>
              </w:rPr>
              <w:t>　</w:t>
            </w:r>
          </w:p>
        </w:tc>
        <w:tc>
          <w:tcPr>
            <w:tcW w:w="1065" w:type="dxa"/>
            <w:shd w:val="clear" w:color="auto" w:fill="auto"/>
            <w:vAlign w:val="center"/>
          </w:tcPr>
          <w:p w14:paraId="057AB7B2">
            <w:pPr>
              <w:overflowPunct w:val="0"/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rPr>
                <w:rFonts w:ascii="Times New Roman" w:hAnsi="Times New Roman" w:cs="Times New Roman"/>
                <w:snapToGrid w:val="0"/>
                <w:color w:val="000000"/>
                <w:kern w:val="0"/>
                <w:szCs w:val="21"/>
              </w:rPr>
            </w:pPr>
            <w:r>
              <w:rPr>
                <w:rFonts w:ascii="Times New Roman" w:cs="Times New Roman" w:hAnsiTheme="minorEastAsia"/>
                <w:snapToGrid w:val="0"/>
                <w:color w:val="000000"/>
                <w:kern w:val="0"/>
                <w:szCs w:val="21"/>
              </w:rPr>
              <w:t>　</w:t>
            </w:r>
          </w:p>
        </w:tc>
        <w:tc>
          <w:tcPr>
            <w:tcW w:w="785" w:type="dxa"/>
            <w:shd w:val="clear" w:color="auto" w:fill="auto"/>
            <w:vAlign w:val="center"/>
          </w:tcPr>
          <w:p w14:paraId="28A107FB">
            <w:pPr>
              <w:overflowPunct w:val="0"/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rPr>
                <w:rFonts w:ascii="Times New Roman" w:hAnsi="Times New Roman" w:cs="Times New Roman"/>
                <w:snapToGrid w:val="0"/>
                <w:color w:val="000000"/>
                <w:kern w:val="0"/>
                <w:szCs w:val="21"/>
              </w:rPr>
            </w:pPr>
            <w:r>
              <w:rPr>
                <w:rFonts w:ascii="Times New Roman" w:cs="Times New Roman" w:hAnsiTheme="minorEastAsia"/>
                <w:snapToGrid w:val="0"/>
                <w:color w:val="000000"/>
                <w:kern w:val="0"/>
                <w:szCs w:val="21"/>
              </w:rPr>
              <w:t>　</w:t>
            </w:r>
          </w:p>
        </w:tc>
        <w:tc>
          <w:tcPr>
            <w:tcW w:w="1057" w:type="dxa"/>
            <w:shd w:val="clear" w:color="auto" w:fill="auto"/>
            <w:vAlign w:val="center"/>
          </w:tcPr>
          <w:p w14:paraId="34A5F9EF">
            <w:pPr>
              <w:overflowPunct w:val="0"/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rPr>
                <w:rFonts w:ascii="Times New Roman" w:hAnsi="Times New Roman" w:cs="Times New Roman"/>
                <w:snapToGrid w:val="0"/>
                <w:color w:val="000000"/>
                <w:kern w:val="0"/>
                <w:szCs w:val="21"/>
              </w:rPr>
            </w:pPr>
            <w:r>
              <w:rPr>
                <w:rFonts w:ascii="Times New Roman" w:cs="Times New Roman" w:hAnsiTheme="minorEastAsia"/>
                <w:snapToGrid w:val="0"/>
                <w:color w:val="000000"/>
                <w:kern w:val="0"/>
                <w:szCs w:val="21"/>
              </w:rPr>
              <w:t>培育新农商</w:t>
            </w:r>
            <w:r>
              <w:rPr>
                <w:rFonts w:ascii="Times New Roman" w:hAnsi="Times New Roman" w:cs="Times New Roman"/>
                <w:snapToGrid w:val="0"/>
                <w:color w:val="000000"/>
                <w:kern w:val="0"/>
                <w:szCs w:val="21"/>
              </w:rPr>
              <w:t>80</w:t>
            </w:r>
            <w:r>
              <w:rPr>
                <w:rFonts w:ascii="Times New Roman" w:cs="Times New Roman" w:hAnsiTheme="minorEastAsia"/>
                <w:snapToGrid w:val="0"/>
                <w:color w:val="000000"/>
                <w:kern w:val="0"/>
                <w:szCs w:val="21"/>
              </w:rPr>
              <w:t>人</w:t>
            </w:r>
          </w:p>
        </w:tc>
        <w:tc>
          <w:tcPr>
            <w:tcW w:w="988" w:type="dxa"/>
            <w:shd w:val="clear" w:color="auto" w:fill="auto"/>
            <w:vAlign w:val="center"/>
          </w:tcPr>
          <w:p w14:paraId="4EEDBFB4">
            <w:pPr>
              <w:overflowPunct w:val="0"/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rPr>
                <w:rFonts w:ascii="Times New Roman" w:hAnsi="Times New Roman" w:cs="Times New Roman"/>
                <w:snapToGrid w:val="0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cs="Times New Roman"/>
                <w:snapToGrid w:val="0"/>
                <w:color w:val="000000"/>
                <w:kern w:val="0"/>
                <w:szCs w:val="21"/>
              </w:rPr>
              <w:t>16.37%</w:t>
            </w:r>
          </w:p>
        </w:tc>
        <w:tc>
          <w:tcPr>
            <w:tcW w:w="785" w:type="dxa"/>
            <w:shd w:val="clear" w:color="auto" w:fill="auto"/>
            <w:vAlign w:val="center"/>
          </w:tcPr>
          <w:p w14:paraId="533DDC1D">
            <w:pPr>
              <w:overflowPunct w:val="0"/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rPr>
                <w:rFonts w:ascii="Times New Roman" w:hAnsi="Times New Roman" w:cs="Times New Roman"/>
                <w:snapToGrid w:val="0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cs="Times New Roman"/>
                <w:snapToGrid w:val="0"/>
                <w:color w:val="000000"/>
                <w:kern w:val="0"/>
                <w:szCs w:val="21"/>
              </w:rPr>
              <w:t>30.4</w:t>
            </w:r>
          </w:p>
        </w:tc>
        <w:tc>
          <w:tcPr>
            <w:tcW w:w="1299" w:type="dxa"/>
            <w:shd w:val="clear" w:color="auto" w:fill="auto"/>
            <w:vAlign w:val="center"/>
          </w:tcPr>
          <w:p w14:paraId="714B36D6">
            <w:pPr>
              <w:overflowPunct w:val="0"/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rPr>
                <w:rFonts w:ascii="Times New Roman" w:hAnsi="Times New Roman" w:cs="Times New Roman"/>
                <w:snapToGrid w:val="0"/>
                <w:color w:val="000000"/>
                <w:kern w:val="0"/>
                <w:szCs w:val="21"/>
              </w:rPr>
            </w:pPr>
            <w:r>
              <w:rPr>
                <w:rFonts w:ascii="Times New Roman" w:cs="Times New Roman" w:hAnsiTheme="minorEastAsia"/>
                <w:snapToGrid w:val="0"/>
                <w:color w:val="000000"/>
                <w:kern w:val="0"/>
                <w:szCs w:val="21"/>
              </w:rPr>
              <w:t>培育新农服</w:t>
            </w:r>
            <w:r>
              <w:rPr>
                <w:rFonts w:ascii="Times New Roman" w:hAnsi="Times New Roman" w:cs="Times New Roman"/>
                <w:snapToGrid w:val="0"/>
                <w:color w:val="000000"/>
                <w:kern w:val="0"/>
                <w:szCs w:val="21"/>
              </w:rPr>
              <w:t>120</w:t>
            </w:r>
            <w:r>
              <w:rPr>
                <w:rFonts w:ascii="Times New Roman" w:cs="Times New Roman" w:hAnsiTheme="minorEastAsia"/>
                <w:snapToGrid w:val="0"/>
                <w:color w:val="000000"/>
                <w:kern w:val="0"/>
                <w:szCs w:val="21"/>
              </w:rPr>
              <w:t>人</w:t>
            </w:r>
          </w:p>
        </w:tc>
        <w:tc>
          <w:tcPr>
            <w:tcW w:w="1027" w:type="dxa"/>
            <w:shd w:val="clear" w:color="auto" w:fill="auto"/>
            <w:vAlign w:val="center"/>
          </w:tcPr>
          <w:p w14:paraId="29D71443">
            <w:pPr>
              <w:overflowPunct w:val="0"/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rPr>
                <w:rFonts w:ascii="Times New Roman" w:hAnsi="Times New Roman" w:cs="Times New Roman"/>
                <w:snapToGrid w:val="0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cs="Times New Roman"/>
                <w:snapToGrid w:val="0"/>
                <w:color w:val="000000"/>
                <w:kern w:val="0"/>
                <w:szCs w:val="21"/>
              </w:rPr>
              <w:t>24.56%</w:t>
            </w:r>
          </w:p>
        </w:tc>
        <w:tc>
          <w:tcPr>
            <w:tcW w:w="810" w:type="dxa"/>
            <w:shd w:val="clear" w:color="auto" w:fill="auto"/>
            <w:vAlign w:val="center"/>
          </w:tcPr>
          <w:p w14:paraId="4D331064">
            <w:pPr>
              <w:overflowPunct w:val="0"/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rPr>
                <w:rFonts w:ascii="Times New Roman" w:hAnsi="Times New Roman" w:cs="Times New Roman"/>
                <w:snapToGrid w:val="0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cs="Times New Roman"/>
                <w:snapToGrid w:val="0"/>
                <w:color w:val="000000"/>
                <w:kern w:val="0"/>
                <w:szCs w:val="21"/>
              </w:rPr>
              <w:t>45.6</w:t>
            </w:r>
          </w:p>
        </w:tc>
        <w:tc>
          <w:tcPr>
            <w:tcW w:w="988" w:type="dxa"/>
            <w:shd w:val="clear" w:color="auto" w:fill="auto"/>
            <w:vAlign w:val="center"/>
          </w:tcPr>
          <w:p w14:paraId="33739D57">
            <w:pPr>
              <w:overflowPunct w:val="0"/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rPr>
                <w:rFonts w:ascii="Times New Roman" w:hAnsi="Times New Roman" w:cs="Times New Roman"/>
                <w:snapToGrid w:val="0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cs="Times New Roman"/>
                <w:snapToGrid w:val="0"/>
                <w:color w:val="000000"/>
                <w:kern w:val="0"/>
                <w:szCs w:val="21"/>
              </w:rPr>
              <w:t>108.3</w:t>
            </w:r>
          </w:p>
        </w:tc>
      </w:tr>
      <w:tr w14:paraId="2D3DE77F"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7" w:hRule="atLeast"/>
          <w:jc w:val="center"/>
        </w:trPr>
        <w:tc>
          <w:tcPr>
            <w:tcW w:w="1107" w:type="dxa"/>
            <w:shd w:val="clear" w:color="auto" w:fill="auto"/>
            <w:vAlign w:val="center"/>
          </w:tcPr>
          <w:p w14:paraId="45C5E334">
            <w:pPr>
              <w:overflowPunct w:val="0"/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rPr>
                <w:rFonts w:ascii="Times New Roman" w:hAnsi="Times New Roman" w:cs="Times New Roman"/>
                <w:snapToGrid w:val="0"/>
                <w:color w:val="000000"/>
                <w:kern w:val="0"/>
                <w:szCs w:val="21"/>
              </w:rPr>
            </w:pPr>
            <w:r>
              <w:rPr>
                <w:rFonts w:ascii="Times New Roman" w:cs="Times New Roman" w:hAnsiTheme="minorEastAsia"/>
                <w:snapToGrid w:val="0"/>
                <w:color w:val="000000"/>
                <w:kern w:val="0"/>
                <w:szCs w:val="21"/>
              </w:rPr>
              <w:t>武进区</w:t>
            </w:r>
          </w:p>
        </w:tc>
        <w:tc>
          <w:tcPr>
            <w:tcW w:w="1283" w:type="dxa"/>
            <w:shd w:val="clear" w:color="auto" w:fill="auto"/>
            <w:vAlign w:val="center"/>
          </w:tcPr>
          <w:p w14:paraId="36DBC7F4">
            <w:pPr>
              <w:overflowPunct w:val="0"/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rPr>
                <w:rFonts w:ascii="Times New Roman" w:hAnsi="Times New Roman" w:cs="Times New Roman"/>
                <w:snapToGrid w:val="0"/>
                <w:color w:val="000000"/>
                <w:kern w:val="0"/>
                <w:szCs w:val="21"/>
              </w:rPr>
            </w:pPr>
            <w:r>
              <w:rPr>
                <w:rFonts w:ascii="Times New Roman" w:cs="Times New Roman" w:hAnsiTheme="minorEastAsia"/>
                <w:snapToGrid w:val="0"/>
                <w:color w:val="000000"/>
                <w:kern w:val="0"/>
                <w:szCs w:val="21"/>
              </w:rPr>
              <w:t>　</w:t>
            </w:r>
          </w:p>
        </w:tc>
        <w:tc>
          <w:tcPr>
            <w:tcW w:w="1118" w:type="dxa"/>
            <w:shd w:val="clear" w:color="auto" w:fill="auto"/>
            <w:vAlign w:val="center"/>
          </w:tcPr>
          <w:p w14:paraId="2AFE6E18">
            <w:pPr>
              <w:overflowPunct w:val="0"/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rPr>
                <w:rFonts w:ascii="Times New Roman" w:hAnsi="Times New Roman" w:cs="Times New Roman"/>
                <w:snapToGrid w:val="0"/>
                <w:color w:val="000000"/>
                <w:kern w:val="0"/>
                <w:szCs w:val="21"/>
              </w:rPr>
            </w:pPr>
            <w:r>
              <w:rPr>
                <w:rFonts w:ascii="Times New Roman" w:cs="Times New Roman" w:hAnsiTheme="minorEastAsia"/>
                <w:snapToGrid w:val="0"/>
                <w:color w:val="000000"/>
                <w:kern w:val="0"/>
                <w:szCs w:val="21"/>
              </w:rPr>
              <w:t>　</w:t>
            </w:r>
          </w:p>
        </w:tc>
        <w:tc>
          <w:tcPr>
            <w:tcW w:w="810" w:type="dxa"/>
            <w:shd w:val="clear" w:color="auto" w:fill="auto"/>
            <w:vAlign w:val="center"/>
          </w:tcPr>
          <w:p w14:paraId="0A0828E6">
            <w:pPr>
              <w:overflowPunct w:val="0"/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rPr>
                <w:rFonts w:ascii="Times New Roman" w:hAnsi="Times New Roman" w:cs="Times New Roman"/>
                <w:snapToGrid w:val="0"/>
                <w:color w:val="000000"/>
                <w:kern w:val="0"/>
                <w:szCs w:val="21"/>
              </w:rPr>
            </w:pPr>
            <w:r>
              <w:rPr>
                <w:rFonts w:ascii="Times New Roman" w:cs="Times New Roman" w:hAnsiTheme="minorEastAsia"/>
                <w:snapToGrid w:val="0"/>
                <w:color w:val="000000"/>
                <w:kern w:val="0"/>
                <w:szCs w:val="21"/>
              </w:rPr>
              <w:t>　</w:t>
            </w:r>
          </w:p>
        </w:tc>
        <w:tc>
          <w:tcPr>
            <w:tcW w:w="1096" w:type="dxa"/>
            <w:shd w:val="clear" w:color="auto" w:fill="auto"/>
            <w:vAlign w:val="center"/>
          </w:tcPr>
          <w:p w14:paraId="1B12FB8B">
            <w:pPr>
              <w:overflowPunct w:val="0"/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rPr>
                <w:rFonts w:ascii="Times New Roman" w:hAnsi="Times New Roman" w:cs="Times New Roman"/>
                <w:snapToGrid w:val="0"/>
                <w:color w:val="000000"/>
                <w:kern w:val="0"/>
                <w:szCs w:val="21"/>
              </w:rPr>
            </w:pPr>
            <w:r>
              <w:rPr>
                <w:rFonts w:ascii="Times New Roman" w:cs="Times New Roman" w:hAnsiTheme="minorEastAsia"/>
                <w:snapToGrid w:val="0"/>
                <w:color w:val="000000"/>
                <w:kern w:val="0"/>
                <w:szCs w:val="21"/>
              </w:rPr>
              <w:t>培育新农创</w:t>
            </w:r>
            <w:r>
              <w:rPr>
                <w:rFonts w:ascii="Times New Roman" w:hAnsi="Times New Roman" w:cs="Times New Roman"/>
                <w:snapToGrid w:val="0"/>
                <w:color w:val="000000"/>
                <w:kern w:val="0"/>
                <w:szCs w:val="21"/>
              </w:rPr>
              <w:t>180</w:t>
            </w:r>
            <w:r>
              <w:rPr>
                <w:rFonts w:ascii="Times New Roman" w:cs="Times New Roman" w:hAnsiTheme="minorEastAsia"/>
                <w:snapToGrid w:val="0"/>
                <w:color w:val="000000"/>
                <w:kern w:val="0"/>
                <w:szCs w:val="21"/>
              </w:rPr>
              <w:t>人</w:t>
            </w:r>
          </w:p>
        </w:tc>
        <w:tc>
          <w:tcPr>
            <w:tcW w:w="1065" w:type="dxa"/>
            <w:shd w:val="clear" w:color="auto" w:fill="auto"/>
            <w:vAlign w:val="center"/>
          </w:tcPr>
          <w:p w14:paraId="295F8BE2">
            <w:pPr>
              <w:overflowPunct w:val="0"/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rPr>
                <w:rFonts w:ascii="Times New Roman" w:hAnsi="Times New Roman" w:cs="Times New Roman"/>
                <w:snapToGrid w:val="0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cs="Times New Roman"/>
                <w:snapToGrid w:val="0"/>
                <w:color w:val="000000"/>
                <w:kern w:val="0"/>
                <w:szCs w:val="21"/>
              </w:rPr>
              <w:t>36.83%</w:t>
            </w:r>
          </w:p>
        </w:tc>
        <w:tc>
          <w:tcPr>
            <w:tcW w:w="785" w:type="dxa"/>
            <w:shd w:val="clear" w:color="auto" w:fill="auto"/>
            <w:vAlign w:val="center"/>
          </w:tcPr>
          <w:p w14:paraId="147B625A">
            <w:pPr>
              <w:overflowPunct w:val="0"/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rPr>
                <w:rFonts w:ascii="Times New Roman" w:hAnsi="Times New Roman" w:cs="Times New Roman"/>
                <w:snapToGrid w:val="0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cs="Times New Roman"/>
                <w:snapToGrid w:val="0"/>
                <w:color w:val="000000"/>
                <w:kern w:val="0"/>
                <w:szCs w:val="21"/>
              </w:rPr>
              <w:t>68.4</w:t>
            </w:r>
          </w:p>
        </w:tc>
        <w:tc>
          <w:tcPr>
            <w:tcW w:w="1057" w:type="dxa"/>
            <w:shd w:val="clear" w:color="auto" w:fill="auto"/>
            <w:vAlign w:val="center"/>
          </w:tcPr>
          <w:p w14:paraId="0CDCEA17">
            <w:pPr>
              <w:overflowPunct w:val="0"/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rPr>
                <w:rFonts w:ascii="Times New Roman" w:hAnsi="Times New Roman" w:cs="Times New Roman"/>
                <w:snapToGrid w:val="0"/>
                <w:color w:val="000000"/>
                <w:kern w:val="0"/>
                <w:szCs w:val="21"/>
              </w:rPr>
            </w:pPr>
            <w:r>
              <w:rPr>
                <w:rFonts w:ascii="Times New Roman" w:cs="Times New Roman" w:hAnsiTheme="minorEastAsia"/>
                <w:snapToGrid w:val="0"/>
                <w:color w:val="000000"/>
                <w:kern w:val="0"/>
                <w:szCs w:val="21"/>
              </w:rPr>
              <w:t>　</w:t>
            </w:r>
          </w:p>
        </w:tc>
        <w:tc>
          <w:tcPr>
            <w:tcW w:w="988" w:type="dxa"/>
            <w:shd w:val="clear" w:color="auto" w:fill="auto"/>
            <w:vAlign w:val="center"/>
          </w:tcPr>
          <w:p w14:paraId="0CF67DE3">
            <w:pPr>
              <w:overflowPunct w:val="0"/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rPr>
                <w:rFonts w:ascii="Times New Roman" w:hAnsi="Times New Roman" w:cs="Times New Roman"/>
                <w:snapToGrid w:val="0"/>
                <w:color w:val="000000"/>
                <w:kern w:val="0"/>
                <w:szCs w:val="21"/>
              </w:rPr>
            </w:pPr>
            <w:r>
              <w:rPr>
                <w:rFonts w:ascii="Times New Roman" w:cs="Times New Roman" w:hAnsiTheme="minorEastAsia"/>
                <w:snapToGrid w:val="0"/>
                <w:color w:val="000000"/>
                <w:kern w:val="0"/>
                <w:szCs w:val="21"/>
              </w:rPr>
              <w:t>　</w:t>
            </w:r>
          </w:p>
        </w:tc>
        <w:tc>
          <w:tcPr>
            <w:tcW w:w="785" w:type="dxa"/>
            <w:shd w:val="clear" w:color="auto" w:fill="auto"/>
            <w:vAlign w:val="center"/>
          </w:tcPr>
          <w:p w14:paraId="6A2CC8A2">
            <w:pPr>
              <w:overflowPunct w:val="0"/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rPr>
                <w:rFonts w:ascii="Times New Roman" w:hAnsi="Times New Roman" w:cs="Times New Roman"/>
                <w:snapToGrid w:val="0"/>
                <w:color w:val="000000"/>
                <w:kern w:val="0"/>
                <w:szCs w:val="21"/>
              </w:rPr>
            </w:pPr>
            <w:r>
              <w:rPr>
                <w:rFonts w:ascii="Times New Roman" w:cs="Times New Roman" w:hAnsiTheme="minorEastAsia"/>
                <w:snapToGrid w:val="0"/>
                <w:color w:val="000000"/>
                <w:kern w:val="0"/>
                <w:szCs w:val="21"/>
              </w:rPr>
              <w:t>　</w:t>
            </w:r>
          </w:p>
        </w:tc>
        <w:tc>
          <w:tcPr>
            <w:tcW w:w="1299" w:type="dxa"/>
            <w:shd w:val="clear" w:color="auto" w:fill="auto"/>
            <w:vAlign w:val="center"/>
          </w:tcPr>
          <w:p w14:paraId="30737AD0">
            <w:pPr>
              <w:overflowPunct w:val="0"/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rPr>
                <w:rFonts w:ascii="Times New Roman" w:hAnsi="Times New Roman" w:cs="Times New Roman"/>
                <w:snapToGrid w:val="0"/>
                <w:color w:val="000000"/>
                <w:kern w:val="0"/>
                <w:szCs w:val="21"/>
              </w:rPr>
            </w:pPr>
            <w:r>
              <w:rPr>
                <w:rFonts w:ascii="Times New Roman" w:cs="Times New Roman" w:hAnsiTheme="minorEastAsia"/>
                <w:snapToGrid w:val="0"/>
                <w:color w:val="000000"/>
                <w:kern w:val="0"/>
                <w:szCs w:val="21"/>
              </w:rPr>
              <w:t>　</w:t>
            </w:r>
          </w:p>
        </w:tc>
        <w:tc>
          <w:tcPr>
            <w:tcW w:w="1027" w:type="dxa"/>
            <w:shd w:val="clear" w:color="auto" w:fill="auto"/>
            <w:vAlign w:val="center"/>
          </w:tcPr>
          <w:p w14:paraId="4F1A3171">
            <w:pPr>
              <w:overflowPunct w:val="0"/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rPr>
                <w:rFonts w:ascii="Times New Roman" w:hAnsi="Times New Roman" w:cs="Times New Roman"/>
                <w:snapToGrid w:val="0"/>
                <w:color w:val="000000"/>
                <w:kern w:val="0"/>
                <w:szCs w:val="21"/>
              </w:rPr>
            </w:pPr>
            <w:r>
              <w:rPr>
                <w:rFonts w:ascii="Times New Roman" w:cs="Times New Roman" w:hAnsiTheme="minorEastAsia"/>
                <w:snapToGrid w:val="0"/>
                <w:color w:val="000000"/>
                <w:kern w:val="0"/>
                <w:szCs w:val="21"/>
              </w:rPr>
              <w:t>　</w:t>
            </w:r>
          </w:p>
        </w:tc>
        <w:tc>
          <w:tcPr>
            <w:tcW w:w="810" w:type="dxa"/>
            <w:shd w:val="clear" w:color="auto" w:fill="auto"/>
            <w:vAlign w:val="center"/>
          </w:tcPr>
          <w:p w14:paraId="6D33349A">
            <w:pPr>
              <w:overflowPunct w:val="0"/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rPr>
                <w:rFonts w:ascii="Times New Roman" w:hAnsi="Times New Roman" w:cs="Times New Roman"/>
                <w:snapToGrid w:val="0"/>
                <w:color w:val="000000"/>
                <w:kern w:val="0"/>
                <w:szCs w:val="21"/>
              </w:rPr>
            </w:pPr>
            <w:r>
              <w:rPr>
                <w:rFonts w:ascii="Times New Roman" w:cs="Times New Roman" w:hAnsiTheme="minorEastAsia"/>
                <w:snapToGrid w:val="0"/>
                <w:color w:val="000000"/>
                <w:kern w:val="0"/>
                <w:szCs w:val="21"/>
              </w:rPr>
              <w:t>　</w:t>
            </w:r>
          </w:p>
        </w:tc>
        <w:tc>
          <w:tcPr>
            <w:tcW w:w="988" w:type="dxa"/>
            <w:shd w:val="clear" w:color="auto" w:fill="auto"/>
            <w:vAlign w:val="center"/>
          </w:tcPr>
          <w:p w14:paraId="0E42965E">
            <w:pPr>
              <w:overflowPunct w:val="0"/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rPr>
                <w:rFonts w:ascii="Times New Roman" w:hAnsi="Times New Roman" w:cs="Times New Roman"/>
                <w:snapToGrid w:val="0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cs="Times New Roman"/>
                <w:snapToGrid w:val="0"/>
                <w:color w:val="000000"/>
                <w:kern w:val="0"/>
                <w:szCs w:val="21"/>
              </w:rPr>
              <w:t>68.4</w:t>
            </w:r>
          </w:p>
        </w:tc>
      </w:tr>
      <w:tr w14:paraId="545820D8"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7" w:hRule="atLeast"/>
          <w:jc w:val="center"/>
        </w:trPr>
        <w:tc>
          <w:tcPr>
            <w:tcW w:w="1107" w:type="dxa"/>
            <w:shd w:val="clear" w:color="auto" w:fill="auto"/>
            <w:vAlign w:val="center"/>
          </w:tcPr>
          <w:p w14:paraId="121D3D16">
            <w:pPr>
              <w:overflowPunct w:val="0"/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rPr>
                <w:rFonts w:ascii="Times New Roman" w:hAnsi="Times New Roman" w:cs="Times New Roman"/>
                <w:snapToGrid w:val="0"/>
                <w:color w:val="000000"/>
                <w:kern w:val="0"/>
                <w:szCs w:val="21"/>
              </w:rPr>
            </w:pPr>
            <w:r>
              <w:rPr>
                <w:rFonts w:ascii="Times New Roman" w:cs="Times New Roman" w:hAnsiTheme="minorEastAsia"/>
                <w:snapToGrid w:val="0"/>
                <w:color w:val="000000"/>
                <w:kern w:val="0"/>
                <w:szCs w:val="21"/>
              </w:rPr>
              <w:t>新北区</w:t>
            </w:r>
          </w:p>
        </w:tc>
        <w:tc>
          <w:tcPr>
            <w:tcW w:w="1283" w:type="dxa"/>
            <w:shd w:val="clear" w:color="auto" w:fill="auto"/>
            <w:vAlign w:val="center"/>
          </w:tcPr>
          <w:p w14:paraId="09969303">
            <w:pPr>
              <w:overflowPunct w:val="0"/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rPr>
                <w:rFonts w:ascii="Times New Roman" w:hAnsi="Times New Roman" w:cs="Times New Roman"/>
                <w:snapToGrid w:val="0"/>
                <w:color w:val="000000"/>
                <w:kern w:val="0"/>
                <w:szCs w:val="21"/>
              </w:rPr>
            </w:pPr>
            <w:r>
              <w:rPr>
                <w:rFonts w:ascii="Times New Roman" w:cs="Times New Roman" w:hAnsiTheme="minorEastAsia"/>
                <w:snapToGrid w:val="0"/>
                <w:color w:val="000000"/>
                <w:kern w:val="0"/>
                <w:szCs w:val="21"/>
              </w:rPr>
              <w:t>　</w:t>
            </w:r>
          </w:p>
        </w:tc>
        <w:tc>
          <w:tcPr>
            <w:tcW w:w="1118" w:type="dxa"/>
            <w:shd w:val="clear" w:color="auto" w:fill="auto"/>
            <w:vAlign w:val="center"/>
          </w:tcPr>
          <w:p w14:paraId="451FFF1E">
            <w:pPr>
              <w:overflowPunct w:val="0"/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rPr>
                <w:rFonts w:ascii="Times New Roman" w:hAnsi="Times New Roman" w:cs="Times New Roman"/>
                <w:snapToGrid w:val="0"/>
                <w:color w:val="000000"/>
                <w:kern w:val="0"/>
                <w:szCs w:val="21"/>
              </w:rPr>
            </w:pPr>
            <w:r>
              <w:rPr>
                <w:rFonts w:ascii="Times New Roman" w:cs="Times New Roman" w:hAnsiTheme="minorEastAsia"/>
                <w:snapToGrid w:val="0"/>
                <w:color w:val="000000"/>
                <w:kern w:val="0"/>
                <w:szCs w:val="21"/>
              </w:rPr>
              <w:t>　</w:t>
            </w:r>
          </w:p>
        </w:tc>
        <w:tc>
          <w:tcPr>
            <w:tcW w:w="810" w:type="dxa"/>
            <w:shd w:val="clear" w:color="auto" w:fill="auto"/>
            <w:vAlign w:val="center"/>
          </w:tcPr>
          <w:p w14:paraId="2A0CF920">
            <w:pPr>
              <w:overflowPunct w:val="0"/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rPr>
                <w:rFonts w:ascii="Times New Roman" w:hAnsi="Times New Roman" w:cs="Times New Roman"/>
                <w:snapToGrid w:val="0"/>
                <w:color w:val="000000"/>
                <w:kern w:val="0"/>
                <w:szCs w:val="21"/>
              </w:rPr>
            </w:pPr>
            <w:r>
              <w:rPr>
                <w:rFonts w:ascii="Times New Roman" w:cs="Times New Roman" w:hAnsiTheme="minorEastAsia"/>
                <w:snapToGrid w:val="0"/>
                <w:color w:val="000000"/>
                <w:kern w:val="0"/>
                <w:szCs w:val="21"/>
              </w:rPr>
              <w:t>　</w:t>
            </w:r>
          </w:p>
        </w:tc>
        <w:tc>
          <w:tcPr>
            <w:tcW w:w="1096" w:type="dxa"/>
            <w:shd w:val="clear" w:color="auto" w:fill="auto"/>
            <w:vAlign w:val="center"/>
          </w:tcPr>
          <w:p w14:paraId="277130BB">
            <w:pPr>
              <w:overflowPunct w:val="0"/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rPr>
                <w:rFonts w:ascii="Times New Roman" w:hAnsi="Times New Roman" w:cs="Times New Roman"/>
                <w:snapToGrid w:val="0"/>
                <w:color w:val="000000"/>
                <w:kern w:val="0"/>
                <w:szCs w:val="21"/>
              </w:rPr>
            </w:pPr>
            <w:r>
              <w:rPr>
                <w:rFonts w:ascii="Times New Roman" w:cs="Times New Roman" w:hAnsiTheme="minorEastAsia"/>
                <w:snapToGrid w:val="0"/>
                <w:color w:val="000000"/>
                <w:kern w:val="0"/>
                <w:szCs w:val="21"/>
              </w:rPr>
              <w:t>　</w:t>
            </w:r>
          </w:p>
        </w:tc>
        <w:tc>
          <w:tcPr>
            <w:tcW w:w="1065" w:type="dxa"/>
            <w:shd w:val="clear" w:color="auto" w:fill="auto"/>
            <w:vAlign w:val="center"/>
          </w:tcPr>
          <w:p w14:paraId="79F35C7C">
            <w:pPr>
              <w:overflowPunct w:val="0"/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rPr>
                <w:rFonts w:ascii="Times New Roman" w:hAnsi="Times New Roman" w:cs="Times New Roman"/>
                <w:snapToGrid w:val="0"/>
                <w:color w:val="000000"/>
                <w:kern w:val="0"/>
                <w:szCs w:val="21"/>
              </w:rPr>
            </w:pPr>
            <w:r>
              <w:rPr>
                <w:rFonts w:ascii="Times New Roman" w:cs="Times New Roman" w:hAnsiTheme="minorEastAsia"/>
                <w:snapToGrid w:val="0"/>
                <w:color w:val="000000"/>
                <w:kern w:val="0"/>
                <w:szCs w:val="21"/>
              </w:rPr>
              <w:t>　</w:t>
            </w:r>
          </w:p>
        </w:tc>
        <w:tc>
          <w:tcPr>
            <w:tcW w:w="785" w:type="dxa"/>
            <w:shd w:val="clear" w:color="auto" w:fill="auto"/>
            <w:vAlign w:val="center"/>
          </w:tcPr>
          <w:p w14:paraId="2B863560">
            <w:pPr>
              <w:overflowPunct w:val="0"/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rPr>
                <w:rFonts w:ascii="Times New Roman" w:hAnsi="Times New Roman" w:cs="Times New Roman"/>
                <w:snapToGrid w:val="0"/>
                <w:color w:val="000000"/>
                <w:kern w:val="0"/>
                <w:szCs w:val="21"/>
              </w:rPr>
            </w:pPr>
            <w:r>
              <w:rPr>
                <w:rFonts w:ascii="Times New Roman" w:cs="Times New Roman" w:hAnsiTheme="minorEastAsia"/>
                <w:snapToGrid w:val="0"/>
                <w:color w:val="000000"/>
                <w:kern w:val="0"/>
                <w:szCs w:val="21"/>
              </w:rPr>
              <w:t>　</w:t>
            </w:r>
          </w:p>
        </w:tc>
        <w:tc>
          <w:tcPr>
            <w:tcW w:w="1057" w:type="dxa"/>
            <w:shd w:val="clear" w:color="auto" w:fill="auto"/>
            <w:vAlign w:val="center"/>
          </w:tcPr>
          <w:p w14:paraId="77783C3F">
            <w:pPr>
              <w:overflowPunct w:val="0"/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rPr>
                <w:rFonts w:ascii="Times New Roman" w:hAnsi="Times New Roman" w:cs="Times New Roman"/>
                <w:snapToGrid w:val="0"/>
                <w:color w:val="000000"/>
                <w:kern w:val="0"/>
                <w:szCs w:val="21"/>
              </w:rPr>
            </w:pPr>
            <w:r>
              <w:rPr>
                <w:rFonts w:ascii="Times New Roman" w:cs="Times New Roman" w:hAnsiTheme="minorEastAsia"/>
                <w:snapToGrid w:val="0"/>
                <w:color w:val="000000"/>
                <w:kern w:val="0"/>
                <w:szCs w:val="21"/>
              </w:rPr>
              <w:t>　</w:t>
            </w:r>
          </w:p>
        </w:tc>
        <w:tc>
          <w:tcPr>
            <w:tcW w:w="988" w:type="dxa"/>
            <w:shd w:val="clear" w:color="auto" w:fill="auto"/>
            <w:vAlign w:val="center"/>
          </w:tcPr>
          <w:p w14:paraId="2EFE3FDE">
            <w:pPr>
              <w:overflowPunct w:val="0"/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rPr>
                <w:rFonts w:ascii="Times New Roman" w:hAnsi="Times New Roman" w:cs="Times New Roman"/>
                <w:snapToGrid w:val="0"/>
                <w:color w:val="000000"/>
                <w:kern w:val="0"/>
                <w:szCs w:val="21"/>
              </w:rPr>
            </w:pPr>
            <w:r>
              <w:rPr>
                <w:rFonts w:ascii="Times New Roman" w:cs="Times New Roman" w:hAnsiTheme="minorEastAsia"/>
                <w:snapToGrid w:val="0"/>
                <w:color w:val="000000"/>
                <w:kern w:val="0"/>
                <w:szCs w:val="21"/>
              </w:rPr>
              <w:t>　</w:t>
            </w:r>
          </w:p>
        </w:tc>
        <w:tc>
          <w:tcPr>
            <w:tcW w:w="785" w:type="dxa"/>
            <w:shd w:val="clear" w:color="auto" w:fill="auto"/>
            <w:vAlign w:val="center"/>
          </w:tcPr>
          <w:p w14:paraId="3B889DB5">
            <w:pPr>
              <w:overflowPunct w:val="0"/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rPr>
                <w:rFonts w:ascii="Times New Roman" w:hAnsi="Times New Roman" w:cs="Times New Roman"/>
                <w:snapToGrid w:val="0"/>
                <w:color w:val="000000"/>
                <w:kern w:val="0"/>
                <w:szCs w:val="21"/>
              </w:rPr>
            </w:pPr>
            <w:r>
              <w:rPr>
                <w:rFonts w:ascii="Times New Roman" w:cs="Times New Roman" w:hAnsiTheme="minorEastAsia"/>
                <w:snapToGrid w:val="0"/>
                <w:color w:val="000000"/>
                <w:kern w:val="0"/>
                <w:szCs w:val="21"/>
              </w:rPr>
              <w:t>　</w:t>
            </w:r>
          </w:p>
        </w:tc>
        <w:tc>
          <w:tcPr>
            <w:tcW w:w="1299" w:type="dxa"/>
            <w:shd w:val="clear" w:color="auto" w:fill="auto"/>
            <w:vAlign w:val="center"/>
          </w:tcPr>
          <w:p w14:paraId="514FFAE4">
            <w:pPr>
              <w:overflowPunct w:val="0"/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rPr>
                <w:rFonts w:ascii="Times New Roman" w:hAnsi="Times New Roman" w:cs="Times New Roman"/>
                <w:snapToGrid w:val="0"/>
                <w:color w:val="000000"/>
                <w:kern w:val="0"/>
                <w:szCs w:val="21"/>
              </w:rPr>
            </w:pPr>
            <w:r>
              <w:rPr>
                <w:rFonts w:ascii="Times New Roman" w:cs="Times New Roman" w:hAnsiTheme="minorEastAsia"/>
                <w:snapToGrid w:val="0"/>
                <w:color w:val="000000"/>
                <w:kern w:val="0"/>
                <w:szCs w:val="21"/>
              </w:rPr>
              <w:t>　</w:t>
            </w:r>
          </w:p>
        </w:tc>
        <w:tc>
          <w:tcPr>
            <w:tcW w:w="1027" w:type="dxa"/>
            <w:shd w:val="clear" w:color="auto" w:fill="auto"/>
            <w:vAlign w:val="center"/>
          </w:tcPr>
          <w:p w14:paraId="1904E88A">
            <w:pPr>
              <w:overflowPunct w:val="0"/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rPr>
                <w:rFonts w:ascii="Times New Roman" w:hAnsi="Times New Roman" w:cs="Times New Roman"/>
                <w:snapToGrid w:val="0"/>
                <w:color w:val="000000"/>
                <w:kern w:val="0"/>
                <w:szCs w:val="21"/>
              </w:rPr>
            </w:pPr>
            <w:r>
              <w:rPr>
                <w:rFonts w:ascii="Times New Roman" w:cs="Times New Roman" w:hAnsiTheme="minorEastAsia"/>
                <w:snapToGrid w:val="0"/>
                <w:color w:val="000000"/>
                <w:kern w:val="0"/>
                <w:szCs w:val="21"/>
              </w:rPr>
              <w:t>　</w:t>
            </w:r>
          </w:p>
        </w:tc>
        <w:tc>
          <w:tcPr>
            <w:tcW w:w="810" w:type="dxa"/>
            <w:shd w:val="clear" w:color="auto" w:fill="auto"/>
            <w:vAlign w:val="center"/>
          </w:tcPr>
          <w:p w14:paraId="6087E5A4">
            <w:pPr>
              <w:overflowPunct w:val="0"/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rPr>
                <w:rFonts w:ascii="Times New Roman" w:hAnsi="Times New Roman" w:cs="Times New Roman"/>
                <w:snapToGrid w:val="0"/>
                <w:color w:val="000000"/>
                <w:kern w:val="0"/>
                <w:szCs w:val="21"/>
              </w:rPr>
            </w:pPr>
            <w:r>
              <w:rPr>
                <w:rFonts w:ascii="Times New Roman" w:cs="Times New Roman" w:hAnsiTheme="minorEastAsia"/>
                <w:snapToGrid w:val="0"/>
                <w:color w:val="000000"/>
                <w:kern w:val="0"/>
                <w:szCs w:val="21"/>
              </w:rPr>
              <w:t>　</w:t>
            </w:r>
          </w:p>
        </w:tc>
        <w:tc>
          <w:tcPr>
            <w:tcW w:w="988" w:type="dxa"/>
            <w:shd w:val="clear" w:color="auto" w:fill="auto"/>
            <w:vAlign w:val="center"/>
          </w:tcPr>
          <w:p w14:paraId="34956D08">
            <w:pPr>
              <w:overflowPunct w:val="0"/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rPr>
                <w:rFonts w:ascii="Times New Roman" w:hAnsi="Times New Roman" w:cs="Times New Roman"/>
                <w:snapToGrid w:val="0"/>
                <w:color w:val="000000"/>
                <w:kern w:val="0"/>
                <w:szCs w:val="21"/>
              </w:rPr>
            </w:pPr>
            <w:r>
              <w:rPr>
                <w:rFonts w:ascii="Times New Roman" w:cs="Times New Roman" w:hAnsiTheme="minorEastAsia"/>
                <w:snapToGrid w:val="0"/>
                <w:color w:val="000000"/>
                <w:kern w:val="0"/>
                <w:szCs w:val="21"/>
              </w:rPr>
              <w:t>　</w:t>
            </w:r>
          </w:p>
        </w:tc>
      </w:tr>
      <w:tr w14:paraId="38A57EE9"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7" w:hRule="atLeast"/>
          <w:jc w:val="center"/>
        </w:trPr>
        <w:tc>
          <w:tcPr>
            <w:tcW w:w="1107" w:type="dxa"/>
            <w:shd w:val="clear" w:color="auto" w:fill="auto"/>
            <w:vAlign w:val="center"/>
          </w:tcPr>
          <w:p w14:paraId="65CFFD54">
            <w:pPr>
              <w:overflowPunct w:val="0"/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rPr>
                <w:rFonts w:ascii="Times New Roman" w:hAnsi="Times New Roman" w:cs="Times New Roman"/>
                <w:snapToGrid w:val="0"/>
                <w:color w:val="000000"/>
                <w:kern w:val="0"/>
                <w:szCs w:val="21"/>
              </w:rPr>
            </w:pPr>
            <w:r>
              <w:rPr>
                <w:rFonts w:ascii="Times New Roman" w:cs="Times New Roman" w:hAnsiTheme="minorEastAsia"/>
                <w:snapToGrid w:val="0"/>
                <w:color w:val="000000"/>
                <w:kern w:val="0"/>
                <w:szCs w:val="21"/>
              </w:rPr>
              <w:t>天宁区</w:t>
            </w:r>
          </w:p>
        </w:tc>
        <w:tc>
          <w:tcPr>
            <w:tcW w:w="1283" w:type="dxa"/>
            <w:shd w:val="clear" w:color="auto" w:fill="auto"/>
            <w:vAlign w:val="center"/>
          </w:tcPr>
          <w:p w14:paraId="72FD3873">
            <w:pPr>
              <w:overflowPunct w:val="0"/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rPr>
                <w:rFonts w:ascii="Times New Roman" w:hAnsi="Times New Roman" w:cs="Times New Roman"/>
                <w:snapToGrid w:val="0"/>
                <w:color w:val="000000"/>
                <w:kern w:val="0"/>
                <w:szCs w:val="21"/>
              </w:rPr>
            </w:pPr>
            <w:r>
              <w:rPr>
                <w:rFonts w:ascii="Times New Roman" w:cs="Times New Roman" w:hAnsiTheme="minorEastAsia"/>
                <w:snapToGrid w:val="0"/>
                <w:color w:val="000000"/>
                <w:kern w:val="0"/>
                <w:szCs w:val="21"/>
              </w:rPr>
              <w:t>　</w:t>
            </w:r>
          </w:p>
        </w:tc>
        <w:tc>
          <w:tcPr>
            <w:tcW w:w="1118" w:type="dxa"/>
            <w:shd w:val="clear" w:color="auto" w:fill="auto"/>
            <w:vAlign w:val="center"/>
          </w:tcPr>
          <w:p w14:paraId="25E25B45">
            <w:pPr>
              <w:overflowPunct w:val="0"/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rPr>
                <w:rFonts w:ascii="Times New Roman" w:hAnsi="Times New Roman" w:cs="Times New Roman"/>
                <w:snapToGrid w:val="0"/>
                <w:color w:val="000000"/>
                <w:kern w:val="0"/>
                <w:szCs w:val="21"/>
              </w:rPr>
            </w:pPr>
            <w:r>
              <w:rPr>
                <w:rFonts w:ascii="Times New Roman" w:cs="Times New Roman" w:hAnsiTheme="minorEastAsia"/>
                <w:snapToGrid w:val="0"/>
                <w:color w:val="000000"/>
                <w:kern w:val="0"/>
                <w:szCs w:val="21"/>
              </w:rPr>
              <w:t>　</w:t>
            </w:r>
          </w:p>
        </w:tc>
        <w:tc>
          <w:tcPr>
            <w:tcW w:w="810" w:type="dxa"/>
            <w:shd w:val="clear" w:color="auto" w:fill="auto"/>
            <w:vAlign w:val="center"/>
          </w:tcPr>
          <w:p w14:paraId="10D7B288">
            <w:pPr>
              <w:overflowPunct w:val="0"/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rPr>
                <w:rFonts w:ascii="Times New Roman" w:hAnsi="Times New Roman" w:cs="Times New Roman"/>
                <w:snapToGrid w:val="0"/>
                <w:color w:val="000000"/>
                <w:kern w:val="0"/>
                <w:szCs w:val="21"/>
              </w:rPr>
            </w:pPr>
            <w:r>
              <w:rPr>
                <w:rFonts w:ascii="Times New Roman" w:cs="Times New Roman" w:hAnsiTheme="minorEastAsia"/>
                <w:snapToGrid w:val="0"/>
                <w:color w:val="000000"/>
                <w:kern w:val="0"/>
                <w:szCs w:val="21"/>
              </w:rPr>
              <w:t>　</w:t>
            </w:r>
          </w:p>
        </w:tc>
        <w:tc>
          <w:tcPr>
            <w:tcW w:w="1096" w:type="dxa"/>
            <w:shd w:val="clear" w:color="auto" w:fill="auto"/>
            <w:vAlign w:val="center"/>
          </w:tcPr>
          <w:p w14:paraId="36E1D11C">
            <w:pPr>
              <w:overflowPunct w:val="0"/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rPr>
                <w:rFonts w:ascii="Times New Roman" w:hAnsi="Times New Roman" w:cs="Times New Roman"/>
                <w:snapToGrid w:val="0"/>
                <w:color w:val="000000"/>
                <w:kern w:val="0"/>
                <w:szCs w:val="21"/>
              </w:rPr>
            </w:pPr>
            <w:r>
              <w:rPr>
                <w:rFonts w:ascii="Times New Roman" w:cs="Times New Roman" w:hAnsiTheme="minorEastAsia"/>
                <w:snapToGrid w:val="0"/>
                <w:color w:val="000000"/>
                <w:kern w:val="0"/>
                <w:szCs w:val="21"/>
              </w:rPr>
              <w:t>　</w:t>
            </w:r>
          </w:p>
        </w:tc>
        <w:tc>
          <w:tcPr>
            <w:tcW w:w="1065" w:type="dxa"/>
            <w:shd w:val="clear" w:color="auto" w:fill="auto"/>
            <w:vAlign w:val="center"/>
          </w:tcPr>
          <w:p w14:paraId="68B2CE1A">
            <w:pPr>
              <w:overflowPunct w:val="0"/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rPr>
                <w:rFonts w:ascii="Times New Roman" w:hAnsi="Times New Roman" w:cs="Times New Roman"/>
                <w:snapToGrid w:val="0"/>
                <w:color w:val="000000"/>
                <w:kern w:val="0"/>
                <w:szCs w:val="21"/>
              </w:rPr>
            </w:pPr>
            <w:r>
              <w:rPr>
                <w:rFonts w:ascii="Times New Roman" w:cs="Times New Roman" w:hAnsiTheme="minorEastAsia"/>
                <w:snapToGrid w:val="0"/>
                <w:color w:val="000000"/>
                <w:kern w:val="0"/>
                <w:szCs w:val="21"/>
              </w:rPr>
              <w:t>　</w:t>
            </w:r>
          </w:p>
        </w:tc>
        <w:tc>
          <w:tcPr>
            <w:tcW w:w="785" w:type="dxa"/>
            <w:shd w:val="clear" w:color="auto" w:fill="auto"/>
            <w:vAlign w:val="center"/>
          </w:tcPr>
          <w:p w14:paraId="4AE5FF5B">
            <w:pPr>
              <w:overflowPunct w:val="0"/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rPr>
                <w:rFonts w:ascii="Times New Roman" w:hAnsi="Times New Roman" w:cs="Times New Roman"/>
                <w:snapToGrid w:val="0"/>
                <w:color w:val="000000"/>
                <w:kern w:val="0"/>
                <w:szCs w:val="21"/>
              </w:rPr>
            </w:pPr>
            <w:r>
              <w:rPr>
                <w:rFonts w:ascii="Times New Roman" w:cs="Times New Roman" w:hAnsiTheme="minorEastAsia"/>
                <w:snapToGrid w:val="0"/>
                <w:color w:val="000000"/>
                <w:kern w:val="0"/>
                <w:szCs w:val="21"/>
              </w:rPr>
              <w:t>　</w:t>
            </w:r>
          </w:p>
        </w:tc>
        <w:tc>
          <w:tcPr>
            <w:tcW w:w="1057" w:type="dxa"/>
            <w:shd w:val="clear" w:color="auto" w:fill="auto"/>
            <w:vAlign w:val="center"/>
          </w:tcPr>
          <w:p w14:paraId="0B67A0E9">
            <w:pPr>
              <w:overflowPunct w:val="0"/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rPr>
                <w:rFonts w:ascii="Times New Roman" w:hAnsi="Times New Roman" w:cs="Times New Roman"/>
                <w:snapToGrid w:val="0"/>
                <w:color w:val="000000"/>
                <w:kern w:val="0"/>
                <w:szCs w:val="21"/>
              </w:rPr>
            </w:pPr>
            <w:r>
              <w:rPr>
                <w:rFonts w:ascii="Times New Roman" w:cs="Times New Roman" w:hAnsiTheme="minorEastAsia"/>
                <w:snapToGrid w:val="0"/>
                <w:color w:val="000000"/>
                <w:kern w:val="0"/>
                <w:szCs w:val="21"/>
              </w:rPr>
              <w:t>　</w:t>
            </w:r>
          </w:p>
        </w:tc>
        <w:tc>
          <w:tcPr>
            <w:tcW w:w="988" w:type="dxa"/>
            <w:shd w:val="clear" w:color="auto" w:fill="auto"/>
            <w:vAlign w:val="center"/>
          </w:tcPr>
          <w:p w14:paraId="1FC46A63">
            <w:pPr>
              <w:overflowPunct w:val="0"/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rPr>
                <w:rFonts w:ascii="Times New Roman" w:hAnsi="Times New Roman" w:cs="Times New Roman"/>
                <w:snapToGrid w:val="0"/>
                <w:color w:val="000000"/>
                <w:kern w:val="0"/>
                <w:szCs w:val="21"/>
              </w:rPr>
            </w:pPr>
            <w:r>
              <w:rPr>
                <w:rFonts w:ascii="Times New Roman" w:cs="Times New Roman" w:hAnsiTheme="minorEastAsia"/>
                <w:snapToGrid w:val="0"/>
                <w:color w:val="000000"/>
                <w:kern w:val="0"/>
                <w:szCs w:val="21"/>
              </w:rPr>
              <w:t>　</w:t>
            </w:r>
          </w:p>
        </w:tc>
        <w:tc>
          <w:tcPr>
            <w:tcW w:w="785" w:type="dxa"/>
            <w:shd w:val="clear" w:color="auto" w:fill="auto"/>
            <w:vAlign w:val="center"/>
          </w:tcPr>
          <w:p w14:paraId="38DD9170">
            <w:pPr>
              <w:overflowPunct w:val="0"/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rPr>
                <w:rFonts w:ascii="Times New Roman" w:hAnsi="Times New Roman" w:cs="Times New Roman"/>
                <w:snapToGrid w:val="0"/>
                <w:color w:val="000000"/>
                <w:kern w:val="0"/>
                <w:szCs w:val="21"/>
              </w:rPr>
            </w:pPr>
            <w:r>
              <w:rPr>
                <w:rFonts w:ascii="Times New Roman" w:cs="Times New Roman" w:hAnsiTheme="minorEastAsia"/>
                <w:snapToGrid w:val="0"/>
                <w:color w:val="000000"/>
                <w:kern w:val="0"/>
                <w:szCs w:val="21"/>
              </w:rPr>
              <w:t>　</w:t>
            </w:r>
          </w:p>
        </w:tc>
        <w:tc>
          <w:tcPr>
            <w:tcW w:w="1299" w:type="dxa"/>
            <w:shd w:val="clear" w:color="auto" w:fill="auto"/>
            <w:vAlign w:val="center"/>
          </w:tcPr>
          <w:p w14:paraId="6E273EA3">
            <w:pPr>
              <w:overflowPunct w:val="0"/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rPr>
                <w:rFonts w:ascii="Times New Roman" w:hAnsi="Times New Roman" w:cs="Times New Roman"/>
                <w:snapToGrid w:val="0"/>
                <w:color w:val="000000"/>
                <w:kern w:val="0"/>
                <w:szCs w:val="21"/>
              </w:rPr>
            </w:pPr>
            <w:r>
              <w:rPr>
                <w:rFonts w:ascii="Times New Roman" w:cs="Times New Roman" w:hAnsiTheme="minorEastAsia"/>
                <w:snapToGrid w:val="0"/>
                <w:color w:val="000000"/>
                <w:kern w:val="0"/>
                <w:szCs w:val="21"/>
              </w:rPr>
              <w:t>　</w:t>
            </w:r>
          </w:p>
        </w:tc>
        <w:tc>
          <w:tcPr>
            <w:tcW w:w="1027" w:type="dxa"/>
            <w:shd w:val="clear" w:color="auto" w:fill="auto"/>
            <w:vAlign w:val="center"/>
          </w:tcPr>
          <w:p w14:paraId="39AF0E2F">
            <w:pPr>
              <w:overflowPunct w:val="0"/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rPr>
                <w:rFonts w:ascii="Times New Roman" w:hAnsi="Times New Roman" w:cs="Times New Roman"/>
                <w:snapToGrid w:val="0"/>
                <w:color w:val="000000"/>
                <w:kern w:val="0"/>
                <w:szCs w:val="21"/>
              </w:rPr>
            </w:pPr>
            <w:r>
              <w:rPr>
                <w:rFonts w:ascii="Times New Roman" w:cs="Times New Roman" w:hAnsiTheme="minorEastAsia"/>
                <w:snapToGrid w:val="0"/>
                <w:color w:val="000000"/>
                <w:kern w:val="0"/>
                <w:szCs w:val="21"/>
              </w:rPr>
              <w:t>　</w:t>
            </w:r>
          </w:p>
        </w:tc>
        <w:tc>
          <w:tcPr>
            <w:tcW w:w="810" w:type="dxa"/>
            <w:shd w:val="clear" w:color="auto" w:fill="auto"/>
            <w:vAlign w:val="center"/>
          </w:tcPr>
          <w:p w14:paraId="1C027D89">
            <w:pPr>
              <w:overflowPunct w:val="0"/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rPr>
                <w:rFonts w:ascii="Times New Roman" w:hAnsi="Times New Roman" w:cs="Times New Roman"/>
                <w:snapToGrid w:val="0"/>
                <w:color w:val="000000"/>
                <w:kern w:val="0"/>
                <w:szCs w:val="21"/>
              </w:rPr>
            </w:pPr>
            <w:r>
              <w:rPr>
                <w:rFonts w:ascii="Times New Roman" w:cs="Times New Roman" w:hAnsiTheme="minorEastAsia"/>
                <w:snapToGrid w:val="0"/>
                <w:color w:val="000000"/>
                <w:kern w:val="0"/>
                <w:szCs w:val="21"/>
              </w:rPr>
              <w:t>　</w:t>
            </w:r>
          </w:p>
        </w:tc>
        <w:tc>
          <w:tcPr>
            <w:tcW w:w="988" w:type="dxa"/>
            <w:shd w:val="clear" w:color="auto" w:fill="auto"/>
            <w:vAlign w:val="center"/>
          </w:tcPr>
          <w:p w14:paraId="6F0D5A46">
            <w:pPr>
              <w:overflowPunct w:val="0"/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rPr>
                <w:rFonts w:ascii="Times New Roman" w:hAnsi="Times New Roman" w:cs="Times New Roman"/>
                <w:snapToGrid w:val="0"/>
                <w:color w:val="000000"/>
                <w:kern w:val="0"/>
                <w:szCs w:val="21"/>
              </w:rPr>
            </w:pPr>
            <w:r>
              <w:rPr>
                <w:rFonts w:ascii="Times New Roman" w:cs="Times New Roman" w:hAnsiTheme="minorEastAsia"/>
                <w:snapToGrid w:val="0"/>
                <w:color w:val="000000"/>
                <w:kern w:val="0"/>
                <w:szCs w:val="21"/>
              </w:rPr>
              <w:t>　</w:t>
            </w:r>
          </w:p>
        </w:tc>
      </w:tr>
      <w:tr w14:paraId="71A7A71F"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7" w:hRule="atLeast"/>
          <w:jc w:val="center"/>
        </w:trPr>
        <w:tc>
          <w:tcPr>
            <w:tcW w:w="1107" w:type="dxa"/>
            <w:shd w:val="clear" w:color="auto" w:fill="auto"/>
            <w:vAlign w:val="center"/>
          </w:tcPr>
          <w:p w14:paraId="12E77A82">
            <w:pPr>
              <w:overflowPunct w:val="0"/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rPr>
                <w:rFonts w:ascii="Times New Roman" w:hAnsi="Times New Roman" w:cs="Times New Roman"/>
                <w:snapToGrid w:val="0"/>
                <w:color w:val="000000"/>
                <w:kern w:val="0"/>
                <w:szCs w:val="21"/>
              </w:rPr>
            </w:pPr>
            <w:r>
              <w:rPr>
                <w:rFonts w:ascii="Times New Roman" w:cs="Times New Roman" w:hAnsiTheme="minorEastAsia"/>
                <w:snapToGrid w:val="0"/>
                <w:color w:val="000000"/>
                <w:kern w:val="0"/>
                <w:szCs w:val="21"/>
              </w:rPr>
              <w:t>钟楼区</w:t>
            </w:r>
          </w:p>
        </w:tc>
        <w:tc>
          <w:tcPr>
            <w:tcW w:w="1283" w:type="dxa"/>
            <w:shd w:val="clear" w:color="auto" w:fill="auto"/>
            <w:vAlign w:val="center"/>
          </w:tcPr>
          <w:p w14:paraId="46A5C1AA">
            <w:pPr>
              <w:overflowPunct w:val="0"/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rPr>
                <w:rFonts w:ascii="Times New Roman" w:hAnsi="Times New Roman" w:cs="Times New Roman"/>
                <w:snapToGrid w:val="0"/>
                <w:color w:val="000000"/>
                <w:kern w:val="0"/>
                <w:szCs w:val="21"/>
              </w:rPr>
            </w:pPr>
            <w:r>
              <w:rPr>
                <w:rFonts w:ascii="Times New Roman" w:cs="Times New Roman" w:hAnsiTheme="minorEastAsia"/>
                <w:snapToGrid w:val="0"/>
                <w:color w:val="000000"/>
                <w:kern w:val="0"/>
                <w:szCs w:val="21"/>
              </w:rPr>
              <w:t>　</w:t>
            </w:r>
          </w:p>
        </w:tc>
        <w:tc>
          <w:tcPr>
            <w:tcW w:w="1118" w:type="dxa"/>
            <w:shd w:val="clear" w:color="auto" w:fill="auto"/>
            <w:vAlign w:val="center"/>
          </w:tcPr>
          <w:p w14:paraId="1657FC7F">
            <w:pPr>
              <w:overflowPunct w:val="0"/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rPr>
                <w:rFonts w:ascii="Times New Roman" w:hAnsi="Times New Roman" w:cs="Times New Roman"/>
                <w:snapToGrid w:val="0"/>
                <w:color w:val="000000"/>
                <w:kern w:val="0"/>
                <w:szCs w:val="21"/>
              </w:rPr>
            </w:pPr>
            <w:r>
              <w:rPr>
                <w:rFonts w:ascii="Times New Roman" w:cs="Times New Roman" w:hAnsiTheme="minorEastAsia"/>
                <w:snapToGrid w:val="0"/>
                <w:color w:val="000000"/>
                <w:kern w:val="0"/>
                <w:szCs w:val="21"/>
              </w:rPr>
              <w:t>　</w:t>
            </w:r>
          </w:p>
        </w:tc>
        <w:tc>
          <w:tcPr>
            <w:tcW w:w="810" w:type="dxa"/>
            <w:shd w:val="clear" w:color="auto" w:fill="auto"/>
            <w:vAlign w:val="center"/>
          </w:tcPr>
          <w:p w14:paraId="71A67A1C">
            <w:pPr>
              <w:overflowPunct w:val="0"/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rPr>
                <w:rFonts w:ascii="Times New Roman" w:hAnsi="Times New Roman" w:cs="Times New Roman"/>
                <w:snapToGrid w:val="0"/>
                <w:color w:val="000000"/>
                <w:kern w:val="0"/>
                <w:szCs w:val="21"/>
              </w:rPr>
            </w:pPr>
            <w:r>
              <w:rPr>
                <w:rFonts w:ascii="Times New Roman" w:cs="Times New Roman" w:hAnsiTheme="minorEastAsia"/>
                <w:snapToGrid w:val="0"/>
                <w:color w:val="000000"/>
                <w:kern w:val="0"/>
                <w:szCs w:val="21"/>
              </w:rPr>
              <w:t>　</w:t>
            </w:r>
          </w:p>
        </w:tc>
        <w:tc>
          <w:tcPr>
            <w:tcW w:w="1096" w:type="dxa"/>
            <w:shd w:val="clear" w:color="auto" w:fill="auto"/>
            <w:vAlign w:val="center"/>
          </w:tcPr>
          <w:p w14:paraId="4BC17266">
            <w:pPr>
              <w:overflowPunct w:val="0"/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rPr>
                <w:rFonts w:ascii="Times New Roman" w:hAnsi="Times New Roman" w:cs="Times New Roman"/>
                <w:snapToGrid w:val="0"/>
                <w:color w:val="000000"/>
                <w:kern w:val="0"/>
                <w:szCs w:val="21"/>
              </w:rPr>
            </w:pPr>
            <w:r>
              <w:rPr>
                <w:rFonts w:ascii="Times New Roman" w:cs="Times New Roman" w:hAnsiTheme="minorEastAsia"/>
                <w:snapToGrid w:val="0"/>
                <w:color w:val="000000"/>
                <w:kern w:val="0"/>
                <w:szCs w:val="21"/>
              </w:rPr>
              <w:t>　</w:t>
            </w:r>
          </w:p>
        </w:tc>
        <w:tc>
          <w:tcPr>
            <w:tcW w:w="1065" w:type="dxa"/>
            <w:shd w:val="clear" w:color="auto" w:fill="auto"/>
            <w:vAlign w:val="center"/>
          </w:tcPr>
          <w:p w14:paraId="684DC0A7">
            <w:pPr>
              <w:overflowPunct w:val="0"/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rPr>
                <w:rFonts w:ascii="Times New Roman" w:hAnsi="Times New Roman" w:cs="Times New Roman"/>
                <w:snapToGrid w:val="0"/>
                <w:color w:val="000000"/>
                <w:kern w:val="0"/>
                <w:szCs w:val="21"/>
              </w:rPr>
            </w:pPr>
            <w:r>
              <w:rPr>
                <w:rFonts w:ascii="Times New Roman" w:cs="Times New Roman" w:hAnsiTheme="minorEastAsia"/>
                <w:snapToGrid w:val="0"/>
                <w:color w:val="000000"/>
                <w:kern w:val="0"/>
                <w:szCs w:val="21"/>
              </w:rPr>
              <w:t>　</w:t>
            </w:r>
          </w:p>
        </w:tc>
        <w:tc>
          <w:tcPr>
            <w:tcW w:w="785" w:type="dxa"/>
            <w:shd w:val="clear" w:color="auto" w:fill="auto"/>
            <w:vAlign w:val="center"/>
          </w:tcPr>
          <w:p w14:paraId="4C5F0F8F">
            <w:pPr>
              <w:overflowPunct w:val="0"/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rPr>
                <w:rFonts w:ascii="Times New Roman" w:hAnsi="Times New Roman" w:cs="Times New Roman"/>
                <w:snapToGrid w:val="0"/>
                <w:color w:val="000000"/>
                <w:kern w:val="0"/>
                <w:szCs w:val="21"/>
              </w:rPr>
            </w:pPr>
            <w:r>
              <w:rPr>
                <w:rFonts w:ascii="Times New Roman" w:cs="Times New Roman" w:hAnsiTheme="minorEastAsia"/>
                <w:snapToGrid w:val="0"/>
                <w:color w:val="000000"/>
                <w:kern w:val="0"/>
                <w:szCs w:val="21"/>
              </w:rPr>
              <w:t>　</w:t>
            </w:r>
          </w:p>
        </w:tc>
        <w:tc>
          <w:tcPr>
            <w:tcW w:w="1057" w:type="dxa"/>
            <w:shd w:val="clear" w:color="auto" w:fill="auto"/>
            <w:vAlign w:val="center"/>
          </w:tcPr>
          <w:p w14:paraId="75E9400A">
            <w:pPr>
              <w:overflowPunct w:val="0"/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rPr>
                <w:rFonts w:ascii="Times New Roman" w:hAnsi="Times New Roman" w:cs="Times New Roman"/>
                <w:snapToGrid w:val="0"/>
                <w:color w:val="000000"/>
                <w:kern w:val="0"/>
                <w:szCs w:val="21"/>
              </w:rPr>
            </w:pPr>
            <w:r>
              <w:rPr>
                <w:rFonts w:ascii="Times New Roman" w:cs="Times New Roman" w:hAnsiTheme="minorEastAsia"/>
                <w:snapToGrid w:val="0"/>
                <w:color w:val="000000"/>
                <w:kern w:val="0"/>
                <w:szCs w:val="21"/>
              </w:rPr>
              <w:t>　</w:t>
            </w:r>
          </w:p>
        </w:tc>
        <w:tc>
          <w:tcPr>
            <w:tcW w:w="988" w:type="dxa"/>
            <w:shd w:val="clear" w:color="auto" w:fill="auto"/>
            <w:vAlign w:val="center"/>
          </w:tcPr>
          <w:p w14:paraId="3E88F14C">
            <w:pPr>
              <w:overflowPunct w:val="0"/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rPr>
                <w:rFonts w:ascii="Times New Roman" w:hAnsi="Times New Roman" w:cs="Times New Roman"/>
                <w:snapToGrid w:val="0"/>
                <w:color w:val="000000"/>
                <w:kern w:val="0"/>
                <w:szCs w:val="21"/>
              </w:rPr>
            </w:pPr>
            <w:r>
              <w:rPr>
                <w:rFonts w:ascii="Times New Roman" w:cs="Times New Roman" w:hAnsiTheme="minorEastAsia"/>
                <w:snapToGrid w:val="0"/>
                <w:color w:val="000000"/>
                <w:kern w:val="0"/>
                <w:szCs w:val="21"/>
              </w:rPr>
              <w:t>　</w:t>
            </w:r>
          </w:p>
        </w:tc>
        <w:tc>
          <w:tcPr>
            <w:tcW w:w="785" w:type="dxa"/>
            <w:shd w:val="clear" w:color="auto" w:fill="auto"/>
            <w:vAlign w:val="center"/>
          </w:tcPr>
          <w:p w14:paraId="629404F3">
            <w:pPr>
              <w:overflowPunct w:val="0"/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rPr>
                <w:rFonts w:ascii="Times New Roman" w:hAnsi="Times New Roman" w:cs="Times New Roman"/>
                <w:snapToGrid w:val="0"/>
                <w:color w:val="000000"/>
                <w:kern w:val="0"/>
                <w:szCs w:val="21"/>
              </w:rPr>
            </w:pPr>
            <w:r>
              <w:rPr>
                <w:rFonts w:ascii="Times New Roman" w:cs="Times New Roman" w:hAnsiTheme="minorEastAsia"/>
                <w:snapToGrid w:val="0"/>
                <w:color w:val="000000"/>
                <w:kern w:val="0"/>
                <w:szCs w:val="21"/>
              </w:rPr>
              <w:t>　</w:t>
            </w:r>
          </w:p>
        </w:tc>
        <w:tc>
          <w:tcPr>
            <w:tcW w:w="1299" w:type="dxa"/>
            <w:shd w:val="clear" w:color="auto" w:fill="auto"/>
            <w:vAlign w:val="center"/>
          </w:tcPr>
          <w:p w14:paraId="4C0FE3FF">
            <w:pPr>
              <w:overflowPunct w:val="0"/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rPr>
                <w:rFonts w:ascii="Times New Roman" w:hAnsi="Times New Roman" w:cs="Times New Roman"/>
                <w:snapToGrid w:val="0"/>
                <w:color w:val="000000"/>
                <w:kern w:val="0"/>
                <w:szCs w:val="21"/>
              </w:rPr>
            </w:pPr>
            <w:r>
              <w:rPr>
                <w:rFonts w:ascii="Times New Roman" w:cs="Times New Roman" w:hAnsiTheme="minorEastAsia"/>
                <w:snapToGrid w:val="0"/>
                <w:color w:val="000000"/>
                <w:kern w:val="0"/>
                <w:szCs w:val="21"/>
              </w:rPr>
              <w:t>　</w:t>
            </w:r>
          </w:p>
        </w:tc>
        <w:tc>
          <w:tcPr>
            <w:tcW w:w="1027" w:type="dxa"/>
            <w:shd w:val="clear" w:color="auto" w:fill="auto"/>
            <w:vAlign w:val="center"/>
          </w:tcPr>
          <w:p w14:paraId="75AC4957">
            <w:pPr>
              <w:overflowPunct w:val="0"/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rPr>
                <w:rFonts w:ascii="Times New Roman" w:hAnsi="Times New Roman" w:cs="Times New Roman"/>
                <w:snapToGrid w:val="0"/>
                <w:color w:val="000000"/>
                <w:kern w:val="0"/>
                <w:szCs w:val="21"/>
              </w:rPr>
            </w:pPr>
            <w:r>
              <w:rPr>
                <w:rFonts w:ascii="Times New Roman" w:cs="Times New Roman" w:hAnsiTheme="minorEastAsia"/>
                <w:snapToGrid w:val="0"/>
                <w:color w:val="000000"/>
                <w:kern w:val="0"/>
                <w:szCs w:val="21"/>
              </w:rPr>
              <w:t>　</w:t>
            </w:r>
          </w:p>
        </w:tc>
        <w:tc>
          <w:tcPr>
            <w:tcW w:w="810" w:type="dxa"/>
            <w:shd w:val="clear" w:color="auto" w:fill="auto"/>
            <w:vAlign w:val="center"/>
          </w:tcPr>
          <w:p w14:paraId="28F13060">
            <w:pPr>
              <w:overflowPunct w:val="0"/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rPr>
                <w:rFonts w:ascii="Times New Roman" w:hAnsi="Times New Roman" w:cs="Times New Roman"/>
                <w:snapToGrid w:val="0"/>
                <w:color w:val="000000"/>
                <w:kern w:val="0"/>
                <w:szCs w:val="21"/>
              </w:rPr>
            </w:pPr>
            <w:r>
              <w:rPr>
                <w:rFonts w:ascii="Times New Roman" w:cs="Times New Roman" w:hAnsiTheme="minorEastAsia"/>
                <w:snapToGrid w:val="0"/>
                <w:color w:val="000000"/>
                <w:kern w:val="0"/>
                <w:szCs w:val="21"/>
              </w:rPr>
              <w:t>　</w:t>
            </w:r>
          </w:p>
        </w:tc>
        <w:tc>
          <w:tcPr>
            <w:tcW w:w="988" w:type="dxa"/>
            <w:shd w:val="clear" w:color="auto" w:fill="auto"/>
            <w:vAlign w:val="center"/>
          </w:tcPr>
          <w:p w14:paraId="60D629C1">
            <w:pPr>
              <w:overflowPunct w:val="0"/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rPr>
                <w:rFonts w:ascii="Times New Roman" w:hAnsi="Times New Roman" w:cs="Times New Roman"/>
                <w:snapToGrid w:val="0"/>
                <w:color w:val="000000"/>
                <w:kern w:val="0"/>
                <w:szCs w:val="21"/>
              </w:rPr>
            </w:pPr>
            <w:r>
              <w:rPr>
                <w:rFonts w:ascii="Times New Roman" w:cs="Times New Roman" w:hAnsiTheme="minorEastAsia"/>
                <w:snapToGrid w:val="0"/>
                <w:color w:val="000000"/>
                <w:kern w:val="0"/>
                <w:szCs w:val="21"/>
              </w:rPr>
              <w:t>　</w:t>
            </w:r>
          </w:p>
        </w:tc>
      </w:tr>
      <w:tr w14:paraId="12E40F94"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7" w:hRule="atLeast"/>
          <w:jc w:val="center"/>
        </w:trPr>
        <w:tc>
          <w:tcPr>
            <w:tcW w:w="1107" w:type="dxa"/>
            <w:shd w:val="clear" w:color="auto" w:fill="auto"/>
            <w:vAlign w:val="center"/>
          </w:tcPr>
          <w:p w14:paraId="46125E0F">
            <w:pPr>
              <w:overflowPunct w:val="0"/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rPr>
                <w:rFonts w:ascii="Times New Roman" w:hAnsi="Times New Roman" w:cs="Times New Roman"/>
                <w:snapToGrid w:val="0"/>
                <w:color w:val="000000"/>
                <w:kern w:val="0"/>
                <w:szCs w:val="21"/>
              </w:rPr>
            </w:pPr>
            <w:r>
              <w:rPr>
                <w:rFonts w:ascii="Times New Roman" w:cs="Times New Roman" w:hAnsiTheme="minorEastAsia"/>
                <w:snapToGrid w:val="0"/>
                <w:color w:val="000000"/>
                <w:kern w:val="0"/>
                <w:szCs w:val="21"/>
              </w:rPr>
              <w:t>市本级</w:t>
            </w:r>
          </w:p>
        </w:tc>
        <w:tc>
          <w:tcPr>
            <w:tcW w:w="1283" w:type="dxa"/>
            <w:shd w:val="clear" w:color="auto" w:fill="auto"/>
            <w:vAlign w:val="center"/>
          </w:tcPr>
          <w:p w14:paraId="6FAD45B8">
            <w:pPr>
              <w:overflowPunct w:val="0"/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rPr>
                <w:rFonts w:ascii="Times New Roman" w:hAnsi="Times New Roman" w:cs="Times New Roman"/>
                <w:snapToGrid w:val="0"/>
                <w:color w:val="000000"/>
                <w:kern w:val="0"/>
                <w:szCs w:val="21"/>
              </w:rPr>
            </w:pPr>
            <w:r>
              <w:rPr>
                <w:rFonts w:ascii="Times New Roman" w:cs="Times New Roman" w:hAnsiTheme="minorEastAsia"/>
                <w:snapToGrid w:val="0"/>
                <w:color w:val="000000"/>
                <w:kern w:val="0"/>
                <w:szCs w:val="21"/>
              </w:rPr>
              <w:t>　</w:t>
            </w:r>
          </w:p>
        </w:tc>
        <w:tc>
          <w:tcPr>
            <w:tcW w:w="1118" w:type="dxa"/>
            <w:shd w:val="clear" w:color="auto" w:fill="auto"/>
            <w:vAlign w:val="center"/>
          </w:tcPr>
          <w:p w14:paraId="653CC75A">
            <w:pPr>
              <w:overflowPunct w:val="0"/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rPr>
                <w:rFonts w:ascii="Times New Roman" w:hAnsi="Times New Roman" w:cs="Times New Roman"/>
                <w:snapToGrid w:val="0"/>
                <w:color w:val="000000"/>
                <w:kern w:val="0"/>
                <w:szCs w:val="21"/>
              </w:rPr>
            </w:pPr>
            <w:r>
              <w:rPr>
                <w:rFonts w:ascii="Times New Roman" w:cs="Times New Roman" w:hAnsiTheme="minorEastAsia"/>
                <w:snapToGrid w:val="0"/>
                <w:color w:val="000000"/>
                <w:kern w:val="0"/>
                <w:szCs w:val="21"/>
              </w:rPr>
              <w:t>　</w:t>
            </w:r>
          </w:p>
        </w:tc>
        <w:tc>
          <w:tcPr>
            <w:tcW w:w="810" w:type="dxa"/>
            <w:shd w:val="clear" w:color="auto" w:fill="auto"/>
            <w:vAlign w:val="center"/>
          </w:tcPr>
          <w:p w14:paraId="76C44126">
            <w:pPr>
              <w:overflowPunct w:val="0"/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rPr>
                <w:rFonts w:ascii="Times New Roman" w:hAnsi="Times New Roman" w:cs="Times New Roman"/>
                <w:snapToGrid w:val="0"/>
                <w:color w:val="000000"/>
                <w:kern w:val="0"/>
                <w:szCs w:val="21"/>
              </w:rPr>
            </w:pPr>
            <w:r>
              <w:rPr>
                <w:rFonts w:ascii="Times New Roman" w:cs="Times New Roman" w:hAnsiTheme="minorEastAsia"/>
                <w:snapToGrid w:val="0"/>
                <w:color w:val="000000"/>
                <w:kern w:val="0"/>
                <w:szCs w:val="21"/>
              </w:rPr>
              <w:t>　</w:t>
            </w:r>
          </w:p>
        </w:tc>
        <w:tc>
          <w:tcPr>
            <w:tcW w:w="1096" w:type="dxa"/>
            <w:shd w:val="clear" w:color="auto" w:fill="auto"/>
            <w:vAlign w:val="center"/>
          </w:tcPr>
          <w:p w14:paraId="37596C2E">
            <w:pPr>
              <w:overflowPunct w:val="0"/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rPr>
                <w:rFonts w:ascii="Times New Roman" w:hAnsi="Times New Roman" w:cs="Times New Roman"/>
                <w:snapToGrid w:val="0"/>
                <w:color w:val="000000"/>
                <w:kern w:val="0"/>
                <w:szCs w:val="21"/>
              </w:rPr>
            </w:pPr>
            <w:r>
              <w:rPr>
                <w:rFonts w:ascii="Times New Roman" w:cs="Times New Roman" w:hAnsiTheme="minorEastAsia"/>
                <w:snapToGrid w:val="0"/>
                <w:color w:val="000000"/>
                <w:kern w:val="0"/>
                <w:szCs w:val="21"/>
              </w:rPr>
              <w:t>　</w:t>
            </w:r>
          </w:p>
        </w:tc>
        <w:tc>
          <w:tcPr>
            <w:tcW w:w="1065" w:type="dxa"/>
            <w:shd w:val="clear" w:color="auto" w:fill="auto"/>
            <w:vAlign w:val="center"/>
          </w:tcPr>
          <w:p w14:paraId="7CD7488B">
            <w:pPr>
              <w:overflowPunct w:val="0"/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rPr>
                <w:rFonts w:ascii="Times New Roman" w:hAnsi="Times New Roman" w:cs="Times New Roman"/>
                <w:snapToGrid w:val="0"/>
                <w:color w:val="000000"/>
                <w:kern w:val="0"/>
                <w:szCs w:val="21"/>
              </w:rPr>
            </w:pPr>
            <w:r>
              <w:rPr>
                <w:rFonts w:ascii="Times New Roman" w:cs="Times New Roman" w:hAnsiTheme="minorEastAsia"/>
                <w:snapToGrid w:val="0"/>
                <w:color w:val="000000"/>
                <w:kern w:val="0"/>
                <w:szCs w:val="21"/>
              </w:rPr>
              <w:t>　</w:t>
            </w:r>
          </w:p>
        </w:tc>
        <w:tc>
          <w:tcPr>
            <w:tcW w:w="785" w:type="dxa"/>
            <w:shd w:val="clear" w:color="auto" w:fill="auto"/>
            <w:vAlign w:val="center"/>
          </w:tcPr>
          <w:p w14:paraId="3FCA763F">
            <w:pPr>
              <w:overflowPunct w:val="0"/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rPr>
                <w:rFonts w:ascii="Times New Roman" w:hAnsi="Times New Roman" w:cs="Times New Roman"/>
                <w:snapToGrid w:val="0"/>
                <w:color w:val="000000"/>
                <w:kern w:val="0"/>
                <w:szCs w:val="21"/>
              </w:rPr>
            </w:pPr>
            <w:r>
              <w:rPr>
                <w:rFonts w:ascii="Times New Roman" w:cs="Times New Roman" w:hAnsiTheme="minorEastAsia"/>
                <w:snapToGrid w:val="0"/>
                <w:color w:val="000000"/>
                <w:kern w:val="0"/>
                <w:szCs w:val="21"/>
              </w:rPr>
              <w:t>　</w:t>
            </w:r>
          </w:p>
        </w:tc>
        <w:tc>
          <w:tcPr>
            <w:tcW w:w="1057" w:type="dxa"/>
            <w:shd w:val="clear" w:color="auto" w:fill="auto"/>
            <w:vAlign w:val="center"/>
          </w:tcPr>
          <w:p w14:paraId="5E7F1756">
            <w:pPr>
              <w:overflowPunct w:val="0"/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rPr>
                <w:rFonts w:ascii="Times New Roman" w:hAnsi="Times New Roman" w:cs="Times New Roman"/>
                <w:snapToGrid w:val="0"/>
                <w:color w:val="000000"/>
                <w:kern w:val="0"/>
                <w:szCs w:val="21"/>
              </w:rPr>
            </w:pPr>
            <w:r>
              <w:rPr>
                <w:rFonts w:ascii="Times New Roman" w:cs="Times New Roman" w:hAnsiTheme="minorEastAsia"/>
                <w:snapToGrid w:val="0"/>
                <w:color w:val="000000"/>
                <w:kern w:val="0"/>
                <w:szCs w:val="21"/>
              </w:rPr>
              <w:t>　</w:t>
            </w:r>
          </w:p>
        </w:tc>
        <w:tc>
          <w:tcPr>
            <w:tcW w:w="988" w:type="dxa"/>
            <w:shd w:val="clear" w:color="auto" w:fill="auto"/>
            <w:vAlign w:val="center"/>
          </w:tcPr>
          <w:p w14:paraId="6571A7B5">
            <w:pPr>
              <w:overflowPunct w:val="0"/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rPr>
                <w:rFonts w:ascii="Times New Roman" w:hAnsi="Times New Roman" w:cs="Times New Roman"/>
                <w:snapToGrid w:val="0"/>
                <w:color w:val="000000"/>
                <w:kern w:val="0"/>
                <w:szCs w:val="21"/>
              </w:rPr>
            </w:pPr>
            <w:r>
              <w:rPr>
                <w:rFonts w:ascii="Times New Roman" w:cs="Times New Roman" w:hAnsiTheme="minorEastAsia"/>
                <w:snapToGrid w:val="0"/>
                <w:color w:val="000000"/>
                <w:kern w:val="0"/>
                <w:szCs w:val="21"/>
              </w:rPr>
              <w:t>　</w:t>
            </w:r>
          </w:p>
        </w:tc>
        <w:tc>
          <w:tcPr>
            <w:tcW w:w="785" w:type="dxa"/>
            <w:shd w:val="clear" w:color="auto" w:fill="auto"/>
            <w:vAlign w:val="center"/>
          </w:tcPr>
          <w:p w14:paraId="69A1FEBD">
            <w:pPr>
              <w:overflowPunct w:val="0"/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rPr>
                <w:rFonts w:ascii="Times New Roman" w:hAnsi="Times New Roman" w:cs="Times New Roman"/>
                <w:snapToGrid w:val="0"/>
                <w:color w:val="000000"/>
                <w:kern w:val="0"/>
                <w:szCs w:val="21"/>
              </w:rPr>
            </w:pPr>
            <w:r>
              <w:rPr>
                <w:rFonts w:ascii="Times New Roman" w:cs="Times New Roman" w:hAnsiTheme="minorEastAsia"/>
                <w:snapToGrid w:val="0"/>
                <w:color w:val="000000"/>
                <w:kern w:val="0"/>
                <w:szCs w:val="21"/>
              </w:rPr>
              <w:t>　</w:t>
            </w:r>
          </w:p>
        </w:tc>
        <w:tc>
          <w:tcPr>
            <w:tcW w:w="1299" w:type="dxa"/>
            <w:shd w:val="clear" w:color="auto" w:fill="auto"/>
            <w:vAlign w:val="center"/>
          </w:tcPr>
          <w:p w14:paraId="7C1AB091">
            <w:pPr>
              <w:overflowPunct w:val="0"/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rPr>
                <w:rFonts w:ascii="Times New Roman" w:hAnsi="Times New Roman" w:cs="Times New Roman"/>
                <w:snapToGrid w:val="0"/>
                <w:color w:val="000000"/>
                <w:kern w:val="0"/>
                <w:szCs w:val="21"/>
              </w:rPr>
            </w:pPr>
            <w:r>
              <w:rPr>
                <w:rFonts w:ascii="Times New Roman" w:cs="Times New Roman" w:hAnsiTheme="minorEastAsia"/>
                <w:snapToGrid w:val="0"/>
                <w:color w:val="000000"/>
                <w:kern w:val="0"/>
                <w:szCs w:val="21"/>
              </w:rPr>
              <w:t>专题班</w:t>
            </w:r>
          </w:p>
        </w:tc>
        <w:tc>
          <w:tcPr>
            <w:tcW w:w="1027" w:type="dxa"/>
            <w:shd w:val="clear" w:color="auto" w:fill="auto"/>
            <w:vAlign w:val="center"/>
          </w:tcPr>
          <w:p w14:paraId="66B552AA">
            <w:pPr>
              <w:overflowPunct w:val="0"/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rPr>
                <w:rFonts w:ascii="Times New Roman" w:hAnsi="Times New Roman" w:cs="Times New Roman"/>
                <w:snapToGrid w:val="0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cs="Times New Roman"/>
                <w:snapToGrid w:val="0"/>
                <w:color w:val="000000"/>
                <w:kern w:val="0"/>
                <w:szCs w:val="21"/>
              </w:rPr>
              <w:t>5%</w:t>
            </w:r>
          </w:p>
        </w:tc>
        <w:tc>
          <w:tcPr>
            <w:tcW w:w="810" w:type="dxa"/>
            <w:shd w:val="clear" w:color="auto" w:fill="auto"/>
            <w:vAlign w:val="center"/>
          </w:tcPr>
          <w:p w14:paraId="6A849359">
            <w:pPr>
              <w:overflowPunct w:val="0"/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rPr>
                <w:rFonts w:ascii="Times New Roman" w:hAnsi="Times New Roman" w:cs="Times New Roman"/>
                <w:snapToGrid w:val="0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cs="Times New Roman"/>
                <w:snapToGrid w:val="0"/>
                <w:color w:val="000000"/>
                <w:kern w:val="0"/>
                <w:szCs w:val="21"/>
              </w:rPr>
              <w:t>9</w:t>
            </w:r>
          </w:p>
        </w:tc>
        <w:tc>
          <w:tcPr>
            <w:tcW w:w="988" w:type="dxa"/>
            <w:shd w:val="clear" w:color="auto" w:fill="auto"/>
            <w:vAlign w:val="center"/>
          </w:tcPr>
          <w:p w14:paraId="4D19D00E">
            <w:pPr>
              <w:overflowPunct w:val="0"/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rPr>
                <w:rFonts w:ascii="Times New Roman" w:hAnsi="Times New Roman" w:cs="Times New Roman"/>
                <w:snapToGrid w:val="0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cs="Times New Roman"/>
                <w:snapToGrid w:val="0"/>
                <w:color w:val="000000"/>
                <w:kern w:val="0"/>
                <w:szCs w:val="21"/>
              </w:rPr>
              <w:t>9</w:t>
            </w:r>
          </w:p>
        </w:tc>
      </w:tr>
      <w:tr w14:paraId="5264CDEE"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7" w:hRule="atLeast"/>
          <w:jc w:val="center"/>
        </w:trPr>
        <w:tc>
          <w:tcPr>
            <w:tcW w:w="1107" w:type="dxa"/>
            <w:shd w:val="clear" w:color="auto" w:fill="auto"/>
            <w:vAlign w:val="center"/>
          </w:tcPr>
          <w:p w14:paraId="79BCF567">
            <w:pPr>
              <w:overflowPunct w:val="0"/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rPr>
                <w:rFonts w:ascii="Times New Roman" w:hAnsi="Times New Roman" w:cs="Times New Roman"/>
                <w:snapToGrid w:val="0"/>
                <w:color w:val="000000"/>
                <w:kern w:val="0"/>
                <w:szCs w:val="21"/>
              </w:rPr>
            </w:pPr>
            <w:r>
              <w:rPr>
                <w:rFonts w:ascii="Times New Roman" w:cs="Times New Roman" w:hAnsiTheme="minorEastAsia"/>
                <w:snapToGrid w:val="0"/>
                <w:color w:val="000000"/>
                <w:kern w:val="0"/>
                <w:szCs w:val="21"/>
              </w:rPr>
              <w:t>合</w:t>
            </w:r>
            <w:r>
              <w:rPr>
                <w:rFonts w:ascii="Times New Roman" w:hAnsi="Times New Roman" w:cs="Times New Roman"/>
                <w:snapToGrid w:val="0"/>
                <w:color w:val="000000"/>
                <w:kern w:val="0"/>
                <w:szCs w:val="21"/>
              </w:rPr>
              <w:t xml:space="preserve">  </w:t>
            </w:r>
            <w:r>
              <w:rPr>
                <w:rFonts w:ascii="Times New Roman" w:cs="Times New Roman" w:hAnsiTheme="minorEastAsia"/>
                <w:snapToGrid w:val="0"/>
                <w:color w:val="000000"/>
                <w:kern w:val="0"/>
                <w:szCs w:val="21"/>
              </w:rPr>
              <w:t>计</w:t>
            </w:r>
            <w:r>
              <w:rPr>
                <w:rFonts w:ascii="Times New Roman" w:hAnsi="Times New Roman" w:cs="Times New Roman"/>
                <w:snapToGrid w:val="0"/>
                <w:color w:val="000000"/>
                <w:kern w:val="0"/>
                <w:szCs w:val="21"/>
              </w:rPr>
              <w:t xml:space="preserve">  </w:t>
            </w:r>
          </w:p>
        </w:tc>
        <w:tc>
          <w:tcPr>
            <w:tcW w:w="1283" w:type="dxa"/>
            <w:shd w:val="clear" w:color="auto" w:fill="auto"/>
            <w:vAlign w:val="center"/>
          </w:tcPr>
          <w:p w14:paraId="6880E098">
            <w:pPr>
              <w:overflowPunct w:val="0"/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rPr>
                <w:rFonts w:ascii="Times New Roman" w:hAnsi="Times New Roman" w:cs="Times New Roman"/>
                <w:snapToGrid w:val="0"/>
                <w:color w:val="000000"/>
                <w:kern w:val="0"/>
                <w:szCs w:val="21"/>
              </w:rPr>
            </w:pPr>
            <w:r>
              <w:rPr>
                <w:rFonts w:ascii="Times New Roman" w:cs="Times New Roman" w:hAnsiTheme="minorEastAsia"/>
                <w:snapToGrid w:val="0"/>
                <w:color w:val="000000"/>
                <w:kern w:val="0"/>
                <w:szCs w:val="21"/>
              </w:rPr>
              <w:t>培育新农匠</w:t>
            </w:r>
            <w:r>
              <w:rPr>
                <w:rFonts w:ascii="Times New Roman" w:hAnsi="Times New Roman" w:cs="Times New Roman"/>
                <w:snapToGrid w:val="0"/>
                <w:color w:val="000000"/>
                <w:kern w:val="0"/>
                <w:szCs w:val="21"/>
              </w:rPr>
              <w:t>85</w:t>
            </w:r>
            <w:r>
              <w:rPr>
                <w:rFonts w:ascii="Times New Roman" w:cs="Times New Roman" w:hAnsiTheme="minorEastAsia"/>
                <w:snapToGrid w:val="0"/>
                <w:color w:val="000000"/>
                <w:kern w:val="0"/>
                <w:szCs w:val="21"/>
              </w:rPr>
              <w:t>人</w:t>
            </w:r>
          </w:p>
        </w:tc>
        <w:tc>
          <w:tcPr>
            <w:tcW w:w="1118" w:type="dxa"/>
            <w:shd w:val="clear" w:color="auto" w:fill="auto"/>
            <w:vAlign w:val="center"/>
          </w:tcPr>
          <w:p w14:paraId="6E2AECFF">
            <w:pPr>
              <w:overflowPunct w:val="0"/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rPr>
                <w:rFonts w:ascii="Times New Roman" w:hAnsi="Times New Roman" w:cs="Times New Roman"/>
                <w:snapToGrid w:val="0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cs="Times New Roman"/>
                <w:snapToGrid w:val="0"/>
                <w:color w:val="000000"/>
                <w:kern w:val="0"/>
                <w:szCs w:val="21"/>
              </w:rPr>
              <w:t>17.39%</w:t>
            </w:r>
          </w:p>
        </w:tc>
        <w:tc>
          <w:tcPr>
            <w:tcW w:w="810" w:type="dxa"/>
            <w:shd w:val="clear" w:color="auto" w:fill="auto"/>
            <w:vAlign w:val="center"/>
          </w:tcPr>
          <w:p w14:paraId="24297457">
            <w:pPr>
              <w:overflowPunct w:val="0"/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rPr>
                <w:rFonts w:ascii="Times New Roman" w:hAnsi="Times New Roman" w:cs="Times New Roman"/>
                <w:snapToGrid w:val="0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cs="Times New Roman"/>
                <w:snapToGrid w:val="0"/>
                <w:color w:val="000000"/>
                <w:kern w:val="0"/>
                <w:szCs w:val="21"/>
              </w:rPr>
              <w:t>32.3</w:t>
            </w:r>
          </w:p>
        </w:tc>
        <w:tc>
          <w:tcPr>
            <w:tcW w:w="1096" w:type="dxa"/>
            <w:shd w:val="clear" w:color="auto" w:fill="auto"/>
            <w:vAlign w:val="center"/>
          </w:tcPr>
          <w:p w14:paraId="255D8A44">
            <w:pPr>
              <w:overflowPunct w:val="0"/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rPr>
                <w:rFonts w:ascii="Times New Roman" w:hAnsi="Times New Roman" w:cs="Times New Roman"/>
                <w:snapToGrid w:val="0"/>
                <w:color w:val="000000"/>
                <w:kern w:val="0"/>
                <w:szCs w:val="21"/>
              </w:rPr>
            </w:pPr>
            <w:r>
              <w:rPr>
                <w:rFonts w:ascii="Times New Roman" w:cs="Times New Roman" w:hAnsiTheme="minorEastAsia"/>
                <w:snapToGrid w:val="0"/>
                <w:color w:val="000000"/>
                <w:kern w:val="0"/>
                <w:szCs w:val="21"/>
              </w:rPr>
              <w:t>培育新农创</w:t>
            </w:r>
            <w:r>
              <w:rPr>
                <w:rFonts w:ascii="Times New Roman" w:hAnsi="Times New Roman" w:cs="Times New Roman"/>
                <w:snapToGrid w:val="0"/>
                <w:color w:val="000000"/>
                <w:kern w:val="0"/>
                <w:szCs w:val="21"/>
              </w:rPr>
              <w:t>180</w:t>
            </w:r>
            <w:r>
              <w:rPr>
                <w:rFonts w:ascii="Times New Roman" w:cs="Times New Roman" w:hAnsiTheme="minorEastAsia"/>
                <w:snapToGrid w:val="0"/>
                <w:color w:val="000000"/>
                <w:kern w:val="0"/>
                <w:szCs w:val="21"/>
              </w:rPr>
              <w:t>人</w:t>
            </w:r>
          </w:p>
        </w:tc>
        <w:tc>
          <w:tcPr>
            <w:tcW w:w="1065" w:type="dxa"/>
            <w:shd w:val="clear" w:color="auto" w:fill="auto"/>
            <w:vAlign w:val="center"/>
          </w:tcPr>
          <w:p w14:paraId="3007FBEE">
            <w:pPr>
              <w:overflowPunct w:val="0"/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rPr>
                <w:rFonts w:ascii="Times New Roman" w:hAnsi="Times New Roman" w:cs="Times New Roman"/>
                <w:snapToGrid w:val="0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cs="Times New Roman"/>
                <w:snapToGrid w:val="0"/>
                <w:color w:val="000000"/>
                <w:kern w:val="0"/>
                <w:szCs w:val="21"/>
              </w:rPr>
              <w:t>36.83%</w:t>
            </w:r>
          </w:p>
        </w:tc>
        <w:tc>
          <w:tcPr>
            <w:tcW w:w="785" w:type="dxa"/>
            <w:shd w:val="clear" w:color="auto" w:fill="auto"/>
            <w:vAlign w:val="center"/>
          </w:tcPr>
          <w:p w14:paraId="42239F8F">
            <w:pPr>
              <w:overflowPunct w:val="0"/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rPr>
                <w:rFonts w:ascii="Times New Roman" w:hAnsi="Times New Roman" w:cs="Times New Roman"/>
                <w:snapToGrid w:val="0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cs="Times New Roman"/>
                <w:snapToGrid w:val="0"/>
                <w:color w:val="000000"/>
                <w:kern w:val="0"/>
                <w:szCs w:val="21"/>
              </w:rPr>
              <w:t>68.4</w:t>
            </w:r>
          </w:p>
        </w:tc>
        <w:tc>
          <w:tcPr>
            <w:tcW w:w="1057" w:type="dxa"/>
            <w:shd w:val="clear" w:color="auto" w:fill="auto"/>
            <w:vAlign w:val="center"/>
          </w:tcPr>
          <w:p w14:paraId="6BB994F1">
            <w:pPr>
              <w:overflowPunct w:val="0"/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rPr>
                <w:rFonts w:ascii="Times New Roman" w:hAnsi="Times New Roman" w:cs="Times New Roman"/>
                <w:snapToGrid w:val="0"/>
                <w:color w:val="000000"/>
                <w:kern w:val="0"/>
                <w:szCs w:val="21"/>
              </w:rPr>
            </w:pPr>
            <w:r>
              <w:rPr>
                <w:rFonts w:ascii="Times New Roman" w:cs="Times New Roman" w:hAnsiTheme="minorEastAsia"/>
                <w:snapToGrid w:val="0"/>
                <w:color w:val="000000"/>
                <w:kern w:val="0"/>
                <w:szCs w:val="21"/>
              </w:rPr>
              <w:t>培育新农商</w:t>
            </w:r>
            <w:r>
              <w:rPr>
                <w:rFonts w:ascii="Times New Roman" w:hAnsi="Times New Roman" w:cs="Times New Roman"/>
                <w:snapToGrid w:val="0"/>
                <w:color w:val="000000"/>
                <w:kern w:val="0"/>
                <w:szCs w:val="21"/>
              </w:rPr>
              <w:t>80</w:t>
            </w:r>
            <w:r>
              <w:rPr>
                <w:rFonts w:ascii="Times New Roman" w:cs="Times New Roman" w:hAnsiTheme="minorEastAsia"/>
                <w:snapToGrid w:val="0"/>
                <w:color w:val="000000"/>
                <w:kern w:val="0"/>
                <w:szCs w:val="21"/>
              </w:rPr>
              <w:t>人</w:t>
            </w:r>
          </w:p>
        </w:tc>
        <w:tc>
          <w:tcPr>
            <w:tcW w:w="988" w:type="dxa"/>
            <w:shd w:val="clear" w:color="auto" w:fill="auto"/>
            <w:vAlign w:val="center"/>
          </w:tcPr>
          <w:p w14:paraId="1EEF3D5C">
            <w:pPr>
              <w:overflowPunct w:val="0"/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rPr>
                <w:rFonts w:ascii="Times New Roman" w:hAnsi="Times New Roman" w:cs="Times New Roman"/>
                <w:snapToGrid w:val="0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cs="Times New Roman"/>
                <w:snapToGrid w:val="0"/>
                <w:color w:val="000000"/>
                <w:kern w:val="0"/>
                <w:szCs w:val="21"/>
              </w:rPr>
              <w:t>16.37%</w:t>
            </w:r>
          </w:p>
        </w:tc>
        <w:tc>
          <w:tcPr>
            <w:tcW w:w="785" w:type="dxa"/>
            <w:shd w:val="clear" w:color="auto" w:fill="auto"/>
            <w:vAlign w:val="center"/>
          </w:tcPr>
          <w:p w14:paraId="529E817B">
            <w:pPr>
              <w:overflowPunct w:val="0"/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rPr>
                <w:rFonts w:ascii="Times New Roman" w:hAnsi="Times New Roman" w:cs="Times New Roman"/>
                <w:snapToGrid w:val="0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cs="Times New Roman"/>
                <w:snapToGrid w:val="0"/>
                <w:color w:val="000000"/>
                <w:kern w:val="0"/>
                <w:szCs w:val="21"/>
              </w:rPr>
              <w:t>30.4</w:t>
            </w:r>
          </w:p>
        </w:tc>
        <w:tc>
          <w:tcPr>
            <w:tcW w:w="1299" w:type="dxa"/>
            <w:shd w:val="clear" w:color="auto" w:fill="auto"/>
            <w:vAlign w:val="center"/>
          </w:tcPr>
          <w:p w14:paraId="4C1277AD">
            <w:pPr>
              <w:overflowPunct w:val="0"/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rPr>
                <w:rFonts w:ascii="Times New Roman" w:hAnsi="Times New Roman" w:cs="Times New Roman"/>
                <w:snapToGrid w:val="0"/>
                <w:color w:val="000000"/>
                <w:kern w:val="0"/>
                <w:szCs w:val="21"/>
              </w:rPr>
            </w:pPr>
            <w:r>
              <w:rPr>
                <w:rFonts w:ascii="Times New Roman" w:cs="Times New Roman" w:hAnsiTheme="minorEastAsia"/>
                <w:snapToGrid w:val="0"/>
                <w:color w:val="000000"/>
                <w:kern w:val="0"/>
                <w:szCs w:val="21"/>
              </w:rPr>
              <w:t>培育新农服</w:t>
            </w:r>
            <w:r>
              <w:rPr>
                <w:rFonts w:ascii="Times New Roman" w:hAnsi="Times New Roman" w:cs="Times New Roman"/>
                <w:snapToGrid w:val="0"/>
                <w:color w:val="000000"/>
                <w:kern w:val="0"/>
                <w:szCs w:val="21"/>
              </w:rPr>
              <w:t>120</w:t>
            </w:r>
            <w:r>
              <w:rPr>
                <w:rFonts w:ascii="Times New Roman" w:cs="Times New Roman" w:hAnsiTheme="minorEastAsia"/>
                <w:snapToGrid w:val="0"/>
                <w:color w:val="000000"/>
                <w:kern w:val="0"/>
                <w:szCs w:val="21"/>
              </w:rPr>
              <w:t>人</w:t>
            </w:r>
          </w:p>
        </w:tc>
        <w:tc>
          <w:tcPr>
            <w:tcW w:w="1027" w:type="dxa"/>
            <w:shd w:val="clear" w:color="auto" w:fill="auto"/>
            <w:vAlign w:val="center"/>
          </w:tcPr>
          <w:p w14:paraId="68558324">
            <w:pPr>
              <w:overflowPunct w:val="0"/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rPr>
                <w:rFonts w:ascii="Times New Roman" w:hAnsi="Times New Roman" w:cs="Times New Roman"/>
                <w:snapToGrid w:val="0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cs="Times New Roman"/>
                <w:snapToGrid w:val="0"/>
                <w:color w:val="000000"/>
                <w:kern w:val="0"/>
                <w:szCs w:val="21"/>
              </w:rPr>
              <w:t>29.40%</w:t>
            </w:r>
          </w:p>
        </w:tc>
        <w:tc>
          <w:tcPr>
            <w:tcW w:w="810" w:type="dxa"/>
            <w:shd w:val="clear" w:color="auto" w:fill="auto"/>
            <w:vAlign w:val="center"/>
          </w:tcPr>
          <w:p w14:paraId="0E55975F">
            <w:pPr>
              <w:overflowPunct w:val="0"/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rPr>
                <w:rFonts w:ascii="Times New Roman" w:hAnsi="Times New Roman" w:cs="Times New Roman"/>
                <w:snapToGrid w:val="0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cs="Times New Roman"/>
                <w:snapToGrid w:val="0"/>
                <w:color w:val="000000"/>
                <w:kern w:val="0"/>
                <w:szCs w:val="21"/>
              </w:rPr>
              <w:t>54.6</w:t>
            </w:r>
          </w:p>
        </w:tc>
        <w:tc>
          <w:tcPr>
            <w:tcW w:w="988" w:type="dxa"/>
            <w:shd w:val="clear" w:color="auto" w:fill="auto"/>
            <w:vAlign w:val="center"/>
          </w:tcPr>
          <w:p w14:paraId="4DCE3739">
            <w:pPr>
              <w:overflowPunct w:val="0"/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rPr>
                <w:rFonts w:ascii="Times New Roman" w:hAnsi="Times New Roman" w:cs="Times New Roman"/>
                <w:snapToGrid w:val="0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cs="Times New Roman"/>
                <w:snapToGrid w:val="0"/>
                <w:color w:val="000000"/>
                <w:kern w:val="0"/>
                <w:szCs w:val="21"/>
              </w:rPr>
              <w:t>185.7</w:t>
            </w:r>
          </w:p>
        </w:tc>
      </w:tr>
    </w:tbl>
    <w:p w14:paraId="3FABAC63">
      <w:pPr>
        <w:overflowPunct w:val="0"/>
        <w:autoSpaceDE w:val="0"/>
        <w:autoSpaceDN w:val="0"/>
        <w:adjustRightInd w:val="0"/>
        <w:snapToGrid w:val="0"/>
        <w:spacing w:before="80" w:line="320" w:lineRule="exact"/>
        <w:ind w:left="91"/>
        <w:jc w:val="left"/>
        <w:rPr>
          <w:rFonts w:ascii="Times New Roman" w:cs="Times New Roman" w:hAnsiTheme="minorEastAsia"/>
          <w:snapToGrid w:val="0"/>
          <w:color w:val="000000"/>
          <w:kern w:val="0"/>
          <w:szCs w:val="21"/>
        </w:rPr>
      </w:pPr>
      <w:r>
        <w:rPr>
          <w:rFonts w:ascii="Times New Roman" w:cs="Times New Roman" w:hAnsiTheme="minorEastAsia"/>
          <w:snapToGrid w:val="0"/>
          <w:color w:val="000000"/>
          <w:kern w:val="0"/>
          <w:szCs w:val="21"/>
        </w:rPr>
        <w:t>责任处室：科教处、组织人事处</w:t>
      </w:r>
    </w:p>
    <w:p w14:paraId="4CD6268A">
      <w:pPr>
        <w:overflowPunct w:val="0"/>
        <w:autoSpaceDE w:val="0"/>
        <w:autoSpaceDN w:val="0"/>
        <w:adjustRightInd w:val="0"/>
        <w:snapToGrid w:val="0"/>
        <w:spacing w:line="320" w:lineRule="exact"/>
        <w:jc w:val="center"/>
        <w:rPr>
          <w:rFonts w:ascii="Times New Roman" w:hAnsi="Times New Roman" w:cs="Times New Roman"/>
          <w:snapToGrid w:val="0"/>
          <w:color w:val="000000" w:themeColor="text1"/>
          <w:kern w:val="0"/>
          <w:szCs w:val="21"/>
        </w:rPr>
      </w:pPr>
    </w:p>
    <w:p w14:paraId="50849C29">
      <w:pPr>
        <w:overflowPunct w:val="0"/>
        <w:autoSpaceDE w:val="0"/>
        <w:autoSpaceDN w:val="0"/>
        <w:adjustRightInd w:val="0"/>
        <w:snapToGrid w:val="0"/>
        <w:spacing w:line="320" w:lineRule="exact"/>
        <w:jc w:val="center"/>
        <w:rPr>
          <w:rFonts w:ascii="Times New Roman" w:hAnsi="Times New Roman" w:cs="Times New Roman"/>
          <w:snapToGrid w:val="0"/>
          <w:color w:val="000000" w:themeColor="text1"/>
          <w:kern w:val="0"/>
          <w:szCs w:val="21"/>
        </w:rPr>
      </w:pPr>
      <w:r>
        <w:rPr>
          <w:rFonts w:ascii="Times New Roman" w:hAnsi="Times New Roman" w:cs="Times New Roman"/>
          <w:snapToGrid w:val="0"/>
          <w:color w:val="000000" w:themeColor="text1"/>
          <w:kern w:val="0"/>
          <w:szCs w:val="21"/>
        </w:rPr>
        <w:br w:type="page"/>
      </w:r>
    </w:p>
    <w:p w14:paraId="08332DC8">
      <w:pPr>
        <w:overflowPunct w:val="0"/>
        <w:autoSpaceDE w:val="0"/>
        <w:autoSpaceDN w:val="0"/>
        <w:adjustRightInd w:val="0"/>
        <w:snapToGrid w:val="0"/>
        <w:spacing w:before="240" w:after="240" w:line="560" w:lineRule="exact"/>
        <w:jc w:val="center"/>
        <w:rPr>
          <w:rFonts w:ascii="方正小标宋简体" w:eastAsia="方正小标宋简体" w:cs="Times New Roman" w:hAnsiTheme="minorEastAsia"/>
          <w:snapToGrid w:val="0"/>
          <w:color w:val="000000"/>
          <w:kern w:val="0"/>
          <w:sz w:val="44"/>
          <w:szCs w:val="44"/>
        </w:rPr>
      </w:pPr>
      <w:r>
        <w:rPr>
          <w:rFonts w:ascii="方正小标宋简体" w:eastAsia="方正小标宋简体" w:cs="Times New Roman" w:hAnsiTheme="minorEastAsia"/>
          <w:snapToGrid w:val="0"/>
          <w:color w:val="000000"/>
          <w:kern w:val="0"/>
          <w:sz w:val="44"/>
          <w:szCs w:val="44"/>
        </w:rPr>
        <w:t>中央农业经营主体能力提升资金分配建议表</w:t>
      </w:r>
    </w:p>
    <w:p w14:paraId="31094A36">
      <w:pPr>
        <w:tabs>
          <w:tab w:val="left" w:pos="2271"/>
          <w:tab w:val="left" w:pos="6943"/>
          <w:tab w:val="left" w:pos="8677"/>
          <w:tab w:val="left" w:pos="10206"/>
          <w:tab w:val="left" w:pos="12205"/>
          <w:tab w:val="left" w:pos="13281"/>
          <w:tab w:val="left" w:pos="14152"/>
        </w:tabs>
        <w:overflowPunct w:val="0"/>
        <w:autoSpaceDE w:val="0"/>
        <w:autoSpaceDN w:val="0"/>
        <w:adjustRightInd w:val="0"/>
        <w:snapToGrid w:val="0"/>
        <w:spacing w:after="80" w:line="320" w:lineRule="exact"/>
        <w:rPr>
          <w:rFonts w:ascii="Times New Roman" w:cs="Times New Roman" w:hAnsiTheme="minorEastAsia"/>
          <w:snapToGrid w:val="0"/>
          <w:color w:val="000000"/>
          <w:kern w:val="0"/>
          <w:szCs w:val="21"/>
        </w:rPr>
      </w:pPr>
      <w:r>
        <w:rPr>
          <w:rFonts w:ascii="Times New Roman" w:cs="Times New Roman" w:hAnsiTheme="minorEastAsia"/>
          <w:snapToGrid w:val="0"/>
          <w:color w:val="000000"/>
          <w:kern w:val="0"/>
          <w:szCs w:val="21"/>
        </w:rPr>
        <w:t>项目名称</w:t>
      </w:r>
      <w:r>
        <w:rPr>
          <w:rFonts w:hint="eastAsia" w:ascii="Times New Roman" w:cs="Times New Roman" w:hAnsiTheme="minorEastAsia"/>
          <w:snapToGrid w:val="0"/>
          <w:color w:val="000000"/>
          <w:kern w:val="0"/>
          <w:szCs w:val="21"/>
        </w:rPr>
        <w:t>：</w:t>
      </w:r>
      <w:r>
        <w:rPr>
          <w:rFonts w:ascii="Times New Roman" w:cs="Times New Roman" w:hAnsiTheme="minorEastAsia"/>
          <w:snapToGrid w:val="0"/>
          <w:color w:val="000000"/>
          <w:kern w:val="0"/>
          <w:szCs w:val="21"/>
        </w:rPr>
        <w:t>专题班</w:t>
      </w:r>
      <w:r>
        <w:rPr>
          <w:rFonts w:hint="eastAsia" w:ascii="Times New Roman" w:cs="Times New Roman" w:hAnsiTheme="minorEastAsia"/>
          <w:snapToGrid w:val="0"/>
          <w:color w:val="000000"/>
          <w:kern w:val="0"/>
          <w:szCs w:val="21"/>
        </w:rPr>
        <w:t xml:space="preserve">                                                                                                           </w:t>
      </w:r>
      <w:r>
        <w:rPr>
          <w:rFonts w:ascii="Times New Roman" w:cs="Times New Roman" w:hAnsiTheme="minorEastAsia"/>
          <w:snapToGrid w:val="0"/>
          <w:color w:val="000000"/>
          <w:kern w:val="0"/>
          <w:szCs w:val="21"/>
        </w:rPr>
        <w:t>单位：万元</w:t>
      </w:r>
    </w:p>
    <w:tbl>
      <w:tblPr>
        <w:tblStyle w:val="4"/>
        <w:tblW w:w="5000" w:type="pct"/>
        <w:jc w:val="center"/>
        <w:tblBorders>
          <w:top w:val="single" w:color="auto" w:sz="6" w:space="0"/>
          <w:left w:val="single" w:color="auto" w:sz="6" w:space="0"/>
          <w:bottom w:val="single" w:color="auto" w:sz="6" w:space="0"/>
          <w:right w:val="single" w:color="auto" w:sz="6" w:space="0"/>
          <w:insideH w:val="single" w:color="auto" w:sz="6" w:space="0"/>
          <w:insideV w:val="single" w:color="auto" w:sz="6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303"/>
        <w:gridCol w:w="2978"/>
        <w:gridCol w:w="2979"/>
        <w:gridCol w:w="2979"/>
        <w:gridCol w:w="2979"/>
      </w:tblGrid>
      <w:tr w14:paraId="247E4A50"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7" w:hRule="atLeast"/>
          <w:jc w:val="center"/>
        </w:trPr>
        <w:tc>
          <w:tcPr>
            <w:tcW w:w="2303" w:type="dxa"/>
            <w:vMerge w:val="restart"/>
            <w:shd w:val="clear" w:color="auto" w:fill="auto"/>
            <w:noWrap/>
            <w:vAlign w:val="center"/>
          </w:tcPr>
          <w:p w14:paraId="637F1670">
            <w:pPr>
              <w:overflowPunct w:val="0"/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rPr>
                <w:rFonts w:ascii="Times New Roman" w:hAnsi="Times New Roman" w:eastAsia="黑体" w:cs="Times New Roman"/>
                <w:snapToGrid w:val="0"/>
                <w:color w:val="000000"/>
                <w:kern w:val="0"/>
                <w:szCs w:val="21"/>
              </w:rPr>
            </w:pPr>
            <w:r>
              <w:rPr>
                <w:rFonts w:ascii="Times New Roman" w:hAnsi="黑体" w:eastAsia="黑体" w:cs="Times New Roman"/>
                <w:snapToGrid w:val="0"/>
                <w:color w:val="000000"/>
                <w:kern w:val="0"/>
                <w:szCs w:val="21"/>
              </w:rPr>
              <w:t>辖</w:t>
            </w:r>
            <w:r>
              <w:rPr>
                <w:rFonts w:ascii="Times New Roman" w:hAnsi="Times New Roman" w:eastAsia="黑体" w:cs="Times New Roman"/>
                <w:snapToGrid w:val="0"/>
                <w:color w:val="000000"/>
                <w:kern w:val="0"/>
                <w:szCs w:val="21"/>
              </w:rPr>
              <w:t xml:space="preserve">  </w:t>
            </w:r>
            <w:r>
              <w:rPr>
                <w:rFonts w:ascii="Times New Roman" w:hAnsi="黑体" w:eastAsia="黑体" w:cs="Times New Roman"/>
                <w:snapToGrid w:val="0"/>
                <w:color w:val="000000"/>
                <w:kern w:val="0"/>
                <w:szCs w:val="21"/>
              </w:rPr>
              <w:t>区</w:t>
            </w:r>
          </w:p>
        </w:tc>
        <w:tc>
          <w:tcPr>
            <w:tcW w:w="2978" w:type="dxa"/>
            <w:shd w:val="clear" w:color="auto" w:fill="auto"/>
            <w:vAlign w:val="center"/>
          </w:tcPr>
          <w:p w14:paraId="1A2093B1">
            <w:pPr>
              <w:overflowPunct w:val="0"/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rPr>
                <w:rFonts w:ascii="Times New Roman" w:hAnsi="Times New Roman" w:eastAsia="黑体" w:cs="Times New Roman"/>
                <w:snapToGrid w:val="0"/>
                <w:color w:val="000000"/>
                <w:kern w:val="0"/>
                <w:szCs w:val="21"/>
              </w:rPr>
            </w:pPr>
            <w:r>
              <w:rPr>
                <w:rFonts w:ascii="Times New Roman" w:hAnsi="黑体" w:eastAsia="黑体" w:cs="Times New Roman"/>
                <w:snapToGrid w:val="0"/>
                <w:color w:val="000000"/>
                <w:kern w:val="0"/>
                <w:szCs w:val="21"/>
              </w:rPr>
              <w:t>分配因素</w:t>
            </w:r>
            <w:r>
              <w:rPr>
                <w:rFonts w:ascii="Times New Roman" w:hAnsi="Times New Roman" w:eastAsia="黑体" w:cs="Times New Roman"/>
                <w:snapToGrid w:val="0"/>
                <w:color w:val="000000"/>
                <w:kern w:val="0"/>
                <w:szCs w:val="21"/>
              </w:rPr>
              <w:t>-</w:t>
            </w:r>
            <w:r>
              <w:rPr>
                <w:rFonts w:ascii="Times New Roman" w:hAnsi="黑体" w:eastAsia="黑体" w:cs="Times New Roman"/>
                <w:snapToGrid w:val="0"/>
                <w:color w:val="000000"/>
                <w:kern w:val="0"/>
                <w:szCs w:val="21"/>
              </w:rPr>
              <w:t>任务人数</w:t>
            </w:r>
          </w:p>
        </w:tc>
        <w:tc>
          <w:tcPr>
            <w:tcW w:w="2979" w:type="dxa"/>
            <w:shd w:val="clear" w:color="auto" w:fill="auto"/>
            <w:noWrap/>
            <w:vAlign w:val="center"/>
          </w:tcPr>
          <w:p w14:paraId="0478991B">
            <w:pPr>
              <w:overflowPunct w:val="0"/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rPr>
                <w:rFonts w:ascii="Times New Roman" w:hAnsi="Times New Roman" w:eastAsia="黑体" w:cs="Times New Roman"/>
                <w:snapToGrid w:val="0"/>
                <w:color w:val="000000"/>
                <w:kern w:val="0"/>
                <w:szCs w:val="21"/>
              </w:rPr>
            </w:pPr>
            <w:r>
              <w:rPr>
                <w:rFonts w:ascii="Times New Roman" w:hAnsi="黑体" w:eastAsia="黑体" w:cs="Times New Roman"/>
                <w:snapToGrid w:val="0"/>
                <w:color w:val="000000"/>
                <w:kern w:val="0"/>
                <w:szCs w:val="21"/>
              </w:rPr>
              <w:t>占比</w:t>
            </w:r>
            <w:r>
              <w:rPr>
                <w:rFonts w:ascii="Times New Roman" w:hAnsi="Times New Roman" w:eastAsia="黑体" w:cs="Times New Roman"/>
                <w:snapToGrid w:val="0"/>
                <w:color w:val="000000"/>
                <w:kern w:val="0"/>
                <w:szCs w:val="21"/>
              </w:rPr>
              <w:t>%</w:t>
            </w:r>
          </w:p>
        </w:tc>
        <w:tc>
          <w:tcPr>
            <w:tcW w:w="2979" w:type="dxa"/>
            <w:shd w:val="clear" w:color="auto" w:fill="auto"/>
            <w:vAlign w:val="center"/>
          </w:tcPr>
          <w:p w14:paraId="5863E78A">
            <w:pPr>
              <w:overflowPunct w:val="0"/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rPr>
                <w:rFonts w:ascii="Times New Roman" w:hAnsi="Times New Roman" w:eastAsia="黑体" w:cs="Times New Roman"/>
                <w:snapToGrid w:val="0"/>
                <w:color w:val="000000"/>
                <w:kern w:val="0"/>
                <w:szCs w:val="21"/>
              </w:rPr>
            </w:pPr>
            <w:r>
              <w:rPr>
                <w:rFonts w:ascii="Times New Roman" w:hAnsi="黑体" w:eastAsia="黑体" w:cs="Times New Roman"/>
                <w:snapToGrid w:val="0"/>
                <w:color w:val="000000"/>
                <w:kern w:val="0"/>
                <w:szCs w:val="21"/>
              </w:rPr>
              <w:t>分配金额</w:t>
            </w:r>
          </w:p>
        </w:tc>
        <w:tc>
          <w:tcPr>
            <w:tcW w:w="2979" w:type="dxa"/>
            <w:shd w:val="clear" w:color="auto" w:fill="auto"/>
            <w:vAlign w:val="center"/>
          </w:tcPr>
          <w:p w14:paraId="791A03D8">
            <w:pPr>
              <w:overflowPunct w:val="0"/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rPr>
                <w:rFonts w:ascii="Times New Roman" w:hAnsi="Times New Roman" w:eastAsia="黑体" w:cs="Times New Roman"/>
                <w:snapToGrid w:val="0"/>
                <w:color w:val="000000"/>
                <w:kern w:val="0"/>
                <w:szCs w:val="21"/>
              </w:rPr>
            </w:pPr>
            <w:r>
              <w:rPr>
                <w:rFonts w:ascii="Times New Roman" w:hAnsi="黑体" w:eastAsia="黑体" w:cs="Times New Roman"/>
                <w:snapToGrid w:val="0"/>
                <w:color w:val="000000"/>
                <w:kern w:val="0"/>
                <w:szCs w:val="21"/>
              </w:rPr>
              <w:t>本次拟下达</w:t>
            </w:r>
          </w:p>
        </w:tc>
      </w:tr>
      <w:tr w14:paraId="1A6B5021"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7" w:hRule="atLeast"/>
          <w:jc w:val="center"/>
        </w:trPr>
        <w:tc>
          <w:tcPr>
            <w:tcW w:w="2303" w:type="dxa"/>
            <w:vMerge w:val="continue"/>
            <w:vAlign w:val="center"/>
          </w:tcPr>
          <w:p w14:paraId="56669BFC">
            <w:pPr>
              <w:overflowPunct w:val="0"/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rPr>
                <w:rFonts w:ascii="Times New Roman" w:hAnsi="Times New Roman" w:eastAsia="黑体" w:cs="Times New Roman"/>
                <w:snapToGrid w:val="0"/>
                <w:color w:val="000000"/>
                <w:kern w:val="0"/>
                <w:szCs w:val="21"/>
              </w:rPr>
            </w:pPr>
          </w:p>
        </w:tc>
        <w:tc>
          <w:tcPr>
            <w:tcW w:w="2978" w:type="dxa"/>
            <w:shd w:val="clear" w:color="auto" w:fill="auto"/>
            <w:vAlign w:val="center"/>
          </w:tcPr>
          <w:p w14:paraId="1EE7FBFC">
            <w:pPr>
              <w:overflowPunct w:val="0"/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rPr>
                <w:rFonts w:ascii="Times New Roman" w:hAnsi="Times New Roman" w:eastAsia="黑体" w:cs="Times New Roman"/>
                <w:snapToGrid w:val="0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黑体" w:cs="Times New Roman"/>
                <w:snapToGrid w:val="0"/>
                <w:color w:val="000000"/>
                <w:kern w:val="0"/>
                <w:szCs w:val="21"/>
              </w:rPr>
              <w:t>A</w:t>
            </w:r>
          </w:p>
        </w:tc>
        <w:tc>
          <w:tcPr>
            <w:tcW w:w="2979" w:type="dxa"/>
            <w:shd w:val="clear" w:color="auto" w:fill="auto"/>
            <w:noWrap/>
            <w:vAlign w:val="center"/>
          </w:tcPr>
          <w:p w14:paraId="510F3024">
            <w:pPr>
              <w:overflowPunct w:val="0"/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rPr>
                <w:rFonts w:ascii="Times New Roman" w:hAnsi="Times New Roman" w:eastAsia="黑体" w:cs="Times New Roman"/>
                <w:snapToGrid w:val="0"/>
                <w:color w:val="000000"/>
                <w:kern w:val="0"/>
                <w:szCs w:val="21"/>
              </w:rPr>
            </w:pPr>
            <w:r>
              <w:rPr>
                <w:rFonts w:ascii="Times New Roman" w:hAnsi="黑体" w:eastAsia="黑体" w:cs="Times New Roman"/>
                <w:snapToGrid w:val="0"/>
                <w:color w:val="000000"/>
                <w:kern w:val="0"/>
                <w:szCs w:val="21"/>
              </w:rPr>
              <w:t>　</w:t>
            </w:r>
          </w:p>
        </w:tc>
        <w:tc>
          <w:tcPr>
            <w:tcW w:w="2979" w:type="dxa"/>
            <w:shd w:val="clear" w:color="auto" w:fill="auto"/>
            <w:vAlign w:val="center"/>
          </w:tcPr>
          <w:p w14:paraId="51BB02AE">
            <w:pPr>
              <w:overflowPunct w:val="0"/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rPr>
                <w:rFonts w:ascii="Times New Roman" w:hAnsi="Times New Roman" w:eastAsia="黑体" w:cs="Times New Roman"/>
                <w:snapToGrid w:val="0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黑体" w:cs="Times New Roman"/>
                <w:snapToGrid w:val="0"/>
                <w:color w:val="000000"/>
                <w:kern w:val="0"/>
                <w:szCs w:val="21"/>
              </w:rPr>
              <w:t>B</w:t>
            </w:r>
          </w:p>
        </w:tc>
        <w:tc>
          <w:tcPr>
            <w:tcW w:w="2979" w:type="dxa"/>
            <w:shd w:val="clear" w:color="auto" w:fill="auto"/>
            <w:vAlign w:val="center"/>
          </w:tcPr>
          <w:p w14:paraId="4D9A0ECB">
            <w:pPr>
              <w:overflowPunct w:val="0"/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rPr>
                <w:rFonts w:ascii="Times New Roman" w:hAnsi="Times New Roman" w:eastAsia="黑体" w:cs="Times New Roman"/>
                <w:snapToGrid w:val="0"/>
                <w:color w:val="000000"/>
                <w:kern w:val="0"/>
                <w:szCs w:val="21"/>
              </w:rPr>
            </w:pPr>
            <w:r>
              <w:rPr>
                <w:rFonts w:ascii="Times New Roman" w:hAnsi="黑体" w:eastAsia="黑体" w:cs="Times New Roman"/>
                <w:snapToGrid w:val="0"/>
                <w:color w:val="000000"/>
                <w:kern w:val="0"/>
                <w:szCs w:val="21"/>
              </w:rPr>
              <w:t>　</w:t>
            </w:r>
          </w:p>
        </w:tc>
      </w:tr>
      <w:tr w14:paraId="2074B458"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7" w:hRule="atLeast"/>
          <w:jc w:val="center"/>
        </w:trPr>
        <w:tc>
          <w:tcPr>
            <w:tcW w:w="2303" w:type="dxa"/>
            <w:shd w:val="clear" w:color="auto" w:fill="auto"/>
            <w:vAlign w:val="center"/>
          </w:tcPr>
          <w:p w14:paraId="286ED020">
            <w:pPr>
              <w:overflowPunct w:val="0"/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rPr>
                <w:rFonts w:ascii="Times New Roman" w:hAnsi="Times New Roman" w:cs="Times New Roman"/>
                <w:snapToGrid w:val="0"/>
                <w:color w:val="000000"/>
                <w:kern w:val="0"/>
                <w:szCs w:val="21"/>
              </w:rPr>
            </w:pPr>
            <w:r>
              <w:rPr>
                <w:rFonts w:ascii="Times New Roman" w:cs="Times New Roman" w:hAnsiTheme="minorEastAsia"/>
                <w:snapToGrid w:val="0"/>
                <w:color w:val="000000"/>
                <w:kern w:val="0"/>
                <w:szCs w:val="21"/>
              </w:rPr>
              <w:t>市本级</w:t>
            </w:r>
          </w:p>
        </w:tc>
        <w:tc>
          <w:tcPr>
            <w:tcW w:w="2978" w:type="dxa"/>
            <w:shd w:val="clear" w:color="auto" w:fill="auto"/>
            <w:vAlign w:val="center"/>
          </w:tcPr>
          <w:p w14:paraId="529A05DF">
            <w:pPr>
              <w:overflowPunct w:val="0"/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rPr>
                <w:rFonts w:ascii="Times New Roman" w:hAnsi="Times New Roman" w:cs="Times New Roman"/>
                <w:snapToGrid w:val="0"/>
                <w:color w:val="000000"/>
                <w:kern w:val="0"/>
                <w:szCs w:val="21"/>
              </w:rPr>
            </w:pPr>
            <w:r>
              <w:rPr>
                <w:rFonts w:ascii="Times New Roman" w:cs="Times New Roman" w:hAnsiTheme="minorEastAsia"/>
                <w:snapToGrid w:val="0"/>
                <w:color w:val="000000"/>
                <w:kern w:val="0"/>
                <w:szCs w:val="21"/>
              </w:rPr>
              <w:t>培训</w:t>
            </w:r>
            <w:r>
              <w:rPr>
                <w:rFonts w:ascii="Times New Roman" w:hAnsi="Times New Roman" w:cs="Times New Roman"/>
                <w:snapToGrid w:val="0"/>
                <w:color w:val="000000"/>
                <w:kern w:val="0"/>
                <w:szCs w:val="21"/>
              </w:rPr>
              <w:t>30</w:t>
            </w:r>
            <w:r>
              <w:rPr>
                <w:rFonts w:ascii="Times New Roman" w:cs="Times New Roman" w:hAnsiTheme="minorEastAsia"/>
                <w:snapToGrid w:val="0"/>
                <w:color w:val="000000"/>
                <w:kern w:val="0"/>
                <w:szCs w:val="21"/>
              </w:rPr>
              <w:t>人</w:t>
            </w:r>
          </w:p>
        </w:tc>
        <w:tc>
          <w:tcPr>
            <w:tcW w:w="2979" w:type="dxa"/>
            <w:shd w:val="clear" w:color="auto" w:fill="auto"/>
            <w:noWrap/>
            <w:vAlign w:val="center"/>
          </w:tcPr>
          <w:p w14:paraId="52DC65EB">
            <w:pPr>
              <w:overflowPunct w:val="0"/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rPr>
                <w:rFonts w:ascii="Times New Roman" w:hAnsi="Times New Roman" w:cs="Times New Roman"/>
                <w:snapToGrid w:val="0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cs="Times New Roman"/>
                <w:snapToGrid w:val="0"/>
                <w:color w:val="000000"/>
                <w:kern w:val="0"/>
                <w:szCs w:val="21"/>
              </w:rPr>
              <w:t>100.0%</w:t>
            </w:r>
          </w:p>
        </w:tc>
        <w:tc>
          <w:tcPr>
            <w:tcW w:w="2979" w:type="dxa"/>
            <w:shd w:val="clear" w:color="auto" w:fill="auto"/>
            <w:noWrap/>
            <w:vAlign w:val="center"/>
          </w:tcPr>
          <w:p w14:paraId="60ED70BE">
            <w:pPr>
              <w:overflowPunct w:val="0"/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rPr>
                <w:rFonts w:ascii="Times New Roman" w:hAnsi="Times New Roman" w:cs="Times New Roman"/>
                <w:snapToGrid w:val="0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cs="Times New Roman"/>
                <w:snapToGrid w:val="0"/>
                <w:color w:val="000000"/>
                <w:kern w:val="0"/>
                <w:szCs w:val="21"/>
              </w:rPr>
              <w:t>18.6</w:t>
            </w:r>
          </w:p>
        </w:tc>
        <w:tc>
          <w:tcPr>
            <w:tcW w:w="2979" w:type="dxa"/>
            <w:shd w:val="clear" w:color="auto" w:fill="auto"/>
            <w:noWrap/>
            <w:vAlign w:val="center"/>
          </w:tcPr>
          <w:p w14:paraId="7EC81C40">
            <w:pPr>
              <w:overflowPunct w:val="0"/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rPr>
                <w:rFonts w:ascii="Times New Roman" w:hAnsi="Times New Roman" w:cs="Times New Roman"/>
                <w:snapToGrid w:val="0"/>
                <w:kern w:val="0"/>
                <w:szCs w:val="21"/>
              </w:rPr>
            </w:pPr>
            <w:r>
              <w:rPr>
                <w:rFonts w:ascii="Times New Roman" w:hAnsi="Times New Roman" w:cs="Times New Roman"/>
                <w:snapToGrid w:val="0"/>
                <w:kern w:val="0"/>
                <w:szCs w:val="21"/>
              </w:rPr>
              <w:t xml:space="preserve">18.6 </w:t>
            </w:r>
          </w:p>
        </w:tc>
      </w:tr>
      <w:tr w14:paraId="2561403E"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7" w:hRule="atLeast"/>
          <w:jc w:val="center"/>
        </w:trPr>
        <w:tc>
          <w:tcPr>
            <w:tcW w:w="2303" w:type="dxa"/>
            <w:shd w:val="clear" w:color="auto" w:fill="auto"/>
            <w:vAlign w:val="center"/>
          </w:tcPr>
          <w:p w14:paraId="5710E639">
            <w:pPr>
              <w:overflowPunct w:val="0"/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rPr>
                <w:rFonts w:ascii="Times New Roman" w:hAnsi="Times New Roman" w:cs="Times New Roman"/>
                <w:snapToGrid w:val="0"/>
                <w:color w:val="000000"/>
                <w:kern w:val="0"/>
                <w:szCs w:val="21"/>
              </w:rPr>
            </w:pPr>
            <w:r>
              <w:rPr>
                <w:rFonts w:ascii="Times New Roman" w:cs="Times New Roman" w:hAnsiTheme="minorEastAsia"/>
                <w:snapToGrid w:val="0"/>
                <w:color w:val="000000"/>
                <w:kern w:val="0"/>
                <w:szCs w:val="21"/>
              </w:rPr>
              <w:t>合</w:t>
            </w:r>
            <w:r>
              <w:rPr>
                <w:rFonts w:ascii="Times New Roman" w:hAnsi="Times New Roman" w:cs="Times New Roman"/>
                <w:snapToGrid w:val="0"/>
                <w:color w:val="000000"/>
                <w:kern w:val="0"/>
                <w:szCs w:val="21"/>
              </w:rPr>
              <w:t xml:space="preserve">  </w:t>
            </w:r>
            <w:r>
              <w:rPr>
                <w:rFonts w:ascii="Times New Roman" w:cs="Times New Roman" w:hAnsiTheme="minorEastAsia"/>
                <w:snapToGrid w:val="0"/>
                <w:color w:val="000000"/>
                <w:kern w:val="0"/>
                <w:szCs w:val="21"/>
              </w:rPr>
              <w:t>计</w:t>
            </w:r>
          </w:p>
        </w:tc>
        <w:tc>
          <w:tcPr>
            <w:tcW w:w="2978" w:type="dxa"/>
            <w:shd w:val="clear" w:color="auto" w:fill="auto"/>
            <w:vAlign w:val="center"/>
          </w:tcPr>
          <w:p w14:paraId="7A7B0F3B">
            <w:pPr>
              <w:overflowPunct w:val="0"/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rPr>
                <w:rFonts w:ascii="Times New Roman" w:hAnsi="Times New Roman" w:cs="Times New Roman"/>
                <w:snapToGrid w:val="0"/>
                <w:color w:val="000000"/>
                <w:kern w:val="0"/>
                <w:szCs w:val="21"/>
              </w:rPr>
            </w:pPr>
            <w:r>
              <w:rPr>
                <w:rFonts w:ascii="Times New Roman" w:cs="Times New Roman" w:hAnsiTheme="minorEastAsia"/>
                <w:snapToGrid w:val="0"/>
                <w:color w:val="000000"/>
                <w:kern w:val="0"/>
                <w:szCs w:val="21"/>
              </w:rPr>
              <w:t>培训</w:t>
            </w:r>
            <w:r>
              <w:rPr>
                <w:rFonts w:ascii="Times New Roman" w:hAnsi="Times New Roman" w:cs="Times New Roman"/>
                <w:snapToGrid w:val="0"/>
                <w:color w:val="000000"/>
                <w:kern w:val="0"/>
                <w:szCs w:val="21"/>
              </w:rPr>
              <w:t>30</w:t>
            </w:r>
            <w:r>
              <w:rPr>
                <w:rFonts w:ascii="Times New Roman" w:cs="Times New Roman" w:hAnsiTheme="minorEastAsia"/>
                <w:snapToGrid w:val="0"/>
                <w:color w:val="000000"/>
                <w:kern w:val="0"/>
                <w:szCs w:val="21"/>
              </w:rPr>
              <w:t>人</w:t>
            </w:r>
          </w:p>
        </w:tc>
        <w:tc>
          <w:tcPr>
            <w:tcW w:w="2979" w:type="dxa"/>
            <w:shd w:val="clear" w:color="auto" w:fill="auto"/>
            <w:vAlign w:val="center"/>
          </w:tcPr>
          <w:p w14:paraId="15337274">
            <w:pPr>
              <w:overflowPunct w:val="0"/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rPr>
                <w:rFonts w:ascii="Times New Roman" w:hAnsi="Times New Roman" w:cs="Times New Roman"/>
                <w:snapToGrid w:val="0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cs="Times New Roman"/>
                <w:snapToGrid w:val="0"/>
                <w:color w:val="000000"/>
                <w:kern w:val="0"/>
                <w:szCs w:val="21"/>
              </w:rPr>
              <w:t>1</w:t>
            </w:r>
          </w:p>
        </w:tc>
        <w:tc>
          <w:tcPr>
            <w:tcW w:w="2979" w:type="dxa"/>
            <w:shd w:val="clear" w:color="auto" w:fill="auto"/>
            <w:vAlign w:val="center"/>
          </w:tcPr>
          <w:p w14:paraId="09D3B5B6">
            <w:pPr>
              <w:overflowPunct w:val="0"/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rPr>
                <w:rFonts w:ascii="Times New Roman" w:hAnsi="Times New Roman" w:cs="Times New Roman"/>
                <w:snapToGrid w:val="0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cs="Times New Roman"/>
                <w:snapToGrid w:val="0"/>
                <w:color w:val="000000"/>
                <w:kern w:val="0"/>
                <w:szCs w:val="21"/>
              </w:rPr>
              <w:t>18.6</w:t>
            </w:r>
          </w:p>
        </w:tc>
        <w:tc>
          <w:tcPr>
            <w:tcW w:w="2979" w:type="dxa"/>
            <w:shd w:val="clear" w:color="auto" w:fill="auto"/>
            <w:vAlign w:val="center"/>
          </w:tcPr>
          <w:p w14:paraId="2024F773">
            <w:pPr>
              <w:overflowPunct w:val="0"/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rPr>
                <w:rFonts w:ascii="Times New Roman" w:hAnsi="Times New Roman" w:cs="Times New Roman"/>
                <w:snapToGrid w:val="0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cs="Times New Roman"/>
                <w:snapToGrid w:val="0"/>
                <w:color w:val="000000"/>
                <w:kern w:val="0"/>
                <w:szCs w:val="21"/>
              </w:rPr>
              <w:t>18.6</w:t>
            </w:r>
          </w:p>
        </w:tc>
      </w:tr>
    </w:tbl>
    <w:p w14:paraId="5B1E67EA">
      <w:pPr>
        <w:overflowPunct w:val="0"/>
        <w:autoSpaceDE w:val="0"/>
        <w:autoSpaceDN w:val="0"/>
        <w:adjustRightInd w:val="0"/>
        <w:snapToGrid w:val="0"/>
        <w:spacing w:before="80" w:line="320" w:lineRule="exact"/>
        <w:ind w:left="91"/>
        <w:jc w:val="left"/>
        <w:rPr>
          <w:rFonts w:ascii="Times New Roman" w:cs="Times New Roman" w:hAnsiTheme="minorEastAsia"/>
          <w:snapToGrid w:val="0"/>
          <w:color w:val="000000"/>
          <w:kern w:val="0"/>
          <w:szCs w:val="21"/>
        </w:rPr>
      </w:pPr>
      <w:r>
        <w:rPr>
          <w:rFonts w:ascii="Times New Roman" w:cs="Times New Roman" w:hAnsiTheme="minorEastAsia"/>
          <w:snapToGrid w:val="0"/>
          <w:color w:val="000000"/>
          <w:kern w:val="0"/>
          <w:szCs w:val="21"/>
        </w:rPr>
        <w:t>责任处室：农机处</w:t>
      </w:r>
    </w:p>
    <w:p w14:paraId="5A8B9B49">
      <w:pPr>
        <w:overflowPunct w:val="0"/>
        <w:autoSpaceDE w:val="0"/>
        <w:autoSpaceDN w:val="0"/>
        <w:adjustRightInd w:val="0"/>
        <w:snapToGrid w:val="0"/>
        <w:spacing w:line="320" w:lineRule="exact"/>
        <w:jc w:val="center"/>
        <w:rPr>
          <w:rFonts w:ascii="Times New Roman" w:hAnsi="Times New Roman" w:cs="Times New Roman"/>
          <w:snapToGrid w:val="0"/>
          <w:color w:val="000000" w:themeColor="text1"/>
          <w:kern w:val="0"/>
          <w:szCs w:val="21"/>
        </w:rPr>
      </w:pPr>
    </w:p>
    <w:p w14:paraId="1E281E7E">
      <w:pPr>
        <w:overflowPunct w:val="0"/>
        <w:autoSpaceDE w:val="0"/>
        <w:autoSpaceDN w:val="0"/>
        <w:adjustRightInd w:val="0"/>
        <w:snapToGrid w:val="0"/>
        <w:spacing w:line="320" w:lineRule="exact"/>
        <w:jc w:val="center"/>
        <w:rPr>
          <w:rFonts w:ascii="Times New Roman" w:hAnsi="Times New Roman" w:cs="Times New Roman"/>
          <w:snapToGrid w:val="0"/>
          <w:color w:val="000000" w:themeColor="text1"/>
          <w:kern w:val="0"/>
          <w:szCs w:val="21"/>
        </w:rPr>
      </w:pPr>
      <w:r>
        <w:rPr>
          <w:rFonts w:ascii="Times New Roman" w:hAnsi="Times New Roman" w:cs="Times New Roman"/>
          <w:snapToGrid w:val="0"/>
          <w:color w:val="000000" w:themeColor="text1"/>
          <w:kern w:val="0"/>
          <w:szCs w:val="21"/>
        </w:rPr>
        <w:br w:type="page"/>
      </w:r>
    </w:p>
    <w:p w14:paraId="292396B3">
      <w:pPr>
        <w:overflowPunct w:val="0"/>
        <w:autoSpaceDE w:val="0"/>
        <w:autoSpaceDN w:val="0"/>
        <w:adjustRightInd w:val="0"/>
        <w:snapToGrid w:val="0"/>
        <w:spacing w:before="240" w:after="240" w:line="560" w:lineRule="exact"/>
        <w:jc w:val="center"/>
        <w:rPr>
          <w:rFonts w:ascii="方正小标宋简体" w:eastAsia="方正小标宋简体" w:cs="Times New Roman" w:hAnsiTheme="minorEastAsia"/>
          <w:snapToGrid w:val="0"/>
          <w:color w:val="000000"/>
          <w:kern w:val="0"/>
          <w:sz w:val="44"/>
          <w:szCs w:val="44"/>
        </w:rPr>
      </w:pPr>
      <w:r>
        <w:rPr>
          <w:rFonts w:ascii="方正小标宋简体" w:eastAsia="方正小标宋简体" w:cs="Times New Roman" w:hAnsiTheme="minorEastAsia"/>
          <w:snapToGrid w:val="0"/>
          <w:color w:val="000000"/>
          <w:kern w:val="0"/>
          <w:sz w:val="44"/>
          <w:szCs w:val="44"/>
        </w:rPr>
        <w:t>中央农业经营主体能力提升专项资金分配建议表</w:t>
      </w:r>
    </w:p>
    <w:p w14:paraId="0FED498B">
      <w:pPr>
        <w:tabs>
          <w:tab w:val="left" w:pos="2271"/>
          <w:tab w:val="left" w:pos="6943"/>
          <w:tab w:val="left" w:pos="8677"/>
          <w:tab w:val="left" w:pos="10206"/>
          <w:tab w:val="left" w:pos="12205"/>
          <w:tab w:val="left" w:pos="13281"/>
          <w:tab w:val="left" w:pos="14152"/>
        </w:tabs>
        <w:overflowPunct w:val="0"/>
        <w:autoSpaceDE w:val="0"/>
        <w:autoSpaceDN w:val="0"/>
        <w:adjustRightInd w:val="0"/>
        <w:snapToGrid w:val="0"/>
        <w:spacing w:after="80" w:line="320" w:lineRule="exact"/>
        <w:rPr>
          <w:rFonts w:ascii="Times New Roman" w:cs="Times New Roman" w:hAnsiTheme="minorEastAsia"/>
          <w:snapToGrid w:val="0"/>
          <w:color w:val="000000"/>
          <w:kern w:val="0"/>
          <w:szCs w:val="21"/>
        </w:rPr>
      </w:pPr>
      <w:r>
        <w:rPr>
          <w:rFonts w:ascii="Times New Roman" w:cs="Times New Roman" w:hAnsiTheme="minorEastAsia"/>
          <w:snapToGrid w:val="0"/>
          <w:color w:val="000000"/>
          <w:kern w:val="0"/>
          <w:szCs w:val="21"/>
        </w:rPr>
        <w:t>项目名称</w:t>
      </w:r>
      <w:r>
        <w:rPr>
          <w:rFonts w:hint="eastAsia" w:ascii="Times New Roman" w:cs="Times New Roman" w:hAnsiTheme="minorEastAsia"/>
          <w:snapToGrid w:val="0"/>
          <w:color w:val="000000"/>
          <w:kern w:val="0"/>
          <w:szCs w:val="21"/>
        </w:rPr>
        <w:t>：</w:t>
      </w:r>
      <w:r>
        <w:rPr>
          <w:rFonts w:ascii="Times New Roman" w:cs="Times New Roman" w:hAnsiTheme="minorEastAsia"/>
          <w:snapToGrid w:val="0"/>
          <w:color w:val="000000"/>
          <w:kern w:val="0"/>
          <w:szCs w:val="21"/>
        </w:rPr>
        <w:t>家庭农场、合作社培育项目</w:t>
      </w:r>
      <w:r>
        <w:rPr>
          <w:rFonts w:hint="eastAsia" w:ascii="Times New Roman" w:cs="Times New Roman" w:hAnsiTheme="minorEastAsia"/>
          <w:snapToGrid w:val="0"/>
          <w:color w:val="000000"/>
          <w:kern w:val="0"/>
          <w:szCs w:val="21"/>
        </w:rPr>
        <w:t xml:space="preserve">                                                                                          </w:t>
      </w:r>
      <w:r>
        <w:rPr>
          <w:rFonts w:ascii="Times New Roman" w:cs="Times New Roman" w:hAnsiTheme="minorEastAsia"/>
          <w:snapToGrid w:val="0"/>
          <w:color w:val="000000"/>
          <w:kern w:val="0"/>
          <w:szCs w:val="21"/>
        </w:rPr>
        <w:t>单位：万元</w:t>
      </w:r>
    </w:p>
    <w:tbl>
      <w:tblPr>
        <w:tblStyle w:val="4"/>
        <w:tblW w:w="5000" w:type="pct"/>
        <w:jc w:val="center"/>
        <w:tblBorders>
          <w:top w:val="single" w:color="auto" w:sz="6" w:space="0"/>
          <w:left w:val="single" w:color="auto" w:sz="6" w:space="0"/>
          <w:bottom w:val="single" w:color="auto" w:sz="6" w:space="0"/>
          <w:right w:val="single" w:color="auto" w:sz="6" w:space="0"/>
          <w:insideH w:val="single" w:color="auto" w:sz="6" w:space="0"/>
          <w:insideV w:val="single" w:color="auto" w:sz="6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22"/>
        <w:gridCol w:w="1204"/>
        <w:gridCol w:w="770"/>
        <w:gridCol w:w="686"/>
        <w:gridCol w:w="1232"/>
        <w:gridCol w:w="770"/>
        <w:gridCol w:w="713"/>
        <w:gridCol w:w="1078"/>
        <w:gridCol w:w="756"/>
        <w:gridCol w:w="764"/>
        <w:gridCol w:w="1126"/>
        <w:gridCol w:w="728"/>
        <w:gridCol w:w="714"/>
        <w:gridCol w:w="1105"/>
        <w:gridCol w:w="644"/>
        <w:gridCol w:w="575"/>
        <w:gridCol w:w="531"/>
      </w:tblGrid>
      <w:tr w14:paraId="20478804"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tblHeader/>
          <w:jc w:val="center"/>
        </w:trPr>
        <w:tc>
          <w:tcPr>
            <w:tcW w:w="822" w:type="dxa"/>
            <w:shd w:val="clear" w:color="auto" w:fill="auto"/>
            <w:noWrap/>
            <w:vAlign w:val="center"/>
          </w:tcPr>
          <w:p w14:paraId="157E06CB">
            <w:pPr>
              <w:overflowPunct w:val="0"/>
              <w:autoSpaceDE w:val="0"/>
              <w:autoSpaceDN w:val="0"/>
              <w:adjustRightInd w:val="0"/>
              <w:snapToGrid w:val="0"/>
              <w:spacing w:line="320" w:lineRule="exact"/>
              <w:ind w:left="-57" w:right="-57"/>
              <w:jc w:val="center"/>
              <w:rPr>
                <w:rFonts w:ascii="Times New Roman" w:hAnsi="Times New Roman" w:eastAsia="黑体" w:cs="Times New Roman"/>
                <w:snapToGrid w:val="0"/>
                <w:color w:val="000000"/>
                <w:kern w:val="0"/>
                <w:szCs w:val="21"/>
              </w:rPr>
            </w:pPr>
            <w:r>
              <w:rPr>
                <w:rFonts w:ascii="Times New Roman" w:hAnsi="黑体" w:eastAsia="黑体" w:cs="Times New Roman"/>
                <w:snapToGrid w:val="0"/>
                <w:color w:val="000000"/>
                <w:kern w:val="0"/>
                <w:szCs w:val="21"/>
              </w:rPr>
              <w:t>辖</w:t>
            </w:r>
            <w:r>
              <w:rPr>
                <w:rFonts w:ascii="Times New Roman" w:hAnsi="Times New Roman" w:eastAsia="黑体" w:cs="Times New Roman"/>
                <w:snapToGrid w:val="0"/>
                <w:color w:val="000000"/>
                <w:kern w:val="0"/>
                <w:szCs w:val="21"/>
              </w:rPr>
              <w:t xml:space="preserve">  </w:t>
            </w:r>
            <w:r>
              <w:rPr>
                <w:rFonts w:ascii="Times New Roman" w:hAnsi="黑体" w:eastAsia="黑体" w:cs="Times New Roman"/>
                <w:snapToGrid w:val="0"/>
                <w:color w:val="000000"/>
                <w:kern w:val="0"/>
                <w:szCs w:val="21"/>
              </w:rPr>
              <w:t>区</w:t>
            </w:r>
          </w:p>
        </w:tc>
        <w:tc>
          <w:tcPr>
            <w:tcW w:w="1204" w:type="dxa"/>
            <w:shd w:val="clear" w:color="auto" w:fill="auto"/>
            <w:vAlign w:val="center"/>
          </w:tcPr>
          <w:p w14:paraId="3139375C">
            <w:pPr>
              <w:overflowPunct w:val="0"/>
              <w:autoSpaceDE w:val="0"/>
              <w:autoSpaceDN w:val="0"/>
              <w:adjustRightInd w:val="0"/>
              <w:snapToGrid w:val="0"/>
              <w:spacing w:line="320" w:lineRule="exact"/>
              <w:ind w:left="-57" w:right="-57"/>
              <w:jc w:val="center"/>
              <w:rPr>
                <w:rFonts w:ascii="Times New Roman" w:hAnsi="Times New Roman" w:eastAsia="黑体" w:cs="Times New Roman"/>
                <w:snapToGrid w:val="0"/>
                <w:color w:val="000000"/>
                <w:kern w:val="0"/>
                <w:szCs w:val="21"/>
              </w:rPr>
            </w:pPr>
            <w:r>
              <w:rPr>
                <w:rFonts w:ascii="Times New Roman" w:hAnsi="黑体" w:eastAsia="黑体" w:cs="Times New Roman"/>
                <w:snapToGrid w:val="0"/>
                <w:color w:val="000000"/>
                <w:kern w:val="0"/>
                <w:szCs w:val="21"/>
              </w:rPr>
              <w:t>分配因素</w:t>
            </w:r>
            <w:r>
              <w:rPr>
                <w:rFonts w:ascii="Times New Roman" w:hAnsi="Times New Roman" w:eastAsia="黑体" w:cs="Times New Roman"/>
                <w:snapToGrid w:val="0"/>
                <w:color w:val="000000"/>
                <w:kern w:val="0"/>
                <w:szCs w:val="21"/>
              </w:rPr>
              <w:t>1</w:t>
            </w:r>
          </w:p>
          <w:p w14:paraId="32D786DE">
            <w:pPr>
              <w:overflowPunct w:val="0"/>
              <w:autoSpaceDE w:val="0"/>
              <w:autoSpaceDN w:val="0"/>
              <w:adjustRightInd w:val="0"/>
              <w:snapToGrid w:val="0"/>
              <w:spacing w:line="320" w:lineRule="exact"/>
              <w:ind w:left="-113" w:right="-113"/>
              <w:jc w:val="center"/>
              <w:rPr>
                <w:rFonts w:ascii="Times New Roman" w:hAnsi="Times New Roman" w:eastAsia="黑体" w:cs="Times New Roman"/>
                <w:snapToGrid w:val="0"/>
                <w:color w:val="000000"/>
                <w:kern w:val="0"/>
                <w:szCs w:val="21"/>
              </w:rPr>
            </w:pPr>
            <w:r>
              <w:rPr>
                <w:rFonts w:ascii="Times New Roman" w:hAnsi="黑体" w:eastAsia="黑体" w:cs="Times New Roman"/>
                <w:snapToGrid w:val="0"/>
                <w:color w:val="000000"/>
                <w:kern w:val="0"/>
                <w:szCs w:val="21"/>
              </w:rPr>
              <w:t>（家庭农场）</w:t>
            </w:r>
          </w:p>
        </w:tc>
        <w:tc>
          <w:tcPr>
            <w:tcW w:w="770" w:type="dxa"/>
            <w:shd w:val="clear" w:color="auto" w:fill="auto"/>
            <w:noWrap/>
            <w:vAlign w:val="center"/>
          </w:tcPr>
          <w:p w14:paraId="69FDE2C3">
            <w:pPr>
              <w:overflowPunct w:val="0"/>
              <w:autoSpaceDE w:val="0"/>
              <w:autoSpaceDN w:val="0"/>
              <w:adjustRightInd w:val="0"/>
              <w:snapToGrid w:val="0"/>
              <w:spacing w:line="320" w:lineRule="exact"/>
              <w:ind w:left="-57" w:right="-57"/>
              <w:jc w:val="center"/>
              <w:rPr>
                <w:rFonts w:ascii="Times New Roman" w:hAnsi="Times New Roman" w:eastAsia="黑体" w:cs="Times New Roman"/>
                <w:snapToGrid w:val="0"/>
                <w:color w:val="000000"/>
                <w:kern w:val="0"/>
                <w:szCs w:val="21"/>
              </w:rPr>
            </w:pPr>
            <w:r>
              <w:rPr>
                <w:rFonts w:ascii="Times New Roman" w:hAnsi="黑体" w:eastAsia="黑体" w:cs="Times New Roman"/>
                <w:snapToGrid w:val="0"/>
                <w:color w:val="000000"/>
                <w:kern w:val="0"/>
                <w:szCs w:val="21"/>
              </w:rPr>
              <w:t>占比</w:t>
            </w:r>
            <w:r>
              <w:rPr>
                <w:rFonts w:ascii="Times New Roman" w:hAnsi="Times New Roman" w:eastAsia="黑体" w:cs="Times New Roman"/>
                <w:snapToGrid w:val="0"/>
                <w:color w:val="000000"/>
                <w:kern w:val="0"/>
                <w:szCs w:val="21"/>
              </w:rPr>
              <w:t>%</w:t>
            </w:r>
          </w:p>
        </w:tc>
        <w:tc>
          <w:tcPr>
            <w:tcW w:w="686" w:type="dxa"/>
            <w:shd w:val="clear" w:color="auto" w:fill="auto"/>
            <w:noWrap/>
            <w:vAlign w:val="center"/>
          </w:tcPr>
          <w:p w14:paraId="25DB08EF">
            <w:pPr>
              <w:overflowPunct w:val="0"/>
              <w:autoSpaceDE w:val="0"/>
              <w:autoSpaceDN w:val="0"/>
              <w:adjustRightInd w:val="0"/>
              <w:snapToGrid w:val="0"/>
              <w:spacing w:line="320" w:lineRule="exact"/>
              <w:ind w:left="-57" w:right="-57"/>
              <w:jc w:val="center"/>
              <w:rPr>
                <w:rFonts w:ascii="Times New Roman" w:hAnsi="Times New Roman" w:eastAsia="黑体" w:cs="Times New Roman"/>
                <w:snapToGrid w:val="0"/>
                <w:color w:val="000000"/>
                <w:kern w:val="0"/>
                <w:szCs w:val="21"/>
              </w:rPr>
            </w:pPr>
            <w:r>
              <w:rPr>
                <w:rFonts w:ascii="Times New Roman" w:hAnsi="黑体" w:eastAsia="黑体" w:cs="Times New Roman"/>
                <w:snapToGrid w:val="0"/>
                <w:color w:val="000000"/>
                <w:kern w:val="0"/>
                <w:szCs w:val="21"/>
              </w:rPr>
              <w:t>金额</w:t>
            </w:r>
          </w:p>
        </w:tc>
        <w:tc>
          <w:tcPr>
            <w:tcW w:w="1232" w:type="dxa"/>
            <w:shd w:val="clear" w:color="auto" w:fill="auto"/>
            <w:vAlign w:val="center"/>
          </w:tcPr>
          <w:p w14:paraId="27964810">
            <w:pPr>
              <w:overflowPunct w:val="0"/>
              <w:autoSpaceDE w:val="0"/>
              <w:autoSpaceDN w:val="0"/>
              <w:adjustRightInd w:val="0"/>
              <w:snapToGrid w:val="0"/>
              <w:spacing w:line="320" w:lineRule="exact"/>
              <w:ind w:left="-113" w:right="-113"/>
              <w:jc w:val="center"/>
              <w:rPr>
                <w:rFonts w:ascii="Times New Roman" w:hAnsi="Times New Roman" w:eastAsia="黑体" w:cs="Times New Roman"/>
                <w:snapToGrid w:val="0"/>
                <w:color w:val="000000"/>
                <w:kern w:val="0"/>
                <w:szCs w:val="21"/>
              </w:rPr>
            </w:pPr>
            <w:r>
              <w:rPr>
                <w:rFonts w:ascii="Times New Roman" w:hAnsi="黑体" w:eastAsia="黑体" w:cs="Times New Roman"/>
                <w:snapToGrid w:val="0"/>
                <w:color w:val="000000"/>
                <w:kern w:val="0"/>
                <w:szCs w:val="21"/>
              </w:rPr>
              <w:t>分配因素</w:t>
            </w:r>
            <w:r>
              <w:rPr>
                <w:rFonts w:ascii="Times New Roman" w:hAnsi="Times New Roman" w:eastAsia="黑体" w:cs="Times New Roman"/>
                <w:snapToGrid w:val="0"/>
                <w:color w:val="000000"/>
                <w:kern w:val="0"/>
                <w:szCs w:val="21"/>
              </w:rPr>
              <w:t>2</w:t>
            </w:r>
          </w:p>
          <w:p w14:paraId="2D9F94FF">
            <w:pPr>
              <w:overflowPunct w:val="0"/>
              <w:autoSpaceDE w:val="0"/>
              <w:autoSpaceDN w:val="0"/>
              <w:adjustRightInd w:val="0"/>
              <w:snapToGrid w:val="0"/>
              <w:spacing w:line="320" w:lineRule="exact"/>
              <w:ind w:left="-113" w:right="-113"/>
              <w:jc w:val="center"/>
              <w:rPr>
                <w:rFonts w:ascii="Times New Roman" w:hAnsi="Times New Roman" w:eastAsia="黑体" w:cs="Times New Roman"/>
                <w:snapToGrid w:val="0"/>
                <w:color w:val="000000"/>
                <w:kern w:val="0"/>
                <w:szCs w:val="21"/>
              </w:rPr>
            </w:pPr>
            <w:r>
              <w:rPr>
                <w:rFonts w:ascii="Times New Roman" w:hAnsi="黑体" w:eastAsia="黑体" w:cs="Times New Roman"/>
                <w:snapToGrid w:val="0"/>
                <w:color w:val="000000"/>
                <w:kern w:val="0"/>
                <w:szCs w:val="21"/>
              </w:rPr>
              <w:t>（家庭农场）</w:t>
            </w:r>
          </w:p>
        </w:tc>
        <w:tc>
          <w:tcPr>
            <w:tcW w:w="770" w:type="dxa"/>
            <w:shd w:val="clear" w:color="auto" w:fill="auto"/>
            <w:noWrap/>
            <w:vAlign w:val="center"/>
          </w:tcPr>
          <w:p w14:paraId="1B9E1527">
            <w:pPr>
              <w:overflowPunct w:val="0"/>
              <w:autoSpaceDE w:val="0"/>
              <w:autoSpaceDN w:val="0"/>
              <w:adjustRightInd w:val="0"/>
              <w:snapToGrid w:val="0"/>
              <w:spacing w:line="320" w:lineRule="exact"/>
              <w:ind w:left="-57" w:right="-57"/>
              <w:jc w:val="center"/>
              <w:rPr>
                <w:rFonts w:ascii="Times New Roman" w:hAnsi="Times New Roman" w:eastAsia="黑体" w:cs="Times New Roman"/>
                <w:snapToGrid w:val="0"/>
                <w:color w:val="000000"/>
                <w:kern w:val="0"/>
                <w:szCs w:val="21"/>
              </w:rPr>
            </w:pPr>
            <w:r>
              <w:rPr>
                <w:rFonts w:ascii="Times New Roman" w:hAnsi="黑体" w:eastAsia="黑体" w:cs="Times New Roman"/>
                <w:snapToGrid w:val="0"/>
                <w:color w:val="000000"/>
                <w:kern w:val="0"/>
                <w:szCs w:val="21"/>
              </w:rPr>
              <w:t>占比</w:t>
            </w:r>
            <w:r>
              <w:rPr>
                <w:rFonts w:ascii="Times New Roman" w:hAnsi="Times New Roman" w:eastAsia="黑体" w:cs="Times New Roman"/>
                <w:snapToGrid w:val="0"/>
                <w:color w:val="000000"/>
                <w:kern w:val="0"/>
                <w:szCs w:val="21"/>
              </w:rPr>
              <w:t>%</w:t>
            </w:r>
          </w:p>
        </w:tc>
        <w:tc>
          <w:tcPr>
            <w:tcW w:w="713" w:type="dxa"/>
            <w:shd w:val="clear" w:color="auto" w:fill="auto"/>
            <w:noWrap/>
            <w:vAlign w:val="center"/>
          </w:tcPr>
          <w:p w14:paraId="43445621">
            <w:pPr>
              <w:overflowPunct w:val="0"/>
              <w:autoSpaceDE w:val="0"/>
              <w:autoSpaceDN w:val="0"/>
              <w:adjustRightInd w:val="0"/>
              <w:snapToGrid w:val="0"/>
              <w:spacing w:line="320" w:lineRule="exact"/>
              <w:ind w:left="-57" w:right="-57"/>
              <w:jc w:val="center"/>
              <w:rPr>
                <w:rFonts w:ascii="Times New Roman" w:hAnsi="Times New Roman" w:eastAsia="黑体" w:cs="Times New Roman"/>
                <w:snapToGrid w:val="0"/>
                <w:color w:val="000000"/>
                <w:kern w:val="0"/>
                <w:szCs w:val="21"/>
              </w:rPr>
            </w:pPr>
            <w:r>
              <w:rPr>
                <w:rFonts w:ascii="Times New Roman" w:hAnsi="黑体" w:eastAsia="黑体" w:cs="Times New Roman"/>
                <w:snapToGrid w:val="0"/>
                <w:color w:val="000000"/>
                <w:kern w:val="0"/>
                <w:szCs w:val="21"/>
              </w:rPr>
              <w:t>金额</w:t>
            </w:r>
          </w:p>
        </w:tc>
        <w:tc>
          <w:tcPr>
            <w:tcW w:w="1078" w:type="dxa"/>
            <w:shd w:val="clear" w:color="auto" w:fill="auto"/>
            <w:vAlign w:val="center"/>
          </w:tcPr>
          <w:p w14:paraId="1557B817">
            <w:pPr>
              <w:overflowPunct w:val="0"/>
              <w:autoSpaceDE w:val="0"/>
              <w:autoSpaceDN w:val="0"/>
              <w:adjustRightInd w:val="0"/>
              <w:snapToGrid w:val="0"/>
              <w:spacing w:line="320" w:lineRule="exact"/>
              <w:ind w:left="-57" w:right="-57"/>
              <w:jc w:val="center"/>
              <w:rPr>
                <w:rFonts w:ascii="Times New Roman" w:hAnsi="Times New Roman" w:eastAsia="黑体" w:cs="Times New Roman"/>
                <w:snapToGrid w:val="0"/>
                <w:color w:val="000000"/>
                <w:kern w:val="0"/>
                <w:szCs w:val="21"/>
              </w:rPr>
            </w:pPr>
            <w:r>
              <w:rPr>
                <w:rFonts w:ascii="Times New Roman" w:hAnsi="黑体" w:eastAsia="黑体" w:cs="Times New Roman"/>
                <w:snapToGrid w:val="0"/>
                <w:color w:val="000000"/>
                <w:kern w:val="0"/>
                <w:szCs w:val="21"/>
              </w:rPr>
              <w:t>分配因素</w:t>
            </w:r>
            <w:r>
              <w:rPr>
                <w:rFonts w:ascii="Times New Roman" w:hAnsi="Times New Roman" w:eastAsia="黑体" w:cs="Times New Roman"/>
                <w:snapToGrid w:val="0"/>
                <w:color w:val="000000"/>
                <w:kern w:val="0"/>
                <w:szCs w:val="21"/>
              </w:rPr>
              <w:t>3</w:t>
            </w:r>
          </w:p>
          <w:p w14:paraId="6D793143">
            <w:pPr>
              <w:overflowPunct w:val="0"/>
              <w:autoSpaceDE w:val="0"/>
              <w:autoSpaceDN w:val="0"/>
              <w:adjustRightInd w:val="0"/>
              <w:snapToGrid w:val="0"/>
              <w:spacing w:line="320" w:lineRule="exact"/>
              <w:ind w:left="-57" w:right="-57"/>
              <w:jc w:val="center"/>
              <w:rPr>
                <w:rFonts w:ascii="Times New Roman" w:hAnsi="Times New Roman" w:eastAsia="黑体" w:cs="Times New Roman"/>
                <w:snapToGrid w:val="0"/>
                <w:color w:val="000000"/>
                <w:kern w:val="0"/>
                <w:szCs w:val="21"/>
              </w:rPr>
            </w:pPr>
            <w:r>
              <w:rPr>
                <w:rFonts w:ascii="Times New Roman" w:hAnsi="黑体" w:eastAsia="黑体" w:cs="Times New Roman"/>
                <w:snapToGrid w:val="0"/>
                <w:color w:val="000000"/>
                <w:kern w:val="0"/>
                <w:szCs w:val="21"/>
              </w:rPr>
              <w:t>（合作社）</w:t>
            </w:r>
          </w:p>
        </w:tc>
        <w:tc>
          <w:tcPr>
            <w:tcW w:w="756" w:type="dxa"/>
            <w:shd w:val="clear" w:color="auto" w:fill="auto"/>
            <w:noWrap/>
            <w:vAlign w:val="center"/>
          </w:tcPr>
          <w:p w14:paraId="2CBED495">
            <w:pPr>
              <w:overflowPunct w:val="0"/>
              <w:autoSpaceDE w:val="0"/>
              <w:autoSpaceDN w:val="0"/>
              <w:adjustRightInd w:val="0"/>
              <w:snapToGrid w:val="0"/>
              <w:spacing w:line="320" w:lineRule="exact"/>
              <w:ind w:left="-57" w:right="-57"/>
              <w:jc w:val="center"/>
              <w:rPr>
                <w:rFonts w:ascii="Times New Roman" w:hAnsi="Times New Roman" w:eastAsia="黑体" w:cs="Times New Roman"/>
                <w:snapToGrid w:val="0"/>
                <w:color w:val="000000"/>
                <w:kern w:val="0"/>
                <w:szCs w:val="21"/>
              </w:rPr>
            </w:pPr>
            <w:r>
              <w:rPr>
                <w:rFonts w:ascii="Times New Roman" w:hAnsi="黑体" w:eastAsia="黑体" w:cs="Times New Roman"/>
                <w:snapToGrid w:val="0"/>
                <w:color w:val="000000"/>
                <w:kern w:val="0"/>
                <w:szCs w:val="21"/>
              </w:rPr>
              <w:t>占比</w:t>
            </w:r>
            <w:r>
              <w:rPr>
                <w:rFonts w:ascii="Times New Roman" w:hAnsi="Times New Roman" w:eastAsia="黑体" w:cs="Times New Roman"/>
                <w:snapToGrid w:val="0"/>
                <w:color w:val="000000"/>
                <w:kern w:val="0"/>
                <w:szCs w:val="21"/>
              </w:rPr>
              <w:t>%</w:t>
            </w:r>
          </w:p>
        </w:tc>
        <w:tc>
          <w:tcPr>
            <w:tcW w:w="764" w:type="dxa"/>
            <w:shd w:val="clear" w:color="auto" w:fill="auto"/>
            <w:noWrap/>
            <w:vAlign w:val="center"/>
          </w:tcPr>
          <w:p w14:paraId="41B7B628">
            <w:pPr>
              <w:overflowPunct w:val="0"/>
              <w:autoSpaceDE w:val="0"/>
              <w:autoSpaceDN w:val="0"/>
              <w:adjustRightInd w:val="0"/>
              <w:snapToGrid w:val="0"/>
              <w:spacing w:line="320" w:lineRule="exact"/>
              <w:ind w:left="-57" w:right="-57"/>
              <w:jc w:val="center"/>
              <w:rPr>
                <w:rFonts w:ascii="Times New Roman" w:hAnsi="Times New Roman" w:eastAsia="黑体" w:cs="Times New Roman"/>
                <w:snapToGrid w:val="0"/>
                <w:color w:val="000000"/>
                <w:kern w:val="0"/>
                <w:szCs w:val="21"/>
              </w:rPr>
            </w:pPr>
            <w:r>
              <w:rPr>
                <w:rFonts w:ascii="Times New Roman" w:hAnsi="黑体" w:eastAsia="黑体" w:cs="Times New Roman"/>
                <w:snapToGrid w:val="0"/>
                <w:color w:val="000000"/>
                <w:kern w:val="0"/>
                <w:szCs w:val="21"/>
              </w:rPr>
              <w:t>金额</w:t>
            </w:r>
          </w:p>
        </w:tc>
        <w:tc>
          <w:tcPr>
            <w:tcW w:w="1126" w:type="dxa"/>
            <w:shd w:val="clear" w:color="auto" w:fill="auto"/>
            <w:vAlign w:val="center"/>
          </w:tcPr>
          <w:p w14:paraId="4E0158AF">
            <w:pPr>
              <w:overflowPunct w:val="0"/>
              <w:autoSpaceDE w:val="0"/>
              <w:autoSpaceDN w:val="0"/>
              <w:adjustRightInd w:val="0"/>
              <w:snapToGrid w:val="0"/>
              <w:spacing w:line="320" w:lineRule="exact"/>
              <w:ind w:left="-57" w:right="-57"/>
              <w:jc w:val="center"/>
              <w:rPr>
                <w:rFonts w:ascii="Times New Roman" w:hAnsi="Times New Roman" w:eastAsia="黑体" w:cs="Times New Roman"/>
                <w:snapToGrid w:val="0"/>
                <w:color w:val="000000"/>
                <w:kern w:val="0"/>
                <w:szCs w:val="21"/>
              </w:rPr>
            </w:pPr>
            <w:r>
              <w:rPr>
                <w:rFonts w:ascii="Times New Roman" w:hAnsi="黑体" w:eastAsia="黑体" w:cs="Times New Roman"/>
                <w:snapToGrid w:val="0"/>
                <w:color w:val="000000"/>
                <w:kern w:val="0"/>
                <w:szCs w:val="21"/>
              </w:rPr>
              <w:t>分配因素</w:t>
            </w:r>
            <w:r>
              <w:rPr>
                <w:rFonts w:ascii="Times New Roman" w:hAnsi="Times New Roman" w:eastAsia="黑体" w:cs="Times New Roman"/>
                <w:snapToGrid w:val="0"/>
                <w:color w:val="000000"/>
                <w:kern w:val="0"/>
                <w:szCs w:val="21"/>
              </w:rPr>
              <w:t>4</w:t>
            </w:r>
          </w:p>
          <w:p w14:paraId="55802A30">
            <w:pPr>
              <w:overflowPunct w:val="0"/>
              <w:autoSpaceDE w:val="0"/>
              <w:autoSpaceDN w:val="0"/>
              <w:adjustRightInd w:val="0"/>
              <w:snapToGrid w:val="0"/>
              <w:spacing w:line="320" w:lineRule="exact"/>
              <w:ind w:left="-57" w:right="-57"/>
              <w:jc w:val="center"/>
              <w:rPr>
                <w:rFonts w:ascii="Times New Roman" w:hAnsi="Times New Roman" w:eastAsia="黑体" w:cs="Times New Roman"/>
                <w:snapToGrid w:val="0"/>
                <w:color w:val="000000"/>
                <w:kern w:val="0"/>
                <w:szCs w:val="21"/>
              </w:rPr>
            </w:pPr>
            <w:r>
              <w:rPr>
                <w:rFonts w:ascii="Times New Roman" w:hAnsi="黑体" w:eastAsia="黑体" w:cs="Times New Roman"/>
                <w:snapToGrid w:val="0"/>
                <w:color w:val="000000"/>
                <w:kern w:val="0"/>
                <w:szCs w:val="21"/>
              </w:rPr>
              <w:t>（合作社）</w:t>
            </w:r>
          </w:p>
        </w:tc>
        <w:tc>
          <w:tcPr>
            <w:tcW w:w="728" w:type="dxa"/>
            <w:shd w:val="clear" w:color="auto" w:fill="auto"/>
            <w:noWrap/>
            <w:vAlign w:val="center"/>
          </w:tcPr>
          <w:p w14:paraId="6BAF316C">
            <w:pPr>
              <w:overflowPunct w:val="0"/>
              <w:autoSpaceDE w:val="0"/>
              <w:autoSpaceDN w:val="0"/>
              <w:adjustRightInd w:val="0"/>
              <w:snapToGrid w:val="0"/>
              <w:spacing w:line="320" w:lineRule="exact"/>
              <w:ind w:left="-57" w:right="-57"/>
              <w:jc w:val="center"/>
              <w:rPr>
                <w:rFonts w:ascii="Times New Roman" w:hAnsi="Times New Roman" w:eastAsia="黑体" w:cs="Times New Roman"/>
                <w:snapToGrid w:val="0"/>
                <w:color w:val="000000"/>
                <w:kern w:val="0"/>
                <w:szCs w:val="21"/>
              </w:rPr>
            </w:pPr>
            <w:r>
              <w:rPr>
                <w:rFonts w:ascii="Times New Roman" w:hAnsi="黑体" w:eastAsia="黑体" w:cs="Times New Roman"/>
                <w:snapToGrid w:val="0"/>
                <w:color w:val="000000"/>
                <w:kern w:val="0"/>
                <w:szCs w:val="21"/>
              </w:rPr>
              <w:t>占比</w:t>
            </w:r>
            <w:r>
              <w:rPr>
                <w:rFonts w:ascii="Times New Roman" w:hAnsi="Times New Roman" w:eastAsia="黑体" w:cs="Times New Roman"/>
                <w:snapToGrid w:val="0"/>
                <w:color w:val="000000"/>
                <w:kern w:val="0"/>
                <w:szCs w:val="21"/>
              </w:rPr>
              <w:t>%</w:t>
            </w:r>
          </w:p>
        </w:tc>
        <w:tc>
          <w:tcPr>
            <w:tcW w:w="714" w:type="dxa"/>
            <w:shd w:val="clear" w:color="auto" w:fill="auto"/>
            <w:noWrap/>
            <w:vAlign w:val="center"/>
          </w:tcPr>
          <w:p w14:paraId="369764B1">
            <w:pPr>
              <w:overflowPunct w:val="0"/>
              <w:autoSpaceDE w:val="0"/>
              <w:autoSpaceDN w:val="0"/>
              <w:adjustRightInd w:val="0"/>
              <w:snapToGrid w:val="0"/>
              <w:spacing w:line="320" w:lineRule="exact"/>
              <w:ind w:left="-57" w:right="-57"/>
              <w:jc w:val="center"/>
              <w:rPr>
                <w:rFonts w:ascii="Times New Roman" w:hAnsi="Times New Roman" w:eastAsia="黑体" w:cs="Times New Roman"/>
                <w:snapToGrid w:val="0"/>
                <w:color w:val="000000"/>
                <w:kern w:val="0"/>
                <w:szCs w:val="21"/>
              </w:rPr>
            </w:pPr>
            <w:r>
              <w:rPr>
                <w:rFonts w:ascii="Times New Roman" w:hAnsi="黑体" w:eastAsia="黑体" w:cs="Times New Roman"/>
                <w:snapToGrid w:val="0"/>
                <w:color w:val="000000"/>
                <w:kern w:val="0"/>
                <w:szCs w:val="21"/>
              </w:rPr>
              <w:t>金额</w:t>
            </w:r>
          </w:p>
        </w:tc>
        <w:tc>
          <w:tcPr>
            <w:tcW w:w="1105" w:type="dxa"/>
            <w:shd w:val="clear" w:color="auto" w:fill="auto"/>
            <w:vAlign w:val="center"/>
          </w:tcPr>
          <w:p w14:paraId="0CF9BF2E">
            <w:pPr>
              <w:overflowPunct w:val="0"/>
              <w:autoSpaceDE w:val="0"/>
              <w:autoSpaceDN w:val="0"/>
              <w:adjustRightInd w:val="0"/>
              <w:snapToGrid w:val="0"/>
              <w:spacing w:line="320" w:lineRule="exact"/>
              <w:ind w:left="-113" w:right="-113"/>
              <w:jc w:val="center"/>
              <w:rPr>
                <w:rFonts w:ascii="Times New Roman" w:hAnsi="Times New Roman" w:eastAsia="黑体" w:cs="Times New Roman"/>
                <w:snapToGrid w:val="0"/>
                <w:color w:val="000000"/>
                <w:spacing w:val="-6"/>
                <w:kern w:val="0"/>
                <w:szCs w:val="21"/>
              </w:rPr>
            </w:pPr>
            <w:r>
              <w:rPr>
                <w:rFonts w:ascii="Times New Roman" w:hAnsi="黑体" w:eastAsia="黑体" w:cs="Times New Roman"/>
                <w:snapToGrid w:val="0"/>
                <w:color w:val="000000"/>
                <w:spacing w:val="-6"/>
                <w:kern w:val="0"/>
                <w:szCs w:val="21"/>
              </w:rPr>
              <w:t>分配因素</w:t>
            </w:r>
            <w:r>
              <w:rPr>
                <w:rFonts w:ascii="Times New Roman" w:hAnsi="Times New Roman" w:eastAsia="黑体" w:cs="Times New Roman"/>
                <w:snapToGrid w:val="0"/>
                <w:color w:val="000000"/>
                <w:spacing w:val="-6"/>
                <w:kern w:val="0"/>
                <w:szCs w:val="21"/>
              </w:rPr>
              <w:t>5</w:t>
            </w:r>
          </w:p>
          <w:p w14:paraId="2186AC43">
            <w:pPr>
              <w:overflowPunct w:val="0"/>
              <w:autoSpaceDE w:val="0"/>
              <w:autoSpaceDN w:val="0"/>
              <w:adjustRightInd w:val="0"/>
              <w:snapToGrid w:val="0"/>
              <w:spacing w:line="320" w:lineRule="exact"/>
              <w:ind w:left="-113" w:right="-113"/>
              <w:jc w:val="center"/>
              <w:rPr>
                <w:rFonts w:ascii="Times New Roman" w:hAnsi="Times New Roman" w:eastAsia="黑体" w:cs="Times New Roman"/>
                <w:snapToGrid w:val="0"/>
                <w:color w:val="000000"/>
                <w:spacing w:val="-6"/>
                <w:kern w:val="0"/>
                <w:szCs w:val="21"/>
              </w:rPr>
            </w:pPr>
            <w:r>
              <w:rPr>
                <w:rFonts w:ascii="Times New Roman" w:hAnsi="黑体" w:eastAsia="黑体" w:cs="Times New Roman"/>
                <w:snapToGrid w:val="0"/>
                <w:color w:val="000000"/>
                <w:spacing w:val="-6"/>
                <w:kern w:val="0"/>
                <w:szCs w:val="21"/>
              </w:rPr>
              <w:t>（服务中心）</w:t>
            </w:r>
          </w:p>
        </w:tc>
        <w:tc>
          <w:tcPr>
            <w:tcW w:w="644" w:type="dxa"/>
            <w:shd w:val="clear" w:color="auto" w:fill="auto"/>
            <w:noWrap/>
            <w:vAlign w:val="center"/>
          </w:tcPr>
          <w:p w14:paraId="3F3E4551">
            <w:pPr>
              <w:overflowPunct w:val="0"/>
              <w:autoSpaceDE w:val="0"/>
              <w:autoSpaceDN w:val="0"/>
              <w:adjustRightInd w:val="0"/>
              <w:snapToGrid w:val="0"/>
              <w:spacing w:line="320" w:lineRule="exact"/>
              <w:ind w:left="-113" w:right="-113"/>
              <w:jc w:val="center"/>
              <w:rPr>
                <w:rFonts w:ascii="Times New Roman" w:hAnsi="Times New Roman" w:eastAsia="黑体" w:cs="Times New Roman"/>
                <w:snapToGrid w:val="0"/>
                <w:color w:val="000000"/>
                <w:kern w:val="0"/>
                <w:szCs w:val="21"/>
              </w:rPr>
            </w:pPr>
            <w:r>
              <w:rPr>
                <w:rFonts w:ascii="Times New Roman" w:hAnsi="黑体" w:eastAsia="黑体" w:cs="Times New Roman"/>
                <w:snapToGrid w:val="0"/>
                <w:color w:val="000000"/>
                <w:kern w:val="0"/>
                <w:szCs w:val="21"/>
              </w:rPr>
              <w:t>占比</w:t>
            </w:r>
            <w:r>
              <w:rPr>
                <w:rFonts w:ascii="Times New Roman" w:hAnsi="Times New Roman" w:eastAsia="黑体" w:cs="Times New Roman"/>
                <w:snapToGrid w:val="0"/>
                <w:color w:val="000000"/>
                <w:kern w:val="0"/>
                <w:szCs w:val="21"/>
              </w:rPr>
              <w:t>%</w:t>
            </w:r>
          </w:p>
        </w:tc>
        <w:tc>
          <w:tcPr>
            <w:tcW w:w="575" w:type="dxa"/>
            <w:shd w:val="clear" w:color="auto" w:fill="auto"/>
            <w:noWrap/>
            <w:vAlign w:val="center"/>
          </w:tcPr>
          <w:p w14:paraId="753BAC09">
            <w:pPr>
              <w:overflowPunct w:val="0"/>
              <w:autoSpaceDE w:val="0"/>
              <w:autoSpaceDN w:val="0"/>
              <w:adjustRightInd w:val="0"/>
              <w:snapToGrid w:val="0"/>
              <w:spacing w:line="320" w:lineRule="exact"/>
              <w:ind w:left="-57" w:right="-57"/>
              <w:jc w:val="center"/>
              <w:rPr>
                <w:rFonts w:ascii="Times New Roman" w:hAnsi="Times New Roman" w:eastAsia="黑体" w:cs="Times New Roman"/>
                <w:snapToGrid w:val="0"/>
                <w:color w:val="000000"/>
                <w:kern w:val="0"/>
                <w:szCs w:val="21"/>
              </w:rPr>
            </w:pPr>
            <w:r>
              <w:rPr>
                <w:rFonts w:ascii="Times New Roman" w:hAnsi="黑体" w:eastAsia="黑体" w:cs="Times New Roman"/>
                <w:snapToGrid w:val="0"/>
                <w:color w:val="000000"/>
                <w:kern w:val="0"/>
                <w:szCs w:val="21"/>
              </w:rPr>
              <w:t>金额</w:t>
            </w:r>
          </w:p>
        </w:tc>
        <w:tc>
          <w:tcPr>
            <w:tcW w:w="531" w:type="dxa"/>
            <w:shd w:val="clear" w:color="auto" w:fill="auto"/>
            <w:noWrap/>
            <w:vAlign w:val="center"/>
          </w:tcPr>
          <w:p w14:paraId="182924D0">
            <w:pPr>
              <w:overflowPunct w:val="0"/>
              <w:autoSpaceDE w:val="0"/>
              <w:autoSpaceDN w:val="0"/>
              <w:adjustRightInd w:val="0"/>
              <w:snapToGrid w:val="0"/>
              <w:spacing w:line="320" w:lineRule="exact"/>
              <w:ind w:left="-57" w:right="-57"/>
              <w:jc w:val="center"/>
              <w:rPr>
                <w:rFonts w:ascii="Times New Roman" w:hAnsi="Times New Roman" w:eastAsia="黑体" w:cs="Times New Roman"/>
                <w:snapToGrid w:val="0"/>
                <w:color w:val="000000"/>
                <w:kern w:val="0"/>
                <w:szCs w:val="21"/>
              </w:rPr>
            </w:pPr>
            <w:r>
              <w:rPr>
                <w:rFonts w:ascii="Times New Roman" w:hAnsi="黑体" w:eastAsia="黑体" w:cs="Times New Roman"/>
                <w:snapToGrid w:val="0"/>
                <w:color w:val="000000"/>
                <w:kern w:val="0"/>
                <w:szCs w:val="21"/>
              </w:rPr>
              <w:t>合计</w:t>
            </w:r>
          </w:p>
        </w:tc>
      </w:tr>
      <w:tr w14:paraId="673CAC08"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822" w:type="dxa"/>
            <w:shd w:val="clear" w:color="000000" w:fill="FFFFFF"/>
            <w:noWrap/>
            <w:vAlign w:val="center"/>
          </w:tcPr>
          <w:p w14:paraId="4A3E8986">
            <w:pPr>
              <w:overflowPunct w:val="0"/>
              <w:autoSpaceDE w:val="0"/>
              <w:autoSpaceDN w:val="0"/>
              <w:adjustRightInd w:val="0"/>
              <w:snapToGrid w:val="0"/>
              <w:spacing w:line="320" w:lineRule="exact"/>
              <w:ind w:left="-57" w:right="-57"/>
              <w:jc w:val="center"/>
              <w:rPr>
                <w:rFonts w:ascii="Times New Roman" w:hAnsi="Times New Roman" w:cs="Times New Roman"/>
                <w:snapToGrid w:val="0"/>
                <w:color w:val="000000"/>
                <w:kern w:val="0"/>
                <w:szCs w:val="21"/>
              </w:rPr>
            </w:pPr>
            <w:r>
              <w:rPr>
                <w:rFonts w:ascii="Times New Roman" w:cs="Times New Roman" w:hAnsiTheme="minorEastAsia"/>
                <w:snapToGrid w:val="0"/>
                <w:color w:val="000000"/>
                <w:kern w:val="0"/>
                <w:szCs w:val="21"/>
              </w:rPr>
              <w:t>金坛区</w:t>
            </w:r>
          </w:p>
        </w:tc>
        <w:tc>
          <w:tcPr>
            <w:tcW w:w="1204" w:type="dxa"/>
            <w:shd w:val="clear" w:color="auto" w:fill="auto"/>
            <w:vAlign w:val="center"/>
          </w:tcPr>
          <w:p w14:paraId="0E7A2BD2">
            <w:pPr>
              <w:overflowPunct w:val="0"/>
              <w:autoSpaceDE w:val="0"/>
              <w:autoSpaceDN w:val="0"/>
              <w:adjustRightInd w:val="0"/>
              <w:snapToGrid w:val="0"/>
              <w:spacing w:line="320" w:lineRule="exact"/>
              <w:ind w:left="-57" w:right="-57"/>
              <w:jc w:val="center"/>
              <w:rPr>
                <w:rFonts w:hint="eastAsia" w:ascii="Times New Roman" w:cs="Times New Roman" w:hAnsiTheme="minorEastAsia"/>
                <w:snapToGrid w:val="0"/>
                <w:color w:val="000000"/>
                <w:kern w:val="0"/>
                <w:szCs w:val="21"/>
              </w:rPr>
            </w:pPr>
            <w:r>
              <w:rPr>
                <w:rFonts w:ascii="Times New Roman" w:cs="Times New Roman" w:hAnsiTheme="minorEastAsia"/>
                <w:snapToGrid w:val="0"/>
                <w:color w:val="000000"/>
                <w:kern w:val="0"/>
                <w:szCs w:val="21"/>
              </w:rPr>
              <w:t>扶持家庭</w:t>
            </w:r>
          </w:p>
          <w:p w14:paraId="5C033255">
            <w:pPr>
              <w:overflowPunct w:val="0"/>
              <w:autoSpaceDE w:val="0"/>
              <w:autoSpaceDN w:val="0"/>
              <w:adjustRightInd w:val="0"/>
              <w:snapToGrid w:val="0"/>
              <w:spacing w:line="320" w:lineRule="exact"/>
              <w:ind w:left="-57" w:right="-57"/>
              <w:jc w:val="center"/>
              <w:rPr>
                <w:rFonts w:hint="eastAsia" w:ascii="Times New Roman" w:cs="Times New Roman" w:hAnsiTheme="minorEastAsia"/>
                <w:snapToGrid w:val="0"/>
                <w:color w:val="000000"/>
                <w:kern w:val="0"/>
                <w:szCs w:val="21"/>
              </w:rPr>
            </w:pPr>
            <w:r>
              <w:rPr>
                <w:rFonts w:ascii="Times New Roman" w:cs="Times New Roman" w:hAnsiTheme="minorEastAsia"/>
                <w:snapToGrid w:val="0"/>
                <w:color w:val="000000"/>
                <w:kern w:val="0"/>
                <w:szCs w:val="21"/>
              </w:rPr>
              <w:t>农场经营设施改善一般项目</w:t>
            </w:r>
            <w:r>
              <w:rPr>
                <w:rFonts w:ascii="Times New Roman" w:hAnsi="Times New Roman" w:cs="Times New Roman"/>
                <w:snapToGrid w:val="0"/>
                <w:color w:val="000000"/>
                <w:kern w:val="0"/>
                <w:szCs w:val="21"/>
              </w:rPr>
              <w:t>1</w:t>
            </w:r>
            <w:r>
              <w:rPr>
                <w:rFonts w:ascii="Times New Roman" w:cs="Times New Roman" w:hAnsiTheme="minorEastAsia"/>
                <w:snapToGrid w:val="0"/>
                <w:color w:val="000000"/>
                <w:kern w:val="0"/>
                <w:szCs w:val="21"/>
              </w:rPr>
              <w:t>个，</w:t>
            </w:r>
            <w:r>
              <w:rPr>
                <w:rFonts w:ascii="Times New Roman" w:hAnsi="Times New Roman" w:cs="Times New Roman"/>
                <w:snapToGrid w:val="0"/>
                <w:color w:val="000000"/>
                <w:kern w:val="0"/>
                <w:szCs w:val="21"/>
              </w:rPr>
              <w:t>15</w:t>
            </w:r>
            <w:r>
              <w:rPr>
                <w:rFonts w:ascii="Times New Roman" w:cs="Times New Roman" w:hAnsiTheme="minorEastAsia"/>
                <w:snapToGrid w:val="0"/>
                <w:color w:val="000000"/>
                <w:kern w:val="0"/>
                <w:szCs w:val="21"/>
              </w:rPr>
              <w:t>万。重点</w:t>
            </w:r>
          </w:p>
          <w:p w14:paraId="1CF05A01">
            <w:pPr>
              <w:overflowPunct w:val="0"/>
              <w:autoSpaceDE w:val="0"/>
              <w:autoSpaceDN w:val="0"/>
              <w:adjustRightInd w:val="0"/>
              <w:snapToGrid w:val="0"/>
              <w:spacing w:line="320" w:lineRule="exact"/>
              <w:ind w:left="-57" w:right="-57"/>
              <w:jc w:val="center"/>
              <w:rPr>
                <w:rFonts w:hint="eastAsia" w:ascii="Times New Roman" w:cs="Times New Roman" w:hAnsiTheme="minorEastAsia"/>
                <w:snapToGrid w:val="0"/>
                <w:color w:val="000000"/>
                <w:kern w:val="0"/>
                <w:szCs w:val="21"/>
              </w:rPr>
            </w:pPr>
            <w:r>
              <w:rPr>
                <w:rFonts w:ascii="Times New Roman" w:cs="Times New Roman" w:hAnsiTheme="minorEastAsia"/>
                <w:snapToGrid w:val="0"/>
                <w:color w:val="000000"/>
                <w:kern w:val="0"/>
                <w:szCs w:val="21"/>
              </w:rPr>
              <w:t>项目</w:t>
            </w:r>
            <w:r>
              <w:rPr>
                <w:rFonts w:ascii="Times New Roman" w:hAnsi="Times New Roman" w:cs="Times New Roman"/>
                <w:snapToGrid w:val="0"/>
                <w:color w:val="000000"/>
                <w:kern w:val="0"/>
                <w:szCs w:val="21"/>
              </w:rPr>
              <w:t>3</w:t>
            </w:r>
            <w:r>
              <w:rPr>
                <w:rFonts w:ascii="Times New Roman" w:cs="Times New Roman" w:hAnsiTheme="minorEastAsia"/>
                <w:snapToGrid w:val="0"/>
                <w:color w:val="000000"/>
                <w:kern w:val="0"/>
                <w:szCs w:val="21"/>
              </w:rPr>
              <w:t>个，</w:t>
            </w:r>
          </w:p>
          <w:p w14:paraId="3C7B58FF">
            <w:pPr>
              <w:overflowPunct w:val="0"/>
              <w:autoSpaceDE w:val="0"/>
              <w:autoSpaceDN w:val="0"/>
              <w:adjustRightInd w:val="0"/>
              <w:snapToGrid w:val="0"/>
              <w:spacing w:line="320" w:lineRule="exact"/>
              <w:ind w:left="-57" w:right="-57"/>
              <w:jc w:val="center"/>
              <w:rPr>
                <w:rFonts w:ascii="Times New Roman" w:hAnsi="Times New Roman" w:cs="Times New Roman"/>
                <w:snapToGrid w:val="0"/>
                <w:color w:val="000000"/>
                <w:kern w:val="0"/>
                <w:szCs w:val="21"/>
              </w:rPr>
            </w:pPr>
            <w:r>
              <w:rPr>
                <w:rFonts w:ascii="Times New Roman" w:cs="Times New Roman" w:hAnsiTheme="minorEastAsia"/>
                <w:snapToGrid w:val="0"/>
                <w:color w:val="000000"/>
                <w:kern w:val="0"/>
                <w:szCs w:val="21"/>
              </w:rPr>
              <w:t>每个</w:t>
            </w:r>
            <w:r>
              <w:rPr>
                <w:rFonts w:ascii="Times New Roman" w:hAnsi="Times New Roman" w:cs="Times New Roman"/>
                <w:snapToGrid w:val="0"/>
                <w:color w:val="000000"/>
                <w:kern w:val="0"/>
                <w:szCs w:val="21"/>
              </w:rPr>
              <w:t>25</w:t>
            </w:r>
            <w:r>
              <w:rPr>
                <w:rFonts w:ascii="Times New Roman" w:cs="Times New Roman" w:hAnsiTheme="minorEastAsia"/>
                <w:snapToGrid w:val="0"/>
                <w:color w:val="000000"/>
                <w:kern w:val="0"/>
                <w:szCs w:val="21"/>
              </w:rPr>
              <w:t>万</w:t>
            </w:r>
          </w:p>
        </w:tc>
        <w:tc>
          <w:tcPr>
            <w:tcW w:w="770" w:type="dxa"/>
            <w:shd w:val="clear" w:color="auto" w:fill="auto"/>
            <w:noWrap/>
            <w:vAlign w:val="center"/>
          </w:tcPr>
          <w:p w14:paraId="322C6C69">
            <w:pPr>
              <w:overflowPunct w:val="0"/>
              <w:autoSpaceDE w:val="0"/>
              <w:autoSpaceDN w:val="0"/>
              <w:adjustRightInd w:val="0"/>
              <w:snapToGrid w:val="0"/>
              <w:spacing w:line="320" w:lineRule="exact"/>
              <w:ind w:left="-57" w:right="-57"/>
              <w:jc w:val="center"/>
              <w:rPr>
                <w:rFonts w:ascii="Times New Roman" w:hAnsi="Times New Roman" w:cs="Times New Roman"/>
                <w:snapToGrid w:val="0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cs="Times New Roman"/>
                <w:snapToGrid w:val="0"/>
                <w:color w:val="000000"/>
                <w:kern w:val="0"/>
                <w:szCs w:val="21"/>
              </w:rPr>
              <w:t>25%</w:t>
            </w:r>
          </w:p>
        </w:tc>
        <w:tc>
          <w:tcPr>
            <w:tcW w:w="686" w:type="dxa"/>
            <w:shd w:val="clear" w:color="auto" w:fill="auto"/>
            <w:noWrap/>
            <w:vAlign w:val="center"/>
          </w:tcPr>
          <w:p w14:paraId="3BE550B4">
            <w:pPr>
              <w:overflowPunct w:val="0"/>
              <w:autoSpaceDE w:val="0"/>
              <w:autoSpaceDN w:val="0"/>
              <w:adjustRightInd w:val="0"/>
              <w:snapToGrid w:val="0"/>
              <w:spacing w:line="320" w:lineRule="exact"/>
              <w:ind w:left="-57" w:right="-57"/>
              <w:jc w:val="center"/>
              <w:rPr>
                <w:rFonts w:ascii="Times New Roman" w:hAnsi="Times New Roman" w:cs="Times New Roman"/>
                <w:snapToGrid w:val="0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cs="Times New Roman"/>
                <w:snapToGrid w:val="0"/>
                <w:color w:val="000000"/>
                <w:kern w:val="0"/>
                <w:szCs w:val="21"/>
              </w:rPr>
              <w:t>90</w:t>
            </w:r>
          </w:p>
        </w:tc>
        <w:tc>
          <w:tcPr>
            <w:tcW w:w="1232" w:type="dxa"/>
            <w:shd w:val="clear" w:color="auto" w:fill="auto"/>
            <w:vAlign w:val="center"/>
          </w:tcPr>
          <w:p w14:paraId="07AC9854">
            <w:pPr>
              <w:overflowPunct w:val="0"/>
              <w:autoSpaceDE w:val="0"/>
              <w:autoSpaceDN w:val="0"/>
              <w:adjustRightInd w:val="0"/>
              <w:snapToGrid w:val="0"/>
              <w:spacing w:line="320" w:lineRule="exact"/>
              <w:ind w:left="-57" w:right="-57"/>
              <w:jc w:val="center"/>
              <w:rPr>
                <w:rFonts w:hint="eastAsia" w:ascii="Times New Roman" w:cs="Times New Roman" w:hAnsiTheme="minorEastAsia"/>
                <w:snapToGrid w:val="0"/>
                <w:color w:val="000000"/>
                <w:kern w:val="0"/>
                <w:szCs w:val="21"/>
              </w:rPr>
            </w:pPr>
            <w:r>
              <w:rPr>
                <w:rFonts w:ascii="Times New Roman" w:cs="Times New Roman" w:hAnsiTheme="minorEastAsia"/>
                <w:snapToGrid w:val="0"/>
                <w:color w:val="000000"/>
                <w:kern w:val="0"/>
                <w:szCs w:val="21"/>
              </w:rPr>
              <w:t>奖励示范</w:t>
            </w:r>
          </w:p>
          <w:p w14:paraId="54D09CB7">
            <w:pPr>
              <w:overflowPunct w:val="0"/>
              <w:autoSpaceDE w:val="0"/>
              <w:autoSpaceDN w:val="0"/>
              <w:adjustRightInd w:val="0"/>
              <w:snapToGrid w:val="0"/>
              <w:spacing w:line="320" w:lineRule="exact"/>
              <w:ind w:left="-57" w:right="-57"/>
              <w:jc w:val="center"/>
              <w:rPr>
                <w:rFonts w:hint="eastAsia" w:ascii="Times New Roman" w:cs="Times New Roman" w:hAnsiTheme="minorEastAsia"/>
                <w:snapToGrid w:val="0"/>
                <w:color w:val="000000"/>
                <w:kern w:val="0"/>
                <w:szCs w:val="21"/>
              </w:rPr>
            </w:pPr>
            <w:r>
              <w:rPr>
                <w:rFonts w:ascii="Times New Roman" w:cs="Times New Roman" w:hAnsiTheme="minorEastAsia"/>
                <w:snapToGrid w:val="0"/>
                <w:color w:val="000000"/>
                <w:kern w:val="0"/>
                <w:szCs w:val="21"/>
              </w:rPr>
              <w:t>家庭农场</w:t>
            </w:r>
            <w:r>
              <w:rPr>
                <w:rFonts w:ascii="Times New Roman" w:hAnsi="Times New Roman" w:cs="Times New Roman"/>
                <w:snapToGrid w:val="0"/>
                <w:color w:val="000000"/>
                <w:kern w:val="0"/>
                <w:szCs w:val="21"/>
              </w:rPr>
              <w:t>1</w:t>
            </w:r>
            <w:r>
              <w:rPr>
                <w:rFonts w:ascii="Times New Roman" w:cs="Times New Roman" w:hAnsiTheme="minorEastAsia"/>
                <w:snapToGrid w:val="0"/>
                <w:color w:val="000000"/>
                <w:kern w:val="0"/>
                <w:szCs w:val="21"/>
              </w:rPr>
              <w:t>家，典型案例推荐家庭农场</w:t>
            </w:r>
            <w:r>
              <w:rPr>
                <w:rFonts w:ascii="Times New Roman" w:hAnsi="Times New Roman" w:cs="Times New Roman"/>
                <w:snapToGrid w:val="0"/>
                <w:color w:val="000000"/>
                <w:kern w:val="0"/>
                <w:szCs w:val="21"/>
              </w:rPr>
              <w:t>1</w:t>
            </w:r>
            <w:r>
              <w:rPr>
                <w:rFonts w:ascii="Times New Roman" w:cs="Times New Roman" w:hAnsiTheme="minorEastAsia"/>
                <w:snapToGrid w:val="0"/>
                <w:color w:val="000000"/>
                <w:kern w:val="0"/>
                <w:szCs w:val="21"/>
              </w:rPr>
              <w:t>家，</w:t>
            </w:r>
          </w:p>
          <w:p w14:paraId="17CEC893">
            <w:pPr>
              <w:overflowPunct w:val="0"/>
              <w:autoSpaceDE w:val="0"/>
              <w:autoSpaceDN w:val="0"/>
              <w:adjustRightInd w:val="0"/>
              <w:snapToGrid w:val="0"/>
              <w:spacing w:line="320" w:lineRule="exact"/>
              <w:ind w:left="-57" w:right="-57"/>
              <w:jc w:val="center"/>
              <w:rPr>
                <w:rFonts w:ascii="Times New Roman" w:hAnsi="Times New Roman" w:cs="Times New Roman"/>
                <w:snapToGrid w:val="0"/>
                <w:color w:val="000000"/>
                <w:kern w:val="0"/>
                <w:szCs w:val="21"/>
              </w:rPr>
            </w:pPr>
            <w:r>
              <w:rPr>
                <w:rFonts w:ascii="Times New Roman" w:cs="Times New Roman" w:hAnsiTheme="minorEastAsia"/>
                <w:snapToGrid w:val="0"/>
                <w:color w:val="000000"/>
                <w:kern w:val="0"/>
                <w:szCs w:val="21"/>
              </w:rPr>
              <w:t>每家</w:t>
            </w:r>
            <w:r>
              <w:rPr>
                <w:rFonts w:ascii="Times New Roman" w:hAnsi="Times New Roman" w:cs="Times New Roman"/>
                <w:snapToGrid w:val="0"/>
                <w:color w:val="000000"/>
                <w:kern w:val="0"/>
                <w:szCs w:val="21"/>
              </w:rPr>
              <w:t>5</w:t>
            </w:r>
            <w:r>
              <w:rPr>
                <w:rFonts w:ascii="Times New Roman" w:cs="Times New Roman" w:hAnsiTheme="minorEastAsia"/>
                <w:snapToGrid w:val="0"/>
                <w:color w:val="000000"/>
                <w:kern w:val="0"/>
                <w:szCs w:val="21"/>
              </w:rPr>
              <w:t>万</w:t>
            </w:r>
          </w:p>
        </w:tc>
        <w:tc>
          <w:tcPr>
            <w:tcW w:w="770" w:type="dxa"/>
            <w:shd w:val="clear" w:color="auto" w:fill="auto"/>
            <w:noWrap/>
            <w:vAlign w:val="center"/>
          </w:tcPr>
          <w:p w14:paraId="3E06EB10">
            <w:pPr>
              <w:overflowPunct w:val="0"/>
              <w:autoSpaceDE w:val="0"/>
              <w:autoSpaceDN w:val="0"/>
              <w:adjustRightInd w:val="0"/>
              <w:snapToGrid w:val="0"/>
              <w:spacing w:line="320" w:lineRule="exact"/>
              <w:ind w:left="-57" w:right="-57"/>
              <w:jc w:val="center"/>
              <w:rPr>
                <w:rFonts w:ascii="Times New Roman" w:hAnsi="Times New Roman" w:cs="Times New Roman"/>
                <w:snapToGrid w:val="0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cs="Times New Roman"/>
                <w:snapToGrid w:val="0"/>
                <w:color w:val="000000"/>
                <w:kern w:val="0"/>
                <w:szCs w:val="21"/>
              </w:rPr>
              <w:t>3%</w:t>
            </w:r>
          </w:p>
        </w:tc>
        <w:tc>
          <w:tcPr>
            <w:tcW w:w="713" w:type="dxa"/>
            <w:shd w:val="clear" w:color="auto" w:fill="auto"/>
            <w:noWrap/>
            <w:vAlign w:val="center"/>
          </w:tcPr>
          <w:p w14:paraId="0F86A9E1">
            <w:pPr>
              <w:overflowPunct w:val="0"/>
              <w:autoSpaceDE w:val="0"/>
              <w:autoSpaceDN w:val="0"/>
              <w:adjustRightInd w:val="0"/>
              <w:snapToGrid w:val="0"/>
              <w:spacing w:line="320" w:lineRule="exact"/>
              <w:ind w:left="-57" w:right="-57"/>
              <w:jc w:val="center"/>
              <w:rPr>
                <w:rFonts w:ascii="Times New Roman" w:hAnsi="Times New Roman" w:cs="Times New Roman"/>
                <w:snapToGrid w:val="0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cs="Times New Roman"/>
                <w:snapToGrid w:val="0"/>
                <w:color w:val="000000"/>
                <w:kern w:val="0"/>
                <w:szCs w:val="21"/>
              </w:rPr>
              <w:t>10</w:t>
            </w:r>
          </w:p>
        </w:tc>
        <w:tc>
          <w:tcPr>
            <w:tcW w:w="1078" w:type="dxa"/>
            <w:shd w:val="clear" w:color="auto" w:fill="auto"/>
            <w:vAlign w:val="center"/>
          </w:tcPr>
          <w:p w14:paraId="2C78FEB6">
            <w:pPr>
              <w:overflowPunct w:val="0"/>
              <w:autoSpaceDE w:val="0"/>
              <w:autoSpaceDN w:val="0"/>
              <w:adjustRightInd w:val="0"/>
              <w:snapToGrid w:val="0"/>
              <w:spacing w:line="320" w:lineRule="exact"/>
              <w:ind w:left="-57" w:right="-57"/>
              <w:jc w:val="center"/>
              <w:rPr>
                <w:rFonts w:ascii="Times New Roman" w:hAnsi="Times New Roman" w:cs="Times New Roman"/>
                <w:snapToGrid w:val="0"/>
                <w:color w:val="000000"/>
                <w:kern w:val="0"/>
                <w:szCs w:val="21"/>
              </w:rPr>
            </w:pPr>
            <w:r>
              <w:rPr>
                <w:rFonts w:ascii="Times New Roman" w:cs="Times New Roman" w:hAnsiTheme="minorEastAsia"/>
                <w:snapToGrid w:val="0"/>
                <w:color w:val="000000"/>
                <w:kern w:val="0"/>
                <w:szCs w:val="21"/>
              </w:rPr>
              <w:t>　</w:t>
            </w:r>
          </w:p>
        </w:tc>
        <w:tc>
          <w:tcPr>
            <w:tcW w:w="756" w:type="dxa"/>
            <w:shd w:val="clear" w:color="auto" w:fill="auto"/>
            <w:noWrap/>
            <w:vAlign w:val="center"/>
          </w:tcPr>
          <w:p w14:paraId="0A12F248">
            <w:pPr>
              <w:overflowPunct w:val="0"/>
              <w:autoSpaceDE w:val="0"/>
              <w:autoSpaceDN w:val="0"/>
              <w:adjustRightInd w:val="0"/>
              <w:snapToGrid w:val="0"/>
              <w:spacing w:line="320" w:lineRule="exact"/>
              <w:ind w:left="-57" w:right="-57"/>
              <w:jc w:val="center"/>
              <w:rPr>
                <w:rFonts w:ascii="Times New Roman" w:hAnsi="Times New Roman" w:cs="Times New Roman"/>
                <w:snapToGrid w:val="0"/>
                <w:color w:val="000000"/>
                <w:kern w:val="0"/>
                <w:szCs w:val="21"/>
              </w:rPr>
            </w:pPr>
            <w:r>
              <w:rPr>
                <w:rFonts w:ascii="Times New Roman" w:cs="Times New Roman" w:hAnsiTheme="minorEastAsia"/>
                <w:snapToGrid w:val="0"/>
                <w:color w:val="000000"/>
                <w:kern w:val="0"/>
                <w:szCs w:val="21"/>
              </w:rPr>
              <w:t>　</w:t>
            </w:r>
          </w:p>
        </w:tc>
        <w:tc>
          <w:tcPr>
            <w:tcW w:w="764" w:type="dxa"/>
            <w:shd w:val="clear" w:color="auto" w:fill="auto"/>
            <w:noWrap/>
            <w:vAlign w:val="center"/>
          </w:tcPr>
          <w:p w14:paraId="4BE48016">
            <w:pPr>
              <w:overflowPunct w:val="0"/>
              <w:autoSpaceDE w:val="0"/>
              <w:autoSpaceDN w:val="0"/>
              <w:adjustRightInd w:val="0"/>
              <w:snapToGrid w:val="0"/>
              <w:spacing w:line="320" w:lineRule="exact"/>
              <w:ind w:left="-57" w:right="-57"/>
              <w:jc w:val="center"/>
              <w:rPr>
                <w:rFonts w:ascii="Times New Roman" w:hAnsi="Times New Roman" w:cs="Times New Roman"/>
                <w:snapToGrid w:val="0"/>
                <w:color w:val="000000"/>
                <w:kern w:val="0"/>
                <w:szCs w:val="21"/>
              </w:rPr>
            </w:pPr>
            <w:r>
              <w:rPr>
                <w:rFonts w:ascii="Times New Roman" w:cs="Times New Roman" w:hAnsiTheme="minorEastAsia"/>
                <w:snapToGrid w:val="0"/>
                <w:color w:val="000000"/>
                <w:kern w:val="0"/>
                <w:szCs w:val="21"/>
              </w:rPr>
              <w:t>　</w:t>
            </w:r>
          </w:p>
        </w:tc>
        <w:tc>
          <w:tcPr>
            <w:tcW w:w="1126" w:type="dxa"/>
            <w:shd w:val="clear" w:color="auto" w:fill="auto"/>
            <w:vAlign w:val="center"/>
          </w:tcPr>
          <w:p w14:paraId="6D842C42">
            <w:pPr>
              <w:overflowPunct w:val="0"/>
              <w:autoSpaceDE w:val="0"/>
              <w:autoSpaceDN w:val="0"/>
              <w:adjustRightInd w:val="0"/>
              <w:snapToGrid w:val="0"/>
              <w:spacing w:line="320" w:lineRule="exact"/>
              <w:ind w:left="-57" w:right="-57"/>
              <w:jc w:val="center"/>
              <w:rPr>
                <w:rFonts w:ascii="Times New Roman" w:hAnsi="Times New Roman" w:cs="Times New Roman"/>
                <w:snapToGrid w:val="0"/>
                <w:color w:val="000000"/>
                <w:kern w:val="0"/>
                <w:szCs w:val="21"/>
              </w:rPr>
            </w:pPr>
            <w:r>
              <w:rPr>
                <w:rFonts w:ascii="Times New Roman" w:cs="Times New Roman" w:hAnsiTheme="minorEastAsia"/>
                <w:snapToGrid w:val="0"/>
                <w:color w:val="000000"/>
                <w:kern w:val="0"/>
                <w:szCs w:val="21"/>
              </w:rPr>
              <w:t>奖励示范合作社</w:t>
            </w:r>
            <w:r>
              <w:rPr>
                <w:rFonts w:ascii="Times New Roman" w:hAnsi="Times New Roman" w:cs="Times New Roman"/>
                <w:snapToGrid w:val="0"/>
                <w:color w:val="000000"/>
                <w:kern w:val="0"/>
                <w:szCs w:val="21"/>
              </w:rPr>
              <w:t>1</w:t>
            </w:r>
            <w:r>
              <w:rPr>
                <w:rFonts w:ascii="Times New Roman" w:cs="Times New Roman" w:hAnsiTheme="minorEastAsia"/>
                <w:snapToGrid w:val="0"/>
                <w:color w:val="000000"/>
                <w:kern w:val="0"/>
                <w:szCs w:val="21"/>
              </w:rPr>
              <w:t>家，典型案例推介合作社</w:t>
            </w:r>
            <w:r>
              <w:rPr>
                <w:rFonts w:ascii="Times New Roman" w:hAnsi="Times New Roman" w:cs="Times New Roman"/>
                <w:snapToGrid w:val="0"/>
                <w:color w:val="000000"/>
                <w:kern w:val="0"/>
                <w:szCs w:val="21"/>
              </w:rPr>
              <w:t>1</w:t>
            </w:r>
            <w:r>
              <w:rPr>
                <w:rFonts w:ascii="Times New Roman" w:cs="Times New Roman" w:hAnsiTheme="minorEastAsia"/>
                <w:snapToGrid w:val="0"/>
                <w:color w:val="000000"/>
                <w:kern w:val="0"/>
                <w:szCs w:val="21"/>
              </w:rPr>
              <w:t>家，每家</w:t>
            </w:r>
            <w:r>
              <w:rPr>
                <w:rFonts w:ascii="Times New Roman" w:hAnsi="Times New Roman" w:cs="Times New Roman"/>
                <w:snapToGrid w:val="0"/>
                <w:color w:val="000000"/>
                <w:kern w:val="0"/>
                <w:szCs w:val="21"/>
              </w:rPr>
              <w:t>5</w:t>
            </w:r>
            <w:r>
              <w:rPr>
                <w:rFonts w:ascii="Times New Roman" w:cs="Times New Roman" w:hAnsiTheme="minorEastAsia"/>
                <w:snapToGrid w:val="0"/>
                <w:color w:val="000000"/>
                <w:kern w:val="0"/>
                <w:szCs w:val="21"/>
              </w:rPr>
              <w:t>万</w:t>
            </w:r>
          </w:p>
        </w:tc>
        <w:tc>
          <w:tcPr>
            <w:tcW w:w="728" w:type="dxa"/>
            <w:shd w:val="clear" w:color="auto" w:fill="auto"/>
            <w:noWrap/>
            <w:vAlign w:val="center"/>
          </w:tcPr>
          <w:p w14:paraId="3629E4BB">
            <w:pPr>
              <w:overflowPunct w:val="0"/>
              <w:autoSpaceDE w:val="0"/>
              <w:autoSpaceDN w:val="0"/>
              <w:adjustRightInd w:val="0"/>
              <w:snapToGrid w:val="0"/>
              <w:spacing w:line="320" w:lineRule="exact"/>
              <w:ind w:left="-57" w:right="-57"/>
              <w:jc w:val="center"/>
              <w:rPr>
                <w:rFonts w:ascii="Times New Roman" w:hAnsi="Times New Roman" w:cs="Times New Roman"/>
                <w:snapToGrid w:val="0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cs="Times New Roman"/>
                <w:snapToGrid w:val="0"/>
                <w:color w:val="000000"/>
                <w:kern w:val="0"/>
                <w:szCs w:val="21"/>
              </w:rPr>
              <w:t>3%</w:t>
            </w:r>
          </w:p>
        </w:tc>
        <w:tc>
          <w:tcPr>
            <w:tcW w:w="714" w:type="dxa"/>
            <w:shd w:val="clear" w:color="auto" w:fill="auto"/>
            <w:noWrap/>
            <w:vAlign w:val="center"/>
          </w:tcPr>
          <w:p w14:paraId="417ED6FA">
            <w:pPr>
              <w:overflowPunct w:val="0"/>
              <w:autoSpaceDE w:val="0"/>
              <w:autoSpaceDN w:val="0"/>
              <w:adjustRightInd w:val="0"/>
              <w:snapToGrid w:val="0"/>
              <w:spacing w:line="320" w:lineRule="exact"/>
              <w:ind w:left="-57" w:right="-57"/>
              <w:jc w:val="center"/>
              <w:rPr>
                <w:rFonts w:ascii="Times New Roman" w:hAnsi="Times New Roman" w:cs="Times New Roman"/>
                <w:snapToGrid w:val="0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cs="Times New Roman"/>
                <w:snapToGrid w:val="0"/>
                <w:color w:val="000000"/>
                <w:kern w:val="0"/>
                <w:szCs w:val="21"/>
              </w:rPr>
              <w:t>10</w:t>
            </w:r>
          </w:p>
        </w:tc>
        <w:tc>
          <w:tcPr>
            <w:tcW w:w="1105" w:type="dxa"/>
            <w:shd w:val="clear" w:color="auto" w:fill="auto"/>
            <w:noWrap/>
            <w:vAlign w:val="center"/>
          </w:tcPr>
          <w:p w14:paraId="0A9992F1">
            <w:pPr>
              <w:overflowPunct w:val="0"/>
              <w:autoSpaceDE w:val="0"/>
              <w:autoSpaceDN w:val="0"/>
              <w:adjustRightInd w:val="0"/>
              <w:snapToGrid w:val="0"/>
              <w:spacing w:line="320" w:lineRule="exact"/>
              <w:ind w:left="-57" w:right="-57"/>
              <w:jc w:val="center"/>
              <w:rPr>
                <w:rFonts w:ascii="Times New Roman" w:hAnsi="Times New Roman" w:cs="Times New Roman"/>
                <w:snapToGrid w:val="0"/>
                <w:color w:val="000000"/>
                <w:kern w:val="0"/>
                <w:szCs w:val="21"/>
              </w:rPr>
            </w:pPr>
            <w:r>
              <w:rPr>
                <w:rFonts w:ascii="Times New Roman" w:cs="Times New Roman" w:hAnsiTheme="minorEastAsia"/>
                <w:snapToGrid w:val="0"/>
                <w:color w:val="000000"/>
                <w:kern w:val="0"/>
                <w:szCs w:val="21"/>
              </w:rPr>
              <w:t>　</w:t>
            </w:r>
          </w:p>
        </w:tc>
        <w:tc>
          <w:tcPr>
            <w:tcW w:w="644" w:type="dxa"/>
            <w:shd w:val="clear" w:color="auto" w:fill="auto"/>
            <w:noWrap/>
            <w:vAlign w:val="center"/>
          </w:tcPr>
          <w:p w14:paraId="15A084AE">
            <w:pPr>
              <w:overflowPunct w:val="0"/>
              <w:autoSpaceDE w:val="0"/>
              <w:autoSpaceDN w:val="0"/>
              <w:adjustRightInd w:val="0"/>
              <w:snapToGrid w:val="0"/>
              <w:spacing w:line="320" w:lineRule="exact"/>
              <w:ind w:left="-57" w:right="-57"/>
              <w:jc w:val="center"/>
              <w:rPr>
                <w:rFonts w:ascii="Times New Roman" w:hAnsi="Times New Roman" w:cs="Times New Roman"/>
                <w:snapToGrid w:val="0"/>
                <w:color w:val="000000"/>
                <w:kern w:val="0"/>
                <w:szCs w:val="21"/>
              </w:rPr>
            </w:pPr>
            <w:r>
              <w:rPr>
                <w:rFonts w:ascii="Times New Roman" w:cs="Times New Roman" w:hAnsiTheme="minorEastAsia"/>
                <w:snapToGrid w:val="0"/>
                <w:color w:val="000000"/>
                <w:kern w:val="0"/>
                <w:szCs w:val="21"/>
              </w:rPr>
              <w:t>　</w:t>
            </w:r>
          </w:p>
        </w:tc>
        <w:tc>
          <w:tcPr>
            <w:tcW w:w="575" w:type="dxa"/>
            <w:shd w:val="clear" w:color="auto" w:fill="auto"/>
            <w:noWrap/>
            <w:vAlign w:val="center"/>
          </w:tcPr>
          <w:p w14:paraId="19558A56">
            <w:pPr>
              <w:overflowPunct w:val="0"/>
              <w:autoSpaceDE w:val="0"/>
              <w:autoSpaceDN w:val="0"/>
              <w:adjustRightInd w:val="0"/>
              <w:snapToGrid w:val="0"/>
              <w:spacing w:line="320" w:lineRule="exact"/>
              <w:ind w:left="-57" w:right="-57"/>
              <w:jc w:val="center"/>
              <w:rPr>
                <w:rFonts w:ascii="Times New Roman" w:hAnsi="Times New Roman" w:cs="Times New Roman"/>
                <w:snapToGrid w:val="0"/>
                <w:color w:val="000000"/>
                <w:kern w:val="0"/>
                <w:szCs w:val="21"/>
              </w:rPr>
            </w:pPr>
            <w:r>
              <w:rPr>
                <w:rFonts w:ascii="Times New Roman" w:cs="Times New Roman" w:hAnsiTheme="minorEastAsia"/>
                <w:snapToGrid w:val="0"/>
                <w:color w:val="000000"/>
                <w:kern w:val="0"/>
                <w:szCs w:val="21"/>
              </w:rPr>
              <w:t>　</w:t>
            </w:r>
          </w:p>
        </w:tc>
        <w:tc>
          <w:tcPr>
            <w:tcW w:w="531" w:type="dxa"/>
            <w:shd w:val="clear" w:color="auto" w:fill="auto"/>
            <w:noWrap/>
            <w:vAlign w:val="center"/>
          </w:tcPr>
          <w:p w14:paraId="35FF5126">
            <w:pPr>
              <w:overflowPunct w:val="0"/>
              <w:autoSpaceDE w:val="0"/>
              <w:autoSpaceDN w:val="0"/>
              <w:adjustRightInd w:val="0"/>
              <w:snapToGrid w:val="0"/>
              <w:spacing w:line="320" w:lineRule="exact"/>
              <w:ind w:left="-57" w:right="-57"/>
              <w:jc w:val="center"/>
              <w:rPr>
                <w:rFonts w:ascii="Times New Roman" w:hAnsi="Times New Roman" w:cs="Times New Roman"/>
                <w:snapToGrid w:val="0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cs="Times New Roman"/>
                <w:snapToGrid w:val="0"/>
                <w:color w:val="000000"/>
                <w:kern w:val="0"/>
                <w:szCs w:val="21"/>
              </w:rPr>
              <w:t>110</w:t>
            </w:r>
          </w:p>
        </w:tc>
      </w:tr>
      <w:tr w14:paraId="54F186B5"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822" w:type="dxa"/>
            <w:shd w:val="clear" w:color="000000" w:fill="FFFFFF"/>
            <w:noWrap/>
            <w:vAlign w:val="center"/>
          </w:tcPr>
          <w:p w14:paraId="081AA204">
            <w:pPr>
              <w:overflowPunct w:val="0"/>
              <w:autoSpaceDE w:val="0"/>
              <w:autoSpaceDN w:val="0"/>
              <w:adjustRightInd w:val="0"/>
              <w:snapToGrid w:val="0"/>
              <w:spacing w:line="320" w:lineRule="exact"/>
              <w:ind w:left="-57" w:right="-57"/>
              <w:jc w:val="center"/>
              <w:rPr>
                <w:rFonts w:ascii="Times New Roman" w:hAnsi="Times New Roman" w:cs="Times New Roman"/>
                <w:snapToGrid w:val="0"/>
                <w:color w:val="000000"/>
                <w:kern w:val="0"/>
                <w:szCs w:val="21"/>
              </w:rPr>
            </w:pPr>
            <w:r>
              <w:rPr>
                <w:rFonts w:ascii="Times New Roman" w:cs="Times New Roman" w:hAnsiTheme="minorEastAsia"/>
                <w:snapToGrid w:val="0"/>
                <w:color w:val="000000"/>
                <w:kern w:val="0"/>
                <w:szCs w:val="21"/>
              </w:rPr>
              <w:t>武进区</w:t>
            </w:r>
          </w:p>
        </w:tc>
        <w:tc>
          <w:tcPr>
            <w:tcW w:w="1204" w:type="dxa"/>
            <w:shd w:val="clear" w:color="000000" w:fill="FFFFFF"/>
            <w:vAlign w:val="center"/>
          </w:tcPr>
          <w:p w14:paraId="71FE2410">
            <w:pPr>
              <w:overflowPunct w:val="0"/>
              <w:autoSpaceDE w:val="0"/>
              <w:autoSpaceDN w:val="0"/>
              <w:adjustRightInd w:val="0"/>
              <w:snapToGrid w:val="0"/>
              <w:spacing w:line="320" w:lineRule="exact"/>
              <w:ind w:left="-57" w:right="-57"/>
              <w:jc w:val="center"/>
              <w:rPr>
                <w:rFonts w:hint="eastAsia" w:ascii="Times New Roman" w:cs="Times New Roman" w:hAnsiTheme="minorEastAsia"/>
                <w:snapToGrid w:val="0"/>
                <w:color w:val="000000"/>
                <w:kern w:val="0"/>
                <w:szCs w:val="21"/>
              </w:rPr>
            </w:pPr>
            <w:r>
              <w:rPr>
                <w:rFonts w:ascii="Times New Roman" w:cs="Times New Roman" w:hAnsiTheme="minorEastAsia"/>
                <w:snapToGrid w:val="0"/>
                <w:color w:val="000000"/>
                <w:kern w:val="0"/>
                <w:szCs w:val="21"/>
              </w:rPr>
              <w:t>扶持家庭</w:t>
            </w:r>
          </w:p>
          <w:p w14:paraId="1B73CCEC">
            <w:pPr>
              <w:overflowPunct w:val="0"/>
              <w:autoSpaceDE w:val="0"/>
              <w:autoSpaceDN w:val="0"/>
              <w:adjustRightInd w:val="0"/>
              <w:snapToGrid w:val="0"/>
              <w:spacing w:line="320" w:lineRule="exact"/>
              <w:ind w:left="-57" w:right="-57"/>
              <w:jc w:val="center"/>
              <w:rPr>
                <w:rFonts w:hint="eastAsia" w:ascii="Times New Roman" w:cs="Times New Roman" w:hAnsiTheme="minorEastAsia"/>
                <w:snapToGrid w:val="0"/>
                <w:color w:val="000000"/>
                <w:kern w:val="0"/>
                <w:szCs w:val="21"/>
              </w:rPr>
            </w:pPr>
            <w:r>
              <w:rPr>
                <w:rFonts w:ascii="Times New Roman" w:cs="Times New Roman" w:hAnsiTheme="minorEastAsia"/>
                <w:snapToGrid w:val="0"/>
                <w:color w:val="000000"/>
                <w:kern w:val="0"/>
                <w:szCs w:val="21"/>
              </w:rPr>
              <w:t>农场经营设施改善重点项目</w:t>
            </w:r>
            <w:r>
              <w:rPr>
                <w:rFonts w:ascii="Times New Roman" w:hAnsi="Times New Roman" w:cs="Times New Roman"/>
                <w:snapToGrid w:val="0"/>
                <w:color w:val="000000"/>
                <w:kern w:val="0"/>
                <w:szCs w:val="21"/>
              </w:rPr>
              <w:t>1</w:t>
            </w:r>
            <w:r>
              <w:rPr>
                <w:rFonts w:ascii="Times New Roman" w:cs="Times New Roman" w:hAnsiTheme="minorEastAsia"/>
                <w:snapToGrid w:val="0"/>
                <w:color w:val="000000"/>
                <w:kern w:val="0"/>
                <w:szCs w:val="21"/>
              </w:rPr>
              <w:t>个，</w:t>
            </w:r>
          </w:p>
          <w:p w14:paraId="2559A2E9">
            <w:pPr>
              <w:overflowPunct w:val="0"/>
              <w:autoSpaceDE w:val="0"/>
              <w:autoSpaceDN w:val="0"/>
              <w:adjustRightInd w:val="0"/>
              <w:snapToGrid w:val="0"/>
              <w:spacing w:line="320" w:lineRule="exact"/>
              <w:ind w:left="-57" w:right="-57"/>
              <w:jc w:val="center"/>
              <w:rPr>
                <w:rFonts w:ascii="Times New Roman" w:hAnsi="Times New Roman" w:cs="Times New Roman"/>
                <w:snapToGrid w:val="0"/>
                <w:color w:val="000000"/>
                <w:kern w:val="0"/>
                <w:szCs w:val="21"/>
              </w:rPr>
            </w:pPr>
            <w:r>
              <w:rPr>
                <w:rFonts w:ascii="Times New Roman" w:cs="Times New Roman" w:hAnsiTheme="minorEastAsia"/>
                <w:snapToGrid w:val="0"/>
                <w:color w:val="000000"/>
                <w:kern w:val="0"/>
                <w:szCs w:val="21"/>
              </w:rPr>
              <w:t>每个</w:t>
            </w:r>
            <w:r>
              <w:rPr>
                <w:rFonts w:ascii="Times New Roman" w:hAnsi="Times New Roman" w:cs="Times New Roman"/>
                <w:snapToGrid w:val="0"/>
                <w:color w:val="000000"/>
                <w:kern w:val="0"/>
                <w:szCs w:val="21"/>
              </w:rPr>
              <w:t>25</w:t>
            </w:r>
            <w:r>
              <w:rPr>
                <w:rFonts w:ascii="Times New Roman" w:cs="Times New Roman" w:hAnsiTheme="minorEastAsia"/>
                <w:snapToGrid w:val="0"/>
                <w:color w:val="000000"/>
                <w:kern w:val="0"/>
                <w:szCs w:val="21"/>
              </w:rPr>
              <w:t>万</w:t>
            </w:r>
          </w:p>
        </w:tc>
        <w:tc>
          <w:tcPr>
            <w:tcW w:w="770" w:type="dxa"/>
            <w:shd w:val="clear" w:color="auto" w:fill="auto"/>
            <w:noWrap/>
            <w:vAlign w:val="center"/>
          </w:tcPr>
          <w:p w14:paraId="731AAF8A">
            <w:pPr>
              <w:overflowPunct w:val="0"/>
              <w:autoSpaceDE w:val="0"/>
              <w:autoSpaceDN w:val="0"/>
              <w:adjustRightInd w:val="0"/>
              <w:snapToGrid w:val="0"/>
              <w:spacing w:line="320" w:lineRule="exact"/>
              <w:ind w:left="-57" w:right="-57"/>
              <w:jc w:val="center"/>
              <w:rPr>
                <w:rFonts w:ascii="Times New Roman" w:hAnsi="Times New Roman" w:cs="Times New Roman"/>
                <w:snapToGrid w:val="0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cs="Times New Roman"/>
                <w:snapToGrid w:val="0"/>
                <w:color w:val="000000"/>
                <w:kern w:val="0"/>
                <w:szCs w:val="21"/>
              </w:rPr>
              <w:t>7%</w:t>
            </w:r>
          </w:p>
        </w:tc>
        <w:tc>
          <w:tcPr>
            <w:tcW w:w="686" w:type="dxa"/>
            <w:shd w:val="clear" w:color="000000" w:fill="FFFFFF"/>
            <w:noWrap/>
            <w:vAlign w:val="center"/>
          </w:tcPr>
          <w:p w14:paraId="6B9263EC">
            <w:pPr>
              <w:overflowPunct w:val="0"/>
              <w:autoSpaceDE w:val="0"/>
              <w:autoSpaceDN w:val="0"/>
              <w:adjustRightInd w:val="0"/>
              <w:snapToGrid w:val="0"/>
              <w:spacing w:line="320" w:lineRule="exact"/>
              <w:ind w:left="-57" w:right="-57"/>
              <w:jc w:val="center"/>
              <w:rPr>
                <w:rFonts w:ascii="Times New Roman" w:hAnsi="Times New Roman" w:cs="Times New Roman"/>
                <w:snapToGrid w:val="0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cs="Times New Roman"/>
                <w:snapToGrid w:val="0"/>
                <w:color w:val="000000"/>
                <w:kern w:val="0"/>
                <w:szCs w:val="21"/>
              </w:rPr>
              <w:t>25</w:t>
            </w:r>
          </w:p>
        </w:tc>
        <w:tc>
          <w:tcPr>
            <w:tcW w:w="1232" w:type="dxa"/>
            <w:shd w:val="clear" w:color="000000" w:fill="FFFFFF"/>
            <w:noWrap/>
            <w:vAlign w:val="center"/>
          </w:tcPr>
          <w:p w14:paraId="4D82004F">
            <w:pPr>
              <w:overflowPunct w:val="0"/>
              <w:autoSpaceDE w:val="0"/>
              <w:autoSpaceDN w:val="0"/>
              <w:adjustRightInd w:val="0"/>
              <w:snapToGrid w:val="0"/>
              <w:spacing w:line="320" w:lineRule="exact"/>
              <w:ind w:left="-57" w:right="-57"/>
              <w:jc w:val="center"/>
              <w:rPr>
                <w:rFonts w:ascii="Times New Roman" w:hAnsi="Times New Roman" w:cs="Times New Roman"/>
                <w:snapToGrid w:val="0"/>
                <w:color w:val="000000"/>
                <w:kern w:val="0"/>
                <w:szCs w:val="21"/>
              </w:rPr>
            </w:pPr>
            <w:r>
              <w:rPr>
                <w:rFonts w:ascii="Times New Roman" w:cs="Times New Roman" w:hAnsiTheme="minorEastAsia"/>
                <w:snapToGrid w:val="0"/>
                <w:color w:val="000000"/>
                <w:kern w:val="0"/>
                <w:szCs w:val="21"/>
              </w:rPr>
              <w:t>　</w:t>
            </w:r>
          </w:p>
        </w:tc>
        <w:tc>
          <w:tcPr>
            <w:tcW w:w="770" w:type="dxa"/>
            <w:shd w:val="clear" w:color="auto" w:fill="auto"/>
            <w:noWrap/>
            <w:vAlign w:val="center"/>
          </w:tcPr>
          <w:p w14:paraId="7B6945DB">
            <w:pPr>
              <w:overflowPunct w:val="0"/>
              <w:autoSpaceDE w:val="0"/>
              <w:autoSpaceDN w:val="0"/>
              <w:adjustRightInd w:val="0"/>
              <w:snapToGrid w:val="0"/>
              <w:spacing w:line="320" w:lineRule="exact"/>
              <w:ind w:left="-57" w:right="-57"/>
              <w:jc w:val="center"/>
              <w:rPr>
                <w:rFonts w:ascii="Times New Roman" w:hAnsi="Times New Roman" w:cs="Times New Roman"/>
                <w:snapToGrid w:val="0"/>
                <w:color w:val="000000"/>
                <w:kern w:val="0"/>
                <w:szCs w:val="21"/>
              </w:rPr>
            </w:pPr>
            <w:r>
              <w:rPr>
                <w:rFonts w:ascii="Times New Roman" w:cs="Times New Roman" w:hAnsiTheme="minorEastAsia"/>
                <w:snapToGrid w:val="0"/>
                <w:color w:val="000000"/>
                <w:kern w:val="0"/>
                <w:szCs w:val="21"/>
              </w:rPr>
              <w:t>　</w:t>
            </w:r>
          </w:p>
        </w:tc>
        <w:tc>
          <w:tcPr>
            <w:tcW w:w="713" w:type="dxa"/>
            <w:shd w:val="clear" w:color="000000" w:fill="FFFFFF"/>
            <w:noWrap/>
            <w:vAlign w:val="center"/>
          </w:tcPr>
          <w:p w14:paraId="40EA5209">
            <w:pPr>
              <w:overflowPunct w:val="0"/>
              <w:autoSpaceDE w:val="0"/>
              <w:autoSpaceDN w:val="0"/>
              <w:adjustRightInd w:val="0"/>
              <w:snapToGrid w:val="0"/>
              <w:spacing w:line="320" w:lineRule="exact"/>
              <w:ind w:left="-57" w:right="-57"/>
              <w:jc w:val="center"/>
              <w:rPr>
                <w:rFonts w:ascii="Times New Roman" w:hAnsi="Times New Roman" w:cs="Times New Roman"/>
                <w:snapToGrid w:val="0"/>
                <w:color w:val="000000"/>
                <w:kern w:val="0"/>
                <w:szCs w:val="21"/>
              </w:rPr>
            </w:pPr>
            <w:r>
              <w:rPr>
                <w:rFonts w:ascii="Times New Roman" w:cs="Times New Roman" w:hAnsiTheme="minorEastAsia"/>
                <w:snapToGrid w:val="0"/>
                <w:color w:val="000000"/>
                <w:kern w:val="0"/>
                <w:szCs w:val="21"/>
              </w:rPr>
              <w:t>　</w:t>
            </w:r>
          </w:p>
        </w:tc>
        <w:tc>
          <w:tcPr>
            <w:tcW w:w="1078" w:type="dxa"/>
            <w:shd w:val="clear" w:color="000000" w:fill="FFFFFF"/>
            <w:vAlign w:val="center"/>
          </w:tcPr>
          <w:p w14:paraId="2CB15389">
            <w:pPr>
              <w:overflowPunct w:val="0"/>
              <w:autoSpaceDE w:val="0"/>
              <w:autoSpaceDN w:val="0"/>
              <w:adjustRightInd w:val="0"/>
              <w:snapToGrid w:val="0"/>
              <w:spacing w:line="320" w:lineRule="exact"/>
              <w:ind w:left="-57" w:right="-57"/>
              <w:jc w:val="center"/>
              <w:rPr>
                <w:rFonts w:ascii="Times New Roman" w:hAnsi="Times New Roman" w:cs="Times New Roman"/>
                <w:snapToGrid w:val="0"/>
                <w:color w:val="000000"/>
                <w:kern w:val="0"/>
                <w:szCs w:val="21"/>
              </w:rPr>
            </w:pPr>
            <w:r>
              <w:rPr>
                <w:rFonts w:ascii="Times New Roman" w:cs="Times New Roman" w:hAnsiTheme="minorEastAsia"/>
                <w:snapToGrid w:val="0"/>
                <w:color w:val="000000"/>
                <w:kern w:val="0"/>
                <w:szCs w:val="21"/>
              </w:rPr>
              <w:t>　</w:t>
            </w:r>
          </w:p>
        </w:tc>
        <w:tc>
          <w:tcPr>
            <w:tcW w:w="756" w:type="dxa"/>
            <w:shd w:val="clear" w:color="auto" w:fill="auto"/>
            <w:noWrap/>
            <w:vAlign w:val="center"/>
          </w:tcPr>
          <w:p w14:paraId="08FD5A14">
            <w:pPr>
              <w:overflowPunct w:val="0"/>
              <w:autoSpaceDE w:val="0"/>
              <w:autoSpaceDN w:val="0"/>
              <w:adjustRightInd w:val="0"/>
              <w:snapToGrid w:val="0"/>
              <w:spacing w:line="320" w:lineRule="exact"/>
              <w:ind w:left="-57" w:right="-57"/>
              <w:jc w:val="center"/>
              <w:rPr>
                <w:rFonts w:ascii="Times New Roman" w:hAnsi="Times New Roman" w:cs="Times New Roman"/>
                <w:snapToGrid w:val="0"/>
                <w:color w:val="000000"/>
                <w:kern w:val="0"/>
                <w:szCs w:val="21"/>
              </w:rPr>
            </w:pPr>
            <w:r>
              <w:rPr>
                <w:rFonts w:ascii="Times New Roman" w:cs="Times New Roman" w:hAnsiTheme="minorEastAsia"/>
                <w:snapToGrid w:val="0"/>
                <w:color w:val="000000"/>
                <w:kern w:val="0"/>
                <w:szCs w:val="21"/>
              </w:rPr>
              <w:t>　</w:t>
            </w:r>
          </w:p>
        </w:tc>
        <w:tc>
          <w:tcPr>
            <w:tcW w:w="764" w:type="dxa"/>
            <w:shd w:val="clear" w:color="000000" w:fill="FFFFFF"/>
            <w:noWrap/>
            <w:vAlign w:val="center"/>
          </w:tcPr>
          <w:p w14:paraId="3FB9390D">
            <w:pPr>
              <w:overflowPunct w:val="0"/>
              <w:autoSpaceDE w:val="0"/>
              <w:autoSpaceDN w:val="0"/>
              <w:adjustRightInd w:val="0"/>
              <w:snapToGrid w:val="0"/>
              <w:spacing w:line="320" w:lineRule="exact"/>
              <w:ind w:left="-57" w:right="-57"/>
              <w:jc w:val="center"/>
              <w:rPr>
                <w:rFonts w:ascii="Times New Roman" w:hAnsi="Times New Roman" w:cs="Times New Roman"/>
                <w:snapToGrid w:val="0"/>
                <w:color w:val="000000"/>
                <w:kern w:val="0"/>
                <w:szCs w:val="21"/>
              </w:rPr>
            </w:pPr>
            <w:r>
              <w:rPr>
                <w:rFonts w:ascii="Times New Roman" w:cs="Times New Roman" w:hAnsiTheme="minorEastAsia"/>
                <w:snapToGrid w:val="0"/>
                <w:color w:val="000000"/>
                <w:kern w:val="0"/>
                <w:szCs w:val="21"/>
              </w:rPr>
              <w:t>　</w:t>
            </w:r>
          </w:p>
        </w:tc>
        <w:tc>
          <w:tcPr>
            <w:tcW w:w="1126" w:type="dxa"/>
            <w:shd w:val="clear" w:color="000000" w:fill="FFFFFF"/>
            <w:noWrap/>
            <w:vAlign w:val="center"/>
          </w:tcPr>
          <w:p w14:paraId="6612C508">
            <w:pPr>
              <w:overflowPunct w:val="0"/>
              <w:autoSpaceDE w:val="0"/>
              <w:autoSpaceDN w:val="0"/>
              <w:adjustRightInd w:val="0"/>
              <w:snapToGrid w:val="0"/>
              <w:spacing w:line="320" w:lineRule="exact"/>
              <w:ind w:left="-57" w:right="-57"/>
              <w:jc w:val="center"/>
              <w:rPr>
                <w:rFonts w:ascii="Times New Roman" w:hAnsi="Times New Roman" w:cs="Times New Roman"/>
                <w:snapToGrid w:val="0"/>
                <w:color w:val="000000"/>
                <w:kern w:val="0"/>
                <w:szCs w:val="21"/>
              </w:rPr>
            </w:pPr>
            <w:r>
              <w:rPr>
                <w:rFonts w:ascii="Times New Roman" w:cs="Times New Roman" w:hAnsiTheme="minorEastAsia"/>
                <w:snapToGrid w:val="0"/>
                <w:color w:val="000000"/>
                <w:kern w:val="0"/>
                <w:szCs w:val="21"/>
              </w:rPr>
              <w:t>　</w:t>
            </w:r>
          </w:p>
        </w:tc>
        <w:tc>
          <w:tcPr>
            <w:tcW w:w="728" w:type="dxa"/>
            <w:shd w:val="clear" w:color="auto" w:fill="auto"/>
            <w:noWrap/>
            <w:vAlign w:val="center"/>
          </w:tcPr>
          <w:p w14:paraId="1D6BE4F0">
            <w:pPr>
              <w:overflowPunct w:val="0"/>
              <w:autoSpaceDE w:val="0"/>
              <w:autoSpaceDN w:val="0"/>
              <w:adjustRightInd w:val="0"/>
              <w:snapToGrid w:val="0"/>
              <w:spacing w:line="320" w:lineRule="exact"/>
              <w:ind w:left="-57" w:right="-57"/>
              <w:jc w:val="center"/>
              <w:rPr>
                <w:rFonts w:ascii="Times New Roman" w:hAnsi="Times New Roman" w:cs="Times New Roman"/>
                <w:snapToGrid w:val="0"/>
                <w:color w:val="000000"/>
                <w:kern w:val="0"/>
                <w:szCs w:val="21"/>
              </w:rPr>
            </w:pPr>
            <w:r>
              <w:rPr>
                <w:rFonts w:ascii="Times New Roman" w:cs="Times New Roman" w:hAnsiTheme="minorEastAsia"/>
                <w:snapToGrid w:val="0"/>
                <w:color w:val="000000"/>
                <w:kern w:val="0"/>
                <w:szCs w:val="21"/>
              </w:rPr>
              <w:t>　</w:t>
            </w:r>
          </w:p>
        </w:tc>
        <w:tc>
          <w:tcPr>
            <w:tcW w:w="714" w:type="dxa"/>
            <w:shd w:val="clear" w:color="000000" w:fill="FFFFFF"/>
            <w:noWrap/>
            <w:vAlign w:val="center"/>
          </w:tcPr>
          <w:p w14:paraId="195A3ECA">
            <w:pPr>
              <w:overflowPunct w:val="0"/>
              <w:autoSpaceDE w:val="0"/>
              <w:autoSpaceDN w:val="0"/>
              <w:adjustRightInd w:val="0"/>
              <w:snapToGrid w:val="0"/>
              <w:spacing w:line="320" w:lineRule="exact"/>
              <w:ind w:left="-57" w:right="-57"/>
              <w:jc w:val="center"/>
              <w:rPr>
                <w:rFonts w:ascii="Times New Roman" w:hAnsi="Times New Roman" w:cs="Times New Roman"/>
                <w:snapToGrid w:val="0"/>
                <w:color w:val="000000"/>
                <w:kern w:val="0"/>
                <w:szCs w:val="21"/>
              </w:rPr>
            </w:pPr>
            <w:r>
              <w:rPr>
                <w:rFonts w:ascii="Times New Roman" w:cs="Times New Roman" w:hAnsiTheme="minorEastAsia"/>
                <w:snapToGrid w:val="0"/>
                <w:color w:val="000000"/>
                <w:kern w:val="0"/>
                <w:szCs w:val="21"/>
              </w:rPr>
              <w:t>　</w:t>
            </w:r>
          </w:p>
        </w:tc>
        <w:tc>
          <w:tcPr>
            <w:tcW w:w="1105" w:type="dxa"/>
            <w:shd w:val="clear" w:color="000000" w:fill="FFFFFF"/>
            <w:noWrap/>
            <w:vAlign w:val="center"/>
          </w:tcPr>
          <w:p w14:paraId="64D11903">
            <w:pPr>
              <w:overflowPunct w:val="0"/>
              <w:autoSpaceDE w:val="0"/>
              <w:autoSpaceDN w:val="0"/>
              <w:adjustRightInd w:val="0"/>
              <w:snapToGrid w:val="0"/>
              <w:spacing w:line="320" w:lineRule="exact"/>
              <w:ind w:left="-57" w:right="-57"/>
              <w:jc w:val="center"/>
              <w:rPr>
                <w:rFonts w:ascii="Times New Roman" w:hAnsi="Times New Roman" w:cs="Times New Roman"/>
                <w:snapToGrid w:val="0"/>
                <w:color w:val="000000"/>
                <w:kern w:val="0"/>
                <w:szCs w:val="21"/>
              </w:rPr>
            </w:pPr>
            <w:r>
              <w:rPr>
                <w:rFonts w:ascii="Times New Roman" w:cs="Times New Roman" w:hAnsiTheme="minorEastAsia"/>
                <w:snapToGrid w:val="0"/>
                <w:color w:val="000000"/>
                <w:kern w:val="0"/>
                <w:szCs w:val="21"/>
              </w:rPr>
              <w:t>　</w:t>
            </w:r>
          </w:p>
        </w:tc>
        <w:tc>
          <w:tcPr>
            <w:tcW w:w="644" w:type="dxa"/>
            <w:shd w:val="clear" w:color="auto" w:fill="auto"/>
            <w:noWrap/>
            <w:vAlign w:val="center"/>
          </w:tcPr>
          <w:p w14:paraId="5E17BECF">
            <w:pPr>
              <w:overflowPunct w:val="0"/>
              <w:autoSpaceDE w:val="0"/>
              <w:autoSpaceDN w:val="0"/>
              <w:adjustRightInd w:val="0"/>
              <w:snapToGrid w:val="0"/>
              <w:spacing w:line="320" w:lineRule="exact"/>
              <w:ind w:left="-57" w:right="-57"/>
              <w:jc w:val="center"/>
              <w:rPr>
                <w:rFonts w:ascii="Times New Roman" w:hAnsi="Times New Roman" w:cs="Times New Roman"/>
                <w:snapToGrid w:val="0"/>
                <w:color w:val="000000"/>
                <w:kern w:val="0"/>
                <w:szCs w:val="21"/>
              </w:rPr>
            </w:pPr>
            <w:r>
              <w:rPr>
                <w:rFonts w:ascii="Times New Roman" w:cs="Times New Roman" w:hAnsiTheme="minorEastAsia"/>
                <w:snapToGrid w:val="0"/>
                <w:color w:val="000000"/>
                <w:kern w:val="0"/>
                <w:szCs w:val="21"/>
              </w:rPr>
              <w:t>　</w:t>
            </w:r>
          </w:p>
        </w:tc>
        <w:tc>
          <w:tcPr>
            <w:tcW w:w="575" w:type="dxa"/>
            <w:shd w:val="clear" w:color="000000" w:fill="FFFFFF"/>
            <w:noWrap/>
            <w:vAlign w:val="center"/>
          </w:tcPr>
          <w:p w14:paraId="2D7585E3">
            <w:pPr>
              <w:overflowPunct w:val="0"/>
              <w:autoSpaceDE w:val="0"/>
              <w:autoSpaceDN w:val="0"/>
              <w:adjustRightInd w:val="0"/>
              <w:snapToGrid w:val="0"/>
              <w:spacing w:line="320" w:lineRule="exact"/>
              <w:ind w:left="-57" w:right="-57"/>
              <w:jc w:val="center"/>
              <w:rPr>
                <w:rFonts w:ascii="Times New Roman" w:hAnsi="Times New Roman" w:cs="Times New Roman"/>
                <w:snapToGrid w:val="0"/>
                <w:color w:val="000000"/>
                <w:kern w:val="0"/>
                <w:szCs w:val="21"/>
              </w:rPr>
            </w:pPr>
            <w:r>
              <w:rPr>
                <w:rFonts w:ascii="Times New Roman" w:cs="Times New Roman" w:hAnsiTheme="minorEastAsia"/>
                <w:snapToGrid w:val="0"/>
                <w:color w:val="000000"/>
                <w:kern w:val="0"/>
                <w:szCs w:val="21"/>
              </w:rPr>
              <w:t>　</w:t>
            </w:r>
          </w:p>
        </w:tc>
        <w:tc>
          <w:tcPr>
            <w:tcW w:w="531" w:type="dxa"/>
            <w:shd w:val="clear" w:color="auto" w:fill="auto"/>
            <w:noWrap/>
            <w:vAlign w:val="center"/>
          </w:tcPr>
          <w:p w14:paraId="4395F5EB">
            <w:pPr>
              <w:overflowPunct w:val="0"/>
              <w:autoSpaceDE w:val="0"/>
              <w:autoSpaceDN w:val="0"/>
              <w:adjustRightInd w:val="0"/>
              <w:snapToGrid w:val="0"/>
              <w:spacing w:line="320" w:lineRule="exact"/>
              <w:ind w:left="-57" w:right="-57"/>
              <w:jc w:val="center"/>
              <w:rPr>
                <w:rFonts w:ascii="Times New Roman" w:hAnsi="Times New Roman" w:cs="Times New Roman"/>
                <w:snapToGrid w:val="0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cs="Times New Roman"/>
                <w:snapToGrid w:val="0"/>
                <w:color w:val="000000"/>
                <w:kern w:val="0"/>
                <w:szCs w:val="21"/>
              </w:rPr>
              <w:t>25</w:t>
            </w:r>
          </w:p>
        </w:tc>
      </w:tr>
      <w:tr w14:paraId="7F8016FA"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822" w:type="dxa"/>
            <w:shd w:val="clear" w:color="000000" w:fill="FFFFFF"/>
            <w:noWrap/>
            <w:vAlign w:val="center"/>
          </w:tcPr>
          <w:p w14:paraId="42756BCB">
            <w:pPr>
              <w:overflowPunct w:val="0"/>
              <w:autoSpaceDE w:val="0"/>
              <w:autoSpaceDN w:val="0"/>
              <w:adjustRightInd w:val="0"/>
              <w:snapToGrid w:val="0"/>
              <w:spacing w:line="320" w:lineRule="exact"/>
              <w:ind w:left="-57" w:right="-57"/>
              <w:jc w:val="center"/>
              <w:rPr>
                <w:rFonts w:ascii="Times New Roman" w:hAnsi="Times New Roman" w:cs="Times New Roman"/>
                <w:snapToGrid w:val="0"/>
                <w:color w:val="000000"/>
                <w:kern w:val="0"/>
                <w:szCs w:val="21"/>
              </w:rPr>
            </w:pPr>
            <w:r>
              <w:rPr>
                <w:rFonts w:ascii="Times New Roman" w:cs="Times New Roman" w:hAnsiTheme="minorEastAsia"/>
                <w:snapToGrid w:val="0"/>
                <w:color w:val="000000"/>
                <w:kern w:val="0"/>
                <w:szCs w:val="21"/>
              </w:rPr>
              <w:t>新北区</w:t>
            </w:r>
          </w:p>
        </w:tc>
        <w:tc>
          <w:tcPr>
            <w:tcW w:w="1204" w:type="dxa"/>
            <w:shd w:val="clear" w:color="000000" w:fill="FFFFFF"/>
            <w:vAlign w:val="center"/>
          </w:tcPr>
          <w:p w14:paraId="163A0D60">
            <w:pPr>
              <w:overflowPunct w:val="0"/>
              <w:autoSpaceDE w:val="0"/>
              <w:autoSpaceDN w:val="0"/>
              <w:adjustRightInd w:val="0"/>
              <w:snapToGrid w:val="0"/>
              <w:spacing w:line="320" w:lineRule="exact"/>
              <w:ind w:left="-57" w:right="-57"/>
              <w:jc w:val="center"/>
              <w:rPr>
                <w:rFonts w:hint="eastAsia" w:ascii="Times New Roman" w:cs="Times New Roman" w:hAnsiTheme="minorEastAsia"/>
                <w:snapToGrid w:val="0"/>
                <w:color w:val="000000"/>
                <w:kern w:val="0"/>
                <w:szCs w:val="21"/>
              </w:rPr>
            </w:pPr>
            <w:r>
              <w:rPr>
                <w:rFonts w:ascii="Times New Roman" w:cs="Times New Roman" w:hAnsiTheme="minorEastAsia"/>
                <w:snapToGrid w:val="0"/>
                <w:color w:val="000000"/>
                <w:kern w:val="0"/>
                <w:szCs w:val="21"/>
              </w:rPr>
              <w:t>扶持家庭</w:t>
            </w:r>
          </w:p>
          <w:p w14:paraId="38653873">
            <w:pPr>
              <w:overflowPunct w:val="0"/>
              <w:autoSpaceDE w:val="0"/>
              <w:autoSpaceDN w:val="0"/>
              <w:adjustRightInd w:val="0"/>
              <w:snapToGrid w:val="0"/>
              <w:spacing w:line="320" w:lineRule="exact"/>
              <w:ind w:left="-57" w:right="-57"/>
              <w:jc w:val="center"/>
              <w:rPr>
                <w:rFonts w:hint="eastAsia" w:ascii="Times New Roman" w:cs="Times New Roman" w:hAnsiTheme="minorEastAsia"/>
                <w:snapToGrid w:val="0"/>
                <w:color w:val="000000"/>
                <w:kern w:val="0"/>
                <w:szCs w:val="21"/>
              </w:rPr>
            </w:pPr>
            <w:r>
              <w:rPr>
                <w:rFonts w:ascii="Times New Roman" w:cs="Times New Roman" w:hAnsiTheme="minorEastAsia"/>
                <w:snapToGrid w:val="0"/>
                <w:color w:val="000000"/>
                <w:kern w:val="0"/>
                <w:szCs w:val="21"/>
              </w:rPr>
              <w:t>农场经营设施改善一般项目</w:t>
            </w:r>
            <w:r>
              <w:rPr>
                <w:rFonts w:ascii="Times New Roman" w:hAnsi="Times New Roman" w:cs="Times New Roman"/>
                <w:snapToGrid w:val="0"/>
                <w:color w:val="000000"/>
                <w:kern w:val="0"/>
                <w:szCs w:val="21"/>
              </w:rPr>
              <w:t>1</w:t>
            </w:r>
            <w:r>
              <w:rPr>
                <w:rFonts w:ascii="Times New Roman" w:cs="Times New Roman" w:hAnsiTheme="minorEastAsia"/>
                <w:snapToGrid w:val="0"/>
                <w:color w:val="000000"/>
                <w:kern w:val="0"/>
                <w:szCs w:val="21"/>
              </w:rPr>
              <w:t>个，</w:t>
            </w:r>
            <w:r>
              <w:rPr>
                <w:rFonts w:ascii="Times New Roman" w:hAnsi="Times New Roman" w:cs="Times New Roman"/>
                <w:snapToGrid w:val="0"/>
                <w:color w:val="000000"/>
                <w:kern w:val="0"/>
                <w:szCs w:val="21"/>
              </w:rPr>
              <w:t>15</w:t>
            </w:r>
            <w:r>
              <w:rPr>
                <w:rFonts w:ascii="Times New Roman" w:cs="Times New Roman" w:hAnsiTheme="minorEastAsia"/>
                <w:snapToGrid w:val="0"/>
                <w:color w:val="000000"/>
                <w:kern w:val="0"/>
                <w:szCs w:val="21"/>
              </w:rPr>
              <w:t>万。重点</w:t>
            </w:r>
          </w:p>
          <w:p w14:paraId="35D5DFDF">
            <w:pPr>
              <w:overflowPunct w:val="0"/>
              <w:autoSpaceDE w:val="0"/>
              <w:autoSpaceDN w:val="0"/>
              <w:adjustRightInd w:val="0"/>
              <w:snapToGrid w:val="0"/>
              <w:spacing w:line="320" w:lineRule="exact"/>
              <w:ind w:left="-57" w:right="-57"/>
              <w:jc w:val="center"/>
              <w:rPr>
                <w:rFonts w:hint="eastAsia" w:ascii="Times New Roman" w:cs="Times New Roman" w:hAnsiTheme="minorEastAsia"/>
                <w:snapToGrid w:val="0"/>
                <w:color w:val="000000"/>
                <w:kern w:val="0"/>
                <w:szCs w:val="21"/>
              </w:rPr>
            </w:pPr>
            <w:r>
              <w:rPr>
                <w:rFonts w:ascii="Times New Roman" w:cs="Times New Roman" w:hAnsiTheme="minorEastAsia"/>
                <w:snapToGrid w:val="0"/>
                <w:color w:val="000000"/>
                <w:kern w:val="0"/>
                <w:szCs w:val="21"/>
              </w:rPr>
              <w:t>项目</w:t>
            </w:r>
            <w:r>
              <w:rPr>
                <w:rFonts w:ascii="Times New Roman" w:hAnsi="Times New Roman" w:cs="Times New Roman"/>
                <w:snapToGrid w:val="0"/>
                <w:color w:val="000000"/>
                <w:kern w:val="0"/>
                <w:szCs w:val="21"/>
              </w:rPr>
              <w:t>2</w:t>
            </w:r>
            <w:r>
              <w:rPr>
                <w:rFonts w:ascii="Times New Roman" w:cs="Times New Roman" w:hAnsiTheme="minorEastAsia"/>
                <w:snapToGrid w:val="0"/>
                <w:color w:val="000000"/>
                <w:kern w:val="0"/>
                <w:szCs w:val="21"/>
              </w:rPr>
              <w:t>个，</w:t>
            </w:r>
          </w:p>
          <w:p w14:paraId="6F23F203">
            <w:pPr>
              <w:overflowPunct w:val="0"/>
              <w:autoSpaceDE w:val="0"/>
              <w:autoSpaceDN w:val="0"/>
              <w:adjustRightInd w:val="0"/>
              <w:snapToGrid w:val="0"/>
              <w:spacing w:line="320" w:lineRule="exact"/>
              <w:ind w:left="-57" w:right="-57"/>
              <w:jc w:val="center"/>
              <w:rPr>
                <w:rFonts w:ascii="Times New Roman" w:hAnsi="Times New Roman" w:cs="Times New Roman"/>
                <w:snapToGrid w:val="0"/>
                <w:color w:val="000000"/>
                <w:kern w:val="0"/>
                <w:szCs w:val="21"/>
              </w:rPr>
            </w:pPr>
            <w:r>
              <w:rPr>
                <w:rFonts w:ascii="Times New Roman" w:cs="Times New Roman" w:hAnsiTheme="minorEastAsia"/>
                <w:snapToGrid w:val="0"/>
                <w:color w:val="000000"/>
                <w:kern w:val="0"/>
                <w:szCs w:val="21"/>
              </w:rPr>
              <w:t>每个</w:t>
            </w:r>
            <w:r>
              <w:rPr>
                <w:rFonts w:ascii="Times New Roman" w:hAnsi="Times New Roman" w:cs="Times New Roman"/>
                <w:snapToGrid w:val="0"/>
                <w:color w:val="000000"/>
                <w:kern w:val="0"/>
                <w:szCs w:val="21"/>
              </w:rPr>
              <w:t>25</w:t>
            </w:r>
            <w:r>
              <w:rPr>
                <w:rFonts w:ascii="Times New Roman" w:cs="Times New Roman" w:hAnsiTheme="minorEastAsia"/>
                <w:snapToGrid w:val="0"/>
                <w:color w:val="000000"/>
                <w:kern w:val="0"/>
                <w:szCs w:val="21"/>
              </w:rPr>
              <w:t>万</w:t>
            </w:r>
          </w:p>
        </w:tc>
        <w:tc>
          <w:tcPr>
            <w:tcW w:w="770" w:type="dxa"/>
            <w:shd w:val="clear" w:color="auto" w:fill="auto"/>
            <w:vAlign w:val="center"/>
          </w:tcPr>
          <w:p w14:paraId="5A14AF4E">
            <w:pPr>
              <w:overflowPunct w:val="0"/>
              <w:autoSpaceDE w:val="0"/>
              <w:autoSpaceDN w:val="0"/>
              <w:adjustRightInd w:val="0"/>
              <w:snapToGrid w:val="0"/>
              <w:spacing w:line="320" w:lineRule="exact"/>
              <w:ind w:left="-57" w:right="-57"/>
              <w:jc w:val="center"/>
              <w:rPr>
                <w:rFonts w:ascii="Times New Roman" w:hAnsi="Times New Roman" w:cs="Times New Roman"/>
                <w:snapToGrid w:val="0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cs="Times New Roman"/>
                <w:snapToGrid w:val="0"/>
                <w:color w:val="000000"/>
                <w:kern w:val="0"/>
                <w:szCs w:val="21"/>
              </w:rPr>
              <w:t>18%</w:t>
            </w:r>
          </w:p>
        </w:tc>
        <w:tc>
          <w:tcPr>
            <w:tcW w:w="686" w:type="dxa"/>
            <w:shd w:val="clear" w:color="000000" w:fill="FFFFFF"/>
            <w:vAlign w:val="center"/>
          </w:tcPr>
          <w:p w14:paraId="7DA271BC">
            <w:pPr>
              <w:overflowPunct w:val="0"/>
              <w:autoSpaceDE w:val="0"/>
              <w:autoSpaceDN w:val="0"/>
              <w:adjustRightInd w:val="0"/>
              <w:snapToGrid w:val="0"/>
              <w:spacing w:line="320" w:lineRule="exact"/>
              <w:ind w:left="-57" w:right="-57"/>
              <w:jc w:val="center"/>
              <w:rPr>
                <w:rFonts w:ascii="Times New Roman" w:hAnsi="Times New Roman" w:cs="Times New Roman"/>
                <w:snapToGrid w:val="0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cs="Times New Roman"/>
                <w:snapToGrid w:val="0"/>
                <w:color w:val="000000"/>
                <w:kern w:val="0"/>
                <w:szCs w:val="21"/>
              </w:rPr>
              <w:t>65</w:t>
            </w:r>
          </w:p>
        </w:tc>
        <w:tc>
          <w:tcPr>
            <w:tcW w:w="1232" w:type="dxa"/>
            <w:shd w:val="clear" w:color="000000" w:fill="FFFFFF"/>
            <w:noWrap/>
            <w:vAlign w:val="center"/>
          </w:tcPr>
          <w:p w14:paraId="7416B68B">
            <w:pPr>
              <w:overflowPunct w:val="0"/>
              <w:autoSpaceDE w:val="0"/>
              <w:autoSpaceDN w:val="0"/>
              <w:adjustRightInd w:val="0"/>
              <w:snapToGrid w:val="0"/>
              <w:spacing w:line="320" w:lineRule="exact"/>
              <w:ind w:left="-57" w:right="-57"/>
              <w:jc w:val="center"/>
              <w:rPr>
                <w:rFonts w:ascii="Times New Roman" w:hAnsi="Times New Roman" w:cs="Times New Roman"/>
                <w:snapToGrid w:val="0"/>
                <w:color w:val="000000"/>
                <w:kern w:val="0"/>
                <w:szCs w:val="21"/>
              </w:rPr>
            </w:pPr>
            <w:r>
              <w:rPr>
                <w:rFonts w:ascii="Times New Roman" w:cs="Times New Roman" w:hAnsiTheme="minorEastAsia"/>
                <w:snapToGrid w:val="0"/>
                <w:color w:val="000000"/>
                <w:kern w:val="0"/>
                <w:szCs w:val="21"/>
              </w:rPr>
              <w:t>　</w:t>
            </w:r>
          </w:p>
        </w:tc>
        <w:tc>
          <w:tcPr>
            <w:tcW w:w="770" w:type="dxa"/>
            <w:shd w:val="clear" w:color="auto" w:fill="auto"/>
            <w:vAlign w:val="center"/>
          </w:tcPr>
          <w:p w14:paraId="7DBAA708">
            <w:pPr>
              <w:overflowPunct w:val="0"/>
              <w:autoSpaceDE w:val="0"/>
              <w:autoSpaceDN w:val="0"/>
              <w:adjustRightInd w:val="0"/>
              <w:snapToGrid w:val="0"/>
              <w:spacing w:line="320" w:lineRule="exact"/>
              <w:ind w:left="-57" w:right="-57"/>
              <w:jc w:val="center"/>
              <w:rPr>
                <w:rFonts w:ascii="Times New Roman" w:hAnsi="Times New Roman" w:cs="Times New Roman"/>
                <w:snapToGrid w:val="0"/>
                <w:color w:val="000000"/>
                <w:kern w:val="0"/>
                <w:szCs w:val="21"/>
              </w:rPr>
            </w:pPr>
            <w:r>
              <w:rPr>
                <w:rFonts w:ascii="Times New Roman" w:cs="Times New Roman" w:hAnsiTheme="minorEastAsia"/>
                <w:snapToGrid w:val="0"/>
                <w:color w:val="000000"/>
                <w:kern w:val="0"/>
                <w:szCs w:val="21"/>
              </w:rPr>
              <w:t>　</w:t>
            </w:r>
          </w:p>
        </w:tc>
        <w:tc>
          <w:tcPr>
            <w:tcW w:w="713" w:type="dxa"/>
            <w:shd w:val="clear" w:color="000000" w:fill="FFFFFF"/>
            <w:noWrap/>
            <w:vAlign w:val="center"/>
          </w:tcPr>
          <w:p w14:paraId="0B1757E4">
            <w:pPr>
              <w:overflowPunct w:val="0"/>
              <w:autoSpaceDE w:val="0"/>
              <w:autoSpaceDN w:val="0"/>
              <w:adjustRightInd w:val="0"/>
              <w:snapToGrid w:val="0"/>
              <w:spacing w:line="320" w:lineRule="exact"/>
              <w:ind w:left="-57" w:right="-57"/>
              <w:jc w:val="center"/>
              <w:rPr>
                <w:rFonts w:ascii="Times New Roman" w:hAnsi="Times New Roman" w:cs="Times New Roman"/>
                <w:snapToGrid w:val="0"/>
                <w:color w:val="000000"/>
                <w:kern w:val="0"/>
                <w:szCs w:val="21"/>
              </w:rPr>
            </w:pPr>
            <w:r>
              <w:rPr>
                <w:rFonts w:ascii="Times New Roman" w:cs="Times New Roman" w:hAnsiTheme="minorEastAsia"/>
                <w:snapToGrid w:val="0"/>
                <w:color w:val="000000"/>
                <w:kern w:val="0"/>
                <w:szCs w:val="21"/>
              </w:rPr>
              <w:t>　</w:t>
            </w:r>
          </w:p>
        </w:tc>
        <w:tc>
          <w:tcPr>
            <w:tcW w:w="1078" w:type="dxa"/>
            <w:shd w:val="clear" w:color="000000" w:fill="FFFFFF"/>
            <w:vAlign w:val="center"/>
          </w:tcPr>
          <w:p w14:paraId="07916360">
            <w:pPr>
              <w:overflowPunct w:val="0"/>
              <w:autoSpaceDE w:val="0"/>
              <w:autoSpaceDN w:val="0"/>
              <w:adjustRightInd w:val="0"/>
              <w:snapToGrid w:val="0"/>
              <w:spacing w:line="320" w:lineRule="exact"/>
              <w:ind w:left="-57" w:right="-57"/>
              <w:jc w:val="center"/>
              <w:rPr>
                <w:rFonts w:ascii="Times New Roman" w:hAnsi="Times New Roman" w:cs="Times New Roman"/>
                <w:snapToGrid w:val="0"/>
                <w:color w:val="000000"/>
                <w:kern w:val="0"/>
                <w:szCs w:val="21"/>
              </w:rPr>
            </w:pPr>
            <w:r>
              <w:rPr>
                <w:rFonts w:ascii="Times New Roman" w:cs="Times New Roman" w:hAnsiTheme="minorEastAsia"/>
                <w:snapToGrid w:val="0"/>
                <w:color w:val="000000"/>
                <w:kern w:val="0"/>
                <w:szCs w:val="21"/>
              </w:rPr>
              <w:t>　</w:t>
            </w:r>
          </w:p>
        </w:tc>
        <w:tc>
          <w:tcPr>
            <w:tcW w:w="756" w:type="dxa"/>
            <w:shd w:val="clear" w:color="auto" w:fill="auto"/>
            <w:noWrap/>
            <w:vAlign w:val="center"/>
          </w:tcPr>
          <w:p w14:paraId="000AE7FD">
            <w:pPr>
              <w:overflowPunct w:val="0"/>
              <w:autoSpaceDE w:val="0"/>
              <w:autoSpaceDN w:val="0"/>
              <w:adjustRightInd w:val="0"/>
              <w:snapToGrid w:val="0"/>
              <w:spacing w:line="320" w:lineRule="exact"/>
              <w:ind w:left="-57" w:right="-57"/>
              <w:jc w:val="center"/>
              <w:rPr>
                <w:rFonts w:ascii="Times New Roman" w:hAnsi="Times New Roman" w:cs="Times New Roman"/>
                <w:snapToGrid w:val="0"/>
                <w:color w:val="000000"/>
                <w:kern w:val="0"/>
                <w:szCs w:val="21"/>
              </w:rPr>
            </w:pPr>
            <w:r>
              <w:rPr>
                <w:rFonts w:ascii="Times New Roman" w:cs="Times New Roman" w:hAnsiTheme="minorEastAsia"/>
                <w:snapToGrid w:val="0"/>
                <w:color w:val="000000"/>
                <w:kern w:val="0"/>
                <w:szCs w:val="21"/>
              </w:rPr>
              <w:t>　</w:t>
            </w:r>
          </w:p>
        </w:tc>
        <w:tc>
          <w:tcPr>
            <w:tcW w:w="764" w:type="dxa"/>
            <w:shd w:val="clear" w:color="000000" w:fill="FFFFFF"/>
            <w:noWrap/>
            <w:vAlign w:val="center"/>
          </w:tcPr>
          <w:p w14:paraId="22640CE7">
            <w:pPr>
              <w:overflowPunct w:val="0"/>
              <w:autoSpaceDE w:val="0"/>
              <w:autoSpaceDN w:val="0"/>
              <w:adjustRightInd w:val="0"/>
              <w:snapToGrid w:val="0"/>
              <w:spacing w:line="320" w:lineRule="exact"/>
              <w:ind w:left="-57" w:right="-57"/>
              <w:jc w:val="center"/>
              <w:rPr>
                <w:rFonts w:ascii="Times New Roman" w:hAnsi="Times New Roman" w:cs="Times New Roman"/>
                <w:snapToGrid w:val="0"/>
                <w:color w:val="000000"/>
                <w:kern w:val="0"/>
                <w:szCs w:val="21"/>
              </w:rPr>
            </w:pPr>
            <w:r>
              <w:rPr>
                <w:rFonts w:ascii="Times New Roman" w:cs="Times New Roman" w:hAnsiTheme="minorEastAsia"/>
                <w:snapToGrid w:val="0"/>
                <w:color w:val="000000"/>
                <w:kern w:val="0"/>
                <w:szCs w:val="21"/>
              </w:rPr>
              <w:t>　</w:t>
            </w:r>
          </w:p>
        </w:tc>
        <w:tc>
          <w:tcPr>
            <w:tcW w:w="1126" w:type="dxa"/>
            <w:shd w:val="clear" w:color="000000" w:fill="FFFFFF"/>
            <w:noWrap/>
            <w:vAlign w:val="center"/>
          </w:tcPr>
          <w:p w14:paraId="0C792E31">
            <w:pPr>
              <w:overflowPunct w:val="0"/>
              <w:autoSpaceDE w:val="0"/>
              <w:autoSpaceDN w:val="0"/>
              <w:adjustRightInd w:val="0"/>
              <w:snapToGrid w:val="0"/>
              <w:spacing w:line="320" w:lineRule="exact"/>
              <w:ind w:left="-57" w:right="-57"/>
              <w:jc w:val="center"/>
              <w:rPr>
                <w:rFonts w:ascii="Times New Roman" w:hAnsi="Times New Roman" w:cs="Times New Roman"/>
                <w:snapToGrid w:val="0"/>
                <w:color w:val="000000"/>
                <w:kern w:val="0"/>
                <w:szCs w:val="21"/>
              </w:rPr>
            </w:pPr>
            <w:r>
              <w:rPr>
                <w:rFonts w:ascii="Times New Roman" w:cs="Times New Roman" w:hAnsiTheme="minorEastAsia"/>
                <w:snapToGrid w:val="0"/>
                <w:color w:val="000000"/>
                <w:kern w:val="0"/>
                <w:szCs w:val="21"/>
              </w:rPr>
              <w:t>　</w:t>
            </w:r>
          </w:p>
        </w:tc>
        <w:tc>
          <w:tcPr>
            <w:tcW w:w="728" w:type="dxa"/>
            <w:shd w:val="clear" w:color="auto" w:fill="auto"/>
            <w:noWrap/>
            <w:vAlign w:val="center"/>
          </w:tcPr>
          <w:p w14:paraId="7A58F865">
            <w:pPr>
              <w:overflowPunct w:val="0"/>
              <w:autoSpaceDE w:val="0"/>
              <w:autoSpaceDN w:val="0"/>
              <w:adjustRightInd w:val="0"/>
              <w:snapToGrid w:val="0"/>
              <w:spacing w:line="320" w:lineRule="exact"/>
              <w:ind w:left="-57" w:right="-57"/>
              <w:jc w:val="center"/>
              <w:rPr>
                <w:rFonts w:ascii="Times New Roman" w:hAnsi="Times New Roman" w:cs="Times New Roman"/>
                <w:snapToGrid w:val="0"/>
                <w:color w:val="000000"/>
                <w:kern w:val="0"/>
                <w:szCs w:val="21"/>
              </w:rPr>
            </w:pPr>
            <w:r>
              <w:rPr>
                <w:rFonts w:ascii="Times New Roman" w:cs="Times New Roman" w:hAnsiTheme="minorEastAsia"/>
                <w:snapToGrid w:val="0"/>
                <w:color w:val="000000"/>
                <w:kern w:val="0"/>
                <w:szCs w:val="21"/>
              </w:rPr>
              <w:t>　</w:t>
            </w:r>
          </w:p>
        </w:tc>
        <w:tc>
          <w:tcPr>
            <w:tcW w:w="714" w:type="dxa"/>
            <w:shd w:val="clear" w:color="000000" w:fill="FFFFFF"/>
            <w:noWrap/>
            <w:vAlign w:val="center"/>
          </w:tcPr>
          <w:p w14:paraId="57BF5FAD">
            <w:pPr>
              <w:overflowPunct w:val="0"/>
              <w:autoSpaceDE w:val="0"/>
              <w:autoSpaceDN w:val="0"/>
              <w:adjustRightInd w:val="0"/>
              <w:snapToGrid w:val="0"/>
              <w:spacing w:line="320" w:lineRule="exact"/>
              <w:ind w:left="-57" w:right="-57"/>
              <w:jc w:val="center"/>
              <w:rPr>
                <w:rFonts w:ascii="Times New Roman" w:hAnsi="Times New Roman" w:cs="Times New Roman"/>
                <w:snapToGrid w:val="0"/>
                <w:color w:val="000000"/>
                <w:kern w:val="0"/>
                <w:szCs w:val="21"/>
              </w:rPr>
            </w:pPr>
            <w:r>
              <w:rPr>
                <w:rFonts w:ascii="Times New Roman" w:cs="Times New Roman" w:hAnsiTheme="minorEastAsia"/>
                <w:snapToGrid w:val="0"/>
                <w:color w:val="000000"/>
                <w:kern w:val="0"/>
                <w:szCs w:val="21"/>
              </w:rPr>
              <w:t>　</w:t>
            </w:r>
          </w:p>
        </w:tc>
        <w:tc>
          <w:tcPr>
            <w:tcW w:w="1105" w:type="dxa"/>
            <w:shd w:val="clear" w:color="000000" w:fill="FFFFFF"/>
            <w:noWrap/>
            <w:vAlign w:val="center"/>
          </w:tcPr>
          <w:p w14:paraId="17EB9425">
            <w:pPr>
              <w:overflowPunct w:val="0"/>
              <w:autoSpaceDE w:val="0"/>
              <w:autoSpaceDN w:val="0"/>
              <w:adjustRightInd w:val="0"/>
              <w:snapToGrid w:val="0"/>
              <w:spacing w:line="320" w:lineRule="exact"/>
              <w:ind w:left="-57" w:right="-57"/>
              <w:jc w:val="center"/>
              <w:rPr>
                <w:rFonts w:ascii="Times New Roman" w:hAnsi="Times New Roman" w:cs="Times New Roman"/>
                <w:snapToGrid w:val="0"/>
                <w:color w:val="000000"/>
                <w:kern w:val="0"/>
                <w:szCs w:val="21"/>
              </w:rPr>
            </w:pPr>
            <w:r>
              <w:rPr>
                <w:rFonts w:ascii="Times New Roman" w:cs="Times New Roman" w:hAnsiTheme="minorEastAsia"/>
                <w:snapToGrid w:val="0"/>
                <w:color w:val="000000"/>
                <w:kern w:val="0"/>
                <w:szCs w:val="21"/>
              </w:rPr>
              <w:t>　</w:t>
            </w:r>
          </w:p>
        </w:tc>
        <w:tc>
          <w:tcPr>
            <w:tcW w:w="644" w:type="dxa"/>
            <w:shd w:val="clear" w:color="auto" w:fill="auto"/>
            <w:noWrap/>
            <w:vAlign w:val="center"/>
          </w:tcPr>
          <w:p w14:paraId="72B1BA99">
            <w:pPr>
              <w:overflowPunct w:val="0"/>
              <w:autoSpaceDE w:val="0"/>
              <w:autoSpaceDN w:val="0"/>
              <w:adjustRightInd w:val="0"/>
              <w:snapToGrid w:val="0"/>
              <w:spacing w:line="320" w:lineRule="exact"/>
              <w:ind w:left="-57" w:right="-57"/>
              <w:jc w:val="center"/>
              <w:rPr>
                <w:rFonts w:ascii="Times New Roman" w:hAnsi="Times New Roman" w:cs="Times New Roman"/>
                <w:snapToGrid w:val="0"/>
                <w:color w:val="000000"/>
                <w:kern w:val="0"/>
                <w:szCs w:val="21"/>
              </w:rPr>
            </w:pPr>
            <w:r>
              <w:rPr>
                <w:rFonts w:ascii="Times New Roman" w:cs="Times New Roman" w:hAnsiTheme="minorEastAsia"/>
                <w:snapToGrid w:val="0"/>
                <w:color w:val="000000"/>
                <w:kern w:val="0"/>
                <w:szCs w:val="21"/>
              </w:rPr>
              <w:t>　</w:t>
            </w:r>
          </w:p>
        </w:tc>
        <w:tc>
          <w:tcPr>
            <w:tcW w:w="575" w:type="dxa"/>
            <w:shd w:val="clear" w:color="000000" w:fill="FFFFFF"/>
            <w:noWrap/>
            <w:vAlign w:val="center"/>
          </w:tcPr>
          <w:p w14:paraId="1835C559">
            <w:pPr>
              <w:overflowPunct w:val="0"/>
              <w:autoSpaceDE w:val="0"/>
              <w:autoSpaceDN w:val="0"/>
              <w:adjustRightInd w:val="0"/>
              <w:snapToGrid w:val="0"/>
              <w:spacing w:line="320" w:lineRule="exact"/>
              <w:ind w:left="-57" w:right="-57"/>
              <w:jc w:val="center"/>
              <w:rPr>
                <w:rFonts w:ascii="Times New Roman" w:hAnsi="Times New Roman" w:cs="Times New Roman"/>
                <w:snapToGrid w:val="0"/>
                <w:color w:val="000000"/>
                <w:kern w:val="0"/>
                <w:szCs w:val="21"/>
              </w:rPr>
            </w:pPr>
            <w:r>
              <w:rPr>
                <w:rFonts w:ascii="Times New Roman" w:cs="Times New Roman" w:hAnsiTheme="minorEastAsia"/>
                <w:snapToGrid w:val="0"/>
                <w:color w:val="000000"/>
                <w:kern w:val="0"/>
                <w:szCs w:val="21"/>
              </w:rPr>
              <w:t>　</w:t>
            </w:r>
          </w:p>
        </w:tc>
        <w:tc>
          <w:tcPr>
            <w:tcW w:w="531" w:type="dxa"/>
            <w:shd w:val="clear" w:color="auto" w:fill="auto"/>
            <w:noWrap/>
            <w:vAlign w:val="center"/>
          </w:tcPr>
          <w:p w14:paraId="38688613">
            <w:pPr>
              <w:overflowPunct w:val="0"/>
              <w:autoSpaceDE w:val="0"/>
              <w:autoSpaceDN w:val="0"/>
              <w:adjustRightInd w:val="0"/>
              <w:snapToGrid w:val="0"/>
              <w:spacing w:line="320" w:lineRule="exact"/>
              <w:ind w:left="-57" w:right="-57"/>
              <w:jc w:val="center"/>
              <w:rPr>
                <w:rFonts w:ascii="Times New Roman" w:hAnsi="Times New Roman" w:cs="Times New Roman"/>
                <w:snapToGrid w:val="0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cs="Times New Roman"/>
                <w:snapToGrid w:val="0"/>
                <w:color w:val="000000"/>
                <w:kern w:val="0"/>
                <w:szCs w:val="21"/>
              </w:rPr>
              <w:t>65</w:t>
            </w:r>
          </w:p>
        </w:tc>
      </w:tr>
      <w:tr w14:paraId="53D00EBF"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822" w:type="dxa"/>
            <w:shd w:val="clear" w:color="auto" w:fill="auto"/>
            <w:noWrap/>
            <w:vAlign w:val="center"/>
          </w:tcPr>
          <w:p w14:paraId="112B6478">
            <w:pPr>
              <w:overflowPunct w:val="0"/>
              <w:autoSpaceDE w:val="0"/>
              <w:autoSpaceDN w:val="0"/>
              <w:adjustRightInd w:val="0"/>
              <w:snapToGrid w:val="0"/>
              <w:spacing w:line="320" w:lineRule="exact"/>
              <w:ind w:left="-57" w:right="-57"/>
              <w:jc w:val="center"/>
              <w:rPr>
                <w:rFonts w:ascii="Times New Roman" w:hAnsi="Times New Roman" w:cs="Times New Roman"/>
                <w:snapToGrid w:val="0"/>
                <w:color w:val="000000"/>
                <w:kern w:val="0"/>
                <w:szCs w:val="21"/>
              </w:rPr>
            </w:pPr>
            <w:r>
              <w:rPr>
                <w:rFonts w:ascii="Times New Roman" w:cs="Times New Roman" w:hAnsiTheme="minorEastAsia"/>
                <w:snapToGrid w:val="0"/>
                <w:color w:val="000000"/>
                <w:kern w:val="0"/>
                <w:szCs w:val="21"/>
              </w:rPr>
              <w:t>天宁区</w:t>
            </w:r>
          </w:p>
        </w:tc>
        <w:tc>
          <w:tcPr>
            <w:tcW w:w="1204" w:type="dxa"/>
            <w:shd w:val="clear" w:color="000000" w:fill="FFFFFF"/>
            <w:vAlign w:val="center"/>
          </w:tcPr>
          <w:p w14:paraId="1FE2FAD8">
            <w:pPr>
              <w:overflowPunct w:val="0"/>
              <w:autoSpaceDE w:val="0"/>
              <w:autoSpaceDN w:val="0"/>
              <w:adjustRightInd w:val="0"/>
              <w:snapToGrid w:val="0"/>
              <w:spacing w:line="320" w:lineRule="exact"/>
              <w:ind w:left="-57" w:right="-57"/>
              <w:jc w:val="center"/>
              <w:rPr>
                <w:rFonts w:ascii="Times New Roman" w:hAnsi="Times New Roman" w:cs="Times New Roman"/>
                <w:snapToGrid w:val="0"/>
                <w:color w:val="000000"/>
                <w:kern w:val="0"/>
                <w:szCs w:val="21"/>
              </w:rPr>
            </w:pPr>
            <w:r>
              <w:rPr>
                <w:rFonts w:ascii="Times New Roman" w:cs="Times New Roman" w:hAnsiTheme="minorEastAsia"/>
                <w:snapToGrid w:val="0"/>
                <w:color w:val="000000"/>
                <w:kern w:val="0"/>
                <w:szCs w:val="21"/>
              </w:rPr>
              <w:t>　</w:t>
            </w:r>
          </w:p>
        </w:tc>
        <w:tc>
          <w:tcPr>
            <w:tcW w:w="770" w:type="dxa"/>
            <w:shd w:val="clear" w:color="auto" w:fill="auto"/>
            <w:vAlign w:val="center"/>
          </w:tcPr>
          <w:p w14:paraId="53199294">
            <w:pPr>
              <w:overflowPunct w:val="0"/>
              <w:autoSpaceDE w:val="0"/>
              <w:autoSpaceDN w:val="0"/>
              <w:adjustRightInd w:val="0"/>
              <w:snapToGrid w:val="0"/>
              <w:spacing w:line="320" w:lineRule="exact"/>
              <w:ind w:left="-57" w:right="-57"/>
              <w:jc w:val="center"/>
              <w:rPr>
                <w:rFonts w:ascii="Times New Roman" w:hAnsi="Times New Roman" w:cs="Times New Roman"/>
                <w:snapToGrid w:val="0"/>
                <w:color w:val="000000"/>
                <w:kern w:val="0"/>
                <w:szCs w:val="21"/>
              </w:rPr>
            </w:pPr>
            <w:r>
              <w:rPr>
                <w:rFonts w:ascii="Times New Roman" w:cs="Times New Roman" w:hAnsiTheme="minorEastAsia"/>
                <w:snapToGrid w:val="0"/>
                <w:color w:val="000000"/>
                <w:kern w:val="0"/>
                <w:szCs w:val="21"/>
              </w:rPr>
              <w:t>　</w:t>
            </w:r>
          </w:p>
        </w:tc>
        <w:tc>
          <w:tcPr>
            <w:tcW w:w="686" w:type="dxa"/>
            <w:shd w:val="clear" w:color="000000" w:fill="FFFFFF"/>
            <w:vAlign w:val="center"/>
          </w:tcPr>
          <w:p w14:paraId="2F75281C">
            <w:pPr>
              <w:overflowPunct w:val="0"/>
              <w:autoSpaceDE w:val="0"/>
              <w:autoSpaceDN w:val="0"/>
              <w:adjustRightInd w:val="0"/>
              <w:snapToGrid w:val="0"/>
              <w:spacing w:line="320" w:lineRule="exact"/>
              <w:ind w:left="-57" w:right="-57"/>
              <w:jc w:val="center"/>
              <w:rPr>
                <w:rFonts w:ascii="Times New Roman" w:hAnsi="Times New Roman" w:cs="Times New Roman"/>
                <w:snapToGrid w:val="0"/>
                <w:color w:val="000000"/>
                <w:kern w:val="0"/>
                <w:szCs w:val="21"/>
              </w:rPr>
            </w:pPr>
            <w:r>
              <w:rPr>
                <w:rFonts w:ascii="Times New Roman" w:cs="Times New Roman" w:hAnsiTheme="minorEastAsia"/>
                <w:snapToGrid w:val="0"/>
                <w:color w:val="000000"/>
                <w:kern w:val="0"/>
                <w:szCs w:val="21"/>
              </w:rPr>
              <w:t>　</w:t>
            </w:r>
          </w:p>
        </w:tc>
        <w:tc>
          <w:tcPr>
            <w:tcW w:w="1232" w:type="dxa"/>
            <w:shd w:val="clear" w:color="000000" w:fill="FFFFFF"/>
            <w:vAlign w:val="center"/>
          </w:tcPr>
          <w:p w14:paraId="63B5C4E5">
            <w:pPr>
              <w:overflowPunct w:val="0"/>
              <w:autoSpaceDE w:val="0"/>
              <w:autoSpaceDN w:val="0"/>
              <w:adjustRightInd w:val="0"/>
              <w:snapToGrid w:val="0"/>
              <w:spacing w:line="320" w:lineRule="exact"/>
              <w:ind w:left="-57" w:right="-57"/>
              <w:jc w:val="center"/>
              <w:rPr>
                <w:rFonts w:ascii="Times New Roman" w:hAnsi="Times New Roman" w:cs="Times New Roman"/>
                <w:snapToGrid w:val="0"/>
                <w:color w:val="000000"/>
                <w:kern w:val="0"/>
                <w:szCs w:val="21"/>
              </w:rPr>
            </w:pPr>
            <w:r>
              <w:rPr>
                <w:rFonts w:ascii="Times New Roman" w:cs="Times New Roman" w:hAnsiTheme="minorEastAsia"/>
                <w:snapToGrid w:val="0"/>
                <w:color w:val="000000"/>
                <w:kern w:val="0"/>
                <w:szCs w:val="21"/>
              </w:rPr>
              <w:t>奖励示范家庭农场</w:t>
            </w:r>
            <w:r>
              <w:rPr>
                <w:rFonts w:ascii="Times New Roman" w:hAnsi="Times New Roman" w:cs="Times New Roman"/>
                <w:snapToGrid w:val="0"/>
                <w:color w:val="000000"/>
                <w:kern w:val="0"/>
                <w:szCs w:val="21"/>
              </w:rPr>
              <w:t>1</w:t>
            </w:r>
            <w:r>
              <w:rPr>
                <w:rFonts w:ascii="Times New Roman" w:cs="Times New Roman" w:hAnsiTheme="minorEastAsia"/>
                <w:snapToGrid w:val="0"/>
                <w:color w:val="000000"/>
                <w:kern w:val="0"/>
                <w:szCs w:val="21"/>
              </w:rPr>
              <w:t>家，每家</w:t>
            </w:r>
            <w:r>
              <w:rPr>
                <w:rFonts w:ascii="Times New Roman" w:hAnsi="Times New Roman" w:cs="Times New Roman"/>
                <w:snapToGrid w:val="0"/>
                <w:color w:val="000000"/>
                <w:kern w:val="0"/>
                <w:szCs w:val="21"/>
              </w:rPr>
              <w:t>5</w:t>
            </w:r>
            <w:r>
              <w:rPr>
                <w:rFonts w:ascii="Times New Roman" w:cs="Times New Roman" w:hAnsiTheme="minorEastAsia"/>
                <w:snapToGrid w:val="0"/>
                <w:color w:val="000000"/>
                <w:kern w:val="0"/>
                <w:szCs w:val="21"/>
              </w:rPr>
              <w:t>万。</w:t>
            </w:r>
          </w:p>
        </w:tc>
        <w:tc>
          <w:tcPr>
            <w:tcW w:w="770" w:type="dxa"/>
            <w:shd w:val="clear" w:color="auto" w:fill="auto"/>
            <w:vAlign w:val="center"/>
          </w:tcPr>
          <w:p w14:paraId="2294A919">
            <w:pPr>
              <w:overflowPunct w:val="0"/>
              <w:autoSpaceDE w:val="0"/>
              <w:autoSpaceDN w:val="0"/>
              <w:adjustRightInd w:val="0"/>
              <w:snapToGrid w:val="0"/>
              <w:spacing w:line="320" w:lineRule="exact"/>
              <w:ind w:left="-57" w:right="-57"/>
              <w:jc w:val="center"/>
              <w:rPr>
                <w:rFonts w:ascii="Times New Roman" w:hAnsi="Times New Roman" w:cs="Times New Roman"/>
                <w:snapToGrid w:val="0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cs="Times New Roman"/>
                <w:snapToGrid w:val="0"/>
                <w:color w:val="000000"/>
                <w:kern w:val="0"/>
                <w:szCs w:val="21"/>
              </w:rPr>
              <w:t>1%</w:t>
            </w:r>
          </w:p>
        </w:tc>
        <w:tc>
          <w:tcPr>
            <w:tcW w:w="713" w:type="dxa"/>
            <w:shd w:val="clear" w:color="000000" w:fill="FFFFFF"/>
            <w:noWrap/>
            <w:vAlign w:val="center"/>
          </w:tcPr>
          <w:p w14:paraId="2C96EBC7">
            <w:pPr>
              <w:overflowPunct w:val="0"/>
              <w:autoSpaceDE w:val="0"/>
              <w:autoSpaceDN w:val="0"/>
              <w:adjustRightInd w:val="0"/>
              <w:snapToGrid w:val="0"/>
              <w:spacing w:line="320" w:lineRule="exact"/>
              <w:ind w:left="-57" w:right="-57"/>
              <w:jc w:val="center"/>
              <w:rPr>
                <w:rFonts w:ascii="Times New Roman" w:hAnsi="Times New Roman" w:cs="Times New Roman"/>
                <w:snapToGrid w:val="0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cs="Times New Roman"/>
                <w:snapToGrid w:val="0"/>
                <w:color w:val="000000"/>
                <w:kern w:val="0"/>
                <w:szCs w:val="21"/>
              </w:rPr>
              <w:t>5</w:t>
            </w:r>
          </w:p>
        </w:tc>
        <w:tc>
          <w:tcPr>
            <w:tcW w:w="1078" w:type="dxa"/>
            <w:shd w:val="clear" w:color="000000" w:fill="FFFFFF"/>
            <w:vAlign w:val="center"/>
          </w:tcPr>
          <w:p w14:paraId="09B646D1">
            <w:pPr>
              <w:overflowPunct w:val="0"/>
              <w:autoSpaceDE w:val="0"/>
              <w:autoSpaceDN w:val="0"/>
              <w:adjustRightInd w:val="0"/>
              <w:snapToGrid w:val="0"/>
              <w:spacing w:line="320" w:lineRule="exact"/>
              <w:ind w:left="-57" w:right="-57"/>
              <w:jc w:val="center"/>
              <w:rPr>
                <w:rFonts w:ascii="Times New Roman" w:hAnsi="Times New Roman" w:cs="Times New Roman"/>
                <w:snapToGrid w:val="0"/>
                <w:color w:val="000000"/>
                <w:kern w:val="0"/>
                <w:szCs w:val="21"/>
              </w:rPr>
            </w:pPr>
            <w:r>
              <w:rPr>
                <w:rFonts w:ascii="Times New Roman" w:cs="Times New Roman" w:hAnsiTheme="minorEastAsia"/>
                <w:snapToGrid w:val="0"/>
                <w:color w:val="000000"/>
                <w:kern w:val="0"/>
                <w:szCs w:val="21"/>
              </w:rPr>
              <w:t>　</w:t>
            </w:r>
          </w:p>
        </w:tc>
        <w:tc>
          <w:tcPr>
            <w:tcW w:w="756" w:type="dxa"/>
            <w:shd w:val="clear" w:color="auto" w:fill="auto"/>
            <w:noWrap/>
            <w:vAlign w:val="center"/>
          </w:tcPr>
          <w:p w14:paraId="7D1DDE9C">
            <w:pPr>
              <w:overflowPunct w:val="0"/>
              <w:autoSpaceDE w:val="0"/>
              <w:autoSpaceDN w:val="0"/>
              <w:adjustRightInd w:val="0"/>
              <w:snapToGrid w:val="0"/>
              <w:spacing w:line="320" w:lineRule="exact"/>
              <w:ind w:left="-57" w:right="-57"/>
              <w:jc w:val="center"/>
              <w:rPr>
                <w:rFonts w:ascii="Times New Roman" w:hAnsi="Times New Roman" w:cs="Times New Roman"/>
                <w:snapToGrid w:val="0"/>
                <w:color w:val="000000"/>
                <w:kern w:val="0"/>
                <w:szCs w:val="21"/>
              </w:rPr>
            </w:pPr>
            <w:r>
              <w:rPr>
                <w:rFonts w:ascii="Times New Roman" w:cs="Times New Roman" w:hAnsiTheme="minorEastAsia"/>
                <w:snapToGrid w:val="0"/>
                <w:color w:val="000000"/>
                <w:kern w:val="0"/>
                <w:szCs w:val="21"/>
              </w:rPr>
              <w:t>　</w:t>
            </w:r>
          </w:p>
        </w:tc>
        <w:tc>
          <w:tcPr>
            <w:tcW w:w="764" w:type="dxa"/>
            <w:shd w:val="clear" w:color="000000" w:fill="FFFFFF"/>
            <w:noWrap/>
            <w:vAlign w:val="center"/>
          </w:tcPr>
          <w:p w14:paraId="622CA3B9">
            <w:pPr>
              <w:overflowPunct w:val="0"/>
              <w:autoSpaceDE w:val="0"/>
              <w:autoSpaceDN w:val="0"/>
              <w:adjustRightInd w:val="0"/>
              <w:snapToGrid w:val="0"/>
              <w:spacing w:line="320" w:lineRule="exact"/>
              <w:ind w:left="-57" w:right="-57"/>
              <w:jc w:val="center"/>
              <w:rPr>
                <w:rFonts w:ascii="Times New Roman" w:hAnsi="Times New Roman" w:cs="Times New Roman"/>
                <w:snapToGrid w:val="0"/>
                <w:color w:val="000000"/>
                <w:kern w:val="0"/>
                <w:szCs w:val="21"/>
              </w:rPr>
            </w:pPr>
            <w:r>
              <w:rPr>
                <w:rFonts w:ascii="Times New Roman" w:cs="Times New Roman" w:hAnsiTheme="minorEastAsia"/>
                <w:snapToGrid w:val="0"/>
                <w:color w:val="000000"/>
                <w:kern w:val="0"/>
                <w:szCs w:val="21"/>
              </w:rPr>
              <w:t>　</w:t>
            </w:r>
          </w:p>
        </w:tc>
        <w:tc>
          <w:tcPr>
            <w:tcW w:w="1126" w:type="dxa"/>
            <w:shd w:val="clear" w:color="000000" w:fill="FFFFFF"/>
            <w:noWrap/>
            <w:vAlign w:val="center"/>
          </w:tcPr>
          <w:p w14:paraId="404205CF">
            <w:pPr>
              <w:overflowPunct w:val="0"/>
              <w:autoSpaceDE w:val="0"/>
              <w:autoSpaceDN w:val="0"/>
              <w:adjustRightInd w:val="0"/>
              <w:snapToGrid w:val="0"/>
              <w:spacing w:line="320" w:lineRule="exact"/>
              <w:ind w:left="-57" w:right="-57"/>
              <w:jc w:val="center"/>
              <w:rPr>
                <w:rFonts w:ascii="Times New Roman" w:hAnsi="Times New Roman" w:cs="Times New Roman"/>
                <w:snapToGrid w:val="0"/>
                <w:color w:val="000000"/>
                <w:kern w:val="0"/>
                <w:szCs w:val="21"/>
              </w:rPr>
            </w:pPr>
            <w:r>
              <w:rPr>
                <w:rFonts w:ascii="Times New Roman" w:cs="Times New Roman" w:hAnsiTheme="minorEastAsia"/>
                <w:snapToGrid w:val="0"/>
                <w:color w:val="000000"/>
                <w:kern w:val="0"/>
                <w:szCs w:val="21"/>
              </w:rPr>
              <w:t>　</w:t>
            </w:r>
          </w:p>
        </w:tc>
        <w:tc>
          <w:tcPr>
            <w:tcW w:w="728" w:type="dxa"/>
            <w:shd w:val="clear" w:color="auto" w:fill="auto"/>
            <w:noWrap/>
            <w:vAlign w:val="center"/>
          </w:tcPr>
          <w:p w14:paraId="6EF9B44C">
            <w:pPr>
              <w:overflowPunct w:val="0"/>
              <w:autoSpaceDE w:val="0"/>
              <w:autoSpaceDN w:val="0"/>
              <w:adjustRightInd w:val="0"/>
              <w:snapToGrid w:val="0"/>
              <w:spacing w:line="320" w:lineRule="exact"/>
              <w:ind w:left="-57" w:right="-57"/>
              <w:jc w:val="center"/>
              <w:rPr>
                <w:rFonts w:ascii="Times New Roman" w:hAnsi="Times New Roman" w:cs="Times New Roman"/>
                <w:snapToGrid w:val="0"/>
                <w:color w:val="000000"/>
                <w:kern w:val="0"/>
                <w:szCs w:val="21"/>
              </w:rPr>
            </w:pPr>
            <w:r>
              <w:rPr>
                <w:rFonts w:ascii="Times New Roman" w:cs="Times New Roman" w:hAnsiTheme="minorEastAsia"/>
                <w:snapToGrid w:val="0"/>
                <w:color w:val="000000"/>
                <w:kern w:val="0"/>
                <w:szCs w:val="21"/>
              </w:rPr>
              <w:t>　</w:t>
            </w:r>
          </w:p>
        </w:tc>
        <w:tc>
          <w:tcPr>
            <w:tcW w:w="714" w:type="dxa"/>
            <w:shd w:val="clear" w:color="000000" w:fill="FFFFFF"/>
            <w:noWrap/>
            <w:vAlign w:val="center"/>
          </w:tcPr>
          <w:p w14:paraId="41CEE1BC">
            <w:pPr>
              <w:overflowPunct w:val="0"/>
              <w:autoSpaceDE w:val="0"/>
              <w:autoSpaceDN w:val="0"/>
              <w:adjustRightInd w:val="0"/>
              <w:snapToGrid w:val="0"/>
              <w:spacing w:line="320" w:lineRule="exact"/>
              <w:ind w:left="-57" w:right="-57"/>
              <w:jc w:val="center"/>
              <w:rPr>
                <w:rFonts w:ascii="Times New Roman" w:hAnsi="Times New Roman" w:cs="Times New Roman"/>
                <w:snapToGrid w:val="0"/>
                <w:color w:val="000000"/>
                <w:kern w:val="0"/>
                <w:szCs w:val="21"/>
              </w:rPr>
            </w:pPr>
            <w:r>
              <w:rPr>
                <w:rFonts w:ascii="Times New Roman" w:cs="Times New Roman" w:hAnsiTheme="minorEastAsia"/>
                <w:snapToGrid w:val="0"/>
                <w:color w:val="000000"/>
                <w:kern w:val="0"/>
                <w:szCs w:val="21"/>
              </w:rPr>
              <w:t>　</w:t>
            </w:r>
          </w:p>
        </w:tc>
        <w:tc>
          <w:tcPr>
            <w:tcW w:w="1105" w:type="dxa"/>
            <w:shd w:val="clear" w:color="000000" w:fill="FFFFFF"/>
            <w:vAlign w:val="center"/>
          </w:tcPr>
          <w:p w14:paraId="419D9375">
            <w:pPr>
              <w:overflowPunct w:val="0"/>
              <w:autoSpaceDE w:val="0"/>
              <w:autoSpaceDN w:val="0"/>
              <w:adjustRightInd w:val="0"/>
              <w:snapToGrid w:val="0"/>
              <w:spacing w:line="320" w:lineRule="exact"/>
              <w:ind w:left="-57" w:right="-57"/>
              <w:jc w:val="center"/>
              <w:rPr>
                <w:rFonts w:ascii="Times New Roman" w:hAnsi="Times New Roman" w:cs="Times New Roman"/>
                <w:snapToGrid w:val="0"/>
                <w:color w:val="000000"/>
                <w:kern w:val="0"/>
                <w:szCs w:val="21"/>
              </w:rPr>
            </w:pPr>
            <w:r>
              <w:rPr>
                <w:rFonts w:ascii="Times New Roman" w:cs="Times New Roman" w:hAnsiTheme="minorEastAsia"/>
                <w:snapToGrid w:val="0"/>
                <w:color w:val="000000"/>
                <w:kern w:val="0"/>
                <w:szCs w:val="21"/>
              </w:rPr>
              <w:t>区域农业综合服务中心建设</w:t>
            </w:r>
          </w:p>
        </w:tc>
        <w:tc>
          <w:tcPr>
            <w:tcW w:w="644" w:type="dxa"/>
            <w:shd w:val="clear" w:color="auto" w:fill="auto"/>
            <w:noWrap/>
            <w:vAlign w:val="center"/>
          </w:tcPr>
          <w:p w14:paraId="1881D759">
            <w:pPr>
              <w:overflowPunct w:val="0"/>
              <w:autoSpaceDE w:val="0"/>
              <w:autoSpaceDN w:val="0"/>
              <w:adjustRightInd w:val="0"/>
              <w:snapToGrid w:val="0"/>
              <w:spacing w:line="320" w:lineRule="exact"/>
              <w:ind w:left="-57" w:right="-57"/>
              <w:jc w:val="center"/>
              <w:rPr>
                <w:rFonts w:ascii="Times New Roman" w:hAnsi="Times New Roman" w:cs="Times New Roman"/>
                <w:snapToGrid w:val="0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cs="Times New Roman"/>
                <w:snapToGrid w:val="0"/>
                <w:color w:val="000000"/>
                <w:kern w:val="0"/>
                <w:szCs w:val="21"/>
              </w:rPr>
              <w:t>6%</w:t>
            </w:r>
          </w:p>
        </w:tc>
        <w:tc>
          <w:tcPr>
            <w:tcW w:w="575" w:type="dxa"/>
            <w:shd w:val="clear" w:color="000000" w:fill="FFFFFF"/>
            <w:noWrap/>
            <w:vAlign w:val="center"/>
          </w:tcPr>
          <w:p w14:paraId="6591588B">
            <w:pPr>
              <w:overflowPunct w:val="0"/>
              <w:autoSpaceDE w:val="0"/>
              <w:autoSpaceDN w:val="0"/>
              <w:adjustRightInd w:val="0"/>
              <w:snapToGrid w:val="0"/>
              <w:spacing w:line="320" w:lineRule="exact"/>
              <w:ind w:left="-57" w:right="-57"/>
              <w:jc w:val="center"/>
              <w:rPr>
                <w:rFonts w:ascii="Times New Roman" w:hAnsi="Times New Roman" w:cs="Times New Roman"/>
                <w:snapToGrid w:val="0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cs="Times New Roman"/>
                <w:snapToGrid w:val="0"/>
                <w:color w:val="000000"/>
                <w:kern w:val="0"/>
                <w:szCs w:val="21"/>
              </w:rPr>
              <w:t>20</w:t>
            </w:r>
          </w:p>
        </w:tc>
        <w:tc>
          <w:tcPr>
            <w:tcW w:w="531" w:type="dxa"/>
            <w:shd w:val="clear" w:color="auto" w:fill="auto"/>
            <w:noWrap/>
            <w:vAlign w:val="center"/>
          </w:tcPr>
          <w:p w14:paraId="51A1CE01">
            <w:pPr>
              <w:overflowPunct w:val="0"/>
              <w:autoSpaceDE w:val="0"/>
              <w:autoSpaceDN w:val="0"/>
              <w:adjustRightInd w:val="0"/>
              <w:snapToGrid w:val="0"/>
              <w:spacing w:line="320" w:lineRule="exact"/>
              <w:ind w:left="-57" w:right="-57"/>
              <w:jc w:val="center"/>
              <w:rPr>
                <w:rFonts w:ascii="Times New Roman" w:hAnsi="Times New Roman" w:cs="Times New Roman"/>
                <w:snapToGrid w:val="0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cs="Times New Roman"/>
                <w:snapToGrid w:val="0"/>
                <w:color w:val="000000"/>
                <w:kern w:val="0"/>
                <w:szCs w:val="21"/>
              </w:rPr>
              <w:t>25</w:t>
            </w:r>
          </w:p>
        </w:tc>
      </w:tr>
      <w:tr w14:paraId="08227D2E"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822" w:type="dxa"/>
            <w:shd w:val="clear" w:color="auto" w:fill="auto"/>
            <w:noWrap/>
            <w:vAlign w:val="center"/>
          </w:tcPr>
          <w:p w14:paraId="5F6F01BF">
            <w:pPr>
              <w:overflowPunct w:val="0"/>
              <w:autoSpaceDE w:val="0"/>
              <w:autoSpaceDN w:val="0"/>
              <w:adjustRightInd w:val="0"/>
              <w:snapToGrid w:val="0"/>
              <w:spacing w:line="320" w:lineRule="exact"/>
              <w:ind w:left="-57" w:right="-57"/>
              <w:jc w:val="center"/>
              <w:rPr>
                <w:rFonts w:ascii="Times New Roman" w:hAnsi="Times New Roman" w:cs="Times New Roman"/>
                <w:snapToGrid w:val="0"/>
                <w:color w:val="000000"/>
                <w:kern w:val="0"/>
                <w:szCs w:val="21"/>
              </w:rPr>
            </w:pPr>
            <w:r>
              <w:rPr>
                <w:rFonts w:ascii="Times New Roman" w:cs="Times New Roman" w:hAnsiTheme="minorEastAsia"/>
                <w:snapToGrid w:val="0"/>
                <w:color w:val="000000"/>
                <w:kern w:val="0"/>
                <w:szCs w:val="21"/>
              </w:rPr>
              <w:t>钟楼区</w:t>
            </w:r>
          </w:p>
        </w:tc>
        <w:tc>
          <w:tcPr>
            <w:tcW w:w="1204" w:type="dxa"/>
            <w:shd w:val="clear" w:color="000000" w:fill="FFFFFF"/>
            <w:vAlign w:val="center"/>
          </w:tcPr>
          <w:p w14:paraId="32918C03">
            <w:pPr>
              <w:overflowPunct w:val="0"/>
              <w:autoSpaceDE w:val="0"/>
              <w:autoSpaceDN w:val="0"/>
              <w:adjustRightInd w:val="0"/>
              <w:snapToGrid w:val="0"/>
              <w:spacing w:line="320" w:lineRule="exact"/>
              <w:ind w:left="-57" w:right="-57"/>
              <w:jc w:val="center"/>
              <w:rPr>
                <w:rFonts w:hint="eastAsia" w:ascii="Times New Roman" w:cs="Times New Roman" w:hAnsiTheme="minorEastAsia"/>
                <w:snapToGrid w:val="0"/>
                <w:color w:val="000000"/>
                <w:kern w:val="0"/>
                <w:szCs w:val="21"/>
              </w:rPr>
            </w:pPr>
            <w:r>
              <w:rPr>
                <w:rFonts w:ascii="Times New Roman" w:cs="Times New Roman" w:hAnsiTheme="minorEastAsia"/>
                <w:snapToGrid w:val="0"/>
                <w:color w:val="000000"/>
                <w:kern w:val="0"/>
                <w:szCs w:val="21"/>
              </w:rPr>
              <w:t>扶持家庭</w:t>
            </w:r>
          </w:p>
          <w:p w14:paraId="41D4B5BE">
            <w:pPr>
              <w:overflowPunct w:val="0"/>
              <w:autoSpaceDE w:val="0"/>
              <w:autoSpaceDN w:val="0"/>
              <w:adjustRightInd w:val="0"/>
              <w:snapToGrid w:val="0"/>
              <w:spacing w:line="320" w:lineRule="exact"/>
              <w:ind w:left="-57" w:right="-57"/>
              <w:jc w:val="center"/>
              <w:rPr>
                <w:rFonts w:hint="eastAsia" w:ascii="Times New Roman" w:cs="Times New Roman" w:hAnsiTheme="minorEastAsia"/>
                <w:snapToGrid w:val="0"/>
                <w:color w:val="000000"/>
                <w:kern w:val="0"/>
                <w:szCs w:val="21"/>
              </w:rPr>
            </w:pPr>
            <w:r>
              <w:rPr>
                <w:rFonts w:ascii="Times New Roman" w:cs="Times New Roman" w:hAnsiTheme="minorEastAsia"/>
                <w:snapToGrid w:val="0"/>
                <w:color w:val="000000"/>
                <w:kern w:val="0"/>
                <w:szCs w:val="21"/>
              </w:rPr>
              <w:t>农场经营设施改善重点项目</w:t>
            </w:r>
            <w:r>
              <w:rPr>
                <w:rFonts w:ascii="Times New Roman" w:hAnsi="Times New Roman" w:cs="Times New Roman"/>
                <w:snapToGrid w:val="0"/>
                <w:color w:val="000000"/>
                <w:kern w:val="0"/>
                <w:szCs w:val="21"/>
              </w:rPr>
              <w:t>1</w:t>
            </w:r>
            <w:r>
              <w:rPr>
                <w:rFonts w:ascii="Times New Roman" w:cs="Times New Roman" w:hAnsiTheme="minorEastAsia"/>
                <w:snapToGrid w:val="0"/>
                <w:color w:val="000000"/>
                <w:kern w:val="0"/>
                <w:szCs w:val="21"/>
              </w:rPr>
              <w:t>个，</w:t>
            </w:r>
          </w:p>
          <w:p w14:paraId="2147E05F">
            <w:pPr>
              <w:overflowPunct w:val="0"/>
              <w:autoSpaceDE w:val="0"/>
              <w:autoSpaceDN w:val="0"/>
              <w:adjustRightInd w:val="0"/>
              <w:snapToGrid w:val="0"/>
              <w:spacing w:line="320" w:lineRule="exact"/>
              <w:ind w:left="-57" w:right="-57"/>
              <w:jc w:val="center"/>
              <w:rPr>
                <w:rFonts w:ascii="Times New Roman" w:hAnsi="Times New Roman" w:cs="Times New Roman"/>
                <w:snapToGrid w:val="0"/>
                <w:color w:val="000000"/>
                <w:kern w:val="0"/>
                <w:szCs w:val="21"/>
              </w:rPr>
            </w:pPr>
            <w:r>
              <w:rPr>
                <w:rFonts w:ascii="Times New Roman" w:cs="Times New Roman" w:hAnsiTheme="minorEastAsia"/>
                <w:snapToGrid w:val="0"/>
                <w:color w:val="000000"/>
                <w:kern w:val="0"/>
                <w:szCs w:val="21"/>
              </w:rPr>
              <w:t>每个</w:t>
            </w:r>
            <w:r>
              <w:rPr>
                <w:rFonts w:ascii="Times New Roman" w:hAnsi="Times New Roman" w:cs="Times New Roman"/>
                <w:snapToGrid w:val="0"/>
                <w:color w:val="000000"/>
                <w:kern w:val="0"/>
                <w:szCs w:val="21"/>
              </w:rPr>
              <w:t>25</w:t>
            </w:r>
            <w:r>
              <w:rPr>
                <w:rFonts w:ascii="Times New Roman" w:cs="Times New Roman" w:hAnsiTheme="minorEastAsia"/>
                <w:snapToGrid w:val="0"/>
                <w:color w:val="000000"/>
                <w:kern w:val="0"/>
                <w:szCs w:val="21"/>
              </w:rPr>
              <w:t>万</w:t>
            </w:r>
          </w:p>
        </w:tc>
        <w:tc>
          <w:tcPr>
            <w:tcW w:w="770" w:type="dxa"/>
            <w:shd w:val="clear" w:color="auto" w:fill="auto"/>
            <w:vAlign w:val="center"/>
          </w:tcPr>
          <w:p w14:paraId="5BC80225">
            <w:pPr>
              <w:overflowPunct w:val="0"/>
              <w:autoSpaceDE w:val="0"/>
              <w:autoSpaceDN w:val="0"/>
              <w:adjustRightInd w:val="0"/>
              <w:snapToGrid w:val="0"/>
              <w:spacing w:line="320" w:lineRule="exact"/>
              <w:ind w:left="-57" w:right="-57"/>
              <w:jc w:val="center"/>
              <w:rPr>
                <w:rFonts w:ascii="Times New Roman" w:hAnsi="Times New Roman" w:cs="Times New Roman"/>
                <w:snapToGrid w:val="0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cs="Times New Roman"/>
                <w:snapToGrid w:val="0"/>
                <w:color w:val="000000"/>
                <w:kern w:val="0"/>
                <w:szCs w:val="21"/>
              </w:rPr>
              <w:t>7%</w:t>
            </w:r>
          </w:p>
        </w:tc>
        <w:tc>
          <w:tcPr>
            <w:tcW w:w="686" w:type="dxa"/>
            <w:shd w:val="clear" w:color="000000" w:fill="FFFFFF"/>
            <w:vAlign w:val="center"/>
          </w:tcPr>
          <w:p w14:paraId="29CC0F69">
            <w:pPr>
              <w:overflowPunct w:val="0"/>
              <w:autoSpaceDE w:val="0"/>
              <w:autoSpaceDN w:val="0"/>
              <w:adjustRightInd w:val="0"/>
              <w:snapToGrid w:val="0"/>
              <w:spacing w:line="320" w:lineRule="exact"/>
              <w:ind w:left="-57" w:right="-57"/>
              <w:jc w:val="center"/>
              <w:rPr>
                <w:rFonts w:ascii="Times New Roman" w:hAnsi="Times New Roman" w:cs="Times New Roman"/>
                <w:snapToGrid w:val="0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cs="Times New Roman"/>
                <w:snapToGrid w:val="0"/>
                <w:color w:val="000000"/>
                <w:kern w:val="0"/>
                <w:szCs w:val="21"/>
              </w:rPr>
              <w:t>25</w:t>
            </w:r>
          </w:p>
        </w:tc>
        <w:tc>
          <w:tcPr>
            <w:tcW w:w="1232" w:type="dxa"/>
            <w:shd w:val="clear" w:color="000000" w:fill="FFFFFF"/>
            <w:vAlign w:val="center"/>
          </w:tcPr>
          <w:p w14:paraId="195FB641">
            <w:pPr>
              <w:overflowPunct w:val="0"/>
              <w:autoSpaceDE w:val="0"/>
              <w:autoSpaceDN w:val="0"/>
              <w:adjustRightInd w:val="0"/>
              <w:snapToGrid w:val="0"/>
              <w:spacing w:line="320" w:lineRule="exact"/>
              <w:ind w:left="-57" w:right="-57"/>
              <w:jc w:val="center"/>
              <w:rPr>
                <w:rFonts w:ascii="Times New Roman" w:hAnsi="Times New Roman" w:cs="Times New Roman"/>
                <w:snapToGrid w:val="0"/>
                <w:color w:val="000000"/>
                <w:kern w:val="0"/>
                <w:szCs w:val="21"/>
              </w:rPr>
            </w:pPr>
            <w:r>
              <w:rPr>
                <w:rFonts w:ascii="Times New Roman" w:cs="Times New Roman" w:hAnsiTheme="minorEastAsia"/>
                <w:snapToGrid w:val="0"/>
                <w:color w:val="000000"/>
                <w:kern w:val="0"/>
                <w:szCs w:val="21"/>
              </w:rPr>
              <w:t>奖励示范家庭农场</w:t>
            </w:r>
            <w:r>
              <w:rPr>
                <w:rFonts w:ascii="Times New Roman" w:hAnsi="Times New Roman" w:cs="Times New Roman"/>
                <w:snapToGrid w:val="0"/>
                <w:color w:val="000000"/>
                <w:kern w:val="0"/>
                <w:szCs w:val="21"/>
              </w:rPr>
              <w:t>1</w:t>
            </w:r>
            <w:r>
              <w:rPr>
                <w:rFonts w:ascii="Times New Roman" w:cs="Times New Roman" w:hAnsiTheme="minorEastAsia"/>
                <w:snapToGrid w:val="0"/>
                <w:color w:val="000000"/>
                <w:kern w:val="0"/>
                <w:szCs w:val="21"/>
              </w:rPr>
              <w:t>家，每家</w:t>
            </w:r>
            <w:r>
              <w:rPr>
                <w:rFonts w:ascii="Times New Roman" w:hAnsi="Times New Roman" w:cs="Times New Roman"/>
                <w:snapToGrid w:val="0"/>
                <w:color w:val="000000"/>
                <w:kern w:val="0"/>
                <w:szCs w:val="21"/>
              </w:rPr>
              <w:t>5</w:t>
            </w:r>
            <w:r>
              <w:rPr>
                <w:rFonts w:ascii="Times New Roman" w:cs="Times New Roman" w:hAnsiTheme="minorEastAsia"/>
                <w:snapToGrid w:val="0"/>
                <w:color w:val="000000"/>
                <w:kern w:val="0"/>
                <w:szCs w:val="21"/>
              </w:rPr>
              <w:t>万。</w:t>
            </w:r>
          </w:p>
        </w:tc>
        <w:tc>
          <w:tcPr>
            <w:tcW w:w="770" w:type="dxa"/>
            <w:shd w:val="clear" w:color="auto" w:fill="auto"/>
            <w:vAlign w:val="center"/>
          </w:tcPr>
          <w:p w14:paraId="5C6DA5A4">
            <w:pPr>
              <w:overflowPunct w:val="0"/>
              <w:autoSpaceDE w:val="0"/>
              <w:autoSpaceDN w:val="0"/>
              <w:adjustRightInd w:val="0"/>
              <w:snapToGrid w:val="0"/>
              <w:spacing w:line="320" w:lineRule="exact"/>
              <w:ind w:left="-57" w:right="-57"/>
              <w:jc w:val="center"/>
              <w:rPr>
                <w:rFonts w:ascii="Times New Roman" w:hAnsi="Times New Roman" w:cs="Times New Roman"/>
                <w:snapToGrid w:val="0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cs="Times New Roman"/>
                <w:snapToGrid w:val="0"/>
                <w:color w:val="000000"/>
                <w:kern w:val="0"/>
                <w:szCs w:val="21"/>
              </w:rPr>
              <w:t>1%</w:t>
            </w:r>
          </w:p>
        </w:tc>
        <w:tc>
          <w:tcPr>
            <w:tcW w:w="713" w:type="dxa"/>
            <w:shd w:val="clear" w:color="000000" w:fill="FFFFFF"/>
            <w:noWrap/>
            <w:vAlign w:val="center"/>
          </w:tcPr>
          <w:p w14:paraId="61DBC2DB">
            <w:pPr>
              <w:overflowPunct w:val="0"/>
              <w:autoSpaceDE w:val="0"/>
              <w:autoSpaceDN w:val="0"/>
              <w:adjustRightInd w:val="0"/>
              <w:snapToGrid w:val="0"/>
              <w:spacing w:line="320" w:lineRule="exact"/>
              <w:ind w:left="-57" w:right="-57"/>
              <w:jc w:val="center"/>
              <w:rPr>
                <w:rFonts w:ascii="Times New Roman" w:hAnsi="Times New Roman" w:cs="Times New Roman"/>
                <w:snapToGrid w:val="0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cs="Times New Roman"/>
                <w:snapToGrid w:val="0"/>
                <w:color w:val="000000"/>
                <w:kern w:val="0"/>
                <w:szCs w:val="21"/>
              </w:rPr>
              <w:t>5</w:t>
            </w:r>
          </w:p>
        </w:tc>
        <w:tc>
          <w:tcPr>
            <w:tcW w:w="1078" w:type="dxa"/>
            <w:shd w:val="clear" w:color="000000" w:fill="FFFFFF"/>
            <w:vAlign w:val="center"/>
          </w:tcPr>
          <w:p w14:paraId="0995DEB8">
            <w:pPr>
              <w:overflowPunct w:val="0"/>
              <w:autoSpaceDE w:val="0"/>
              <w:autoSpaceDN w:val="0"/>
              <w:adjustRightInd w:val="0"/>
              <w:snapToGrid w:val="0"/>
              <w:spacing w:line="320" w:lineRule="exact"/>
              <w:ind w:left="-57" w:right="-57"/>
              <w:jc w:val="center"/>
              <w:rPr>
                <w:rFonts w:ascii="Times New Roman" w:hAnsi="Times New Roman" w:cs="Times New Roman"/>
                <w:snapToGrid w:val="0"/>
                <w:color w:val="000000"/>
                <w:kern w:val="0"/>
                <w:szCs w:val="21"/>
              </w:rPr>
            </w:pPr>
            <w:r>
              <w:rPr>
                <w:rFonts w:ascii="Times New Roman" w:cs="Times New Roman" w:hAnsiTheme="minorEastAsia"/>
                <w:snapToGrid w:val="0"/>
                <w:color w:val="000000"/>
                <w:kern w:val="0"/>
                <w:szCs w:val="21"/>
              </w:rPr>
              <w:t>　</w:t>
            </w:r>
          </w:p>
        </w:tc>
        <w:tc>
          <w:tcPr>
            <w:tcW w:w="756" w:type="dxa"/>
            <w:shd w:val="clear" w:color="auto" w:fill="auto"/>
            <w:noWrap/>
            <w:vAlign w:val="center"/>
          </w:tcPr>
          <w:p w14:paraId="74EF9724">
            <w:pPr>
              <w:overflowPunct w:val="0"/>
              <w:autoSpaceDE w:val="0"/>
              <w:autoSpaceDN w:val="0"/>
              <w:adjustRightInd w:val="0"/>
              <w:snapToGrid w:val="0"/>
              <w:spacing w:line="320" w:lineRule="exact"/>
              <w:ind w:left="-57" w:right="-57"/>
              <w:jc w:val="center"/>
              <w:rPr>
                <w:rFonts w:ascii="Times New Roman" w:hAnsi="Times New Roman" w:cs="Times New Roman"/>
                <w:snapToGrid w:val="0"/>
                <w:color w:val="000000"/>
                <w:kern w:val="0"/>
                <w:szCs w:val="21"/>
              </w:rPr>
            </w:pPr>
            <w:r>
              <w:rPr>
                <w:rFonts w:ascii="Times New Roman" w:cs="Times New Roman" w:hAnsiTheme="minorEastAsia"/>
                <w:snapToGrid w:val="0"/>
                <w:color w:val="000000"/>
                <w:kern w:val="0"/>
                <w:szCs w:val="21"/>
              </w:rPr>
              <w:t>　</w:t>
            </w:r>
          </w:p>
        </w:tc>
        <w:tc>
          <w:tcPr>
            <w:tcW w:w="764" w:type="dxa"/>
            <w:shd w:val="clear" w:color="000000" w:fill="FFFFFF"/>
            <w:noWrap/>
            <w:vAlign w:val="center"/>
          </w:tcPr>
          <w:p w14:paraId="446BE93B">
            <w:pPr>
              <w:overflowPunct w:val="0"/>
              <w:autoSpaceDE w:val="0"/>
              <w:autoSpaceDN w:val="0"/>
              <w:adjustRightInd w:val="0"/>
              <w:snapToGrid w:val="0"/>
              <w:spacing w:line="320" w:lineRule="exact"/>
              <w:ind w:left="-57" w:right="-57"/>
              <w:jc w:val="center"/>
              <w:rPr>
                <w:rFonts w:ascii="Times New Roman" w:hAnsi="Times New Roman" w:cs="Times New Roman"/>
                <w:snapToGrid w:val="0"/>
                <w:color w:val="000000"/>
                <w:kern w:val="0"/>
                <w:szCs w:val="21"/>
              </w:rPr>
            </w:pPr>
            <w:r>
              <w:rPr>
                <w:rFonts w:ascii="Times New Roman" w:cs="Times New Roman" w:hAnsiTheme="minorEastAsia"/>
                <w:snapToGrid w:val="0"/>
                <w:color w:val="000000"/>
                <w:kern w:val="0"/>
                <w:szCs w:val="21"/>
              </w:rPr>
              <w:t>　</w:t>
            </w:r>
          </w:p>
        </w:tc>
        <w:tc>
          <w:tcPr>
            <w:tcW w:w="1126" w:type="dxa"/>
            <w:shd w:val="clear" w:color="000000" w:fill="FFFFFF"/>
            <w:noWrap/>
            <w:vAlign w:val="center"/>
          </w:tcPr>
          <w:p w14:paraId="2C702177">
            <w:pPr>
              <w:overflowPunct w:val="0"/>
              <w:autoSpaceDE w:val="0"/>
              <w:autoSpaceDN w:val="0"/>
              <w:adjustRightInd w:val="0"/>
              <w:snapToGrid w:val="0"/>
              <w:spacing w:line="320" w:lineRule="exact"/>
              <w:ind w:left="-57" w:right="-57"/>
              <w:jc w:val="center"/>
              <w:rPr>
                <w:rFonts w:ascii="Times New Roman" w:hAnsi="Times New Roman" w:cs="Times New Roman"/>
                <w:snapToGrid w:val="0"/>
                <w:color w:val="000000"/>
                <w:kern w:val="0"/>
                <w:szCs w:val="21"/>
              </w:rPr>
            </w:pPr>
            <w:r>
              <w:rPr>
                <w:rFonts w:ascii="Times New Roman" w:cs="Times New Roman" w:hAnsiTheme="minorEastAsia"/>
                <w:snapToGrid w:val="0"/>
                <w:color w:val="000000"/>
                <w:kern w:val="0"/>
                <w:szCs w:val="21"/>
              </w:rPr>
              <w:t>　</w:t>
            </w:r>
          </w:p>
        </w:tc>
        <w:tc>
          <w:tcPr>
            <w:tcW w:w="728" w:type="dxa"/>
            <w:shd w:val="clear" w:color="auto" w:fill="auto"/>
            <w:noWrap/>
            <w:vAlign w:val="center"/>
          </w:tcPr>
          <w:p w14:paraId="01D6143C">
            <w:pPr>
              <w:overflowPunct w:val="0"/>
              <w:autoSpaceDE w:val="0"/>
              <w:autoSpaceDN w:val="0"/>
              <w:adjustRightInd w:val="0"/>
              <w:snapToGrid w:val="0"/>
              <w:spacing w:line="320" w:lineRule="exact"/>
              <w:ind w:left="-57" w:right="-57"/>
              <w:jc w:val="center"/>
              <w:rPr>
                <w:rFonts w:ascii="Times New Roman" w:hAnsi="Times New Roman" w:cs="Times New Roman"/>
                <w:snapToGrid w:val="0"/>
                <w:color w:val="000000"/>
                <w:kern w:val="0"/>
                <w:szCs w:val="21"/>
              </w:rPr>
            </w:pPr>
            <w:r>
              <w:rPr>
                <w:rFonts w:ascii="Times New Roman" w:cs="Times New Roman" w:hAnsiTheme="minorEastAsia"/>
                <w:snapToGrid w:val="0"/>
                <w:color w:val="000000"/>
                <w:kern w:val="0"/>
                <w:szCs w:val="21"/>
              </w:rPr>
              <w:t>　</w:t>
            </w:r>
          </w:p>
        </w:tc>
        <w:tc>
          <w:tcPr>
            <w:tcW w:w="714" w:type="dxa"/>
            <w:shd w:val="clear" w:color="000000" w:fill="FFFFFF"/>
            <w:noWrap/>
            <w:vAlign w:val="center"/>
          </w:tcPr>
          <w:p w14:paraId="62832B83">
            <w:pPr>
              <w:overflowPunct w:val="0"/>
              <w:autoSpaceDE w:val="0"/>
              <w:autoSpaceDN w:val="0"/>
              <w:adjustRightInd w:val="0"/>
              <w:snapToGrid w:val="0"/>
              <w:spacing w:line="320" w:lineRule="exact"/>
              <w:ind w:left="-57" w:right="-57"/>
              <w:jc w:val="center"/>
              <w:rPr>
                <w:rFonts w:ascii="Times New Roman" w:hAnsi="Times New Roman" w:cs="Times New Roman"/>
                <w:snapToGrid w:val="0"/>
                <w:color w:val="000000"/>
                <w:kern w:val="0"/>
                <w:szCs w:val="21"/>
              </w:rPr>
            </w:pPr>
            <w:r>
              <w:rPr>
                <w:rFonts w:ascii="Times New Roman" w:cs="Times New Roman" w:hAnsiTheme="minorEastAsia"/>
                <w:snapToGrid w:val="0"/>
                <w:color w:val="000000"/>
                <w:kern w:val="0"/>
                <w:szCs w:val="21"/>
              </w:rPr>
              <w:t>　</w:t>
            </w:r>
          </w:p>
        </w:tc>
        <w:tc>
          <w:tcPr>
            <w:tcW w:w="1105" w:type="dxa"/>
            <w:shd w:val="clear" w:color="000000" w:fill="FFFFFF"/>
            <w:vAlign w:val="center"/>
          </w:tcPr>
          <w:p w14:paraId="6BED617C">
            <w:pPr>
              <w:overflowPunct w:val="0"/>
              <w:autoSpaceDE w:val="0"/>
              <w:autoSpaceDN w:val="0"/>
              <w:adjustRightInd w:val="0"/>
              <w:snapToGrid w:val="0"/>
              <w:spacing w:line="320" w:lineRule="exact"/>
              <w:ind w:left="-57" w:right="-57"/>
              <w:jc w:val="center"/>
              <w:rPr>
                <w:rFonts w:ascii="Times New Roman" w:hAnsi="Times New Roman" w:cs="Times New Roman"/>
                <w:snapToGrid w:val="0"/>
                <w:color w:val="000000"/>
                <w:kern w:val="0"/>
                <w:szCs w:val="21"/>
              </w:rPr>
            </w:pPr>
            <w:r>
              <w:rPr>
                <w:rFonts w:ascii="Times New Roman" w:cs="Times New Roman" w:hAnsiTheme="minorEastAsia"/>
                <w:snapToGrid w:val="0"/>
                <w:color w:val="000000"/>
                <w:kern w:val="0"/>
                <w:szCs w:val="21"/>
              </w:rPr>
              <w:t>区域农业综合服务中心建设</w:t>
            </w:r>
          </w:p>
        </w:tc>
        <w:tc>
          <w:tcPr>
            <w:tcW w:w="644" w:type="dxa"/>
            <w:shd w:val="clear" w:color="auto" w:fill="auto"/>
            <w:noWrap/>
            <w:vAlign w:val="center"/>
          </w:tcPr>
          <w:p w14:paraId="167B806D">
            <w:pPr>
              <w:overflowPunct w:val="0"/>
              <w:autoSpaceDE w:val="0"/>
              <w:autoSpaceDN w:val="0"/>
              <w:adjustRightInd w:val="0"/>
              <w:snapToGrid w:val="0"/>
              <w:spacing w:line="320" w:lineRule="exact"/>
              <w:ind w:left="-57" w:right="-57"/>
              <w:jc w:val="center"/>
              <w:rPr>
                <w:rFonts w:ascii="Times New Roman" w:hAnsi="Times New Roman" w:cs="Times New Roman"/>
                <w:snapToGrid w:val="0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cs="Times New Roman"/>
                <w:snapToGrid w:val="0"/>
                <w:color w:val="000000"/>
                <w:kern w:val="0"/>
                <w:szCs w:val="21"/>
              </w:rPr>
              <w:t>6%</w:t>
            </w:r>
          </w:p>
        </w:tc>
        <w:tc>
          <w:tcPr>
            <w:tcW w:w="575" w:type="dxa"/>
            <w:shd w:val="clear" w:color="000000" w:fill="FFFFFF"/>
            <w:noWrap/>
            <w:vAlign w:val="center"/>
          </w:tcPr>
          <w:p w14:paraId="7D354180">
            <w:pPr>
              <w:overflowPunct w:val="0"/>
              <w:autoSpaceDE w:val="0"/>
              <w:autoSpaceDN w:val="0"/>
              <w:adjustRightInd w:val="0"/>
              <w:snapToGrid w:val="0"/>
              <w:spacing w:line="320" w:lineRule="exact"/>
              <w:ind w:left="-57" w:right="-57"/>
              <w:jc w:val="center"/>
              <w:rPr>
                <w:rFonts w:ascii="Times New Roman" w:hAnsi="Times New Roman" w:cs="Times New Roman"/>
                <w:snapToGrid w:val="0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cs="Times New Roman"/>
                <w:snapToGrid w:val="0"/>
                <w:color w:val="000000"/>
                <w:kern w:val="0"/>
                <w:szCs w:val="21"/>
              </w:rPr>
              <w:t>20</w:t>
            </w:r>
          </w:p>
        </w:tc>
        <w:tc>
          <w:tcPr>
            <w:tcW w:w="531" w:type="dxa"/>
            <w:shd w:val="clear" w:color="auto" w:fill="auto"/>
            <w:noWrap/>
            <w:vAlign w:val="center"/>
          </w:tcPr>
          <w:p w14:paraId="1C5D86DD">
            <w:pPr>
              <w:overflowPunct w:val="0"/>
              <w:autoSpaceDE w:val="0"/>
              <w:autoSpaceDN w:val="0"/>
              <w:adjustRightInd w:val="0"/>
              <w:snapToGrid w:val="0"/>
              <w:spacing w:line="320" w:lineRule="exact"/>
              <w:ind w:left="-57" w:right="-57"/>
              <w:jc w:val="center"/>
              <w:rPr>
                <w:rFonts w:ascii="Times New Roman" w:hAnsi="Times New Roman" w:cs="Times New Roman"/>
                <w:snapToGrid w:val="0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cs="Times New Roman"/>
                <w:snapToGrid w:val="0"/>
                <w:color w:val="000000"/>
                <w:kern w:val="0"/>
                <w:szCs w:val="21"/>
              </w:rPr>
              <w:t>50</w:t>
            </w:r>
          </w:p>
        </w:tc>
      </w:tr>
      <w:tr w14:paraId="43E4DA16"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822" w:type="dxa"/>
            <w:shd w:val="clear" w:color="auto" w:fill="auto"/>
            <w:noWrap/>
            <w:vAlign w:val="center"/>
          </w:tcPr>
          <w:p w14:paraId="6FB78114">
            <w:pPr>
              <w:overflowPunct w:val="0"/>
              <w:autoSpaceDE w:val="0"/>
              <w:autoSpaceDN w:val="0"/>
              <w:adjustRightInd w:val="0"/>
              <w:snapToGrid w:val="0"/>
              <w:spacing w:line="320" w:lineRule="exact"/>
              <w:ind w:left="-57" w:right="-57"/>
              <w:jc w:val="center"/>
              <w:rPr>
                <w:rFonts w:ascii="Times New Roman" w:hAnsi="Times New Roman" w:cs="Times New Roman"/>
                <w:snapToGrid w:val="0"/>
                <w:color w:val="000000"/>
                <w:kern w:val="0"/>
                <w:szCs w:val="21"/>
              </w:rPr>
            </w:pPr>
            <w:r>
              <w:rPr>
                <w:rFonts w:ascii="Times New Roman" w:cs="Times New Roman" w:hAnsiTheme="minorEastAsia"/>
                <w:snapToGrid w:val="0"/>
                <w:color w:val="000000"/>
                <w:kern w:val="0"/>
                <w:szCs w:val="21"/>
              </w:rPr>
              <w:t>经开区</w:t>
            </w:r>
          </w:p>
        </w:tc>
        <w:tc>
          <w:tcPr>
            <w:tcW w:w="1204" w:type="dxa"/>
            <w:shd w:val="clear" w:color="000000" w:fill="FFFFFF"/>
            <w:vAlign w:val="center"/>
          </w:tcPr>
          <w:p w14:paraId="0A8CFEBA">
            <w:pPr>
              <w:overflowPunct w:val="0"/>
              <w:autoSpaceDE w:val="0"/>
              <w:autoSpaceDN w:val="0"/>
              <w:adjustRightInd w:val="0"/>
              <w:snapToGrid w:val="0"/>
              <w:spacing w:line="320" w:lineRule="exact"/>
              <w:ind w:left="-57" w:right="-57"/>
              <w:jc w:val="center"/>
              <w:rPr>
                <w:rFonts w:ascii="Times New Roman" w:hAnsi="Times New Roman" w:cs="Times New Roman"/>
                <w:snapToGrid w:val="0"/>
                <w:color w:val="000000"/>
                <w:kern w:val="0"/>
                <w:szCs w:val="21"/>
              </w:rPr>
            </w:pPr>
            <w:r>
              <w:rPr>
                <w:rFonts w:ascii="Times New Roman" w:cs="Times New Roman" w:hAnsiTheme="minorEastAsia"/>
                <w:snapToGrid w:val="0"/>
                <w:color w:val="000000"/>
                <w:kern w:val="0"/>
                <w:szCs w:val="21"/>
              </w:rPr>
              <w:t>　</w:t>
            </w:r>
          </w:p>
        </w:tc>
        <w:tc>
          <w:tcPr>
            <w:tcW w:w="770" w:type="dxa"/>
            <w:shd w:val="clear" w:color="auto" w:fill="auto"/>
            <w:vAlign w:val="center"/>
          </w:tcPr>
          <w:p w14:paraId="72738664">
            <w:pPr>
              <w:overflowPunct w:val="0"/>
              <w:autoSpaceDE w:val="0"/>
              <w:autoSpaceDN w:val="0"/>
              <w:adjustRightInd w:val="0"/>
              <w:snapToGrid w:val="0"/>
              <w:spacing w:line="320" w:lineRule="exact"/>
              <w:ind w:left="-57" w:right="-57"/>
              <w:jc w:val="center"/>
              <w:rPr>
                <w:rFonts w:ascii="Times New Roman" w:hAnsi="Times New Roman" w:cs="Times New Roman"/>
                <w:snapToGrid w:val="0"/>
                <w:color w:val="000000"/>
                <w:kern w:val="0"/>
                <w:szCs w:val="21"/>
              </w:rPr>
            </w:pPr>
            <w:r>
              <w:rPr>
                <w:rFonts w:ascii="Times New Roman" w:cs="Times New Roman" w:hAnsiTheme="minorEastAsia"/>
                <w:snapToGrid w:val="0"/>
                <w:color w:val="000000"/>
                <w:kern w:val="0"/>
                <w:szCs w:val="21"/>
              </w:rPr>
              <w:t>　</w:t>
            </w:r>
          </w:p>
        </w:tc>
        <w:tc>
          <w:tcPr>
            <w:tcW w:w="686" w:type="dxa"/>
            <w:shd w:val="clear" w:color="000000" w:fill="FFFFFF"/>
            <w:vAlign w:val="center"/>
          </w:tcPr>
          <w:p w14:paraId="20D9A363">
            <w:pPr>
              <w:overflowPunct w:val="0"/>
              <w:autoSpaceDE w:val="0"/>
              <w:autoSpaceDN w:val="0"/>
              <w:adjustRightInd w:val="0"/>
              <w:snapToGrid w:val="0"/>
              <w:spacing w:line="320" w:lineRule="exact"/>
              <w:ind w:left="-57" w:right="-57"/>
              <w:jc w:val="center"/>
              <w:rPr>
                <w:rFonts w:ascii="Times New Roman" w:hAnsi="Times New Roman" w:cs="Times New Roman"/>
                <w:snapToGrid w:val="0"/>
                <w:color w:val="000000"/>
                <w:kern w:val="0"/>
                <w:szCs w:val="21"/>
              </w:rPr>
            </w:pPr>
            <w:r>
              <w:rPr>
                <w:rFonts w:ascii="Times New Roman" w:cs="Times New Roman" w:hAnsiTheme="minorEastAsia"/>
                <w:snapToGrid w:val="0"/>
                <w:color w:val="000000"/>
                <w:kern w:val="0"/>
                <w:szCs w:val="21"/>
              </w:rPr>
              <w:t>　</w:t>
            </w:r>
          </w:p>
        </w:tc>
        <w:tc>
          <w:tcPr>
            <w:tcW w:w="1232" w:type="dxa"/>
            <w:shd w:val="clear" w:color="000000" w:fill="FFFFFF"/>
            <w:noWrap/>
            <w:vAlign w:val="center"/>
          </w:tcPr>
          <w:p w14:paraId="06A13B2E">
            <w:pPr>
              <w:overflowPunct w:val="0"/>
              <w:autoSpaceDE w:val="0"/>
              <w:autoSpaceDN w:val="0"/>
              <w:adjustRightInd w:val="0"/>
              <w:snapToGrid w:val="0"/>
              <w:spacing w:line="320" w:lineRule="exact"/>
              <w:ind w:left="-57" w:right="-57"/>
              <w:jc w:val="center"/>
              <w:rPr>
                <w:rFonts w:ascii="Times New Roman" w:hAnsi="Times New Roman" w:cs="Times New Roman"/>
                <w:snapToGrid w:val="0"/>
                <w:color w:val="000000"/>
                <w:kern w:val="0"/>
                <w:szCs w:val="21"/>
              </w:rPr>
            </w:pPr>
            <w:r>
              <w:rPr>
                <w:rFonts w:ascii="Times New Roman" w:cs="Times New Roman" w:hAnsiTheme="minorEastAsia"/>
                <w:snapToGrid w:val="0"/>
                <w:color w:val="000000"/>
                <w:kern w:val="0"/>
                <w:szCs w:val="21"/>
              </w:rPr>
              <w:t>　</w:t>
            </w:r>
          </w:p>
        </w:tc>
        <w:tc>
          <w:tcPr>
            <w:tcW w:w="770" w:type="dxa"/>
            <w:shd w:val="clear" w:color="auto" w:fill="auto"/>
            <w:vAlign w:val="center"/>
          </w:tcPr>
          <w:p w14:paraId="281CB8B2">
            <w:pPr>
              <w:overflowPunct w:val="0"/>
              <w:autoSpaceDE w:val="0"/>
              <w:autoSpaceDN w:val="0"/>
              <w:adjustRightInd w:val="0"/>
              <w:snapToGrid w:val="0"/>
              <w:spacing w:line="320" w:lineRule="exact"/>
              <w:ind w:left="-57" w:right="-57"/>
              <w:jc w:val="center"/>
              <w:rPr>
                <w:rFonts w:ascii="Times New Roman" w:hAnsi="Times New Roman" w:cs="Times New Roman"/>
                <w:snapToGrid w:val="0"/>
                <w:color w:val="000000"/>
                <w:kern w:val="0"/>
                <w:szCs w:val="21"/>
              </w:rPr>
            </w:pPr>
            <w:r>
              <w:rPr>
                <w:rFonts w:ascii="Times New Roman" w:cs="Times New Roman" w:hAnsiTheme="minorEastAsia"/>
                <w:snapToGrid w:val="0"/>
                <w:color w:val="000000"/>
                <w:kern w:val="0"/>
                <w:szCs w:val="21"/>
              </w:rPr>
              <w:t>　</w:t>
            </w:r>
          </w:p>
        </w:tc>
        <w:tc>
          <w:tcPr>
            <w:tcW w:w="713" w:type="dxa"/>
            <w:shd w:val="clear" w:color="000000" w:fill="FFFFFF"/>
            <w:noWrap/>
            <w:vAlign w:val="center"/>
          </w:tcPr>
          <w:p w14:paraId="12AC1F6D">
            <w:pPr>
              <w:overflowPunct w:val="0"/>
              <w:autoSpaceDE w:val="0"/>
              <w:autoSpaceDN w:val="0"/>
              <w:adjustRightInd w:val="0"/>
              <w:snapToGrid w:val="0"/>
              <w:spacing w:line="320" w:lineRule="exact"/>
              <w:ind w:left="-57" w:right="-57"/>
              <w:jc w:val="center"/>
              <w:rPr>
                <w:rFonts w:ascii="Times New Roman" w:hAnsi="Times New Roman" w:cs="Times New Roman"/>
                <w:snapToGrid w:val="0"/>
                <w:color w:val="000000"/>
                <w:kern w:val="0"/>
                <w:szCs w:val="21"/>
              </w:rPr>
            </w:pPr>
            <w:r>
              <w:rPr>
                <w:rFonts w:ascii="Times New Roman" w:cs="Times New Roman" w:hAnsiTheme="minorEastAsia"/>
                <w:snapToGrid w:val="0"/>
                <w:color w:val="000000"/>
                <w:kern w:val="0"/>
                <w:szCs w:val="21"/>
              </w:rPr>
              <w:t>　</w:t>
            </w:r>
          </w:p>
        </w:tc>
        <w:tc>
          <w:tcPr>
            <w:tcW w:w="1078" w:type="dxa"/>
            <w:shd w:val="clear" w:color="000000" w:fill="FFFFFF"/>
            <w:vAlign w:val="center"/>
          </w:tcPr>
          <w:p w14:paraId="543514BF">
            <w:pPr>
              <w:overflowPunct w:val="0"/>
              <w:autoSpaceDE w:val="0"/>
              <w:autoSpaceDN w:val="0"/>
              <w:adjustRightInd w:val="0"/>
              <w:snapToGrid w:val="0"/>
              <w:spacing w:line="320" w:lineRule="exact"/>
              <w:ind w:left="-57" w:right="-57"/>
              <w:jc w:val="center"/>
              <w:rPr>
                <w:rFonts w:hint="eastAsia" w:ascii="Times New Roman" w:cs="Times New Roman" w:hAnsiTheme="minorEastAsia"/>
                <w:snapToGrid w:val="0"/>
                <w:color w:val="000000"/>
                <w:kern w:val="0"/>
                <w:szCs w:val="21"/>
              </w:rPr>
            </w:pPr>
            <w:r>
              <w:rPr>
                <w:rFonts w:ascii="Times New Roman" w:cs="Times New Roman" w:hAnsiTheme="minorEastAsia"/>
                <w:snapToGrid w:val="0"/>
                <w:color w:val="000000"/>
                <w:kern w:val="0"/>
                <w:szCs w:val="21"/>
              </w:rPr>
              <w:t>扶持合作社经营设施改善重点项目</w:t>
            </w:r>
          </w:p>
          <w:p w14:paraId="5A70199E">
            <w:pPr>
              <w:overflowPunct w:val="0"/>
              <w:autoSpaceDE w:val="0"/>
              <w:autoSpaceDN w:val="0"/>
              <w:adjustRightInd w:val="0"/>
              <w:snapToGrid w:val="0"/>
              <w:spacing w:line="320" w:lineRule="exact"/>
              <w:ind w:left="-57" w:right="-57"/>
              <w:jc w:val="center"/>
              <w:rPr>
                <w:rFonts w:ascii="Times New Roman" w:hAnsi="Times New Roman" w:cs="Times New Roman"/>
                <w:snapToGrid w:val="0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cs="Times New Roman"/>
                <w:snapToGrid w:val="0"/>
                <w:color w:val="000000"/>
                <w:kern w:val="0"/>
                <w:szCs w:val="21"/>
              </w:rPr>
              <w:t>1</w:t>
            </w:r>
            <w:r>
              <w:rPr>
                <w:rFonts w:ascii="Times New Roman" w:cs="Times New Roman" w:hAnsiTheme="minorEastAsia"/>
                <w:snapToGrid w:val="0"/>
                <w:color w:val="000000"/>
                <w:kern w:val="0"/>
                <w:szCs w:val="21"/>
              </w:rPr>
              <w:t>个。</w:t>
            </w:r>
          </w:p>
        </w:tc>
        <w:tc>
          <w:tcPr>
            <w:tcW w:w="756" w:type="dxa"/>
            <w:shd w:val="clear" w:color="auto" w:fill="auto"/>
            <w:noWrap/>
            <w:vAlign w:val="center"/>
          </w:tcPr>
          <w:p w14:paraId="3DFF79A7">
            <w:pPr>
              <w:overflowPunct w:val="0"/>
              <w:autoSpaceDE w:val="0"/>
              <w:autoSpaceDN w:val="0"/>
              <w:adjustRightInd w:val="0"/>
              <w:snapToGrid w:val="0"/>
              <w:spacing w:line="320" w:lineRule="exact"/>
              <w:ind w:left="-57" w:right="-57"/>
              <w:jc w:val="center"/>
              <w:rPr>
                <w:rFonts w:ascii="Times New Roman" w:hAnsi="Times New Roman" w:cs="Times New Roman"/>
                <w:snapToGrid w:val="0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cs="Times New Roman"/>
                <w:snapToGrid w:val="0"/>
                <w:color w:val="000000"/>
                <w:kern w:val="0"/>
                <w:szCs w:val="21"/>
              </w:rPr>
              <w:t>17%</w:t>
            </w:r>
          </w:p>
        </w:tc>
        <w:tc>
          <w:tcPr>
            <w:tcW w:w="764" w:type="dxa"/>
            <w:shd w:val="clear" w:color="000000" w:fill="FFFFFF"/>
            <w:noWrap/>
            <w:vAlign w:val="center"/>
          </w:tcPr>
          <w:p w14:paraId="05B830E6">
            <w:pPr>
              <w:overflowPunct w:val="0"/>
              <w:autoSpaceDE w:val="0"/>
              <w:autoSpaceDN w:val="0"/>
              <w:adjustRightInd w:val="0"/>
              <w:snapToGrid w:val="0"/>
              <w:spacing w:line="320" w:lineRule="exact"/>
              <w:ind w:left="-57" w:right="-57"/>
              <w:jc w:val="center"/>
              <w:rPr>
                <w:rFonts w:ascii="Times New Roman" w:hAnsi="Times New Roman" w:cs="Times New Roman"/>
                <w:snapToGrid w:val="0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cs="Times New Roman"/>
                <w:snapToGrid w:val="0"/>
                <w:color w:val="000000"/>
                <w:kern w:val="0"/>
                <w:szCs w:val="21"/>
              </w:rPr>
              <w:t>60</w:t>
            </w:r>
          </w:p>
        </w:tc>
        <w:tc>
          <w:tcPr>
            <w:tcW w:w="1126" w:type="dxa"/>
            <w:shd w:val="clear" w:color="000000" w:fill="FFFFFF"/>
            <w:noWrap/>
            <w:vAlign w:val="center"/>
          </w:tcPr>
          <w:p w14:paraId="45EBD369">
            <w:pPr>
              <w:overflowPunct w:val="0"/>
              <w:autoSpaceDE w:val="0"/>
              <w:autoSpaceDN w:val="0"/>
              <w:adjustRightInd w:val="0"/>
              <w:snapToGrid w:val="0"/>
              <w:spacing w:line="320" w:lineRule="exact"/>
              <w:ind w:left="-57" w:right="-57"/>
              <w:jc w:val="center"/>
              <w:rPr>
                <w:rFonts w:ascii="Times New Roman" w:hAnsi="Times New Roman" w:cs="Times New Roman"/>
                <w:snapToGrid w:val="0"/>
                <w:color w:val="000000"/>
                <w:kern w:val="0"/>
                <w:szCs w:val="21"/>
              </w:rPr>
            </w:pPr>
            <w:r>
              <w:rPr>
                <w:rFonts w:ascii="Times New Roman" w:cs="Times New Roman" w:hAnsiTheme="minorEastAsia"/>
                <w:snapToGrid w:val="0"/>
                <w:color w:val="000000"/>
                <w:kern w:val="0"/>
                <w:szCs w:val="21"/>
              </w:rPr>
              <w:t>　</w:t>
            </w:r>
          </w:p>
        </w:tc>
        <w:tc>
          <w:tcPr>
            <w:tcW w:w="728" w:type="dxa"/>
            <w:shd w:val="clear" w:color="auto" w:fill="auto"/>
            <w:noWrap/>
            <w:vAlign w:val="center"/>
          </w:tcPr>
          <w:p w14:paraId="2F822307">
            <w:pPr>
              <w:overflowPunct w:val="0"/>
              <w:autoSpaceDE w:val="0"/>
              <w:autoSpaceDN w:val="0"/>
              <w:adjustRightInd w:val="0"/>
              <w:snapToGrid w:val="0"/>
              <w:spacing w:line="320" w:lineRule="exact"/>
              <w:ind w:left="-57" w:right="-57"/>
              <w:jc w:val="center"/>
              <w:rPr>
                <w:rFonts w:ascii="Times New Roman" w:hAnsi="Times New Roman" w:cs="Times New Roman"/>
                <w:snapToGrid w:val="0"/>
                <w:color w:val="000000"/>
                <w:kern w:val="0"/>
                <w:szCs w:val="21"/>
              </w:rPr>
            </w:pPr>
            <w:r>
              <w:rPr>
                <w:rFonts w:ascii="Times New Roman" w:cs="Times New Roman" w:hAnsiTheme="minorEastAsia"/>
                <w:snapToGrid w:val="0"/>
                <w:color w:val="000000"/>
                <w:kern w:val="0"/>
                <w:szCs w:val="21"/>
              </w:rPr>
              <w:t>　</w:t>
            </w:r>
          </w:p>
        </w:tc>
        <w:tc>
          <w:tcPr>
            <w:tcW w:w="714" w:type="dxa"/>
            <w:shd w:val="clear" w:color="000000" w:fill="FFFFFF"/>
            <w:noWrap/>
            <w:vAlign w:val="center"/>
          </w:tcPr>
          <w:p w14:paraId="08DC3765">
            <w:pPr>
              <w:overflowPunct w:val="0"/>
              <w:autoSpaceDE w:val="0"/>
              <w:autoSpaceDN w:val="0"/>
              <w:adjustRightInd w:val="0"/>
              <w:snapToGrid w:val="0"/>
              <w:spacing w:line="320" w:lineRule="exact"/>
              <w:ind w:left="-57" w:right="-57"/>
              <w:jc w:val="center"/>
              <w:rPr>
                <w:rFonts w:ascii="Times New Roman" w:hAnsi="Times New Roman" w:cs="Times New Roman"/>
                <w:snapToGrid w:val="0"/>
                <w:color w:val="000000"/>
                <w:kern w:val="0"/>
                <w:szCs w:val="21"/>
              </w:rPr>
            </w:pPr>
            <w:r>
              <w:rPr>
                <w:rFonts w:ascii="Times New Roman" w:cs="Times New Roman" w:hAnsiTheme="minorEastAsia"/>
                <w:snapToGrid w:val="0"/>
                <w:color w:val="000000"/>
                <w:kern w:val="0"/>
                <w:szCs w:val="21"/>
              </w:rPr>
              <w:t>　</w:t>
            </w:r>
          </w:p>
        </w:tc>
        <w:tc>
          <w:tcPr>
            <w:tcW w:w="1105" w:type="dxa"/>
            <w:shd w:val="clear" w:color="000000" w:fill="FFFFFF"/>
            <w:vAlign w:val="center"/>
          </w:tcPr>
          <w:p w14:paraId="6C19B703">
            <w:pPr>
              <w:overflowPunct w:val="0"/>
              <w:autoSpaceDE w:val="0"/>
              <w:autoSpaceDN w:val="0"/>
              <w:adjustRightInd w:val="0"/>
              <w:snapToGrid w:val="0"/>
              <w:spacing w:line="320" w:lineRule="exact"/>
              <w:ind w:left="-57" w:right="-57"/>
              <w:jc w:val="center"/>
              <w:rPr>
                <w:rFonts w:ascii="Times New Roman" w:hAnsi="Times New Roman" w:cs="Times New Roman"/>
                <w:snapToGrid w:val="0"/>
                <w:color w:val="000000"/>
                <w:kern w:val="0"/>
                <w:szCs w:val="21"/>
              </w:rPr>
            </w:pPr>
            <w:r>
              <w:rPr>
                <w:rFonts w:ascii="Times New Roman" w:cs="Times New Roman" w:hAnsiTheme="minorEastAsia"/>
                <w:snapToGrid w:val="0"/>
                <w:color w:val="000000"/>
                <w:kern w:val="0"/>
                <w:szCs w:val="21"/>
              </w:rPr>
              <w:t>区域农业综合服务中心建设</w:t>
            </w:r>
          </w:p>
        </w:tc>
        <w:tc>
          <w:tcPr>
            <w:tcW w:w="644" w:type="dxa"/>
            <w:shd w:val="clear" w:color="auto" w:fill="auto"/>
            <w:noWrap/>
            <w:vAlign w:val="center"/>
          </w:tcPr>
          <w:p w14:paraId="3B5CCEEE">
            <w:pPr>
              <w:overflowPunct w:val="0"/>
              <w:autoSpaceDE w:val="0"/>
              <w:autoSpaceDN w:val="0"/>
              <w:adjustRightInd w:val="0"/>
              <w:snapToGrid w:val="0"/>
              <w:spacing w:line="320" w:lineRule="exact"/>
              <w:ind w:left="-57" w:right="-57"/>
              <w:jc w:val="center"/>
              <w:rPr>
                <w:rFonts w:ascii="Times New Roman" w:hAnsi="Times New Roman" w:cs="Times New Roman"/>
                <w:snapToGrid w:val="0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cs="Times New Roman"/>
                <w:snapToGrid w:val="0"/>
                <w:color w:val="000000"/>
                <w:kern w:val="0"/>
                <w:szCs w:val="21"/>
              </w:rPr>
              <w:t>6%</w:t>
            </w:r>
          </w:p>
        </w:tc>
        <w:tc>
          <w:tcPr>
            <w:tcW w:w="575" w:type="dxa"/>
            <w:shd w:val="clear" w:color="000000" w:fill="FFFFFF"/>
            <w:noWrap/>
            <w:vAlign w:val="center"/>
          </w:tcPr>
          <w:p w14:paraId="20D63838">
            <w:pPr>
              <w:overflowPunct w:val="0"/>
              <w:autoSpaceDE w:val="0"/>
              <w:autoSpaceDN w:val="0"/>
              <w:adjustRightInd w:val="0"/>
              <w:snapToGrid w:val="0"/>
              <w:spacing w:line="320" w:lineRule="exact"/>
              <w:ind w:left="-57" w:right="-57"/>
              <w:jc w:val="center"/>
              <w:rPr>
                <w:rFonts w:ascii="Times New Roman" w:hAnsi="Times New Roman" w:cs="Times New Roman"/>
                <w:snapToGrid w:val="0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cs="Times New Roman"/>
                <w:snapToGrid w:val="0"/>
                <w:color w:val="000000"/>
                <w:kern w:val="0"/>
                <w:szCs w:val="21"/>
              </w:rPr>
              <w:t>20</w:t>
            </w:r>
          </w:p>
        </w:tc>
        <w:tc>
          <w:tcPr>
            <w:tcW w:w="531" w:type="dxa"/>
            <w:shd w:val="clear" w:color="auto" w:fill="auto"/>
            <w:noWrap/>
            <w:vAlign w:val="center"/>
          </w:tcPr>
          <w:p w14:paraId="28F7CA6C">
            <w:pPr>
              <w:overflowPunct w:val="0"/>
              <w:autoSpaceDE w:val="0"/>
              <w:autoSpaceDN w:val="0"/>
              <w:adjustRightInd w:val="0"/>
              <w:snapToGrid w:val="0"/>
              <w:spacing w:line="320" w:lineRule="exact"/>
              <w:ind w:left="-57" w:right="-57"/>
              <w:jc w:val="center"/>
              <w:rPr>
                <w:rFonts w:ascii="Times New Roman" w:hAnsi="Times New Roman" w:cs="Times New Roman"/>
                <w:snapToGrid w:val="0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cs="Times New Roman"/>
                <w:snapToGrid w:val="0"/>
                <w:color w:val="000000"/>
                <w:kern w:val="0"/>
                <w:szCs w:val="21"/>
              </w:rPr>
              <w:t>80</w:t>
            </w:r>
          </w:p>
        </w:tc>
      </w:tr>
      <w:tr w14:paraId="746F8131"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822" w:type="dxa"/>
            <w:shd w:val="clear" w:color="auto" w:fill="auto"/>
            <w:vAlign w:val="center"/>
          </w:tcPr>
          <w:p w14:paraId="69AF5F48">
            <w:pPr>
              <w:overflowPunct w:val="0"/>
              <w:autoSpaceDE w:val="0"/>
              <w:autoSpaceDN w:val="0"/>
              <w:adjustRightInd w:val="0"/>
              <w:snapToGrid w:val="0"/>
              <w:spacing w:line="320" w:lineRule="exact"/>
              <w:ind w:left="-57" w:right="-57"/>
              <w:jc w:val="center"/>
              <w:rPr>
                <w:rFonts w:ascii="Times New Roman" w:hAnsi="Times New Roman" w:cs="Times New Roman"/>
                <w:snapToGrid w:val="0"/>
                <w:color w:val="000000"/>
                <w:kern w:val="0"/>
                <w:szCs w:val="21"/>
              </w:rPr>
            </w:pPr>
            <w:r>
              <w:rPr>
                <w:rFonts w:ascii="Times New Roman" w:cs="Times New Roman" w:hAnsiTheme="minorEastAsia"/>
                <w:snapToGrid w:val="0"/>
                <w:color w:val="000000"/>
                <w:kern w:val="0"/>
                <w:szCs w:val="21"/>
              </w:rPr>
              <w:t>市本级</w:t>
            </w:r>
          </w:p>
        </w:tc>
        <w:tc>
          <w:tcPr>
            <w:tcW w:w="1204" w:type="dxa"/>
            <w:shd w:val="clear" w:color="auto" w:fill="auto"/>
            <w:noWrap/>
            <w:vAlign w:val="center"/>
          </w:tcPr>
          <w:p w14:paraId="13201648">
            <w:pPr>
              <w:overflowPunct w:val="0"/>
              <w:autoSpaceDE w:val="0"/>
              <w:autoSpaceDN w:val="0"/>
              <w:adjustRightInd w:val="0"/>
              <w:snapToGrid w:val="0"/>
              <w:spacing w:line="320" w:lineRule="exact"/>
              <w:ind w:left="-57" w:right="-57"/>
              <w:jc w:val="center"/>
              <w:rPr>
                <w:rFonts w:ascii="Times New Roman" w:hAnsi="Times New Roman" w:cs="Times New Roman"/>
                <w:snapToGrid w:val="0"/>
                <w:color w:val="000000"/>
                <w:kern w:val="0"/>
                <w:szCs w:val="21"/>
              </w:rPr>
            </w:pPr>
            <w:r>
              <w:rPr>
                <w:rFonts w:ascii="Times New Roman" w:cs="Times New Roman" w:hAnsiTheme="minorEastAsia"/>
                <w:snapToGrid w:val="0"/>
                <w:color w:val="000000"/>
                <w:kern w:val="0"/>
                <w:szCs w:val="21"/>
              </w:rPr>
              <w:t>　</w:t>
            </w:r>
          </w:p>
        </w:tc>
        <w:tc>
          <w:tcPr>
            <w:tcW w:w="770" w:type="dxa"/>
            <w:shd w:val="clear" w:color="auto" w:fill="auto"/>
            <w:noWrap/>
            <w:vAlign w:val="center"/>
          </w:tcPr>
          <w:p w14:paraId="67C51132">
            <w:pPr>
              <w:overflowPunct w:val="0"/>
              <w:autoSpaceDE w:val="0"/>
              <w:autoSpaceDN w:val="0"/>
              <w:adjustRightInd w:val="0"/>
              <w:snapToGrid w:val="0"/>
              <w:spacing w:line="320" w:lineRule="exact"/>
              <w:ind w:left="-57" w:right="-57"/>
              <w:jc w:val="center"/>
              <w:rPr>
                <w:rFonts w:ascii="Times New Roman" w:hAnsi="Times New Roman" w:cs="Times New Roman"/>
                <w:snapToGrid w:val="0"/>
                <w:color w:val="000000"/>
                <w:kern w:val="0"/>
                <w:szCs w:val="21"/>
              </w:rPr>
            </w:pPr>
            <w:r>
              <w:rPr>
                <w:rFonts w:ascii="Times New Roman" w:cs="Times New Roman" w:hAnsiTheme="minorEastAsia"/>
                <w:snapToGrid w:val="0"/>
                <w:color w:val="000000"/>
                <w:kern w:val="0"/>
                <w:szCs w:val="21"/>
              </w:rPr>
              <w:t>　</w:t>
            </w:r>
          </w:p>
        </w:tc>
        <w:tc>
          <w:tcPr>
            <w:tcW w:w="686" w:type="dxa"/>
            <w:shd w:val="clear" w:color="auto" w:fill="auto"/>
            <w:noWrap/>
            <w:vAlign w:val="center"/>
          </w:tcPr>
          <w:p w14:paraId="4C6FEE0F">
            <w:pPr>
              <w:overflowPunct w:val="0"/>
              <w:autoSpaceDE w:val="0"/>
              <w:autoSpaceDN w:val="0"/>
              <w:adjustRightInd w:val="0"/>
              <w:snapToGrid w:val="0"/>
              <w:spacing w:line="320" w:lineRule="exact"/>
              <w:ind w:left="-57" w:right="-57"/>
              <w:jc w:val="center"/>
              <w:rPr>
                <w:rFonts w:ascii="Times New Roman" w:hAnsi="Times New Roman" w:cs="Times New Roman"/>
                <w:snapToGrid w:val="0"/>
                <w:color w:val="000000"/>
                <w:kern w:val="0"/>
                <w:szCs w:val="21"/>
              </w:rPr>
            </w:pPr>
            <w:r>
              <w:rPr>
                <w:rFonts w:ascii="Times New Roman" w:cs="Times New Roman" w:hAnsiTheme="minorEastAsia"/>
                <w:snapToGrid w:val="0"/>
                <w:color w:val="000000"/>
                <w:kern w:val="0"/>
                <w:szCs w:val="21"/>
              </w:rPr>
              <w:t>　</w:t>
            </w:r>
          </w:p>
        </w:tc>
        <w:tc>
          <w:tcPr>
            <w:tcW w:w="1232" w:type="dxa"/>
            <w:shd w:val="clear" w:color="auto" w:fill="auto"/>
            <w:noWrap/>
            <w:vAlign w:val="center"/>
          </w:tcPr>
          <w:p w14:paraId="2AA3067A">
            <w:pPr>
              <w:overflowPunct w:val="0"/>
              <w:autoSpaceDE w:val="0"/>
              <w:autoSpaceDN w:val="0"/>
              <w:adjustRightInd w:val="0"/>
              <w:snapToGrid w:val="0"/>
              <w:spacing w:line="320" w:lineRule="exact"/>
              <w:ind w:left="-57" w:right="-57"/>
              <w:jc w:val="center"/>
              <w:rPr>
                <w:rFonts w:ascii="Times New Roman" w:hAnsi="Times New Roman" w:cs="Times New Roman"/>
                <w:snapToGrid w:val="0"/>
                <w:color w:val="000000"/>
                <w:kern w:val="0"/>
                <w:szCs w:val="21"/>
              </w:rPr>
            </w:pPr>
            <w:r>
              <w:rPr>
                <w:rFonts w:ascii="Times New Roman" w:cs="Times New Roman" w:hAnsiTheme="minorEastAsia"/>
                <w:snapToGrid w:val="0"/>
                <w:color w:val="000000"/>
                <w:kern w:val="0"/>
                <w:szCs w:val="21"/>
              </w:rPr>
              <w:t>　</w:t>
            </w:r>
          </w:p>
        </w:tc>
        <w:tc>
          <w:tcPr>
            <w:tcW w:w="770" w:type="dxa"/>
            <w:shd w:val="clear" w:color="auto" w:fill="auto"/>
            <w:noWrap/>
            <w:vAlign w:val="center"/>
          </w:tcPr>
          <w:p w14:paraId="2FEAB93D">
            <w:pPr>
              <w:overflowPunct w:val="0"/>
              <w:autoSpaceDE w:val="0"/>
              <w:autoSpaceDN w:val="0"/>
              <w:adjustRightInd w:val="0"/>
              <w:snapToGrid w:val="0"/>
              <w:spacing w:line="320" w:lineRule="exact"/>
              <w:ind w:left="-57" w:right="-57"/>
              <w:jc w:val="center"/>
              <w:rPr>
                <w:rFonts w:ascii="Times New Roman" w:hAnsi="Times New Roman" w:cs="Times New Roman"/>
                <w:snapToGrid w:val="0"/>
                <w:color w:val="000000"/>
                <w:kern w:val="0"/>
                <w:szCs w:val="21"/>
              </w:rPr>
            </w:pPr>
            <w:r>
              <w:rPr>
                <w:rFonts w:ascii="Times New Roman" w:cs="Times New Roman" w:hAnsiTheme="minorEastAsia"/>
                <w:snapToGrid w:val="0"/>
                <w:color w:val="000000"/>
                <w:kern w:val="0"/>
                <w:szCs w:val="21"/>
              </w:rPr>
              <w:t>　</w:t>
            </w:r>
          </w:p>
        </w:tc>
        <w:tc>
          <w:tcPr>
            <w:tcW w:w="713" w:type="dxa"/>
            <w:shd w:val="clear" w:color="auto" w:fill="auto"/>
            <w:noWrap/>
            <w:vAlign w:val="center"/>
          </w:tcPr>
          <w:p w14:paraId="23C02F92">
            <w:pPr>
              <w:overflowPunct w:val="0"/>
              <w:autoSpaceDE w:val="0"/>
              <w:autoSpaceDN w:val="0"/>
              <w:adjustRightInd w:val="0"/>
              <w:snapToGrid w:val="0"/>
              <w:spacing w:line="320" w:lineRule="exact"/>
              <w:ind w:left="-57" w:right="-57"/>
              <w:jc w:val="center"/>
              <w:rPr>
                <w:rFonts w:ascii="Times New Roman" w:hAnsi="Times New Roman" w:cs="Times New Roman"/>
                <w:snapToGrid w:val="0"/>
                <w:color w:val="000000"/>
                <w:kern w:val="0"/>
                <w:szCs w:val="21"/>
              </w:rPr>
            </w:pPr>
            <w:r>
              <w:rPr>
                <w:rFonts w:ascii="Times New Roman" w:cs="Times New Roman" w:hAnsiTheme="minorEastAsia"/>
                <w:snapToGrid w:val="0"/>
                <w:color w:val="000000"/>
                <w:kern w:val="0"/>
                <w:szCs w:val="21"/>
              </w:rPr>
              <w:t>　</w:t>
            </w:r>
          </w:p>
        </w:tc>
        <w:tc>
          <w:tcPr>
            <w:tcW w:w="1078" w:type="dxa"/>
            <w:shd w:val="clear" w:color="auto" w:fill="auto"/>
            <w:vAlign w:val="center"/>
          </w:tcPr>
          <w:p w14:paraId="5A049D76">
            <w:pPr>
              <w:overflowPunct w:val="0"/>
              <w:autoSpaceDE w:val="0"/>
              <w:autoSpaceDN w:val="0"/>
              <w:adjustRightInd w:val="0"/>
              <w:snapToGrid w:val="0"/>
              <w:spacing w:line="320" w:lineRule="exact"/>
              <w:ind w:left="-57" w:right="-57"/>
              <w:jc w:val="center"/>
              <w:rPr>
                <w:rFonts w:ascii="Times New Roman" w:hAnsi="Times New Roman" w:cs="Times New Roman"/>
                <w:snapToGrid w:val="0"/>
                <w:color w:val="000000"/>
                <w:kern w:val="0"/>
                <w:szCs w:val="21"/>
              </w:rPr>
            </w:pPr>
            <w:r>
              <w:rPr>
                <w:rFonts w:ascii="Times New Roman" w:cs="Times New Roman" w:hAnsiTheme="minorEastAsia"/>
                <w:snapToGrid w:val="0"/>
                <w:color w:val="000000"/>
                <w:kern w:val="0"/>
                <w:szCs w:val="21"/>
              </w:rPr>
              <w:t>　</w:t>
            </w:r>
          </w:p>
        </w:tc>
        <w:tc>
          <w:tcPr>
            <w:tcW w:w="756" w:type="dxa"/>
            <w:shd w:val="clear" w:color="auto" w:fill="auto"/>
            <w:noWrap/>
            <w:vAlign w:val="center"/>
          </w:tcPr>
          <w:p w14:paraId="75160F51">
            <w:pPr>
              <w:overflowPunct w:val="0"/>
              <w:autoSpaceDE w:val="0"/>
              <w:autoSpaceDN w:val="0"/>
              <w:adjustRightInd w:val="0"/>
              <w:snapToGrid w:val="0"/>
              <w:spacing w:line="320" w:lineRule="exact"/>
              <w:ind w:left="-57" w:right="-57"/>
              <w:jc w:val="center"/>
              <w:rPr>
                <w:rFonts w:ascii="Times New Roman" w:hAnsi="Times New Roman" w:cs="Times New Roman"/>
                <w:snapToGrid w:val="0"/>
                <w:color w:val="000000"/>
                <w:kern w:val="0"/>
                <w:szCs w:val="21"/>
              </w:rPr>
            </w:pPr>
            <w:r>
              <w:rPr>
                <w:rFonts w:ascii="Times New Roman" w:cs="Times New Roman" w:hAnsiTheme="minorEastAsia"/>
                <w:snapToGrid w:val="0"/>
                <w:color w:val="000000"/>
                <w:kern w:val="0"/>
                <w:szCs w:val="21"/>
              </w:rPr>
              <w:t>　</w:t>
            </w:r>
          </w:p>
        </w:tc>
        <w:tc>
          <w:tcPr>
            <w:tcW w:w="764" w:type="dxa"/>
            <w:shd w:val="clear" w:color="auto" w:fill="auto"/>
            <w:noWrap/>
            <w:vAlign w:val="center"/>
          </w:tcPr>
          <w:p w14:paraId="113CEEDA">
            <w:pPr>
              <w:overflowPunct w:val="0"/>
              <w:autoSpaceDE w:val="0"/>
              <w:autoSpaceDN w:val="0"/>
              <w:adjustRightInd w:val="0"/>
              <w:snapToGrid w:val="0"/>
              <w:spacing w:line="320" w:lineRule="exact"/>
              <w:ind w:left="-57" w:right="-57"/>
              <w:jc w:val="center"/>
              <w:rPr>
                <w:rFonts w:ascii="Times New Roman" w:hAnsi="Times New Roman" w:cs="Times New Roman"/>
                <w:snapToGrid w:val="0"/>
                <w:color w:val="000000"/>
                <w:kern w:val="0"/>
                <w:szCs w:val="21"/>
              </w:rPr>
            </w:pPr>
            <w:r>
              <w:rPr>
                <w:rFonts w:ascii="Times New Roman" w:cs="Times New Roman" w:hAnsiTheme="minorEastAsia"/>
                <w:snapToGrid w:val="0"/>
                <w:color w:val="000000"/>
                <w:kern w:val="0"/>
                <w:szCs w:val="21"/>
              </w:rPr>
              <w:t>　</w:t>
            </w:r>
          </w:p>
        </w:tc>
        <w:tc>
          <w:tcPr>
            <w:tcW w:w="1126" w:type="dxa"/>
            <w:shd w:val="clear" w:color="auto" w:fill="auto"/>
            <w:vAlign w:val="center"/>
          </w:tcPr>
          <w:p w14:paraId="7D221865">
            <w:pPr>
              <w:overflowPunct w:val="0"/>
              <w:autoSpaceDE w:val="0"/>
              <w:autoSpaceDN w:val="0"/>
              <w:adjustRightInd w:val="0"/>
              <w:snapToGrid w:val="0"/>
              <w:spacing w:line="320" w:lineRule="exact"/>
              <w:ind w:left="-57" w:right="-57"/>
              <w:jc w:val="center"/>
              <w:rPr>
                <w:rFonts w:ascii="Times New Roman" w:hAnsi="Times New Roman" w:cs="Times New Roman"/>
                <w:snapToGrid w:val="0"/>
                <w:color w:val="000000"/>
                <w:kern w:val="0"/>
                <w:szCs w:val="21"/>
              </w:rPr>
            </w:pPr>
            <w:r>
              <w:rPr>
                <w:rFonts w:ascii="Times New Roman" w:cs="Times New Roman" w:hAnsiTheme="minorEastAsia"/>
                <w:snapToGrid w:val="0"/>
                <w:color w:val="000000"/>
                <w:kern w:val="0"/>
                <w:szCs w:val="21"/>
              </w:rPr>
              <w:t>　</w:t>
            </w:r>
          </w:p>
        </w:tc>
        <w:tc>
          <w:tcPr>
            <w:tcW w:w="728" w:type="dxa"/>
            <w:shd w:val="clear" w:color="auto" w:fill="auto"/>
            <w:vAlign w:val="center"/>
          </w:tcPr>
          <w:p w14:paraId="5A9C01CD">
            <w:pPr>
              <w:overflowPunct w:val="0"/>
              <w:autoSpaceDE w:val="0"/>
              <w:autoSpaceDN w:val="0"/>
              <w:adjustRightInd w:val="0"/>
              <w:snapToGrid w:val="0"/>
              <w:spacing w:line="320" w:lineRule="exact"/>
              <w:ind w:left="-57" w:right="-57"/>
              <w:jc w:val="center"/>
              <w:rPr>
                <w:rFonts w:ascii="Times New Roman" w:hAnsi="Times New Roman" w:cs="Times New Roman"/>
                <w:snapToGrid w:val="0"/>
                <w:color w:val="000000"/>
                <w:kern w:val="0"/>
                <w:szCs w:val="21"/>
              </w:rPr>
            </w:pPr>
            <w:r>
              <w:rPr>
                <w:rFonts w:ascii="Times New Roman" w:cs="Times New Roman" w:hAnsiTheme="minorEastAsia"/>
                <w:snapToGrid w:val="0"/>
                <w:color w:val="000000"/>
                <w:kern w:val="0"/>
                <w:szCs w:val="21"/>
              </w:rPr>
              <w:t>　</w:t>
            </w:r>
          </w:p>
        </w:tc>
        <w:tc>
          <w:tcPr>
            <w:tcW w:w="714" w:type="dxa"/>
            <w:shd w:val="clear" w:color="auto" w:fill="auto"/>
            <w:vAlign w:val="center"/>
          </w:tcPr>
          <w:p w14:paraId="2FF14BD5">
            <w:pPr>
              <w:overflowPunct w:val="0"/>
              <w:autoSpaceDE w:val="0"/>
              <w:autoSpaceDN w:val="0"/>
              <w:adjustRightInd w:val="0"/>
              <w:snapToGrid w:val="0"/>
              <w:spacing w:line="320" w:lineRule="exact"/>
              <w:ind w:left="-57" w:right="-57"/>
              <w:jc w:val="center"/>
              <w:rPr>
                <w:rFonts w:ascii="Times New Roman" w:hAnsi="Times New Roman" w:cs="Times New Roman"/>
                <w:snapToGrid w:val="0"/>
                <w:color w:val="000000"/>
                <w:kern w:val="0"/>
                <w:szCs w:val="21"/>
              </w:rPr>
            </w:pPr>
            <w:r>
              <w:rPr>
                <w:rFonts w:ascii="Times New Roman" w:cs="Times New Roman" w:hAnsiTheme="minorEastAsia"/>
                <w:snapToGrid w:val="0"/>
                <w:color w:val="000000"/>
                <w:kern w:val="0"/>
                <w:szCs w:val="21"/>
              </w:rPr>
              <w:t>　</w:t>
            </w:r>
          </w:p>
        </w:tc>
        <w:tc>
          <w:tcPr>
            <w:tcW w:w="1105" w:type="dxa"/>
            <w:shd w:val="clear" w:color="auto" w:fill="auto"/>
            <w:noWrap/>
            <w:vAlign w:val="center"/>
          </w:tcPr>
          <w:p w14:paraId="72551135">
            <w:pPr>
              <w:overflowPunct w:val="0"/>
              <w:autoSpaceDE w:val="0"/>
              <w:autoSpaceDN w:val="0"/>
              <w:adjustRightInd w:val="0"/>
              <w:snapToGrid w:val="0"/>
              <w:spacing w:line="320" w:lineRule="exact"/>
              <w:ind w:left="-57" w:right="-57"/>
              <w:jc w:val="center"/>
              <w:rPr>
                <w:rFonts w:ascii="Times New Roman" w:hAnsi="Times New Roman" w:cs="Times New Roman"/>
                <w:snapToGrid w:val="0"/>
                <w:color w:val="000000"/>
                <w:kern w:val="0"/>
                <w:szCs w:val="21"/>
              </w:rPr>
            </w:pPr>
            <w:r>
              <w:rPr>
                <w:rFonts w:ascii="Times New Roman" w:cs="Times New Roman" w:hAnsiTheme="minorEastAsia"/>
                <w:snapToGrid w:val="0"/>
                <w:color w:val="000000"/>
                <w:kern w:val="0"/>
                <w:szCs w:val="21"/>
              </w:rPr>
              <w:t>　</w:t>
            </w:r>
          </w:p>
        </w:tc>
        <w:tc>
          <w:tcPr>
            <w:tcW w:w="644" w:type="dxa"/>
            <w:shd w:val="clear" w:color="auto" w:fill="auto"/>
            <w:noWrap/>
            <w:vAlign w:val="center"/>
          </w:tcPr>
          <w:p w14:paraId="1C6ABA52">
            <w:pPr>
              <w:overflowPunct w:val="0"/>
              <w:autoSpaceDE w:val="0"/>
              <w:autoSpaceDN w:val="0"/>
              <w:adjustRightInd w:val="0"/>
              <w:snapToGrid w:val="0"/>
              <w:spacing w:line="320" w:lineRule="exact"/>
              <w:ind w:left="-57" w:right="-57"/>
              <w:jc w:val="center"/>
              <w:rPr>
                <w:rFonts w:ascii="Times New Roman" w:hAnsi="Times New Roman" w:cs="Times New Roman"/>
                <w:snapToGrid w:val="0"/>
                <w:color w:val="000000"/>
                <w:kern w:val="0"/>
                <w:szCs w:val="21"/>
              </w:rPr>
            </w:pPr>
            <w:r>
              <w:rPr>
                <w:rFonts w:ascii="Times New Roman" w:cs="Times New Roman" w:hAnsiTheme="minorEastAsia"/>
                <w:snapToGrid w:val="0"/>
                <w:color w:val="000000"/>
                <w:kern w:val="0"/>
                <w:szCs w:val="21"/>
              </w:rPr>
              <w:t>　</w:t>
            </w:r>
          </w:p>
        </w:tc>
        <w:tc>
          <w:tcPr>
            <w:tcW w:w="575" w:type="dxa"/>
            <w:shd w:val="clear" w:color="auto" w:fill="auto"/>
            <w:noWrap/>
            <w:vAlign w:val="center"/>
          </w:tcPr>
          <w:p w14:paraId="27CB7D30">
            <w:pPr>
              <w:overflowPunct w:val="0"/>
              <w:autoSpaceDE w:val="0"/>
              <w:autoSpaceDN w:val="0"/>
              <w:adjustRightInd w:val="0"/>
              <w:snapToGrid w:val="0"/>
              <w:spacing w:line="320" w:lineRule="exact"/>
              <w:ind w:left="-57" w:right="-57"/>
              <w:jc w:val="center"/>
              <w:rPr>
                <w:rFonts w:ascii="Times New Roman" w:hAnsi="Times New Roman" w:cs="Times New Roman"/>
                <w:snapToGrid w:val="0"/>
                <w:color w:val="000000"/>
                <w:kern w:val="0"/>
                <w:szCs w:val="21"/>
              </w:rPr>
            </w:pPr>
            <w:r>
              <w:rPr>
                <w:rFonts w:ascii="Times New Roman" w:cs="Times New Roman" w:hAnsiTheme="minorEastAsia"/>
                <w:snapToGrid w:val="0"/>
                <w:color w:val="000000"/>
                <w:kern w:val="0"/>
                <w:szCs w:val="21"/>
              </w:rPr>
              <w:t>　</w:t>
            </w:r>
          </w:p>
        </w:tc>
        <w:tc>
          <w:tcPr>
            <w:tcW w:w="531" w:type="dxa"/>
            <w:shd w:val="clear" w:color="auto" w:fill="auto"/>
            <w:noWrap/>
            <w:vAlign w:val="center"/>
          </w:tcPr>
          <w:p w14:paraId="7A739823">
            <w:pPr>
              <w:overflowPunct w:val="0"/>
              <w:autoSpaceDE w:val="0"/>
              <w:autoSpaceDN w:val="0"/>
              <w:adjustRightInd w:val="0"/>
              <w:snapToGrid w:val="0"/>
              <w:spacing w:line="320" w:lineRule="exact"/>
              <w:ind w:left="-57" w:right="-57"/>
              <w:jc w:val="center"/>
              <w:rPr>
                <w:rFonts w:ascii="Times New Roman" w:hAnsi="Times New Roman" w:cs="Times New Roman"/>
                <w:snapToGrid w:val="0"/>
                <w:color w:val="000000"/>
                <w:kern w:val="0"/>
                <w:szCs w:val="21"/>
              </w:rPr>
            </w:pPr>
            <w:r>
              <w:rPr>
                <w:rFonts w:ascii="Times New Roman" w:cs="Times New Roman" w:hAnsiTheme="minorEastAsia"/>
                <w:snapToGrid w:val="0"/>
                <w:color w:val="000000"/>
                <w:kern w:val="0"/>
                <w:szCs w:val="21"/>
              </w:rPr>
              <w:t>　</w:t>
            </w:r>
          </w:p>
        </w:tc>
      </w:tr>
      <w:tr w14:paraId="00079AC8"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822" w:type="dxa"/>
            <w:shd w:val="clear" w:color="auto" w:fill="auto"/>
            <w:vAlign w:val="center"/>
          </w:tcPr>
          <w:p w14:paraId="635A7D13">
            <w:pPr>
              <w:overflowPunct w:val="0"/>
              <w:autoSpaceDE w:val="0"/>
              <w:autoSpaceDN w:val="0"/>
              <w:adjustRightInd w:val="0"/>
              <w:snapToGrid w:val="0"/>
              <w:spacing w:line="320" w:lineRule="exact"/>
              <w:ind w:left="-57" w:right="-57"/>
              <w:jc w:val="center"/>
              <w:rPr>
                <w:rFonts w:ascii="Times New Roman" w:hAnsi="Times New Roman" w:cs="Times New Roman"/>
                <w:snapToGrid w:val="0"/>
                <w:color w:val="000000"/>
                <w:kern w:val="0"/>
                <w:szCs w:val="21"/>
              </w:rPr>
            </w:pPr>
            <w:r>
              <w:rPr>
                <w:rFonts w:ascii="Times New Roman" w:cs="Times New Roman" w:hAnsiTheme="minorEastAsia"/>
                <w:snapToGrid w:val="0"/>
                <w:color w:val="000000"/>
                <w:kern w:val="0"/>
                <w:szCs w:val="21"/>
              </w:rPr>
              <w:t>合</w:t>
            </w:r>
            <w:r>
              <w:rPr>
                <w:rFonts w:ascii="Times New Roman" w:hAnsi="Times New Roman" w:cs="Times New Roman"/>
                <w:snapToGrid w:val="0"/>
                <w:color w:val="000000"/>
                <w:kern w:val="0"/>
                <w:szCs w:val="21"/>
              </w:rPr>
              <w:t xml:space="preserve">  </w:t>
            </w:r>
            <w:r>
              <w:rPr>
                <w:rFonts w:ascii="Times New Roman" w:cs="Times New Roman" w:hAnsiTheme="minorEastAsia"/>
                <w:snapToGrid w:val="0"/>
                <w:color w:val="000000"/>
                <w:kern w:val="0"/>
                <w:szCs w:val="21"/>
              </w:rPr>
              <w:t>计</w:t>
            </w:r>
          </w:p>
        </w:tc>
        <w:tc>
          <w:tcPr>
            <w:tcW w:w="1204" w:type="dxa"/>
            <w:shd w:val="clear" w:color="000000" w:fill="FFFFFF"/>
            <w:vAlign w:val="center"/>
          </w:tcPr>
          <w:p w14:paraId="58C81627">
            <w:pPr>
              <w:overflowPunct w:val="0"/>
              <w:autoSpaceDE w:val="0"/>
              <w:autoSpaceDN w:val="0"/>
              <w:adjustRightInd w:val="0"/>
              <w:snapToGrid w:val="0"/>
              <w:spacing w:line="320" w:lineRule="exact"/>
              <w:ind w:left="-57" w:right="-57"/>
              <w:jc w:val="center"/>
              <w:rPr>
                <w:rFonts w:hint="eastAsia" w:ascii="Times New Roman" w:cs="Times New Roman" w:hAnsiTheme="minorEastAsia"/>
                <w:snapToGrid w:val="0"/>
                <w:color w:val="000000"/>
                <w:kern w:val="0"/>
                <w:szCs w:val="21"/>
              </w:rPr>
            </w:pPr>
            <w:r>
              <w:rPr>
                <w:rFonts w:ascii="Times New Roman" w:cs="Times New Roman" w:hAnsiTheme="minorEastAsia"/>
                <w:snapToGrid w:val="0"/>
                <w:color w:val="000000"/>
                <w:kern w:val="0"/>
                <w:szCs w:val="21"/>
              </w:rPr>
              <w:t>扶持家庭</w:t>
            </w:r>
          </w:p>
          <w:p w14:paraId="44CB8F26">
            <w:pPr>
              <w:overflowPunct w:val="0"/>
              <w:autoSpaceDE w:val="0"/>
              <w:autoSpaceDN w:val="0"/>
              <w:adjustRightInd w:val="0"/>
              <w:snapToGrid w:val="0"/>
              <w:spacing w:line="320" w:lineRule="exact"/>
              <w:ind w:left="-57" w:right="-57"/>
              <w:jc w:val="center"/>
              <w:rPr>
                <w:rFonts w:hint="eastAsia" w:ascii="Times New Roman" w:cs="Times New Roman" w:hAnsiTheme="minorEastAsia"/>
                <w:snapToGrid w:val="0"/>
                <w:color w:val="000000"/>
                <w:kern w:val="0"/>
                <w:szCs w:val="21"/>
              </w:rPr>
            </w:pPr>
            <w:r>
              <w:rPr>
                <w:rFonts w:ascii="Times New Roman" w:cs="Times New Roman" w:hAnsiTheme="minorEastAsia"/>
                <w:snapToGrid w:val="0"/>
                <w:color w:val="000000"/>
                <w:kern w:val="0"/>
                <w:szCs w:val="21"/>
              </w:rPr>
              <w:t>农场经营设施改善一般项目</w:t>
            </w:r>
            <w:r>
              <w:rPr>
                <w:rFonts w:ascii="Times New Roman" w:hAnsi="Times New Roman" w:cs="Times New Roman"/>
                <w:snapToGrid w:val="0"/>
                <w:color w:val="000000"/>
                <w:kern w:val="0"/>
                <w:szCs w:val="21"/>
              </w:rPr>
              <w:t>1</w:t>
            </w:r>
            <w:r>
              <w:rPr>
                <w:rFonts w:ascii="Times New Roman" w:cs="Times New Roman" w:hAnsiTheme="minorEastAsia"/>
                <w:snapToGrid w:val="0"/>
                <w:color w:val="000000"/>
                <w:kern w:val="0"/>
                <w:szCs w:val="21"/>
              </w:rPr>
              <w:t>个，</w:t>
            </w:r>
            <w:r>
              <w:rPr>
                <w:rFonts w:ascii="Times New Roman" w:hAnsi="Times New Roman" w:cs="Times New Roman"/>
                <w:snapToGrid w:val="0"/>
                <w:color w:val="000000"/>
                <w:kern w:val="0"/>
                <w:szCs w:val="21"/>
              </w:rPr>
              <w:t>15</w:t>
            </w:r>
            <w:r>
              <w:rPr>
                <w:rFonts w:ascii="Times New Roman" w:cs="Times New Roman" w:hAnsiTheme="minorEastAsia"/>
                <w:snapToGrid w:val="0"/>
                <w:color w:val="000000"/>
                <w:kern w:val="0"/>
                <w:szCs w:val="21"/>
              </w:rPr>
              <w:t>万。重点</w:t>
            </w:r>
          </w:p>
          <w:p w14:paraId="2F56F3C0">
            <w:pPr>
              <w:overflowPunct w:val="0"/>
              <w:autoSpaceDE w:val="0"/>
              <w:autoSpaceDN w:val="0"/>
              <w:adjustRightInd w:val="0"/>
              <w:snapToGrid w:val="0"/>
              <w:spacing w:line="320" w:lineRule="exact"/>
              <w:ind w:left="-57" w:right="-57"/>
              <w:jc w:val="center"/>
              <w:rPr>
                <w:rFonts w:hint="eastAsia" w:ascii="Times New Roman" w:cs="Times New Roman" w:hAnsiTheme="minorEastAsia"/>
                <w:snapToGrid w:val="0"/>
                <w:color w:val="000000"/>
                <w:kern w:val="0"/>
                <w:szCs w:val="21"/>
              </w:rPr>
            </w:pPr>
            <w:r>
              <w:rPr>
                <w:rFonts w:ascii="Times New Roman" w:cs="Times New Roman" w:hAnsiTheme="minorEastAsia"/>
                <w:snapToGrid w:val="0"/>
                <w:color w:val="000000"/>
                <w:kern w:val="0"/>
                <w:szCs w:val="21"/>
              </w:rPr>
              <w:t>项目</w:t>
            </w:r>
            <w:r>
              <w:rPr>
                <w:rFonts w:ascii="Times New Roman" w:hAnsi="Times New Roman" w:cs="Times New Roman"/>
                <w:snapToGrid w:val="0"/>
                <w:color w:val="000000"/>
                <w:kern w:val="0"/>
                <w:szCs w:val="21"/>
              </w:rPr>
              <w:t>2</w:t>
            </w:r>
            <w:r>
              <w:rPr>
                <w:rFonts w:ascii="Times New Roman" w:cs="Times New Roman" w:hAnsiTheme="minorEastAsia"/>
                <w:snapToGrid w:val="0"/>
                <w:color w:val="000000"/>
                <w:kern w:val="0"/>
                <w:szCs w:val="21"/>
              </w:rPr>
              <w:t>个，</w:t>
            </w:r>
          </w:p>
          <w:p w14:paraId="518303C1">
            <w:pPr>
              <w:overflowPunct w:val="0"/>
              <w:autoSpaceDE w:val="0"/>
              <w:autoSpaceDN w:val="0"/>
              <w:adjustRightInd w:val="0"/>
              <w:snapToGrid w:val="0"/>
              <w:spacing w:line="320" w:lineRule="exact"/>
              <w:ind w:left="-57" w:right="-57"/>
              <w:jc w:val="center"/>
              <w:rPr>
                <w:rFonts w:ascii="Times New Roman" w:hAnsi="Times New Roman" w:cs="Times New Roman"/>
                <w:snapToGrid w:val="0"/>
                <w:color w:val="000000"/>
                <w:kern w:val="0"/>
                <w:szCs w:val="21"/>
              </w:rPr>
            </w:pPr>
            <w:r>
              <w:rPr>
                <w:rFonts w:ascii="Times New Roman" w:cs="Times New Roman" w:hAnsiTheme="minorEastAsia"/>
                <w:snapToGrid w:val="0"/>
                <w:color w:val="000000"/>
                <w:kern w:val="0"/>
                <w:szCs w:val="21"/>
              </w:rPr>
              <w:t>每个</w:t>
            </w:r>
            <w:r>
              <w:rPr>
                <w:rFonts w:ascii="Times New Roman" w:hAnsi="Times New Roman" w:cs="Times New Roman"/>
                <w:snapToGrid w:val="0"/>
                <w:color w:val="000000"/>
                <w:kern w:val="0"/>
                <w:szCs w:val="21"/>
              </w:rPr>
              <w:t>25</w:t>
            </w:r>
            <w:r>
              <w:rPr>
                <w:rFonts w:ascii="Times New Roman" w:cs="Times New Roman" w:hAnsiTheme="minorEastAsia"/>
                <w:snapToGrid w:val="0"/>
                <w:color w:val="000000"/>
                <w:kern w:val="0"/>
                <w:szCs w:val="21"/>
              </w:rPr>
              <w:t>万</w:t>
            </w:r>
          </w:p>
        </w:tc>
        <w:tc>
          <w:tcPr>
            <w:tcW w:w="770" w:type="dxa"/>
            <w:shd w:val="clear" w:color="auto" w:fill="auto"/>
            <w:vAlign w:val="center"/>
          </w:tcPr>
          <w:p w14:paraId="1CBB46C1">
            <w:pPr>
              <w:overflowPunct w:val="0"/>
              <w:autoSpaceDE w:val="0"/>
              <w:autoSpaceDN w:val="0"/>
              <w:adjustRightInd w:val="0"/>
              <w:snapToGrid w:val="0"/>
              <w:spacing w:line="320" w:lineRule="exact"/>
              <w:ind w:left="-57" w:right="-57"/>
              <w:jc w:val="center"/>
              <w:rPr>
                <w:rFonts w:ascii="Times New Roman" w:hAnsi="Times New Roman" w:cs="Times New Roman"/>
                <w:snapToGrid w:val="0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cs="Times New Roman"/>
                <w:snapToGrid w:val="0"/>
                <w:color w:val="000000"/>
                <w:kern w:val="0"/>
                <w:szCs w:val="21"/>
              </w:rPr>
              <w:t>58%</w:t>
            </w:r>
          </w:p>
        </w:tc>
        <w:tc>
          <w:tcPr>
            <w:tcW w:w="686" w:type="dxa"/>
            <w:shd w:val="clear" w:color="auto" w:fill="auto"/>
            <w:vAlign w:val="center"/>
          </w:tcPr>
          <w:p w14:paraId="2C92A95D">
            <w:pPr>
              <w:overflowPunct w:val="0"/>
              <w:autoSpaceDE w:val="0"/>
              <w:autoSpaceDN w:val="0"/>
              <w:adjustRightInd w:val="0"/>
              <w:snapToGrid w:val="0"/>
              <w:spacing w:line="320" w:lineRule="exact"/>
              <w:ind w:left="-57" w:right="-57"/>
              <w:jc w:val="center"/>
              <w:rPr>
                <w:rFonts w:ascii="Times New Roman" w:hAnsi="Times New Roman" w:cs="Times New Roman"/>
                <w:snapToGrid w:val="0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cs="Times New Roman"/>
                <w:snapToGrid w:val="0"/>
                <w:color w:val="000000"/>
                <w:kern w:val="0"/>
                <w:szCs w:val="21"/>
              </w:rPr>
              <w:t>205</w:t>
            </w:r>
          </w:p>
        </w:tc>
        <w:tc>
          <w:tcPr>
            <w:tcW w:w="1232" w:type="dxa"/>
            <w:shd w:val="clear" w:color="000000" w:fill="FFFFFF"/>
            <w:vAlign w:val="center"/>
          </w:tcPr>
          <w:p w14:paraId="2A0E9B52">
            <w:pPr>
              <w:overflowPunct w:val="0"/>
              <w:autoSpaceDE w:val="0"/>
              <w:autoSpaceDN w:val="0"/>
              <w:adjustRightInd w:val="0"/>
              <w:snapToGrid w:val="0"/>
              <w:spacing w:line="320" w:lineRule="exact"/>
              <w:ind w:left="-57" w:right="-57"/>
              <w:jc w:val="center"/>
              <w:rPr>
                <w:rFonts w:hint="eastAsia" w:ascii="Times New Roman" w:cs="Times New Roman" w:hAnsiTheme="minorEastAsia"/>
                <w:snapToGrid w:val="0"/>
                <w:color w:val="000000"/>
                <w:kern w:val="0"/>
                <w:szCs w:val="21"/>
              </w:rPr>
            </w:pPr>
            <w:r>
              <w:rPr>
                <w:rFonts w:ascii="Times New Roman" w:cs="Times New Roman" w:hAnsiTheme="minorEastAsia"/>
                <w:snapToGrid w:val="0"/>
                <w:color w:val="000000"/>
                <w:kern w:val="0"/>
                <w:szCs w:val="21"/>
              </w:rPr>
              <w:t>奖励示范</w:t>
            </w:r>
          </w:p>
          <w:p w14:paraId="0ED05EE5">
            <w:pPr>
              <w:overflowPunct w:val="0"/>
              <w:autoSpaceDE w:val="0"/>
              <w:autoSpaceDN w:val="0"/>
              <w:adjustRightInd w:val="0"/>
              <w:snapToGrid w:val="0"/>
              <w:spacing w:line="320" w:lineRule="exact"/>
              <w:ind w:left="-57" w:right="-57"/>
              <w:jc w:val="center"/>
              <w:rPr>
                <w:rFonts w:hint="eastAsia" w:ascii="Times New Roman" w:cs="Times New Roman" w:hAnsiTheme="minorEastAsia"/>
                <w:snapToGrid w:val="0"/>
                <w:color w:val="000000"/>
                <w:kern w:val="0"/>
                <w:szCs w:val="21"/>
              </w:rPr>
            </w:pPr>
            <w:r>
              <w:rPr>
                <w:rFonts w:ascii="Times New Roman" w:cs="Times New Roman" w:hAnsiTheme="minorEastAsia"/>
                <w:snapToGrid w:val="0"/>
                <w:color w:val="000000"/>
                <w:kern w:val="0"/>
                <w:szCs w:val="21"/>
              </w:rPr>
              <w:t>家庭农场</w:t>
            </w:r>
            <w:r>
              <w:rPr>
                <w:rFonts w:ascii="Times New Roman" w:hAnsi="Times New Roman" w:cs="Times New Roman"/>
                <w:snapToGrid w:val="0"/>
                <w:color w:val="000000"/>
                <w:kern w:val="0"/>
                <w:szCs w:val="21"/>
              </w:rPr>
              <w:t>3</w:t>
            </w:r>
            <w:r>
              <w:rPr>
                <w:rFonts w:ascii="Times New Roman" w:cs="Times New Roman" w:hAnsiTheme="minorEastAsia"/>
                <w:snapToGrid w:val="0"/>
                <w:color w:val="000000"/>
                <w:kern w:val="0"/>
                <w:szCs w:val="21"/>
              </w:rPr>
              <w:t>家，型案例推荐家庭</w:t>
            </w:r>
          </w:p>
          <w:p w14:paraId="1724925C">
            <w:pPr>
              <w:overflowPunct w:val="0"/>
              <w:autoSpaceDE w:val="0"/>
              <w:autoSpaceDN w:val="0"/>
              <w:adjustRightInd w:val="0"/>
              <w:snapToGrid w:val="0"/>
              <w:spacing w:line="320" w:lineRule="exact"/>
              <w:ind w:left="-57" w:right="-57"/>
              <w:jc w:val="center"/>
              <w:rPr>
                <w:rFonts w:ascii="Times New Roman" w:hAnsi="Times New Roman" w:cs="Times New Roman"/>
                <w:snapToGrid w:val="0"/>
                <w:color w:val="000000"/>
                <w:kern w:val="0"/>
                <w:szCs w:val="21"/>
              </w:rPr>
            </w:pPr>
            <w:r>
              <w:rPr>
                <w:rFonts w:ascii="Times New Roman" w:cs="Times New Roman" w:hAnsiTheme="minorEastAsia"/>
                <w:snapToGrid w:val="0"/>
                <w:color w:val="000000"/>
                <w:kern w:val="0"/>
                <w:szCs w:val="21"/>
              </w:rPr>
              <w:t>农场</w:t>
            </w:r>
            <w:r>
              <w:rPr>
                <w:rFonts w:ascii="Times New Roman" w:hAnsi="Times New Roman" w:cs="Times New Roman"/>
                <w:snapToGrid w:val="0"/>
                <w:color w:val="000000"/>
                <w:kern w:val="0"/>
                <w:szCs w:val="21"/>
              </w:rPr>
              <w:t>1</w:t>
            </w:r>
            <w:r>
              <w:rPr>
                <w:rFonts w:ascii="Times New Roman" w:cs="Times New Roman" w:hAnsiTheme="minorEastAsia"/>
                <w:snapToGrid w:val="0"/>
                <w:color w:val="000000"/>
                <w:kern w:val="0"/>
                <w:szCs w:val="21"/>
              </w:rPr>
              <w:t>家</w:t>
            </w:r>
          </w:p>
        </w:tc>
        <w:tc>
          <w:tcPr>
            <w:tcW w:w="770" w:type="dxa"/>
            <w:shd w:val="clear" w:color="auto" w:fill="auto"/>
            <w:vAlign w:val="center"/>
          </w:tcPr>
          <w:p w14:paraId="6A67B1CE">
            <w:pPr>
              <w:overflowPunct w:val="0"/>
              <w:autoSpaceDE w:val="0"/>
              <w:autoSpaceDN w:val="0"/>
              <w:adjustRightInd w:val="0"/>
              <w:snapToGrid w:val="0"/>
              <w:spacing w:line="320" w:lineRule="exact"/>
              <w:ind w:left="-57" w:right="-57"/>
              <w:jc w:val="center"/>
              <w:rPr>
                <w:rFonts w:ascii="Times New Roman" w:hAnsi="Times New Roman" w:cs="Times New Roman"/>
                <w:snapToGrid w:val="0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cs="Times New Roman"/>
                <w:snapToGrid w:val="0"/>
                <w:color w:val="000000"/>
                <w:kern w:val="0"/>
                <w:szCs w:val="21"/>
              </w:rPr>
              <w:t>6%</w:t>
            </w:r>
          </w:p>
        </w:tc>
        <w:tc>
          <w:tcPr>
            <w:tcW w:w="713" w:type="dxa"/>
            <w:shd w:val="clear" w:color="auto" w:fill="auto"/>
            <w:noWrap/>
            <w:vAlign w:val="center"/>
          </w:tcPr>
          <w:p w14:paraId="1883379C">
            <w:pPr>
              <w:overflowPunct w:val="0"/>
              <w:autoSpaceDE w:val="0"/>
              <w:autoSpaceDN w:val="0"/>
              <w:adjustRightInd w:val="0"/>
              <w:snapToGrid w:val="0"/>
              <w:spacing w:line="320" w:lineRule="exact"/>
              <w:ind w:left="-57" w:right="-57"/>
              <w:jc w:val="center"/>
              <w:rPr>
                <w:rFonts w:ascii="Times New Roman" w:hAnsi="Times New Roman" w:cs="Times New Roman"/>
                <w:snapToGrid w:val="0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cs="Times New Roman"/>
                <w:snapToGrid w:val="0"/>
                <w:color w:val="000000"/>
                <w:kern w:val="0"/>
                <w:szCs w:val="21"/>
              </w:rPr>
              <w:t>20</w:t>
            </w:r>
          </w:p>
        </w:tc>
        <w:tc>
          <w:tcPr>
            <w:tcW w:w="1078" w:type="dxa"/>
            <w:shd w:val="clear" w:color="000000" w:fill="FFFFFF"/>
            <w:vAlign w:val="center"/>
          </w:tcPr>
          <w:p w14:paraId="7E05911B">
            <w:pPr>
              <w:overflowPunct w:val="0"/>
              <w:autoSpaceDE w:val="0"/>
              <w:autoSpaceDN w:val="0"/>
              <w:adjustRightInd w:val="0"/>
              <w:snapToGrid w:val="0"/>
              <w:spacing w:line="320" w:lineRule="exact"/>
              <w:ind w:left="-57" w:right="-57"/>
              <w:jc w:val="center"/>
              <w:rPr>
                <w:rFonts w:hint="eastAsia" w:ascii="Times New Roman" w:cs="Times New Roman" w:hAnsiTheme="minorEastAsia"/>
                <w:snapToGrid w:val="0"/>
                <w:color w:val="000000"/>
                <w:kern w:val="0"/>
                <w:szCs w:val="21"/>
              </w:rPr>
            </w:pPr>
            <w:r>
              <w:rPr>
                <w:rFonts w:ascii="Times New Roman" w:cs="Times New Roman" w:hAnsiTheme="minorEastAsia"/>
                <w:snapToGrid w:val="0"/>
                <w:color w:val="000000"/>
                <w:kern w:val="0"/>
                <w:szCs w:val="21"/>
              </w:rPr>
              <w:t>扶持合作社经营设施改善重点项目</w:t>
            </w:r>
          </w:p>
          <w:p w14:paraId="1A8C222F">
            <w:pPr>
              <w:overflowPunct w:val="0"/>
              <w:autoSpaceDE w:val="0"/>
              <w:autoSpaceDN w:val="0"/>
              <w:adjustRightInd w:val="0"/>
              <w:snapToGrid w:val="0"/>
              <w:spacing w:line="320" w:lineRule="exact"/>
              <w:ind w:left="-57" w:right="-57"/>
              <w:jc w:val="center"/>
              <w:rPr>
                <w:rFonts w:ascii="Times New Roman" w:hAnsi="Times New Roman" w:cs="Times New Roman"/>
                <w:snapToGrid w:val="0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cs="Times New Roman"/>
                <w:snapToGrid w:val="0"/>
                <w:color w:val="000000"/>
                <w:kern w:val="0"/>
                <w:szCs w:val="21"/>
              </w:rPr>
              <w:t>1</w:t>
            </w:r>
            <w:r>
              <w:rPr>
                <w:rFonts w:ascii="Times New Roman" w:cs="Times New Roman" w:hAnsiTheme="minorEastAsia"/>
                <w:snapToGrid w:val="0"/>
                <w:color w:val="000000"/>
                <w:kern w:val="0"/>
                <w:szCs w:val="21"/>
              </w:rPr>
              <w:t>个。</w:t>
            </w:r>
          </w:p>
        </w:tc>
        <w:tc>
          <w:tcPr>
            <w:tcW w:w="756" w:type="dxa"/>
            <w:shd w:val="clear" w:color="auto" w:fill="auto"/>
            <w:noWrap/>
            <w:vAlign w:val="center"/>
          </w:tcPr>
          <w:p w14:paraId="2F00439F">
            <w:pPr>
              <w:overflowPunct w:val="0"/>
              <w:autoSpaceDE w:val="0"/>
              <w:autoSpaceDN w:val="0"/>
              <w:adjustRightInd w:val="0"/>
              <w:snapToGrid w:val="0"/>
              <w:spacing w:line="320" w:lineRule="exact"/>
              <w:ind w:left="-57" w:right="-57"/>
              <w:jc w:val="center"/>
              <w:rPr>
                <w:rFonts w:ascii="Times New Roman" w:hAnsi="Times New Roman" w:cs="Times New Roman"/>
                <w:snapToGrid w:val="0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cs="Times New Roman"/>
                <w:snapToGrid w:val="0"/>
                <w:color w:val="000000"/>
                <w:kern w:val="0"/>
                <w:szCs w:val="21"/>
              </w:rPr>
              <w:t>17%</w:t>
            </w:r>
          </w:p>
        </w:tc>
        <w:tc>
          <w:tcPr>
            <w:tcW w:w="764" w:type="dxa"/>
            <w:shd w:val="clear" w:color="auto" w:fill="auto"/>
            <w:noWrap/>
            <w:vAlign w:val="center"/>
          </w:tcPr>
          <w:p w14:paraId="6FD31968">
            <w:pPr>
              <w:overflowPunct w:val="0"/>
              <w:autoSpaceDE w:val="0"/>
              <w:autoSpaceDN w:val="0"/>
              <w:adjustRightInd w:val="0"/>
              <w:snapToGrid w:val="0"/>
              <w:spacing w:line="320" w:lineRule="exact"/>
              <w:ind w:left="-57" w:right="-57"/>
              <w:jc w:val="center"/>
              <w:rPr>
                <w:rFonts w:ascii="Times New Roman" w:hAnsi="Times New Roman" w:cs="Times New Roman"/>
                <w:snapToGrid w:val="0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cs="Times New Roman"/>
                <w:snapToGrid w:val="0"/>
                <w:color w:val="000000"/>
                <w:kern w:val="0"/>
                <w:szCs w:val="21"/>
              </w:rPr>
              <w:t>60</w:t>
            </w:r>
          </w:p>
        </w:tc>
        <w:tc>
          <w:tcPr>
            <w:tcW w:w="1126" w:type="dxa"/>
            <w:shd w:val="clear" w:color="auto" w:fill="auto"/>
            <w:vAlign w:val="center"/>
          </w:tcPr>
          <w:p w14:paraId="1F7E52A5">
            <w:pPr>
              <w:overflowPunct w:val="0"/>
              <w:autoSpaceDE w:val="0"/>
              <w:autoSpaceDN w:val="0"/>
              <w:adjustRightInd w:val="0"/>
              <w:snapToGrid w:val="0"/>
              <w:spacing w:line="320" w:lineRule="exact"/>
              <w:ind w:left="-57" w:right="-57"/>
              <w:jc w:val="center"/>
              <w:rPr>
                <w:rFonts w:ascii="Times New Roman" w:hAnsi="Times New Roman" w:cs="Times New Roman"/>
                <w:snapToGrid w:val="0"/>
                <w:color w:val="000000"/>
                <w:kern w:val="0"/>
                <w:szCs w:val="21"/>
              </w:rPr>
            </w:pPr>
            <w:r>
              <w:rPr>
                <w:rFonts w:ascii="Times New Roman" w:cs="Times New Roman" w:hAnsiTheme="minorEastAsia"/>
                <w:snapToGrid w:val="0"/>
                <w:color w:val="000000"/>
                <w:kern w:val="0"/>
                <w:szCs w:val="21"/>
              </w:rPr>
              <w:t>奖励示范合作社</w:t>
            </w:r>
            <w:r>
              <w:rPr>
                <w:rFonts w:ascii="Times New Roman" w:hAnsi="Times New Roman" w:cs="Times New Roman"/>
                <w:snapToGrid w:val="0"/>
                <w:color w:val="000000"/>
                <w:kern w:val="0"/>
                <w:szCs w:val="21"/>
              </w:rPr>
              <w:t>1</w:t>
            </w:r>
            <w:r>
              <w:rPr>
                <w:rFonts w:ascii="Times New Roman" w:cs="Times New Roman" w:hAnsiTheme="minorEastAsia"/>
                <w:snapToGrid w:val="0"/>
                <w:color w:val="000000"/>
                <w:kern w:val="0"/>
                <w:szCs w:val="21"/>
              </w:rPr>
              <w:t>家，典型案例推介合作社</w:t>
            </w:r>
            <w:r>
              <w:rPr>
                <w:rFonts w:ascii="Times New Roman" w:hAnsi="Times New Roman" w:cs="Times New Roman"/>
                <w:snapToGrid w:val="0"/>
                <w:color w:val="000000"/>
                <w:kern w:val="0"/>
                <w:szCs w:val="21"/>
              </w:rPr>
              <w:t>1</w:t>
            </w:r>
            <w:r>
              <w:rPr>
                <w:rFonts w:ascii="Times New Roman" w:cs="Times New Roman" w:hAnsiTheme="minorEastAsia"/>
                <w:snapToGrid w:val="0"/>
                <w:color w:val="000000"/>
                <w:kern w:val="0"/>
                <w:szCs w:val="21"/>
              </w:rPr>
              <w:t>家</w:t>
            </w:r>
          </w:p>
        </w:tc>
        <w:tc>
          <w:tcPr>
            <w:tcW w:w="728" w:type="dxa"/>
            <w:shd w:val="clear" w:color="auto" w:fill="auto"/>
            <w:noWrap/>
            <w:vAlign w:val="center"/>
          </w:tcPr>
          <w:p w14:paraId="509BDD7B">
            <w:pPr>
              <w:overflowPunct w:val="0"/>
              <w:autoSpaceDE w:val="0"/>
              <w:autoSpaceDN w:val="0"/>
              <w:adjustRightInd w:val="0"/>
              <w:snapToGrid w:val="0"/>
              <w:spacing w:line="320" w:lineRule="exact"/>
              <w:ind w:left="-57" w:right="-57"/>
              <w:jc w:val="center"/>
              <w:rPr>
                <w:rFonts w:ascii="Times New Roman" w:hAnsi="Times New Roman" w:cs="Times New Roman"/>
                <w:snapToGrid w:val="0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cs="Times New Roman"/>
                <w:snapToGrid w:val="0"/>
                <w:color w:val="000000"/>
                <w:kern w:val="0"/>
                <w:szCs w:val="21"/>
              </w:rPr>
              <w:t>3%</w:t>
            </w:r>
          </w:p>
        </w:tc>
        <w:tc>
          <w:tcPr>
            <w:tcW w:w="714" w:type="dxa"/>
            <w:shd w:val="clear" w:color="auto" w:fill="auto"/>
            <w:noWrap/>
            <w:vAlign w:val="center"/>
          </w:tcPr>
          <w:p w14:paraId="4CB38F1A">
            <w:pPr>
              <w:overflowPunct w:val="0"/>
              <w:autoSpaceDE w:val="0"/>
              <w:autoSpaceDN w:val="0"/>
              <w:adjustRightInd w:val="0"/>
              <w:snapToGrid w:val="0"/>
              <w:spacing w:line="320" w:lineRule="exact"/>
              <w:ind w:left="-57" w:right="-57"/>
              <w:jc w:val="center"/>
              <w:rPr>
                <w:rFonts w:ascii="Times New Roman" w:hAnsi="Times New Roman" w:cs="Times New Roman"/>
                <w:snapToGrid w:val="0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cs="Times New Roman"/>
                <w:snapToGrid w:val="0"/>
                <w:color w:val="000000"/>
                <w:kern w:val="0"/>
                <w:szCs w:val="21"/>
              </w:rPr>
              <w:t>10</w:t>
            </w:r>
          </w:p>
        </w:tc>
        <w:tc>
          <w:tcPr>
            <w:tcW w:w="1105" w:type="dxa"/>
            <w:shd w:val="clear" w:color="000000" w:fill="FFFFFF"/>
            <w:vAlign w:val="center"/>
          </w:tcPr>
          <w:p w14:paraId="3725DC10">
            <w:pPr>
              <w:overflowPunct w:val="0"/>
              <w:autoSpaceDE w:val="0"/>
              <w:autoSpaceDN w:val="0"/>
              <w:adjustRightInd w:val="0"/>
              <w:snapToGrid w:val="0"/>
              <w:spacing w:line="320" w:lineRule="exact"/>
              <w:ind w:left="-57" w:right="-57"/>
              <w:jc w:val="center"/>
              <w:rPr>
                <w:rFonts w:ascii="Times New Roman" w:hAnsi="Times New Roman" w:cs="Times New Roman"/>
                <w:snapToGrid w:val="0"/>
                <w:color w:val="000000"/>
                <w:kern w:val="0"/>
                <w:szCs w:val="21"/>
              </w:rPr>
            </w:pPr>
            <w:r>
              <w:rPr>
                <w:rFonts w:ascii="Times New Roman" w:cs="Times New Roman" w:hAnsiTheme="minorEastAsia"/>
                <w:snapToGrid w:val="0"/>
                <w:color w:val="000000"/>
                <w:kern w:val="0"/>
                <w:szCs w:val="21"/>
              </w:rPr>
              <w:t>区域农业综合服务中心建设</w:t>
            </w:r>
          </w:p>
        </w:tc>
        <w:tc>
          <w:tcPr>
            <w:tcW w:w="644" w:type="dxa"/>
            <w:shd w:val="clear" w:color="auto" w:fill="auto"/>
            <w:noWrap/>
            <w:vAlign w:val="center"/>
          </w:tcPr>
          <w:p w14:paraId="3B492861">
            <w:pPr>
              <w:overflowPunct w:val="0"/>
              <w:autoSpaceDE w:val="0"/>
              <w:autoSpaceDN w:val="0"/>
              <w:adjustRightInd w:val="0"/>
              <w:snapToGrid w:val="0"/>
              <w:spacing w:line="320" w:lineRule="exact"/>
              <w:ind w:left="-57" w:right="-57"/>
              <w:jc w:val="center"/>
              <w:rPr>
                <w:rFonts w:ascii="Times New Roman" w:hAnsi="Times New Roman" w:cs="Times New Roman"/>
                <w:snapToGrid w:val="0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cs="Times New Roman"/>
                <w:snapToGrid w:val="0"/>
                <w:color w:val="000000"/>
                <w:kern w:val="0"/>
                <w:szCs w:val="21"/>
              </w:rPr>
              <w:t>17%</w:t>
            </w:r>
          </w:p>
        </w:tc>
        <w:tc>
          <w:tcPr>
            <w:tcW w:w="575" w:type="dxa"/>
            <w:shd w:val="clear" w:color="auto" w:fill="auto"/>
            <w:noWrap/>
            <w:vAlign w:val="center"/>
          </w:tcPr>
          <w:p w14:paraId="3F339C8F">
            <w:pPr>
              <w:overflowPunct w:val="0"/>
              <w:autoSpaceDE w:val="0"/>
              <w:autoSpaceDN w:val="0"/>
              <w:adjustRightInd w:val="0"/>
              <w:snapToGrid w:val="0"/>
              <w:spacing w:line="320" w:lineRule="exact"/>
              <w:ind w:left="-57" w:right="-57"/>
              <w:jc w:val="center"/>
              <w:rPr>
                <w:rFonts w:ascii="Times New Roman" w:hAnsi="Times New Roman" w:cs="Times New Roman"/>
                <w:snapToGrid w:val="0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cs="Times New Roman"/>
                <w:snapToGrid w:val="0"/>
                <w:color w:val="000000"/>
                <w:kern w:val="0"/>
                <w:szCs w:val="21"/>
              </w:rPr>
              <w:t>60</w:t>
            </w:r>
          </w:p>
        </w:tc>
        <w:tc>
          <w:tcPr>
            <w:tcW w:w="531" w:type="dxa"/>
            <w:shd w:val="clear" w:color="auto" w:fill="auto"/>
            <w:noWrap/>
            <w:vAlign w:val="center"/>
          </w:tcPr>
          <w:p w14:paraId="457E1CB8">
            <w:pPr>
              <w:overflowPunct w:val="0"/>
              <w:autoSpaceDE w:val="0"/>
              <w:autoSpaceDN w:val="0"/>
              <w:adjustRightInd w:val="0"/>
              <w:snapToGrid w:val="0"/>
              <w:spacing w:line="320" w:lineRule="exact"/>
              <w:ind w:left="-57" w:right="-57"/>
              <w:jc w:val="center"/>
              <w:rPr>
                <w:rFonts w:ascii="Times New Roman" w:hAnsi="Times New Roman" w:cs="Times New Roman"/>
                <w:snapToGrid w:val="0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cs="Times New Roman"/>
                <w:snapToGrid w:val="0"/>
                <w:color w:val="000000"/>
                <w:kern w:val="0"/>
                <w:szCs w:val="21"/>
              </w:rPr>
              <w:t>355</w:t>
            </w:r>
          </w:p>
        </w:tc>
      </w:tr>
    </w:tbl>
    <w:p w14:paraId="617A40AC">
      <w:pPr>
        <w:overflowPunct w:val="0"/>
        <w:autoSpaceDE w:val="0"/>
        <w:autoSpaceDN w:val="0"/>
        <w:adjustRightInd w:val="0"/>
        <w:snapToGrid w:val="0"/>
        <w:spacing w:before="80" w:line="320" w:lineRule="exact"/>
        <w:ind w:left="91"/>
        <w:jc w:val="left"/>
        <w:rPr>
          <w:rFonts w:ascii="Times New Roman" w:cs="Times New Roman" w:hAnsiTheme="minorEastAsia"/>
          <w:snapToGrid w:val="0"/>
          <w:color w:val="000000"/>
          <w:kern w:val="0"/>
          <w:szCs w:val="21"/>
        </w:rPr>
      </w:pPr>
      <w:r>
        <w:rPr>
          <w:rFonts w:ascii="Times New Roman" w:cs="Times New Roman" w:hAnsiTheme="minorEastAsia"/>
          <w:snapToGrid w:val="0"/>
          <w:color w:val="000000"/>
          <w:kern w:val="0"/>
          <w:szCs w:val="21"/>
        </w:rPr>
        <w:t>责任处室：合作处</w:t>
      </w:r>
    </w:p>
    <w:p w14:paraId="4B917E34">
      <w:pPr>
        <w:overflowPunct w:val="0"/>
        <w:autoSpaceDE w:val="0"/>
        <w:autoSpaceDN w:val="0"/>
        <w:adjustRightInd w:val="0"/>
        <w:snapToGrid w:val="0"/>
        <w:spacing w:line="320" w:lineRule="exact"/>
        <w:jc w:val="center"/>
        <w:rPr>
          <w:rFonts w:ascii="Times New Roman" w:hAnsi="Times New Roman" w:cs="Times New Roman"/>
          <w:snapToGrid w:val="0"/>
          <w:color w:val="000000" w:themeColor="text1"/>
          <w:kern w:val="0"/>
          <w:szCs w:val="21"/>
        </w:rPr>
      </w:pPr>
    </w:p>
    <w:p w14:paraId="20D9BC46">
      <w:pPr>
        <w:overflowPunct w:val="0"/>
        <w:autoSpaceDE w:val="0"/>
        <w:autoSpaceDN w:val="0"/>
        <w:adjustRightInd w:val="0"/>
        <w:snapToGrid w:val="0"/>
        <w:spacing w:line="320" w:lineRule="exact"/>
        <w:jc w:val="center"/>
        <w:rPr>
          <w:rFonts w:ascii="Times New Roman" w:hAnsi="Times New Roman" w:cs="Times New Roman"/>
          <w:snapToGrid w:val="0"/>
          <w:color w:val="000000" w:themeColor="text1"/>
          <w:kern w:val="0"/>
          <w:szCs w:val="21"/>
        </w:rPr>
      </w:pPr>
      <w:r>
        <w:rPr>
          <w:rFonts w:ascii="Times New Roman" w:hAnsi="Times New Roman" w:cs="Times New Roman"/>
          <w:snapToGrid w:val="0"/>
          <w:color w:val="000000" w:themeColor="text1"/>
          <w:kern w:val="0"/>
          <w:szCs w:val="21"/>
        </w:rPr>
        <w:br w:type="page"/>
      </w:r>
    </w:p>
    <w:p w14:paraId="725AC136">
      <w:pPr>
        <w:overflowPunct w:val="0"/>
        <w:autoSpaceDE w:val="0"/>
        <w:autoSpaceDN w:val="0"/>
        <w:adjustRightInd w:val="0"/>
        <w:snapToGrid w:val="0"/>
        <w:spacing w:before="240" w:after="240" w:line="560" w:lineRule="exact"/>
        <w:jc w:val="center"/>
        <w:rPr>
          <w:rFonts w:hint="eastAsia" w:ascii="方正小标宋简体" w:hAnsi="Times New Roman" w:eastAsia="方正小标宋简体" w:cs="Times New Roman"/>
          <w:snapToGrid w:val="0"/>
          <w:color w:val="000000"/>
          <w:kern w:val="0"/>
          <w:sz w:val="44"/>
          <w:szCs w:val="44"/>
        </w:rPr>
      </w:pPr>
      <w:r>
        <w:rPr>
          <w:rFonts w:hint="eastAsia" w:ascii="方正小标宋简体" w:eastAsia="方正小标宋简体" w:cs="Times New Roman" w:hAnsiTheme="minorEastAsia"/>
          <w:snapToGrid w:val="0"/>
          <w:color w:val="000000"/>
          <w:kern w:val="0"/>
          <w:sz w:val="44"/>
          <w:szCs w:val="44"/>
        </w:rPr>
        <w:t>中央农业生态资源保护资金分配建议表</w:t>
      </w:r>
    </w:p>
    <w:p w14:paraId="740964D8">
      <w:pPr>
        <w:tabs>
          <w:tab w:val="left" w:pos="2271"/>
          <w:tab w:val="left" w:pos="6943"/>
          <w:tab w:val="left" w:pos="8677"/>
          <w:tab w:val="left" w:pos="10206"/>
          <w:tab w:val="left" w:pos="12205"/>
          <w:tab w:val="left" w:pos="13281"/>
          <w:tab w:val="left" w:pos="14152"/>
        </w:tabs>
        <w:overflowPunct w:val="0"/>
        <w:autoSpaceDE w:val="0"/>
        <w:autoSpaceDN w:val="0"/>
        <w:adjustRightInd w:val="0"/>
        <w:snapToGrid w:val="0"/>
        <w:spacing w:after="80" w:line="320" w:lineRule="exact"/>
        <w:rPr>
          <w:rFonts w:ascii="Times New Roman" w:hAnsi="Times New Roman" w:cs="Times New Roman"/>
          <w:snapToGrid w:val="0"/>
          <w:color w:val="000000"/>
          <w:kern w:val="0"/>
          <w:szCs w:val="21"/>
        </w:rPr>
      </w:pPr>
      <w:r>
        <w:rPr>
          <w:rFonts w:ascii="Times New Roman" w:cs="Times New Roman" w:hAnsiTheme="minorEastAsia"/>
          <w:snapToGrid w:val="0"/>
          <w:color w:val="000000"/>
          <w:kern w:val="0"/>
          <w:szCs w:val="21"/>
        </w:rPr>
        <w:t>项目名称</w:t>
      </w:r>
      <w:r>
        <w:rPr>
          <w:rFonts w:hint="eastAsia" w:ascii="Times New Roman" w:hAnsi="Times New Roman" w:cs="Times New Roman"/>
          <w:snapToGrid w:val="0"/>
          <w:color w:val="000000"/>
          <w:kern w:val="0"/>
          <w:szCs w:val="21"/>
        </w:rPr>
        <w:t>：</w:t>
      </w:r>
      <w:r>
        <w:rPr>
          <w:rFonts w:ascii="Times New Roman" w:cs="Times New Roman" w:hAnsiTheme="minorEastAsia"/>
          <w:snapToGrid w:val="0"/>
          <w:kern w:val="0"/>
          <w:szCs w:val="21"/>
        </w:rPr>
        <w:t>农作物秸秆综合利用</w:t>
      </w:r>
      <w:r>
        <w:rPr>
          <w:rFonts w:hint="eastAsia" w:ascii="Times New Roman" w:hAnsi="Times New Roman" w:cs="Times New Roman"/>
          <w:snapToGrid w:val="0"/>
          <w:kern w:val="0"/>
          <w:szCs w:val="21"/>
        </w:rPr>
        <w:t xml:space="preserve">                                                                                               </w:t>
      </w:r>
      <w:r>
        <w:rPr>
          <w:rFonts w:ascii="Times New Roman" w:cs="Times New Roman" w:hAnsiTheme="minorEastAsia"/>
          <w:snapToGrid w:val="0"/>
          <w:color w:val="000000"/>
          <w:kern w:val="0"/>
          <w:szCs w:val="21"/>
        </w:rPr>
        <w:t>单位：万元</w:t>
      </w:r>
    </w:p>
    <w:tbl>
      <w:tblPr>
        <w:tblStyle w:val="4"/>
        <w:tblW w:w="5000" w:type="pct"/>
        <w:jc w:val="center"/>
        <w:tblBorders>
          <w:top w:val="single" w:color="auto" w:sz="6" w:space="0"/>
          <w:left w:val="single" w:color="auto" w:sz="6" w:space="0"/>
          <w:bottom w:val="single" w:color="auto" w:sz="6" w:space="0"/>
          <w:right w:val="single" w:color="auto" w:sz="6" w:space="0"/>
          <w:insideH w:val="single" w:color="auto" w:sz="6" w:space="0"/>
          <w:insideV w:val="single" w:color="auto" w:sz="6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915"/>
        <w:gridCol w:w="3023"/>
        <w:gridCol w:w="1546"/>
        <w:gridCol w:w="1547"/>
        <w:gridCol w:w="1547"/>
        <w:gridCol w:w="1546"/>
        <w:gridCol w:w="1547"/>
        <w:gridCol w:w="1547"/>
      </w:tblGrid>
      <w:tr w14:paraId="780FB910"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94" w:hRule="atLeast"/>
          <w:jc w:val="center"/>
        </w:trPr>
        <w:tc>
          <w:tcPr>
            <w:tcW w:w="1915" w:type="dxa"/>
            <w:shd w:val="clear" w:color="auto" w:fill="auto"/>
            <w:noWrap/>
            <w:vAlign w:val="center"/>
          </w:tcPr>
          <w:p w14:paraId="108DAC08">
            <w:pPr>
              <w:overflowPunct w:val="0"/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rPr>
                <w:rFonts w:ascii="Times New Roman" w:hAnsi="Times New Roman" w:eastAsia="黑体" w:cs="Times New Roman"/>
                <w:snapToGrid w:val="0"/>
                <w:color w:val="000000"/>
                <w:kern w:val="0"/>
                <w:szCs w:val="21"/>
              </w:rPr>
            </w:pPr>
            <w:r>
              <w:rPr>
                <w:rFonts w:ascii="Times New Roman" w:hAnsi="黑体" w:eastAsia="黑体" w:cs="Times New Roman"/>
                <w:snapToGrid w:val="0"/>
                <w:color w:val="000000"/>
                <w:kern w:val="0"/>
                <w:szCs w:val="21"/>
              </w:rPr>
              <w:t>辖</w:t>
            </w:r>
            <w:r>
              <w:rPr>
                <w:rFonts w:ascii="Times New Roman" w:hAnsi="Times New Roman" w:eastAsia="黑体" w:cs="Times New Roman"/>
                <w:snapToGrid w:val="0"/>
                <w:color w:val="000000"/>
                <w:kern w:val="0"/>
                <w:szCs w:val="21"/>
              </w:rPr>
              <w:t xml:space="preserve">  </w:t>
            </w:r>
            <w:r>
              <w:rPr>
                <w:rFonts w:ascii="Times New Roman" w:hAnsi="黑体" w:eastAsia="黑体" w:cs="Times New Roman"/>
                <w:snapToGrid w:val="0"/>
                <w:color w:val="000000"/>
                <w:kern w:val="0"/>
                <w:szCs w:val="21"/>
              </w:rPr>
              <w:t>区</w:t>
            </w:r>
          </w:p>
        </w:tc>
        <w:tc>
          <w:tcPr>
            <w:tcW w:w="3023" w:type="dxa"/>
            <w:shd w:val="clear" w:color="auto" w:fill="auto"/>
            <w:noWrap/>
            <w:vAlign w:val="center"/>
          </w:tcPr>
          <w:p w14:paraId="492A6B03">
            <w:pPr>
              <w:overflowPunct w:val="0"/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rPr>
                <w:rFonts w:ascii="Times New Roman" w:hAnsi="Times New Roman" w:eastAsia="黑体" w:cs="Times New Roman"/>
                <w:snapToGrid w:val="0"/>
                <w:color w:val="000000"/>
                <w:kern w:val="0"/>
                <w:szCs w:val="21"/>
              </w:rPr>
            </w:pPr>
            <w:r>
              <w:rPr>
                <w:rFonts w:ascii="Times New Roman" w:hAnsi="黑体" w:eastAsia="黑体" w:cs="Times New Roman"/>
                <w:snapToGrid w:val="0"/>
                <w:color w:val="000000"/>
                <w:kern w:val="0"/>
                <w:szCs w:val="21"/>
              </w:rPr>
              <w:t>分配因素</w:t>
            </w:r>
            <w:r>
              <w:rPr>
                <w:rFonts w:ascii="Times New Roman" w:hAnsi="Times New Roman" w:eastAsia="黑体" w:cs="Times New Roman"/>
                <w:snapToGrid w:val="0"/>
                <w:color w:val="000000"/>
                <w:kern w:val="0"/>
                <w:szCs w:val="21"/>
              </w:rPr>
              <w:t>1</w:t>
            </w:r>
          </w:p>
        </w:tc>
        <w:tc>
          <w:tcPr>
            <w:tcW w:w="1546" w:type="dxa"/>
            <w:shd w:val="clear" w:color="auto" w:fill="auto"/>
            <w:noWrap/>
            <w:vAlign w:val="center"/>
          </w:tcPr>
          <w:p w14:paraId="2503E118">
            <w:pPr>
              <w:overflowPunct w:val="0"/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rPr>
                <w:rFonts w:ascii="Times New Roman" w:hAnsi="Times New Roman" w:eastAsia="黑体" w:cs="Times New Roman"/>
                <w:snapToGrid w:val="0"/>
                <w:color w:val="000000"/>
                <w:kern w:val="0"/>
                <w:szCs w:val="21"/>
              </w:rPr>
            </w:pPr>
            <w:r>
              <w:rPr>
                <w:rFonts w:ascii="Times New Roman" w:hAnsi="黑体" w:eastAsia="黑体" w:cs="Times New Roman"/>
                <w:snapToGrid w:val="0"/>
                <w:color w:val="000000"/>
                <w:kern w:val="0"/>
                <w:szCs w:val="21"/>
              </w:rPr>
              <w:t>占比</w:t>
            </w:r>
            <w:r>
              <w:rPr>
                <w:rFonts w:ascii="Times New Roman" w:hAnsi="Times New Roman" w:eastAsia="黑体" w:cs="Times New Roman"/>
                <w:snapToGrid w:val="0"/>
                <w:color w:val="000000"/>
                <w:kern w:val="0"/>
                <w:szCs w:val="21"/>
              </w:rPr>
              <w:t>%</w:t>
            </w:r>
          </w:p>
        </w:tc>
        <w:tc>
          <w:tcPr>
            <w:tcW w:w="1547" w:type="dxa"/>
            <w:shd w:val="clear" w:color="auto" w:fill="auto"/>
            <w:noWrap/>
            <w:vAlign w:val="center"/>
          </w:tcPr>
          <w:p w14:paraId="411E4DBA">
            <w:pPr>
              <w:overflowPunct w:val="0"/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rPr>
                <w:rFonts w:ascii="Times New Roman" w:hAnsi="Times New Roman" w:eastAsia="黑体" w:cs="Times New Roman"/>
                <w:snapToGrid w:val="0"/>
                <w:color w:val="000000"/>
                <w:kern w:val="0"/>
                <w:szCs w:val="21"/>
              </w:rPr>
            </w:pPr>
            <w:r>
              <w:rPr>
                <w:rFonts w:ascii="Times New Roman" w:hAnsi="黑体" w:eastAsia="黑体" w:cs="Times New Roman"/>
                <w:snapToGrid w:val="0"/>
                <w:color w:val="000000"/>
                <w:kern w:val="0"/>
                <w:szCs w:val="21"/>
              </w:rPr>
              <w:t>金额</w:t>
            </w:r>
          </w:p>
        </w:tc>
        <w:tc>
          <w:tcPr>
            <w:tcW w:w="1547" w:type="dxa"/>
            <w:shd w:val="clear" w:color="auto" w:fill="auto"/>
            <w:noWrap/>
            <w:vAlign w:val="center"/>
          </w:tcPr>
          <w:p w14:paraId="266C515B">
            <w:pPr>
              <w:overflowPunct w:val="0"/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rPr>
                <w:rFonts w:ascii="Times New Roman" w:hAnsi="Times New Roman" w:eastAsia="黑体" w:cs="Times New Roman"/>
                <w:snapToGrid w:val="0"/>
                <w:color w:val="000000"/>
                <w:kern w:val="0"/>
                <w:szCs w:val="21"/>
              </w:rPr>
            </w:pPr>
            <w:r>
              <w:rPr>
                <w:rFonts w:ascii="Times New Roman" w:hAnsi="黑体" w:eastAsia="黑体" w:cs="Times New Roman"/>
                <w:snapToGrid w:val="0"/>
                <w:color w:val="000000"/>
                <w:kern w:val="0"/>
                <w:szCs w:val="21"/>
              </w:rPr>
              <w:t>分配因素</w:t>
            </w:r>
            <w:r>
              <w:rPr>
                <w:rFonts w:ascii="Times New Roman" w:hAnsi="Times New Roman" w:eastAsia="黑体" w:cs="Times New Roman"/>
                <w:snapToGrid w:val="0"/>
                <w:color w:val="000000"/>
                <w:kern w:val="0"/>
                <w:szCs w:val="21"/>
              </w:rPr>
              <w:t>2</w:t>
            </w:r>
          </w:p>
        </w:tc>
        <w:tc>
          <w:tcPr>
            <w:tcW w:w="1546" w:type="dxa"/>
            <w:shd w:val="clear" w:color="auto" w:fill="auto"/>
            <w:noWrap/>
            <w:vAlign w:val="center"/>
          </w:tcPr>
          <w:p w14:paraId="09AB93C1">
            <w:pPr>
              <w:overflowPunct w:val="0"/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rPr>
                <w:rFonts w:ascii="Times New Roman" w:hAnsi="Times New Roman" w:eastAsia="黑体" w:cs="Times New Roman"/>
                <w:snapToGrid w:val="0"/>
                <w:color w:val="000000"/>
                <w:kern w:val="0"/>
                <w:szCs w:val="21"/>
              </w:rPr>
            </w:pPr>
            <w:r>
              <w:rPr>
                <w:rFonts w:ascii="Times New Roman" w:hAnsi="黑体" w:eastAsia="黑体" w:cs="Times New Roman"/>
                <w:snapToGrid w:val="0"/>
                <w:color w:val="000000"/>
                <w:kern w:val="0"/>
                <w:szCs w:val="21"/>
              </w:rPr>
              <w:t>占比</w:t>
            </w:r>
            <w:r>
              <w:rPr>
                <w:rFonts w:ascii="Times New Roman" w:hAnsi="Times New Roman" w:eastAsia="黑体" w:cs="Times New Roman"/>
                <w:snapToGrid w:val="0"/>
                <w:color w:val="000000"/>
                <w:kern w:val="0"/>
                <w:szCs w:val="21"/>
              </w:rPr>
              <w:t>%</w:t>
            </w:r>
          </w:p>
        </w:tc>
        <w:tc>
          <w:tcPr>
            <w:tcW w:w="1547" w:type="dxa"/>
            <w:shd w:val="clear" w:color="auto" w:fill="auto"/>
            <w:noWrap/>
            <w:vAlign w:val="center"/>
          </w:tcPr>
          <w:p w14:paraId="29724FF1">
            <w:pPr>
              <w:overflowPunct w:val="0"/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rPr>
                <w:rFonts w:ascii="Times New Roman" w:hAnsi="Times New Roman" w:eastAsia="黑体" w:cs="Times New Roman"/>
                <w:snapToGrid w:val="0"/>
                <w:color w:val="000000"/>
                <w:kern w:val="0"/>
                <w:szCs w:val="21"/>
              </w:rPr>
            </w:pPr>
            <w:r>
              <w:rPr>
                <w:rFonts w:ascii="Times New Roman" w:hAnsi="黑体" w:eastAsia="黑体" w:cs="Times New Roman"/>
                <w:snapToGrid w:val="0"/>
                <w:color w:val="000000"/>
                <w:kern w:val="0"/>
                <w:szCs w:val="21"/>
              </w:rPr>
              <w:t>金额</w:t>
            </w:r>
          </w:p>
        </w:tc>
        <w:tc>
          <w:tcPr>
            <w:tcW w:w="1547" w:type="dxa"/>
            <w:shd w:val="clear" w:color="auto" w:fill="auto"/>
            <w:noWrap/>
            <w:vAlign w:val="center"/>
          </w:tcPr>
          <w:p w14:paraId="5D308FD6">
            <w:pPr>
              <w:overflowPunct w:val="0"/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rPr>
                <w:rFonts w:ascii="Times New Roman" w:hAnsi="Times New Roman" w:eastAsia="黑体" w:cs="Times New Roman"/>
                <w:snapToGrid w:val="0"/>
                <w:color w:val="000000"/>
                <w:kern w:val="0"/>
                <w:szCs w:val="21"/>
              </w:rPr>
            </w:pPr>
            <w:r>
              <w:rPr>
                <w:rFonts w:ascii="Times New Roman" w:hAnsi="黑体" w:eastAsia="黑体" w:cs="Times New Roman"/>
                <w:snapToGrid w:val="0"/>
                <w:color w:val="000000"/>
                <w:kern w:val="0"/>
                <w:szCs w:val="21"/>
              </w:rPr>
              <w:t>合计</w:t>
            </w:r>
          </w:p>
        </w:tc>
      </w:tr>
      <w:tr w14:paraId="14EACCA8"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94" w:hRule="atLeast"/>
          <w:jc w:val="center"/>
        </w:trPr>
        <w:tc>
          <w:tcPr>
            <w:tcW w:w="1915" w:type="dxa"/>
            <w:shd w:val="clear" w:color="auto" w:fill="auto"/>
            <w:noWrap/>
            <w:vAlign w:val="center"/>
          </w:tcPr>
          <w:p w14:paraId="2B09EB43">
            <w:pPr>
              <w:overflowPunct w:val="0"/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rPr>
                <w:rFonts w:ascii="Times New Roman" w:hAnsi="Times New Roman" w:cs="Times New Roman"/>
                <w:snapToGrid w:val="0"/>
                <w:color w:val="000000"/>
                <w:kern w:val="0"/>
                <w:szCs w:val="21"/>
              </w:rPr>
            </w:pPr>
            <w:r>
              <w:rPr>
                <w:rFonts w:ascii="Times New Roman" w:cs="Times New Roman" w:hAnsiTheme="minorEastAsia"/>
                <w:snapToGrid w:val="0"/>
                <w:color w:val="000000"/>
                <w:kern w:val="0"/>
                <w:szCs w:val="21"/>
              </w:rPr>
              <w:t>金坛区</w:t>
            </w:r>
          </w:p>
        </w:tc>
        <w:tc>
          <w:tcPr>
            <w:tcW w:w="3023" w:type="dxa"/>
            <w:shd w:val="clear" w:color="auto" w:fill="auto"/>
            <w:vAlign w:val="center"/>
          </w:tcPr>
          <w:p w14:paraId="415BA7BE">
            <w:pPr>
              <w:overflowPunct w:val="0"/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rPr>
                <w:rFonts w:ascii="Times New Roman" w:hAnsi="Times New Roman" w:cs="Times New Roman"/>
                <w:snapToGrid w:val="0"/>
                <w:color w:val="000000"/>
                <w:kern w:val="0"/>
                <w:szCs w:val="21"/>
              </w:rPr>
            </w:pPr>
            <w:r>
              <w:rPr>
                <w:rFonts w:ascii="Times New Roman" w:cs="Times New Roman" w:hAnsiTheme="minorEastAsia"/>
                <w:snapToGrid w:val="0"/>
                <w:color w:val="000000"/>
                <w:kern w:val="0"/>
                <w:szCs w:val="21"/>
              </w:rPr>
              <w:t>　</w:t>
            </w:r>
          </w:p>
        </w:tc>
        <w:tc>
          <w:tcPr>
            <w:tcW w:w="1546" w:type="dxa"/>
            <w:shd w:val="clear" w:color="auto" w:fill="auto"/>
            <w:noWrap/>
            <w:vAlign w:val="center"/>
          </w:tcPr>
          <w:p w14:paraId="3F6F14EC">
            <w:pPr>
              <w:overflowPunct w:val="0"/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rPr>
                <w:rFonts w:ascii="Times New Roman" w:hAnsi="Times New Roman" w:cs="Times New Roman"/>
                <w:snapToGrid w:val="0"/>
                <w:color w:val="000000"/>
                <w:kern w:val="0"/>
                <w:szCs w:val="21"/>
              </w:rPr>
            </w:pPr>
            <w:r>
              <w:rPr>
                <w:rFonts w:ascii="Times New Roman" w:cs="Times New Roman" w:hAnsiTheme="minorEastAsia"/>
                <w:snapToGrid w:val="0"/>
                <w:color w:val="000000"/>
                <w:kern w:val="0"/>
                <w:szCs w:val="21"/>
              </w:rPr>
              <w:t>　</w:t>
            </w:r>
          </w:p>
        </w:tc>
        <w:tc>
          <w:tcPr>
            <w:tcW w:w="1547" w:type="dxa"/>
            <w:shd w:val="clear" w:color="auto" w:fill="auto"/>
            <w:noWrap/>
            <w:vAlign w:val="center"/>
          </w:tcPr>
          <w:p w14:paraId="64722B84">
            <w:pPr>
              <w:overflowPunct w:val="0"/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rPr>
                <w:rFonts w:ascii="Times New Roman" w:hAnsi="Times New Roman" w:cs="Times New Roman"/>
                <w:snapToGrid w:val="0"/>
                <w:color w:val="000000"/>
                <w:kern w:val="0"/>
                <w:szCs w:val="21"/>
              </w:rPr>
            </w:pPr>
            <w:r>
              <w:rPr>
                <w:rFonts w:ascii="Times New Roman" w:cs="Times New Roman" w:hAnsiTheme="minorEastAsia"/>
                <w:snapToGrid w:val="0"/>
                <w:color w:val="000000"/>
                <w:kern w:val="0"/>
                <w:szCs w:val="21"/>
              </w:rPr>
              <w:t>　</w:t>
            </w:r>
          </w:p>
        </w:tc>
        <w:tc>
          <w:tcPr>
            <w:tcW w:w="1547" w:type="dxa"/>
            <w:shd w:val="clear" w:color="auto" w:fill="auto"/>
            <w:noWrap/>
            <w:vAlign w:val="center"/>
          </w:tcPr>
          <w:p w14:paraId="5BBB5575">
            <w:pPr>
              <w:overflowPunct w:val="0"/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rPr>
                <w:rFonts w:ascii="Times New Roman" w:hAnsi="Times New Roman" w:cs="Times New Roman"/>
                <w:snapToGrid w:val="0"/>
                <w:color w:val="000000"/>
                <w:kern w:val="0"/>
                <w:szCs w:val="21"/>
              </w:rPr>
            </w:pPr>
            <w:r>
              <w:rPr>
                <w:rFonts w:ascii="Times New Roman" w:cs="Times New Roman" w:hAnsiTheme="minorEastAsia"/>
                <w:snapToGrid w:val="0"/>
                <w:color w:val="000000"/>
                <w:kern w:val="0"/>
                <w:szCs w:val="21"/>
              </w:rPr>
              <w:t>　</w:t>
            </w:r>
          </w:p>
        </w:tc>
        <w:tc>
          <w:tcPr>
            <w:tcW w:w="1546" w:type="dxa"/>
            <w:shd w:val="clear" w:color="auto" w:fill="auto"/>
            <w:noWrap/>
            <w:vAlign w:val="center"/>
          </w:tcPr>
          <w:p w14:paraId="1D2CFDB9">
            <w:pPr>
              <w:overflowPunct w:val="0"/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rPr>
                <w:rFonts w:ascii="Times New Roman" w:hAnsi="Times New Roman" w:cs="Times New Roman"/>
                <w:snapToGrid w:val="0"/>
                <w:color w:val="000000"/>
                <w:kern w:val="0"/>
                <w:szCs w:val="21"/>
              </w:rPr>
            </w:pPr>
            <w:r>
              <w:rPr>
                <w:rFonts w:ascii="Times New Roman" w:cs="Times New Roman" w:hAnsiTheme="minorEastAsia"/>
                <w:snapToGrid w:val="0"/>
                <w:color w:val="000000"/>
                <w:kern w:val="0"/>
                <w:szCs w:val="21"/>
              </w:rPr>
              <w:t>　</w:t>
            </w:r>
          </w:p>
        </w:tc>
        <w:tc>
          <w:tcPr>
            <w:tcW w:w="1547" w:type="dxa"/>
            <w:shd w:val="clear" w:color="auto" w:fill="auto"/>
            <w:noWrap/>
            <w:vAlign w:val="center"/>
          </w:tcPr>
          <w:p w14:paraId="2446F3D8">
            <w:pPr>
              <w:overflowPunct w:val="0"/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rPr>
                <w:rFonts w:ascii="Times New Roman" w:hAnsi="Times New Roman" w:cs="Times New Roman"/>
                <w:snapToGrid w:val="0"/>
                <w:color w:val="000000"/>
                <w:kern w:val="0"/>
                <w:szCs w:val="21"/>
              </w:rPr>
            </w:pPr>
            <w:r>
              <w:rPr>
                <w:rFonts w:ascii="Times New Roman" w:cs="Times New Roman" w:hAnsiTheme="minorEastAsia"/>
                <w:snapToGrid w:val="0"/>
                <w:color w:val="000000"/>
                <w:kern w:val="0"/>
                <w:szCs w:val="21"/>
              </w:rPr>
              <w:t>　</w:t>
            </w:r>
          </w:p>
        </w:tc>
        <w:tc>
          <w:tcPr>
            <w:tcW w:w="1547" w:type="dxa"/>
            <w:shd w:val="clear" w:color="auto" w:fill="auto"/>
            <w:noWrap/>
            <w:vAlign w:val="center"/>
          </w:tcPr>
          <w:p w14:paraId="195F535B">
            <w:pPr>
              <w:overflowPunct w:val="0"/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rPr>
                <w:rFonts w:ascii="Times New Roman" w:hAnsi="Times New Roman" w:cs="Times New Roman"/>
                <w:snapToGrid w:val="0"/>
                <w:color w:val="000000"/>
                <w:kern w:val="0"/>
                <w:szCs w:val="21"/>
              </w:rPr>
            </w:pPr>
            <w:r>
              <w:rPr>
                <w:rFonts w:ascii="Times New Roman" w:cs="Times New Roman" w:hAnsiTheme="minorEastAsia"/>
                <w:snapToGrid w:val="0"/>
                <w:color w:val="000000"/>
                <w:kern w:val="0"/>
                <w:szCs w:val="21"/>
              </w:rPr>
              <w:t>　</w:t>
            </w:r>
          </w:p>
        </w:tc>
      </w:tr>
      <w:tr w14:paraId="6AF7F76A"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94" w:hRule="atLeast"/>
          <w:jc w:val="center"/>
        </w:trPr>
        <w:tc>
          <w:tcPr>
            <w:tcW w:w="1915" w:type="dxa"/>
            <w:shd w:val="clear" w:color="auto" w:fill="auto"/>
            <w:noWrap/>
            <w:vAlign w:val="center"/>
          </w:tcPr>
          <w:p w14:paraId="790D7C51">
            <w:pPr>
              <w:overflowPunct w:val="0"/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rPr>
                <w:rFonts w:ascii="Times New Roman" w:hAnsi="Times New Roman" w:cs="Times New Roman"/>
                <w:snapToGrid w:val="0"/>
                <w:color w:val="000000"/>
                <w:kern w:val="0"/>
                <w:szCs w:val="21"/>
              </w:rPr>
            </w:pPr>
            <w:r>
              <w:rPr>
                <w:rFonts w:ascii="Times New Roman" w:cs="Times New Roman" w:hAnsiTheme="minorEastAsia"/>
                <w:snapToGrid w:val="0"/>
                <w:color w:val="000000"/>
                <w:kern w:val="0"/>
                <w:szCs w:val="21"/>
              </w:rPr>
              <w:t>武进区</w:t>
            </w:r>
          </w:p>
        </w:tc>
        <w:tc>
          <w:tcPr>
            <w:tcW w:w="3023" w:type="dxa"/>
            <w:shd w:val="clear" w:color="auto" w:fill="auto"/>
            <w:vAlign w:val="center"/>
          </w:tcPr>
          <w:p w14:paraId="60FE7384">
            <w:pPr>
              <w:overflowPunct w:val="0"/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rPr>
                <w:rFonts w:ascii="Times New Roman" w:hAnsi="Times New Roman" w:cs="Times New Roman"/>
                <w:snapToGrid w:val="0"/>
                <w:color w:val="000000"/>
                <w:kern w:val="0"/>
                <w:szCs w:val="21"/>
              </w:rPr>
            </w:pPr>
            <w:r>
              <w:rPr>
                <w:rFonts w:ascii="Times New Roman" w:cs="Times New Roman" w:hAnsiTheme="minorEastAsia"/>
                <w:snapToGrid w:val="0"/>
                <w:color w:val="000000"/>
                <w:kern w:val="0"/>
                <w:szCs w:val="21"/>
              </w:rPr>
              <w:t>建设秸秆综合利用重点县</w:t>
            </w:r>
          </w:p>
        </w:tc>
        <w:tc>
          <w:tcPr>
            <w:tcW w:w="1546" w:type="dxa"/>
            <w:shd w:val="clear" w:color="auto" w:fill="auto"/>
            <w:noWrap/>
            <w:vAlign w:val="center"/>
          </w:tcPr>
          <w:p w14:paraId="6DC647B2">
            <w:pPr>
              <w:overflowPunct w:val="0"/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rPr>
                <w:rFonts w:ascii="Times New Roman" w:hAnsi="Times New Roman" w:cs="Times New Roman"/>
                <w:snapToGrid w:val="0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cs="Times New Roman"/>
                <w:snapToGrid w:val="0"/>
                <w:color w:val="000000"/>
                <w:kern w:val="0"/>
                <w:szCs w:val="21"/>
              </w:rPr>
              <w:t>100</w:t>
            </w:r>
          </w:p>
        </w:tc>
        <w:tc>
          <w:tcPr>
            <w:tcW w:w="1547" w:type="dxa"/>
            <w:shd w:val="clear" w:color="auto" w:fill="auto"/>
            <w:noWrap/>
            <w:vAlign w:val="center"/>
          </w:tcPr>
          <w:p w14:paraId="4813ADC1">
            <w:pPr>
              <w:overflowPunct w:val="0"/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rPr>
                <w:rFonts w:ascii="Times New Roman" w:hAnsi="Times New Roman" w:cs="Times New Roman"/>
                <w:snapToGrid w:val="0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cs="Times New Roman"/>
                <w:snapToGrid w:val="0"/>
                <w:color w:val="000000"/>
                <w:kern w:val="0"/>
                <w:szCs w:val="21"/>
              </w:rPr>
              <w:t>561</w:t>
            </w:r>
          </w:p>
        </w:tc>
        <w:tc>
          <w:tcPr>
            <w:tcW w:w="1547" w:type="dxa"/>
            <w:shd w:val="clear" w:color="auto" w:fill="auto"/>
            <w:noWrap/>
            <w:vAlign w:val="center"/>
          </w:tcPr>
          <w:p w14:paraId="55F9A1CB">
            <w:pPr>
              <w:overflowPunct w:val="0"/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rPr>
                <w:rFonts w:ascii="Times New Roman" w:hAnsi="Times New Roman" w:cs="Times New Roman"/>
                <w:snapToGrid w:val="0"/>
                <w:color w:val="000000"/>
                <w:kern w:val="0"/>
                <w:szCs w:val="21"/>
              </w:rPr>
            </w:pPr>
            <w:r>
              <w:rPr>
                <w:rFonts w:ascii="Times New Roman" w:cs="Times New Roman" w:hAnsiTheme="minorEastAsia"/>
                <w:snapToGrid w:val="0"/>
                <w:color w:val="000000"/>
                <w:kern w:val="0"/>
                <w:szCs w:val="21"/>
              </w:rPr>
              <w:t>　</w:t>
            </w:r>
          </w:p>
        </w:tc>
        <w:tc>
          <w:tcPr>
            <w:tcW w:w="1546" w:type="dxa"/>
            <w:shd w:val="clear" w:color="auto" w:fill="auto"/>
            <w:noWrap/>
            <w:vAlign w:val="center"/>
          </w:tcPr>
          <w:p w14:paraId="03CA9439">
            <w:pPr>
              <w:overflowPunct w:val="0"/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rPr>
                <w:rFonts w:ascii="Times New Roman" w:hAnsi="Times New Roman" w:cs="Times New Roman"/>
                <w:snapToGrid w:val="0"/>
                <w:color w:val="000000"/>
                <w:kern w:val="0"/>
                <w:szCs w:val="21"/>
              </w:rPr>
            </w:pPr>
            <w:r>
              <w:rPr>
                <w:rFonts w:ascii="Times New Roman" w:cs="Times New Roman" w:hAnsiTheme="minorEastAsia"/>
                <w:snapToGrid w:val="0"/>
                <w:color w:val="000000"/>
                <w:kern w:val="0"/>
                <w:szCs w:val="21"/>
              </w:rPr>
              <w:t>　</w:t>
            </w:r>
          </w:p>
        </w:tc>
        <w:tc>
          <w:tcPr>
            <w:tcW w:w="1547" w:type="dxa"/>
            <w:shd w:val="clear" w:color="auto" w:fill="auto"/>
            <w:noWrap/>
            <w:vAlign w:val="center"/>
          </w:tcPr>
          <w:p w14:paraId="742CEECD">
            <w:pPr>
              <w:overflowPunct w:val="0"/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rPr>
                <w:rFonts w:ascii="Times New Roman" w:hAnsi="Times New Roman" w:cs="Times New Roman"/>
                <w:snapToGrid w:val="0"/>
                <w:color w:val="000000"/>
                <w:kern w:val="0"/>
                <w:szCs w:val="21"/>
              </w:rPr>
            </w:pPr>
            <w:r>
              <w:rPr>
                <w:rFonts w:ascii="Times New Roman" w:cs="Times New Roman" w:hAnsiTheme="minorEastAsia"/>
                <w:snapToGrid w:val="0"/>
                <w:color w:val="000000"/>
                <w:kern w:val="0"/>
                <w:szCs w:val="21"/>
              </w:rPr>
              <w:t>　</w:t>
            </w:r>
          </w:p>
        </w:tc>
        <w:tc>
          <w:tcPr>
            <w:tcW w:w="1547" w:type="dxa"/>
            <w:shd w:val="clear" w:color="auto" w:fill="auto"/>
            <w:noWrap/>
            <w:vAlign w:val="center"/>
          </w:tcPr>
          <w:p w14:paraId="42FB1AB0">
            <w:pPr>
              <w:overflowPunct w:val="0"/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rPr>
                <w:rFonts w:ascii="Times New Roman" w:hAnsi="Times New Roman" w:cs="Times New Roman"/>
                <w:snapToGrid w:val="0"/>
                <w:color w:val="000000"/>
                <w:kern w:val="0"/>
                <w:szCs w:val="21"/>
              </w:rPr>
            </w:pPr>
            <w:r>
              <w:rPr>
                <w:rFonts w:ascii="Times New Roman" w:cs="Times New Roman" w:hAnsiTheme="minorEastAsia"/>
                <w:snapToGrid w:val="0"/>
                <w:color w:val="000000"/>
                <w:kern w:val="0"/>
                <w:szCs w:val="21"/>
              </w:rPr>
              <w:t>　</w:t>
            </w:r>
          </w:p>
        </w:tc>
      </w:tr>
      <w:tr w14:paraId="2D336150"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94" w:hRule="atLeast"/>
          <w:jc w:val="center"/>
        </w:trPr>
        <w:tc>
          <w:tcPr>
            <w:tcW w:w="1915" w:type="dxa"/>
            <w:shd w:val="clear" w:color="auto" w:fill="auto"/>
            <w:noWrap/>
            <w:vAlign w:val="center"/>
          </w:tcPr>
          <w:p w14:paraId="341E32D4">
            <w:pPr>
              <w:overflowPunct w:val="0"/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rPr>
                <w:rFonts w:ascii="Times New Roman" w:hAnsi="Times New Roman" w:cs="Times New Roman"/>
                <w:snapToGrid w:val="0"/>
                <w:color w:val="000000"/>
                <w:kern w:val="0"/>
                <w:szCs w:val="21"/>
              </w:rPr>
            </w:pPr>
            <w:r>
              <w:rPr>
                <w:rFonts w:ascii="Times New Roman" w:cs="Times New Roman" w:hAnsiTheme="minorEastAsia"/>
                <w:snapToGrid w:val="0"/>
                <w:color w:val="000000"/>
                <w:kern w:val="0"/>
                <w:szCs w:val="21"/>
              </w:rPr>
              <w:t>新北区</w:t>
            </w:r>
          </w:p>
        </w:tc>
        <w:tc>
          <w:tcPr>
            <w:tcW w:w="3023" w:type="dxa"/>
            <w:shd w:val="clear" w:color="auto" w:fill="auto"/>
            <w:vAlign w:val="center"/>
          </w:tcPr>
          <w:p w14:paraId="26A86DED">
            <w:pPr>
              <w:overflowPunct w:val="0"/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rPr>
                <w:rFonts w:ascii="Times New Roman" w:hAnsi="Times New Roman" w:cs="Times New Roman"/>
                <w:snapToGrid w:val="0"/>
                <w:color w:val="000000"/>
                <w:kern w:val="0"/>
                <w:szCs w:val="21"/>
              </w:rPr>
            </w:pPr>
            <w:r>
              <w:rPr>
                <w:rFonts w:ascii="Times New Roman" w:cs="Times New Roman" w:hAnsiTheme="minorEastAsia"/>
                <w:snapToGrid w:val="0"/>
                <w:color w:val="000000"/>
                <w:kern w:val="0"/>
                <w:szCs w:val="21"/>
              </w:rPr>
              <w:t>　</w:t>
            </w:r>
          </w:p>
        </w:tc>
        <w:tc>
          <w:tcPr>
            <w:tcW w:w="1546" w:type="dxa"/>
            <w:shd w:val="clear" w:color="auto" w:fill="auto"/>
            <w:vAlign w:val="center"/>
          </w:tcPr>
          <w:p w14:paraId="399596FC">
            <w:pPr>
              <w:overflowPunct w:val="0"/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rPr>
                <w:rFonts w:ascii="Times New Roman" w:hAnsi="Times New Roman" w:cs="Times New Roman"/>
                <w:snapToGrid w:val="0"/>
                <w:color w:val="000000"/>
                <w:kern w:val="0"/>
                <w:szCs w:val="21"/>
              </w:rPr>
            </w:pPr>
            <w:r>
              <w:rPr>
                <w:rFonts w:ascii="Times New Roman" w:cs="Times New Roman" w:hAnsiTheme="minorEastAsia"/>
                <w:snapToGrid w:val="0"/>
                <w:color w:val="000000"/>
                <w:kern w:val="0"/>
                <w:szCs w:val="21"/>
              </w:rPr>
              <w:t>　</w:t>
            </w:r>
          </w:p>
        </w:tc>
        <w:tc>
          <w:tcPr>
            <w:tcW w:w="1547" w:type="dxa"/>
            <w:shd w:val="clear" w:color="auto" w:fill="auto"/>
            <w:vAlign w:val="center"/>
          </w:tcPr>
          <w:p w14:paraId="3DA83993">
            <w:pPr>
              <w:overflowPunct w:val="0"/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rPr>
                <w:rFonts w:ascii="Times New Roman" w:hAnsi="Times New Roman" w:cs="Times New Roman"/>
                <w:snapToGrid w:val="0"/>
                <w:color w:val="000000"/>
                <w:kern w:val="0"/>
                <w:szCs w:val="21"/>
              </w:rPr>
            </w:pPr>
            <w:r>
              <w:rPr>
                <w:rFonts w:ascii="Times New Roman" w:cs="Times New Roman" w:hAnsiTheme="minorEastAsia"/>
                <w:snapToGrid w:val="0"/>
                <w:color w:val="000000"/>
                <w:kern w:val="0"/>
                <w:szCs w:val="21"/>
              </w:rPr>
              <w:t>　</w:t>
            </w:r>
          </w:p>
        </w:tc>
        <w:tc>
          <w:tcPr>
            <w:tcW w:w="1547" w:type="dxa"/>
            <w:shd w:val="clear" w:color="auto" w:fill="auto"/>
            <w:noWrap/>
            <w:vAlign w:val="center"/>
          </w:tcPr>
          <w:p w14:paraId="7F6AE609">
            <w:pPr>
              <w:overflowPunct w:val="0"/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rPr>
                <w:rFonts w:ascii="Times New Roman" w:hAnsi="Times New Roman" w:cs="Times New Roman"/>
                <w:snapToGrid w:val="0"/>
                <w:color w:val="000000"/>
                <w:kern w:val="0"/>
                <w:szCs w:val="21"/>
              </w:rPr>
            </w:pPr>
            <w:r>
              <w:rPr>
                <w:rFonts w:ascii="Times New Roman" w:cs="Times New Roman" w:hAnsiTheme="minorEastAsia"/>
                <w:snapToGrid w:val="0"/>
                <w:color w:val="000000"/>
                <w:kern w:val="0"/>
                <w:szCs w:val="21"/>
              </w:rPr>
              <w:t>　</w:t>
            </w:r>
          </w:p>
        </w:tc>
        <w:tc>
          <w:tcPr>
            <w:tcW w:w="1546" w:type="dxa"/>
            <w:shd w:val="clear" w:color="auto" w:fill="auto"/>
            <w:noWrap/>
            <w:vAlign w:val="center"/>
          </w:tcPr>
          <w:p w14:paraId="3EB68C1D">
            <w:pPr>
              <w:overflowPunct w:val="0"/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rPr>
                <w:rFonts w:ascii="Times New Roman" w:hAnsi="Times New Roman" w:cs="Times New Roman"/>
                <w:snapToGrid w:val="0"/>
                <w:color w:val="000000"/>
                <w:kern w:val="0"/>
                <w:szCs w:val="21"/>
              </w:rPr>
            </w:pPr>
            <w:r>
              <w:rPr>
                <w:rFonts w:ascii="Times New Roman" w:cs="Times New Roman" w:hAnsiTheme="minorEastAsia"/>
                <w:snapToGrid w:val="0"/>
                <w:color w:val="000000"/>
                <w:kern w:val="0"/>
                <w:szCs w:val="21"/>
              </w:rPr>
              <w:t>　</w:t>
            </w:r>
          </w:p>
        </w:tc>
        <w:tc>
          <w:tcPr>
            <w:tcW w:w="1547" w:type="dxa"/>
            <w:shd w:val="clear" w:color="auto" w:fill="auto"/>
            <w:noWrap/>
            <w:vAlign w:val="center"/>
          </w:tcPr>
          <w:p w14:paraId="1B14BE46">
            <w:pPr>
              <w:overflowPunct w:val="0"/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rPr>
                <w:rFonts w:ascii="Times New Roman" w:hAnsi="Times New Roman" w:cs="Times New Roman"/>
                <w:snapToGrid w:val="0"/>
                <w:color w:val="000000"/>
                <w:kern w:val="0"/>
                <w:szCs w:val="21"/>
              </w:rPr>
            </w:pPr>
            <w:r>
              <w:rPr>
                <w:rFonts w:ascii="Times New Roman" w:cs="Times New Roman" w:hAnsiTheme="minorEastAsia"/>
                <w:snapToGrid w:val="0"/>
                <w:color w:val="000000"/>
                <w:kern w:val="0"/>
                <w:szCs w:val="21"/>
              </w:rPr>
              <w:t>　</w:t>
            </w:r>
          </w:p>
        </w:tc>
        <w:tc>
          <w:tcPr>
            <w:tcW w:w="1547" w:type="dxa"/>
            <w:shd w:val="clear" w:color="auto" w:fill="auto"/>
            <w:noWrap/>
            <w:vAlign w:val="center"/>
          </w:tcPr>
          <w:p w14:paraId="34CD6C76">
            <w:pPr>
              <w:overflowPunct w:val="0"/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rPr>
                <w:rFonts w:ascii="Times New Roman" w:hAnsi="Times New Roman" w:cs="Times New Roman"/>
                <w:snapToGrid w:val="0"/>
                <w:color w:val="000000"/>
                <w:kern w:val="0"/>
                <w:szCs w:val="21"/>
              </w:rPr>
            </w:pPr>
            <w:r>
              <w:rPr>
                <w:rFonts w:ascii="Times New Roman" w:cs="Times New Roman" w:hAnsiTheme="minorEastAsia"/>
                <w:snapToGrid w:val="0"/>
                <w:color w:val="000000"/>
                <w:kern w:val="0"/>
                <w:szCs w:val="21"/>
              </w:rPr>
              <w:t>　</w:t>
            </w:r>
          </w:p>
        </w:tc>
      </w:tr>
      <w:tr w14:paraId="38827DC1"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94" w:hRule="atLeast"/>
          <w:jc w:val="center"/>
        </w:trPr>
        <w:tc>
          <w:tcPr>
            <w:tcW w:w="1915" w:type="dxa"/>
            <w:shd w:val="clear" w:color="auto" w:fill="auto"/>
            <w:noWrap/>
            <w:vAlign w:val="center"/>
          </w:tcPr>
          <w:p w14:paraId="064362C1">
            <w:pPr>
              <w:overflowPunct w:val="0"/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rPr>
                <w:rFonts w:ascii="Times New Roman" w:hAnsi="Times New Roman" w:cs="Times New Roman"/>
                <w:snapToGrid w:val="0"/>
                <w:color w:val="000000"/>
                <w:kern w:val="0"/>
                <w:szCs w:val="21"/>
              </w:rPr>
            </w:pPr>
            <w:r>
              <w:rPr>
                <w:rFonts w:ascii="Times New Roman" w:cs="Times New Roman" w:hAnsiTheme="minorEastAsia"/>
                <w:snapToGrid w:val="0"/>
                <w:color w:val="000000"/>
                <w:kern w:val="0"/>
                <w:szCs w:val="21"/>
              </w:rPr>
              <w:t>天宁区</w:t>
            </w:r>
          </w:p>
        </w:tc>
        <w:tc>
          <w:tcPr>
            <w:tcW w:w="3023" w:type="dxa"/>
            <w:shd w:val="clear" w:color="auto" w:fill="auto"/>
            <w:vAlign w:val="center"/>
          </w:tcPr>
          <w:p w14:paraId="06316E4F">
            <w:pPr>
              <w:overflowPunct w:val="0"/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rPr>
                <w:rFonts w:ascii="Times New Roman" w:hAnsi="Times New Roman" w:cs="Times New Roman"/>
                <w:snapToGrid w:val="0"/>
                <w:color w:val="000000"/>
                <w:kern w:val="0"/>
                <w:szCs w:val="21"/>
              </w:rPr>
            </w:pPr>
            <w:r>
              <w:rPr>
                <w:rFonts w:ascii="Times New Roman" w:cs="Times New Roman" w:hAnsiTheme="minorEastAsia"/>
                <w:snapToGrid w:val="0"/>
                <w:color w:val="000000"/>
                <w:kern w:val="0"/>
                <w:szCs w:val="21"/>
              </w:rPr>
              <w:t>　</w:t>
            </w:r>
          </w:p>
        </w:tc>
        <w:tc>
          <w:tcPr>
            <w:tcW w:w="1546" w:type="dxa"/>
            <w:shd w:val="clear" w:color="auto" w:fill="auto"/>
            <w:vAlign w:val="center"/>
          </w:tcPr>
          <w:p w14:paraId="6260A0B3">
            <w:pPr>
              <w:overflowPunct w:val="0"/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rPr>
                <w:rFonts w:ascii="Times New Roman" w:hAnsi="Times New Roman" w:cs="Times New Roman"/>
                <w:snapToGrid w:val="0"/>
                <w:color w:val="000000"/>
                <w:kern w:val="0"/>
                <w:szCs w:val="21"/>
              </w:rPr>
            </w:pPr>
            <w:r>
              <w:rPr>
                <w:rFonts w:ascii="Times New Roman" w:cs="Times New Roman" w:hAnsiTheme="minorEastAsia"/>
                <w:snapToGrid w:val="0"/>
                <w:color w:val="000000"/>
                <w:kern w:val="0"/>
                <w:szCs w:val="21"/>
              </w:rPr>
              <w:t>　</w:t>
            </w:r>
          </w:p>
        </w:tc>
        <w:tc>
          <w:tcPr>
            <w:tcW w:w="1547" w:type="dxa"/>
            <w:shd w:val="clear" w:color="auto" w:fill="auto"/>
            <w:vAlign w:val="center"/>
          </w:tcPr>
          <w:p w14:paraId="7753C148">
            <w:pPr>
              <w:overflowPunct w:val="0"/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rPr>
                <w:rFonts w:ascii="Times New Roman" w:hAnsi="Times New Roman" w:cs="Times New Roman"/>
                <w:snapToGrid w:val="0"/>
                <w:color w:val="000000"/>
                <w:kern w:val="0"/>
                <w:szCs w:val="21"/>
              </w:rPr>
            </w:pPr>
            <w:r>
              <w:rPr>
                <w:rFonts w:ascii="Times New Roman" w:cs="Times New Roman" w:hAnsiTheme="minorEastAsia"/>
                <w:snapToGrid w:val="0"/>
                <w:color w:val="000000"/>
                <w:kern w:val="0"/>
                <w:szCs w:val="21"/>
              </w:rPr>
              <w:t>　</w:t>
            </w:r>
          </w:p>
        </w:tc>
        <w:tc>
          <w:tcPr>
            <w:tcW w:w="1547" w:type="dxa"/>
            <w:shd w:val="clear" w:color="auto" w:fill="auto"/>
            <w:noWrap/>
            <w:vAlign w:val="center"/>
          </w:tcPr>
          <w:p w14:paraId="68655596">
            <w:pPr>
              <w:overflowPunct w:val="0"/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rPr>
                <w:rFonts w:ascii="Times New Roman" w:hAnsi="Times New Roman" w:cs="Times New Roman"/>
                <w:snapToGrid w:val="0"/>
                <w:color w:val="000000"/>
                <w:kern w:val="0"/>
                <w:szCs w:val="21"/>
              </w:rPr>
            </w:pPr>
            <w:r>
              <w:rPr>
                <w:rFonts w:ascii="Times New Roman" w:cs="Times New Roman" w:hAnsiTheme="minorEastAsia"/>
                <w:snapToGrid w:val="0"/>
                <w:color w:val="000000"/>
                <w:kern w:val="0"/>
                <w:szCs w:val="21"/>
              </w:rPr>
              <w:t>　</w:t>
            </w:r>
          </w:p>
        </w:tc>
        <w:tc>
          <w:tcPr>
            <w:tcW w:w="1546" w:type="dxa"/>
            <w:shd w:val="clear" w:color="auto" w:fill="auto"/>
            <w:noWrap/>
            <w:vAlign w:val="center"/>
          </w:tcPr>
          <w:p w14:paraId="533A4966">
            <w:pPr>
              <w:overflowPunct w:val="0"/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rPr>
                <w:rFonts w:ascii="Times New Roman" w:hAnsi="Times New Roman" w:cs="Times New Roman"/>
                <w:snapToGrid w:val="0"/>
                <w:color w:val="000000"/>
                <w:kern w:val="0"/>
                <w:szCs w:val="21"/>
              </w:rPr>
            </w:pPr>
            <w:r>
              <w:rPr>
                <w:rFonts w:ascii="Times New Roman" w:cs="Times New Roman" w:hAnsiTheme="minorEastAsia"/>
                <w:snapToGrid w:val="0"/>
                <w:color w:val="000000"/>
                <w:kern w:val="0"/>
                <w:szCs w:val="21"/>
              </w:rPr>
              <w:t>　</w:t>
            </w:r>
          </w:p>
        </w:tc>
        <w:tc>
          <w:tcPr>
            <w:tcW w:w="1547" w:type="dxa"/>
            <w:shd w:val="clear" w:color="auto" w:fill="auto"/>
            <w:noWrap/>
            <w:vAlign w:val="center"/>
          </w:tcPr>
          <w:p w14:paraId="585222E7">
            <w:pPr>
              <w:overflowPunct w:val="0"/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rPr>
                <w:rFonts w:ascii="Times New Roman" w:hAnsi="Times New Roman" w:cs="Times New Roman"/>
                <w:snapToGrid w:val="0"/>
                <w:color w:val="000000"/>
                <w:kern w:val="0"/>
                <w:szCs w:val="21"/>
              </w:rPr>
            </w:pPr>
            <w:r>
              <w:rPr>
                <w:rFonts w:ascii="Times New Roman" w:cs="Times New Roman" w:hAnsiTheme="minorEastAsia"/>
                <w:snapToGrid w:val="0"/>
                <w:color w:val="000000"/>
                <w:kern w:val="0"/>
                <w:szCs w:val="21"/>
              </w:rPr>
              <w:t>　</w:t>
            </w:r>
          </w:p>
        </w:tc>
        <w:tc>
          <w:tcPr>
            <w:tcW w:w="1547" w:type="dxa"/>
            <w:shd w:val="clear" w:color="auto" w:fill="auto"/>
            <w:noWrap/>
            <w:vAlign w:val="center"/>
          </w:tcPr>
          <w:p w14:paraId="2AAAE194">
            <w:pPr>
              <w:overflowPunct w:val="0"/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rPr>
                <w:rFonts w:ascii="Times New Roman" w:hAnsi="Times New Roman" w:cs="Times New Roman"/>
                <w:snapToGrid w:val="0"/>
                <w:color w:val="000000"/>
                <w:kern w:val="0"/>
                <w:szCs w:val="21"/>
              </w:rPr>
            </w:pPr>
            <w:r>
              <w:rPr>
                <w:rFonts w:ascii="Times New Roman" w:cs="Times New Roman" w:hAnsiTheme="minorEastAsia"/>
                <w:snapToGrid w:val="0"/>
                <w:color w:val="000000"/>
                <w:kern w:val="0"/>
                <w:szCs w:val="21"/>
              </w:rPr>
              <w:t>　</w:t>
            </w:r>
          </w:p>
        </w:tc>
      </w:tr>
      <w:tr w14:paraId="0AA17BDF"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94" w:hRule="atLeast"/>
          <w:jc w:val="center"/>
        </w:trPr>
        <w:tc>
          <w:tcPr>
            <w:tcW w:w="1915" w:type="dxa"/>
            <w:shd w:val="clear" w:color="auto" w:fill="auto"/>
            <w:noWrap/>
            <w:vAlign w:val="center"/>
          </w:tcPr>
          <w:p w14:paraId="1F650ACE">
            <w:pPr>
              <w:overflowPunct w:val="0"/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rPr>
                <w:rFonts w:ascii="Times New Roman" w:hAnsi="Times New Roman" w:cs="Times New Roman"/>
                <w:snapToGrid w:val="0"/>
                <w:color w:val="000000"/>
                <w:kern w:val="0"/>
                <w:szCs w:val="21"/>
              </w:rPr>
            </w:pPr>
            <w:r>
              <w:rPr>
                <w:rFonts w:ascii="Times New Roman" w:cs="Times New Roman" w:hAnsiTheme="minorEastAsia"/>
                <w:snapToGrid w:val="0"/>
                <w:color w:val="000000"/>
                <w:kern w:val="0"/>
                <w:szCs w:val="21"/>
              </w:rPr>
              <w:t>钟楼区</w:t>
            </w:r>
          </w:p>
        </w:tc>
        <w:tc>
          <w:tcPr>
            <w:tcW w:w="3023" w:type="dxa"/>
            <w:shd w:val="clear" w:color="auto" w:fill="auto"/>
            <w:vAlign w:val="center"/>
          </w:tcPr>
          <w:p w14:paraId="7E7F5F74">
            <w:pPr>
              <w:overflowPunct w:val="0"/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rPr>
                <w:rFonts w:ascii="Times New Roman" w:hAnsi="Times New Roman" w:cs="Times New Roman"/>
                <w:snapToGrid w:val="0"/>
                <w:color w:val="000000"/>
                <w:kern w:val="0"/>
                <w:szCs w:val="21"/>
              </w:rPr>
            </w:pPr>
            <w:r>
              <w:rPr>
                <w:rFonts w:ascii="Times New Roman" w:cs="Times New Roman" w:hAnsiTheme="minorEastAsia"/>
                <w:snapToGrid w:val="0"/>
                <w:color w:val="000000"/>
                <w:kern w:val="0"/>
                <w:szCs w:val="21"/>
              </w:rPr>
              <w:t>　</w:t>
            </w:r>
          </w:p>
        </w:tc>
        <w:tc>
          <w:tcPr>
            <w:tcW w:w="1546" w:type="dxa"/>
            <w:shd w:val="clear" w:color="auto" w:fill="auto"/>
            <w:vAlign w:val="center"/>
          </w:tcPr>
          <w:p w14:paraId="18AEB108">
            <w:pPr>
              <w:overflowPunct w:val="0"/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rPr>
                <w:rFonts w:ascii="Times New Roman" w:hAnsi="Times New Roman" w:cs="Times New Roman"/>
                <w:snapToGrid w:val="0"/>
                <w:color w:val="000000"/>
                <w:kern w:val="0"/>
                <w:szCs w:val="21"/>
              </w:rPr>
            </w:pPr>
            <w:r>
              <w:rPr>
                <w:rFonts w:ascii="Times New Roman" w:cs="Times New Roman" w:hAnsiTheme="minorEastAsia"/>
                <w:snapToGrid w:val="0"/>
                <w:color w:val="000000"/>
                <w:kern w:val="0"/>
                <w:szCs w:val="21"/>
              </w:rPr>
              <w:t>　</w:t>
            </w:r>
          </w:p>
        </w:tc>
        <w:tc>
          <w:tcPr>
            <w:tcW w:w="1547" w:type="dxa"/>
            <w:shd w:val="clear" w:color="auto" w:fill="auto"/>
            <w:vAlign w:val="center"/>
          </w:tcPr>
          <w:p w14:paraId="1A51C9F6">
            <w:pPr>
              <w:overflowPunct w:val="0"/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rPr>
                <w:rFonts w:ascii="Times New Roman" w:hAnsi="Times New Roman" w:cs="Times New Roman"/>
                <w:snapToGrid w:val="0"/>
                <w:color w:val="000000"/>
                <w:kern w:val="0"/>
                <w:szCs w:val="21"/>
              </w:rPr>
            </w:pPr>
            <w:r>
              <w:rPr>
                <w:rFonts w:ascii="Times New Roman" w:cs="Times New Roman" w:hAnsiTheme="minorEastAsia"/>
                <w:snapToGrid w:val="0"/>
                <w:color w:val="000000"/>
                <w:kern w:val="0"/>
                <w:szCs w:val="21"/>
              </w:rPr>
              <w:t>　</w:t>
            </w:r>
          </w:p>
        </w:tc>
        <w:tc>
          <w:tcPr>
            <w:tcW w:w="1547" w:type="dxa"/>
            <w:shd w:val="clear" w:color="auto" w:fill="auto"/>
            <w:noWrap/>
            <w:vAlign w:val="center"/>
          </w:tcPr>
          <w:p w14:paraId="021A555B">
            <w:pPr>
              <w:overflowPunct w:val="0"/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rPr>
                <w:rFonts w:ascii="Times New Roman" w:hAnsi="Times New Roman" w:cs="Times New Roman"/>
                <w:snapToGrid w:val="0"/>
                <w:color w:val="000000"/>
                <w:kern w:val="0"/>
                <w:szCs w:val="21"/>
              </w:rPr>
            </w:pPr>
            <w:r>
              <w:rPr>
                <w:rFonts w:ascii="Times New Roman" w:cs="Times New Roman" w:hAnsiTheme="minorEastAsia"/>
                <w:snapToGrid w:val="0"/>
                <w:color w:val="000000"/>
                <w:kern w:val="0"/>
                <w:szCs w:val="21"/>
              </w:rPr>
              <w:t>　</w:t>
            </w:r>
          </w:p>
        </w:tc>
        <w:tc>
          <w:tcPr>
            <w:tcW w:w="1546" w:type="dxa"/>
            <w:shd w:val="clear" w:color="auto" w:fill="auto"/>
            <w:noWrap/>
            <w:vAlign w:val="center"/>
          </w:tcPr>
          <w:p w14:paraId="58966439">
            <w:pPr>
              <w:overflowPunct w:val="0"/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rPr>
                <w:rFonts w:ascii="Times New Roman" w:hAnsi="Times New Roman" w:cs="Times New Roman"/>
                <w:snapToGrid w:val="0"/>
                <w:color w:val="000000"/>
                <w:kern w:val="0"/>
                <w:szCs w:val="21"/>
              </w:rPr>
            </w:pPr>
            <w:r>
              <w:rPr>
                <w:rFonts w:ascii="Times New Roman" w:cs="Times New Roman" w:hAnsiTheme="minorEastAsia"/>
                <w:snapToGrid w:val="0"/>
                <w:color w:val="000000"/>
                <w:kern w:val="0"/>
                <w:szCs w:val="21"/>
              </w:rPr>
              <w:t>　</w:t>
            </w:r>
          </w:p>
        </w:tc>
        <w:tc>
          <w:tcPr>
            <w:tcW w:w="1547" w:type="dxa"/>
            <w:shd w:val="clear" w:color="auto" w:fill="auto"/>
            <w:noWrap/>
            <w:vAlign w:val="center"/>
          </w:tcPr>
          <w:p w14:paraId="69297877">
            <w:pPr>
              <w:overflowPunct w:val="0"/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rPr>
                <w:rFonts w:ascii="Times New Roman" w:hAnsi="Times New Roman" w:cs="Times New Roman"/>
                <w:snapToGrid w:val="0"/>
                <w:color w:val="000000"/>
                <w:kern w:val="0"/>
                <w:szCs w:val="21"/>
              </w:rPr>
            </w:pPr>
            <w:r>
              <w:rPr>
                <w:rFonts w:ascii="Times New Roman" w:cs="Times New Roman" w:hAnsiTheme="minorEastAsia"/>
                <w:snapToGrid w:val="0"/>
                <w:color w:val="000000"/>
                <w:kern w:val="0"/>
                <w:szCs w:val="21"/>
              </w:rPr>
              <w:t>　</w:t>
            </w:r>
          </w:p>
        </w:tc>
        <w:tc>
          <w:tcPr>
            <w:tcW w:w="1547" w:type="dxa"/>
            <w:shd w:val="clear" w:color="auto" w:fill="auto"/>
            <w:noWrap/>
            <w:vAlign w:val="center"/>
          </w:tcPr>
          <w:p w14:paraId="6300F5B6">
            <w:pPr>
              <w:overflowPunct w:val="0"/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rPr>
                <w:rFonts w:ascii="Times New Roman" w:hAnsi="Times New Roman" w:cs="Times New Roman"/>
                <w:snapToGrid w:val="0"/>
                <w:color w:val="000000"/>
                <w:kern w:val="0"/>
                <w:szCs w:val="21"/>
              </w:rPr>
            </w:pPr>
            <w:r>
              <w:rPr>
                <w:rFonts w:ascii="Times New Roman" w:cs="Times New Roman" w:hAnsiTheme="minorEastAsia"/>
                <w:snapToGrid w:val="0"/>
                <w:color w:val="000000"/>
                <w:kern w:val="0"/>
                <w:szCs w:val="21"/>
              </w:rPr>
              <w:t>　</w:t>
            </w:r>
          </w:p>
        </w:tc>
      </w:tr>
      <w:tr w14:paraId="633453ED"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94" w:hRule="atLeast"/>
          <w:jc w:val="center"/>
        </w:trPr>
        <w:tc>
          <w:tcPr>
            <w:tcW w:w="1915" w:type="dxa"/>
            <w:shd w:val="clear" w:color="auto" w:fill="auto"/>
            <w:vAlign w:val="center"/>
          </w:tcPr>
          <w:p w14:paraId="1C658C59">
            <w:pPr>
              <w:overflowPunct w:val="0"/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rPr>
                <w:rFonts w:ascii="Times New Roman" w:hAnsi="Times New Roman" w:cs="Times New Roman"/>
                <w:snapToGrid w:val="0"/>
                <w:color w:val="000000"/>
                <w:kern w:val="0"/>
                <w:szCs w:val="21"/>
              </w:rPr>
            </w:pPr>
            <w:r>
              <w:rPr>
                <w:rFonts w:ascii="Times New Roman" w:cs="Times New Roman" w:hAnsiTheme="minorEastAsia"/>
                <w:snapToGrid w:val="0"/>
                <w:color w:val="000000"/>
                <w:kern w:val="0"/>
                <w:szCs w:val="21"/>
              </w:rPr>
              <w:t>市本级</w:t>
            </w:r>
          </w:p>
        </w:tc>
        <w:tc>
          <w:tcPr>
            <w:tcW w:w="3023" w:type="dxa"/>
            <w:shd w:val="clear" w:color="auto" w:fill="auto"/>
            <w:vAlign w:val="center"/>
          </w:tcPr>
          <w:p w14:paraId="3AC33EA8">
            <w:pPr>
              <w:overflowPunct w:val="0"/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rPr>
                <w:rFonts w:ascii="Times New Roman" w:hAnsi="Times New Roman" w:cs="Times New Roman"/>
                <w:snapToGrid w:val="0"/>
                <w:color w:val="000000"/>
                <w:kern w:val="0"/>
                <w:szCs w:val="21"/>
              </w:rPr>
            </w:pPr>
            <w:r>
              <w:rPr>
                <w:rFonts w:ascii="Times New Roman" w:cs="Times New Roman" w:hAnsiTheme="minorEastAsia"/>
                <w:snapToGrid w:val="0"/>
                <w:color w:val="000000"/>
                <w:kern w:val="0"/>
                <w:szCs w:val="21"/>
              </w:rPr>
              <w:t>　</w:t>
            </w:r>
          </w:p>
        </w:tc>
        <w:tc>
          <w:tcPr>
            <w:tcW w:w="1546" w:type="dxa"/>
            <w:shd w:val="clear" w:color="auto" w:fill="auto"/>
            <w:vAlign w:val="center"/>
          </w:tcPr>
          <w:p w14:paraId="518D7A0E">
            <w:pPr>
              <w:overflowPunct w:val="0"/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rPr>
                <w:rFonts w:ascii="Times New Roman" w:hAnsi="Times New Roman" w:cs="Times New Roman"/>
                <w:snapToGrid w:val="0"/>
                <w:color w:val="000000"/>
                <w:kern w:val="0"/>
                <w:szCs w:val="21"/>
              </w:rPr>
            </w:pPr>
            <w:r>
              <w:rPr>
                <w:rFonts w:ascii="Times New Roman" w:cs="Times New Roman" w:hAnsiTheme="minorEastAsia"/>
                <w:snapToGrid w:val="0"/>
                <w:color w:val="000000"/>
                <w:kern w:val="0"/>
                <w:szCs w:val="21"/>
              </w:rPr>
              <w:t>　</w:t>
            </w:r>
          </w:p>
        </w:tc>
        <w:tc>
          <w:tcPr>
            <w:tcW w:w="1547" w:type="dxa"/>
            <w:shd w:val="clear" w:color="auto" w:fill="auto"/>
            <w:vAlign w:val="center"/>
          </w:tcPr>
          <w:p w14:paraId="21A16D2A">
            <w:pPr>
              <w:overflowPunct w:val="0"/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rPr>
                <w:rFonts w:ascii="Times New Roman" w:hAnsi="Times New Roman" w:cs="Times New Roman"/>
                <w:snapToGrid w:val="0"/>
                <w:color w:val="000000"/>
                <w:kern w:val="0"/>
                <w:szCs w:val="21"/>
              </w:rPr>
            </w:pPr>
            <w:r>
              <w:rPr>
                <w:rFonts w:ascii="Times New Roman" w:cs="Times New Roman" w:hAnsiTheme="minorEastAsia"/>
                <w:snapToGrid w:val="0"/>
                <w:color w:val="000000"/>
                <w:kern w:val="0"/>
                <w:szCs w:val="21"/>
              </w:rPr>
              <w:t>　</w:t>
            </w:r>
          </w:p>
        </w:tc>
        <w:tc>
          <w:tcPr>
            <w:tcW w:w="1547" w:type="dxa"/>
            <w:shd w:val="clear" w:color="auto" w:fill="auto"/>
            <w:noWrap/>
            <w:vAlign w:val="center"/>
          </w:tcPr>
          <w:p w14:paraId="4CCFA731">
            <w:pPr>
              <w:overflowPunct w:val="0"/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rPr>
                <w:rFonts w:ascii="Times New Roman" w:hAnsi="Times New Roman" w:cs="Times New Roman"/>
                <w:snapToGrid w:val="0"/>
                <w:color w:val="000000"/>
                <w:kern w:val="0"/>
                <w:szCs w:val="21"/>
              </w:rPr>
            </w:pPr>
            <w:r>
              <w:rPr>
                <w:rFonts w:ascii="Times New Roman" w:cs="Times New Roman" w:hAnsiTheme="minorEastAsia"/>
                <w:snapToGrid w:val="0"/>
                <w:color w:val="000000"/>
                <w:kern w:val="0"/>
                <w:szCs w:val="21"/>
              </w:rPr>
              <w:t>　</w:t>
            </w:r>
          </w:p>
        </w:tc>
        <w:tc>
          <w:tcPr>
            <w:tcW w:w="1546" w:type="dxa"/>
            <w:shd w:val="clear" w:color="auto" w:fill="auto"/>
            <w:noWrap/>
            <w:vAlign w:val="center"/>
          </w:tcPr>
          <w:p w14:paraId="13956710">
            <w:pPr>
              <w:overflowPunct w:val="0"/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rPr>
                <w:rFonts w:ascii="Times New Roman" w:hAnsi="Times New Roman" w:cs="Times New Roman"/>
                <w:snapToGrid w:val="0"/>
                <w:color w:val="000000"/>
                <w:kern w:val="0"/>
                <w:szCs w:val="21"/>
              </w:rPr>
            </w:pPr>
            <w:r>
              <w:rPr>
                <w:rFonts w:ascii="Times New Roman" w:cs="Times New Roman" w:hAnsiTheme="minorEastAsia"/>
                <w:snapToGrid w:val="0"/>
                <w:color w:val="000000"/>
                <w:kern w:val="0"/>
                <w:szCs w:val="21"/>
              </w:rPr>
              <w:t>　</w:t>
            </w:r>
          </w:p>
        </w:tc>
        <w:tc>
          <w:tcPr>
            <w:tcW w:w="1547" w:type="dxa"/>
            <w:shd w:val="clear" w:color="auto" w:fill="auto"/>
            <w:noWrap/>
            <w:vAlign w:val="center"/>
          </w:tcPr>
          <w:p w14:paraId="694724EE">
            <w:pPr>
              <w:overflowPunct w:val="0"/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rPr>
                <w:rFonts w:ascii="Times New Roman" w:hAnsi="Times New Roman" w:cs="Times New Roman"/>
                <w:snapToGrid w:val="0"/>
                <w:color w:val="000000"/>
                <w:kern w:val="0"/>
                <w:szCs w:val="21"/>
              </w:rPr>
            </w:pPr>
            <w:r>
              <w:rPr>
                <w:rFonts w:ascii="Times New Roman" w:cs="Times New Roman" w:hAnsiTheme="minorEastAsia"/>
                <w:snapToGrid w:val="0"/>
                <w:color w:val="000000"/>
                <w:kern w:val="0"/>
                <w:szCs w:val="21"/>
              </w:rPr>
              <w:t>　</w:t>
            </w:r>
          </w:p>
        </w:tc>
        <w:tc>
          <w:tcPr>
            <w:tcW w:w="1547" w:type="dxa"/>
            <w:shd w:val="clear" w:color="auto" w:fill="auto"/>
            <w:noWrap/>
            <w:vAlign w:val="center"/>
          </w:tcPr>
          <w:p w14:paraId="620A47E9">
            <w:pPr>
              <w:overflowPunct w:val="0"/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rPr>
                <w:rFonts w:ascii="Times New Roman" w:hAnsi="Times New Roman" w:cs="Times New Roman"/>
                <w:snapToGrid w:val="0"/>
                <w:color w:val="000000"/>
                <w:kern w:val="0"/>
                <w:szCs w:val="21"/>
              </w:rPr>
            </w:pPr>
            <w:r>
              <w:rPr>
                <w:rFonts w:ascii="Times New Roman" w:cs="Times New Roman" w:hAnsiTheme="minorEastAsia"/>
                <w:snapToGrid w:val="0"/>
                <w:color w:val="000000"/>
                <w:kern w:val="0"/>
                <w:szCs w:val="21"/>
              </w:rPr>
              <w:t>　</w:t>
            </w:r>
          </w:p>
        </w:tc>
      </w:tr>
      <w:tr w14:paraId="2FC1E99E"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94" w:hRule="atLeast"/>
          <w:jc w:val="center"/>
        </w:trPr>
        <w:tc>
          <w:tcPr>
            <w:tcW w:w="1915" w:type="dxa"/>
            <w:shd w:val="clear" w:color="auto" w:fill="auto"/>
            <w:vAlign w:val="center"/>
          </w:tcPr>
          <w:p w14:paraId="374740FB">
            <w:pPr>
              <w:overflowPunct w:val="0"/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rPr>
                <w:rFonts w:ascii="Times New Roman" w:hAnsi="Times New Roman" w:cs="Times New Roman"/>
                <w:snapToGrid w:val="0"/>
                <w:color w:val="000000"/>
                <w:kern w:val="0"/>
                <w:szCs w:val="21"/>
              </w:rPr>
            </w:pPr>
            <w:r>
              <w:rPr>
                <w:rFonts w:ascii="Times New Roman" w:cs="Times New Roman" w:hAnsiTheme="minorEastAsia"/>
                <w:snapToGrid w:val="0"/>
                <w:color w:val="000000"/>
                <w:kern w:val="0"/>
                <w:szCs w:val="21"/>
              </w:rPr>
              <w:t>合</w:t>
            </w:r>
            <w:r>
              <w:rPr>
                <w:rFonts w:ascii="Times New Roman" w:hAnsi="Times New Roman" w:cs="Times New Roman"/>
                <w:snapToGrid w:val="0"/>
                <w:color w:val="000000"/>
                <w:kern w:val="0"/>
                <w:szCs w:val="21"/>
              </w:rPr>
              <w:t xml:space="preserve">  </w:t>
            </w:r>
            <w:r>
              <w:rPr>
                <w:rFonts w:ascii="Times New Roman" w:cs="Times New Roman" w:hAnsiTheme="minorEastAsia"/>
                <w:snapToGrid w:val="0"/>
                <w:color w:val="000000"/>
                <w:kern w:val="0"/>
                <w:szCs w:val="21"/>
              </w:rPr>
              <w:t>计</w:t>
            </w:r>
          </w:p>
        </w:tc>
        <w:tc>
          <w:tcPr>
            <w:tcW w:w="3023" w:type="dxa"/>
            <w:shd w:val="clear" w:color="auto" w:fill="auto"/>
            <w:vAlign w:val="center"/>
          </w:tcPr>
          <w:p w14:paraId="20039070">
            <w:pPr>
              <w:overflowPunct w:val="0"/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rPr>
                <w:rFonts w:ascii="Times New Roman" w:hAnsi="Times New Roman" w:cs="Times New Roman"/>
                <w:snapToGrid w:val="0"/>
                <w:color w:val="000000"/>
                <w:kern w:val="0"/>
                <w:szCs w:val="21"/>
              </w:rPr>
            </w:pPr>
            <w:r>
              <w:rPr>
                <w:rFonts w:ascii="Times New Roman" w:cs="Times New Roman" w:hAnsiTheme="minorEastAsia"/>
                <w:snapToGrid w:val="0"/>
                <w:color w:val="000000"/>
                <w:kern w:val="0"/>
                <w:szCs w:val="21"/>
              </w:rPr>
              <w:t>建设秸秆综合利用重点县</w:t>
            </w:r>
          </w:p>
        </w:tc>
        <w:tc>
          <w:tcPr>
            <w:tcW w:w="1546" w:type="dxa"/>
            <w:shd w:val="clear" w:color="auto" w:fill="auto"/>
            <w:vAlign w:val="center"/>
          </w:tcPr>
          <w:p w14:paraId="2583CCAD">
            <w:pPr>
              <w:overflowPunct w:val="0"/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rPr>
                <w:rFonts w:ascii="Times New Roman" w:hAnsi="Times New Roman" w:cs="Times New Roman"/>
                <w:snapToGrid w:val="0"/>
                <w:color w:val="000000"/>
                <w:kern w:val="0"/>
                <w:szCs w:val="21"/>
              </w:rPr>
            </w:pPr>
            <w:r>
              <w:rPr>
                <w:rFonts w:ascii="Times New Roman" w:cs="Times New Roman" w:hAnsiTheme="minorEastAsia"/>
                <w:snapToGrid w:val="0"/>
                <w:color w:val="000000"/>
                <w:kern w:val="0"/>
                <w:szCs w:val="21"/>
              </w:rPr>
              <w:t>　</w:t>
            </w:r>
          </w:p>
        </w:tc>
        <w:tc>
          <w:tcPr>
            <w:tcW w:w="1547" w:type="dxa"/>
            <w:shd w:val="clear" w:color="auto" w:fill="auto"/>
            <w:vAlign w:val="center"/>
          </w:tcPr>
          <w:p w14:paraId="46308898">
            <w:pPr>
              <w:overflowPunct w:val="0"/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rPr>
                <w:rFonts w:ascii="Times New Roman" w:hAnsi="Times New Roman" w:cs="Times New Roman"/>
                <w:snapToGrid w:val="0"/>
                <w:color w:val="000000"/>
                <w:kern w:val="0"/>
                <w:szCs w:val="21"/>
              </w:rPr>
            </w:pPr>
            <w:r>
              <w:rPr>
                <w:rFonts w:ascii="Times New Roman" w:cs="Times New Roman" w:hAnsiTheme="minorEastAsia"/>
                <w:snapToGrid w:val="0"/>
                <w:color w:val="000000"/>
                <w:kern w:val="0"/>
                <w:szCs w:val="21"/>
              </w:rPr>
              <w:t>　</w:t>
            </w:r>
          </w:p>
        </w:tc>
        <w:tc>
          <w:tcPr>
            <w:tcW w:w="1547" w:type="dxa"/>
            <w:shd w:val="clear" w:color="auto" w:fill="auto"/>
            <w:noWrap/>
            <w:vAlign w:val="center"/>
          </w:tcPr>
          <w:p w14:paraId="5F15B738">
            <w:pPr>
              <w:overflowPunct w:val="0"/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rPr>
                <w:rFonts w:ascii="Times New Roman" w:hAnsi="Times New Roman" w:cs="Times New Roman"/>
                <w:snapToGrid w:val="0"/>
                <w:color w:val="000000"/>
                <w:kern w:val="0"/>
                <w:szCs w:val="21"/>
              </w:rPr>
            </w:pPr>
            <w:r>
              <w:rPr>
                <w:rFonts w:ascii="Times New Roman" w:cs="Times New Roman" w:hAnsiTheme="minorEastAsia"/>
                <w:snapToGrid w:val="0"/>
                <w:color w:val="000000"/>
                <w:kern w:val="0"/>
                <w:szCs w:val="21"/>
              </w:rPr>
              <w:t>　</w:t>
            </w:r>
          </w:p>
        </w:tc>
        <w:tc>
          <w:tcPr>
            <w:tcW w:w="1546" w:type="dxa"/>
            <w:shd w:val="clear" w:color="auto" w:fill="auto"/>
            <w:noWrap/>
            <w:vAlign w:val="center"/>
          </w:tcPr>
          <w:p w14:paraId="785A877C">
            <w:pPr>
              <w:overflowPunct w:val="0"/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rPr>
                <w:rFonts w:ascii="Times New Roman" w:hAnsi="Times New Roman" w:cs="Times New Roman"/>
                <w:snapToGrid w:val="0"/>
                <w:color w:val="000000"/>
                <w:kern w:val="0"/>
                <w:szCs w:val="21"/>
              </w:rPr>
            </w:pPr>
            <w:r>
              <w:rPr>
                <w:rFonts w:ascii="Times New Roman" w:cs="Times New Roman" w:hAnsiTheme="minorEastAsia"/>
                <w:snapToGrid w:val="0"/>
                <w:color w:val="000000"/>
                <w:kern w:val="0"/>
                <w:szCs w:val="21"/>
              </w:rPr>
              <w:t>　</w:t>
            </w:r>
          </w:p>
        </w:tc>
        <w:tc>
          <w:tcPr>
            <w:tcW w:w="1547" w:type="dxa"/>
            <w:shd w:val="clear" w:color="auto" w:fill="auto"/>
            <w:noWrap/>
            <w:vAlign w:val="center"/>
          </w:tcPr>
          <w:p w14:paraId="7BE16777">
            <w:pPr>
              <w:overflowPunct w:val="0"/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rPr>
                <w:rFonts w:ascii="Times New Roman" w:hAnsi="Times New Roman" w:cs="Times New Roman"/>
                <w:snapToGrid w:val="0"/>
                <w:color w:val="000000"/>
                <w:kern w:val="0"/>
                <w:szCs w:val="21"/>
              </w:rPr>
            </w:pPr>
            <w:r>
              <w:rPr>
                <w:rFonts w:ascii="Times New Roman" w:cs="Times New Roman" w:hAnsiTheme="minorEastAsia"/>
                <w:snapToGrid w:val="0"/>
                <w:color w:val="000000"/>
                <w:kern w:val="0"/>
                <w:szCs w:val="21"/>
              </w:rPr>
              <w:t>　</w:t>
            </w:r>
          </w:p>
        </w:tc>
        <w:tc>
          <w:tcPr>
            <w:tcW w:w="1547" w:type="dxa"/>
            <w:shd w:val="clear" w:color="auto" w:fill="auto"/>
            <w:noWrap/>
            <w:vAlign w:val="center"/>
          </w:tcPr>
          <w:p w14:paraId="5052919E">
            <w:pPr>
              <w:overflowPunct w:val="0"/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rPr>
                <w:rFonts w:ascii="Times New Roman" w:hAnsi="Times New Roman" w:cs="Times New Roman"/>
                <w:snapToGrid w:val="0"/>
                <w:color w:val="000000"/>
                <w:kern w:val="0"/>
                <w:szCs w:val="21"/>
              </w:rPr>
            </w:pPr>
            <w:r>
              <w:rPr>
                <w:rFonts w:ascii="Times New Roman" w:cs="Times New Roman" w:hAnsiTheme="minorEastAsia"/>
                <w:snapToGrid w:val="0"/>
                <w:color w:val="000000"/>
                <w:kern w:val="0"/>
                <w:szCs w:val="21"/>
              </w:rPr>
              <w:t>　</w:t>
            </w:r>
          </w:p>
        </w:tc>
      </w:tr>
    </w:tbl>
    <w:p w14:paraId="7EFA6FA5">
      <w:pPr>
        <w:overflowPunct w:val="0"/>
        <w:autoSpaceDE w:val="0"/>
        <w:autoSpaceDN w:val="0"/>
        <w:adjustRightInd w:val="0"/>
        <w:snapToGrid w:val="0"/>
        <w:spacing w:before="80" w:line="320" w:lineRule="exact"/>
        <w:ind w:left="91"/>
        <w:jc w:val="left"/>
        <w:rPr>
          <w:rFonts w:ascii="Times New Roman" w:hAnsi="Times New Roman" w:cs="Times New Roman"/>
          <w:snapToGrid w:val="0"/>
          <w:color w:val="000000"/>
          <w:kern w:val="0"/>
          <w:szCs w:val="21"/>
        </w:rPr>
      </w:pPr>
      <w:r>
        <w:rPr>
          <w:rFonts w:ascii="Times New Roman" w:cs="Times New Roman" w:hAnsiTheme="minorEastAsia"/>
          <w:snapToGrid w:val="0"/>
          <w:color w:val="000000"/>
          <w:kern w:val="0"/>
          <w:szCs w:val="21"/>
        </w:rPr>
        <w:t>责任处室：绿发处</w:t>
      </w:r>
    </w:p>
    <w:sectPr>
      <w:pgSz w:w="16838" w:h="11906" w:orient="landscape"/>
      <w:pgMar w:top="1418" w:right="1418" w:bottom="1418" w:left="1418" w:header="851" w:footer="992" w:gutter="0"/>
      <w:pgNumType w:start="1"/>
      <w:cols w:space="425" w:num="1"/>
      <w:docGrid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altName w:val="方正书宋_GBK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Wingdings">
    <w:altName w:val="国标宋体-超大字符集扩"/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altName w:val="DejaVu Sans"/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altName w:val="方正黑体_GBK"/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altName w:val="DejaVu Sans"/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altName w:val="国标宋体-超大字符集扩"/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DejaVu Sans">
    <w:panose1 w:val="020B0603030804020204"/>
    <w:charset w:val="00"/>
    <w:family w:val="auto"/>
    <w:pitch w:val="default"/>
    <w:sig w:usb0="E7006EFF" w:usb1="D200FDFF" w:usb2="0A246029" w:usb3="0400200C" w:csb0="600001FF" w:csb1="DFFF0000"/>
  </w:font>
  <w:font w:name="Calibri">
    <w:altName w:val="DejaVu Sans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方正书宋_GBK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方正黑体_GBK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方正小标宋简体">
    <w:panose1 w:val="02000000000000000000"/>
    <w:charset w:val="86"/>
    <w:family w:val="auto"/>
    <w:pitch w:val="default"/>
    <w:sig w:usb0="A00002BF" w:usb1="184F6CFA" w:usb2="00000012" w:usb3="00000000" w:csb0="00040001" w:csb1="00000000"/>
  </w:font>
  <w:font w:name="楷体_GB2312">
    <w:altName w:val="方正楷体_GBK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方正楷体_GBK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仿宋_GB2312">
    <w:altName w:val="方正仿宋_GBK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方正仿宋_GBK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文泉驿正黑">
    <w:panose1 w:val="02000603000000000000"/>
    <w:charset w:val="86"/>
    <w:family w:val="auto"/>
    <w:pitch w:val="default"/>
    <w:sig w:usb0="900002BF" w:usb1="2BDF7DFB" w:usb2="00000036" w:usb3="00000000" w:csb0="603E000D" w:csb1="D2D7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31C5A8A3">
    <w:pPr>
      <w:pStyle w:val="2"/>
      <w:jc w:val="center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sdt>
    <w:sdtPr>
      <w:id w:val="4449931"/>
      <w:docPartObj>
        <w:docPartGallery w:val="AutoText"/>
      </w:docPartObj>
    </w:sdtPr>
    <w:sdtContent>
      <w:p w14:paraId="29F53DA6">
        <w:pPr>
          <w:pStyle w:val="2"/>
          <w:jc w:val="center"/>
        </w:pPr>
        <w:r>
          <w:rPr>
            <w:rFonts w:hint="eastAsia" w:ascii="Times New Roman" w:hAnsi="Times New Roman" w:cs="Times New Roman"/>
            <w:sz w:val="28"/>
            <w:szCs w:val="28"/>
          </w:rPr>
          <w:t xml:space="preserve">— </w:t>
        </w:r>
        <w:r>
          <w:rPr>
            <w:rFonts w:ascii="Times New Roman" w:hAnsi="Times New Roman" w:cs="Times New Roman"/>
            <w:sz w:val="28"/>
            <w:szCs w:val="28"/>
          </w:rPr>
          <w:fldChar w:fldCharType="begin"/>
        </w:r>
        <w:r>
          <w:rPr>
            <w:rFonts w:ascii="Times New Roman" w:hAnsi="Times New Roman" w:cs="Times New Roman"/>
            <w:sz w:val="28"/>
            <w:szCs w:val="28"/>
          </w:rPr>
          <w:instrText xml:space="preserve"> PAGE   \* MERGEFORMAT </w:instrText>
        </w:r>
        <w:r>
          <w:rPr>
            <w:rFonts w:ascii="Times New Roman" w:hAnsi="Times New Roman" w:cs="Times New Roman"/>
            <w:sz w:val="28"/>
            <w:szCs w:val="28"/>
          </w:rPr>
          <w:fldChar w:fldCharType="separate"/>
        </w:r>
        <w:r>
          <w:rPr>
            <w:rFonts w:ascii="Times New Roman" w:hAnsi="Times New Roman" w:cs="Times New Roman"/>
            <w:sz w:val="28"/>
            <w:szCs w:val="28"/>
            <w:lang w:val="zh-CN"/>
          </w:rPr>
          <w:t>1</w:t>
        </w:r>
        <w:r>
          <w:rPr>
            <w:rFonts w:ascii="Times New Roman" w:hAnsi="Times New Roman" w:cs="Times New Roman"/>
            <w:sz w:val="28"/>
            <w:szCs w:val="28"/>
          </w:rPr>
          <w:fldChar w:fldCharType="end"/>
        </w:r>
        <w:r>
          <w:rPr>
            <w:rFonts w:hint="eastAsia" w:ascii="Times New Roman" w:hAnsi="Times New Roman" w:cs="Times New Roman"/>
            <w:sz w:val="28"/>
            <w:szCs w:val="28"/>
          </w:rPr>
          <w:t xml:space="preserve"> —</w:t>
        </w:r>
      </w:p>
    </w:sdtContent>
  </w:sdt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2"/>
  <w:bordersDoNotSurroundHeader w:val="1"/>
  <w:bordersDoNotSurroundFooter w:val="1"/>
  <w:documentProtection w:enforcement="0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rsids>
    <w:rsidRoot w:val="00B4309D"/>
    <w:rsid w:val="000009E7"/>
    <w:rsid w:val="00002B2D"/>
    <w:rsid w:val="00003D69"/>
    <w:rsid w:val="00005074"/>
    <w:rsid w:val="000057C0"/>
    <w:rsid w:val="00005A07"/>
    <w:rsid w:val="00007E7E"/>
    <w:rsid w:val="0001022D"/>
    <w:rsid w:val="00011771"/>
    <w:rsid w:val="000132C8"/>
    <w:rsid w:val="00013335"/>
    <w:rsid w:val="00015222"/>
    <w:rsid w:val="00020760"/>
    <w:rsid w:val="00022ADA"/>
    <w:rsid w:val="00031377"/>
    <w:rsid w:val="0003282D"/>
    <w:rsid w:val="00032CDC"/>
    <w:rsid w:val="000340EF"/>
    <w:rsid w:val="00035627"/>
    <w:rsid w:val="00040A74"/>
    <w:rsid w:val="00040E6D"/>
    <w:rsid w:val="00040F39"/>
    <w:rsid w:val="00041EC2"/>
    <w:rsid w:val="000442DF"/>
    <w:rsid w:val="00046452"/>
    <w:rsid w:val="00060DE3"/>
    <w:rsid w:val="00063E5A"/>
    <w:rsid w:val="000643E0"/>
    <w:rsid w:val="0007001B"/>
    <w:rsid w:val="00070F22"/>
    <w:rsid w:val="00080E78"/>
    <w:rsid w:val="00085703"/>
    <w:rsid w:val="00085EE8"/>
    <w:rsid w:val="00086015"/>
    <w:rsid w:val="0008686F"/>
    <w:rsid w:val="00097865"/>
    <w:rsid w:val="000A0DA5"/>
    <w:rsid w:val="000A18BB"/>
    <w:rsid w:val="000A2D99"/>
    <w:rsid w:val="000A2F9B"/>
    <w:rsid w:val="000A38F2"/>
    <w:rsid w:val="000A7379"/>
    <w:rsid w:val="000B0F5C"/>
    <w:rsid w:val="000B29B7"/>
    <w:rsid w:val="000B3191"/>
    <w:rsid w:val="000B4578"/>
    <w:rsid w:val="000C1426"/>
    <w:rsid w:val="000C167D"/>
    <w:rsid w:val="000C3075"/>
    <w:rsid w:val="000C67F0"/>
    <w:rsid w:val="000D1234"/>
    <w:rsid w:val="000D1EC0"/>
    <w:rsid w:val="000D4B39"/>
    <w:rsid w:val="000E0444"/>
    <w:rsid w:val="000E1378"/>
    <w:rsid w:val="000E2BE5"/>
    <w:rsid w:val="000E4A3E"/>
    <w:rsid w:val="000E6950"/>
    <w:rsid w:val="000E6A16"/>
    <w:rsid w:val="000E76A3"/>
    <w:rsid w:val="000F6331"/>
    <w:rsid w:val="000F6CE0"/>
    <w:rsid w:val="00107039"/>
    <w:rsid w:val="00107E40"/>
    <w:rsid w:val="001178C9"/>
    <w:rsid w:val="001179CA"/>
    <w:rsid w:val="00130026"/>
    <w:rsid w:val="00131039"/>
    <w:rsid w:val="0013530B"/>
    <w:rsid w:val="001441B8"/>
    <w:rsid w:val="00151B53"/>
    <w:rsid w:val="00152014"/>
    <w:rsid w:val="00152C46"/>
    <w:rsid w:val="00155BEB"/>
    <w:rsid w:val="00156717"/>
    <w:rsid w:val="00160303"/>
    <w:rsid w:val="001603CA"/>
    <w:rsid w:val="00160E36"/>
    <w:rsid w:val="00162BAE"/>
    <w:rsid w:val="00166006"/>
    <w:rsid w:val="00175408"/>
    <w:rsid w:val="0018082E"/>
    <w:rsid w:val="00184FF9"/>
    <w:rsid w:val="00190859"/>
    <w:rsid w:val="00197400"/>
    <w:rsid w:val="001A1659"/>
    <w:rsid w:val="001A381E"/>
    <w:rsid w:val="001A730A"/>
    <w:rsid w:val="001A756C"/>
    <w:rsid w:val="001B1B35"/>
    <w:rsid w:val="001B2A59"/>
    <w:rsid w:val="001C201F"/>
    <w:rsid w:val="001C4AD6"/>
    <w:rsid w:val="001C792A"/>
    <w:rsid w:val="001C7F01"/>
    <w:rsid w:val="001D2F45"/>
    <w:rsid w:val="001D36C6"/>
    <w:rsid w:val="001D55C5"/>
    <w:rsid w:val="001D7ACD"/>
    <w:rsid w:val="001D7FA5"/>
    <w:rsid w:val="001E2249"/>
    <w:rsid w:val="001F304B"/>
    <w:rsid w:val="001F5C7C"/>
    <w:rsid w:val="002005A0"/>
    <w:rsid w:val="00201B76"/>
    <w:rsid w:val="0020409D"/>
    <w:rsid w:val="0021149B"/>
    <w:rsid w:val="002129BD"/>
    <w:rsid w:val="0021561F"/>
    <w:rsid w:val="00220F45"/>
    <w:rsid w:val="00223AFB"/>
    <w:rsid w:val="00225327"/>
    <w:rsid w:val="00226A0D"/>
    <w:rsid w:val="00230051"/>
    <w:rsid w:val="00232454"/>
    <w:rsid w:val="002358DF"/>
    <w:rsid w:val="00235958"/>
    <w:rsid w:val="00241C53"/>
    <w:rsid w:val="00246D6A"/>
    <w:rsid w:val="00255735"/>
    <w:rsid w:val="00255DEF"/>
    <w:rsid w:val="0025703E"/>
    <w:rsid w:val="00264C0B"/>
    <w:rsid w:val="002670BD"/>
    <w:rsid w:val="00276373"/>
    <w:rsid w:val="00281313"/>
    <w:rsid w:val="00284F21"/>
    <w:rsid w:val="00285C6E"/>
    <w:rsid w:val="00291139"/>
    <w:rsid w:val="00293FA2"/>
    <w:rsid w:val="00295A21"/>
    <w:rsid w:val="00296514"/>
    <w:rsid w:val="002A1EB0"/>
    <w:rsid w:val="002A287A"/>
    <w:rsid w:val="002A28C0"/>
    <w:rsid w:val="002A3CC0"/>
    <w:rsid w:val="002A4A87"/>
    <w:rsid w:val="002A4FF3"/>
    <w:rsid w:val="002B09F9"/>
    <w:rsid w:val="002B34A4"/>
    <w:rsid w:val="002B51E7"/>
    <w:rsid w:val="002C01FB"/>
    <w:rsid w:val="002C1278"/>
    <w:rsid w:val="002C2DE6"/>
    <w:rsid w:val="002C4761"/>
    <w:rsid w:val="002D364A"/>
    <w:rsid w:val="002D6A85"/>
    <w:rsid w:val="002E22BC"/>
    <w:rsid w:val="002E2F7E"/>
    <w:rsid w:val="002E5C5C"/>
    <w:rsid w:val="002E6484"/>
    <w:rsid w:val="002E6617"/>
    <w:rsid w:val="002F5395"/>
    <w:rsid w:val="002F56D4"/>
    <w:rsid w:val="002F7300"/>
    <w:rsid w:val="00300724"/>
    <w:rsid w:val="00300F9A"/>
    <w:rsid w:val="0030130B"/>
    <w:rsid w:val="00304B66"/>
    <w:rsid w:val="003123BD"/>
    <w:rsid w:val="0031337C"/>
    <w:rsid w:val="003169A9"/>
    <w:rsid w:val="00323900"/>
    <w:rsid w:val="00324A21"/>
    <w:rsid w:val="00325F5D"/>
    <w:rsid w:val="00325F67"/>
    <w:rsid w:val="003260C9"/>
    <w:rsid w:val="003311C7"/>
    <w:rsid w:val="003405DB"/>
    <w:rsid w:val="0034708E"/>
    <w:rsid w:val="0035038A"/>
    <w:rsid w:val="003552CF"/>
    <w:rsid w:val="00356299"/>
    <w:rsid w:val="00365500"/>
    <w:rsid w:val="00365605"/>
    <w:rsid w:val="0036707C"/>
    <w:rsid w:val="0037214E"/>
    <w:rsid w:val="00384C04"/>
    <w:rsid w:val="00396352"/>
    <w:rsid w:val="003A508B"/>
    <w:rsid w:val="003B4307"/>
    <w:rsid w:val="003B4F1F"/>
    <w:rsid w:val="003C0596"/>
    <w:rsid w:val="003C0CF8"/>
    <w:rsid w:val="003C2583"/>
    <w:rsid w:val="003C4E28"/>
    <w:rsid w:val="003C7BCE"/>
    <w:rsid w:val="003D1768"/>
    <w:rsid w:val="003D4531"/>
    <w:rsid w:val="003D46F4"/>
    <w:rsid w:val="003E3E95"/>
    <w:rsid w:val="003F3436"/>
    <w:rsid w:val="003F5B3E"/>
    <w:rsid w:val="003F62CA"/>
    <w:rsid w:val="003F7F18"/>
    <w:rsid w:val="00401A39"/>
    <w:rsid w:val="00401D84"/>
    <w:rsid w:val="00404A49"/>
    <w:rsid w:val="00406C0F"/>
    <w:rsid w:val="00406C7C"/>
    <w:rsid w:val="00414FCE"/>
    <w:rsid w:val="0041600E"/>
    <w:rsid w:val="004164FB"/>
    <w:rsid w:val="00422755"/>
    <w:rsid w:val="00425ADE"/>
    <w:rsid w:val="00436C7B"/>
    <w:rsid w:val="00437F3C"/>
    <w:rsid w:val="00440CE1"/>
    <w:rsid w:val="004461B5"/>
    <w:rsid w:val="00447E80"/>
    <w:rsid w:val="00452712"/>
    <w:rsid w:val="00453B38"/>
    <w:rsid w:val="00454845"/>
    <w:rsid w:val="00457CB5"/>
    <w:rsid w:val="00466788"/>
    <w:rsid w:val="00470D99"/>
    <w:rsid w:val="00473F84"/>
    <w:rsid w:val="00476628"/>
    <w:rsid w:val="004767A3"/>
    <w:rsid w:val="00476A85"/>
    <w:rsid w:val="00477BFA"/>
    <w:rsid w:val="00485727"/>
    <w:rsid w:val="004861A9"/>
    <w:rsid w:val="0048637A"/>
    <w:rsid w:val="00487404"/>
    <w:rsid w:val="00493AE1"/>
    <w:rsid w:val="00496B84"/>
    <w:rsid w:val="00496C6E"/>
    <w:rsid w:val="004A3C0A"/>
    <w:rsid w:val="004A3FC9"/>
    <w:rsid w:val="004A4CDA"/>
    <w:rsid w:val="004B3C3F"/>
    <w:rsid w:val="004B427C"/>
    <w:rsid w:val="004B474E"/>
    <w:rsid w:val="004B54D8"/>
    <w:rsid w:val="004B5548"/>
    <w:rsid w:val="004B68D8"/>
    <w:rsid w:val="004C6C64"/>
    <w:rsid w:val="004C7CD6"/>
    <w:rsid w:val="004E09AD"/>
    <w:rsid w:val="004E0B97"/>
    <w:rsid w:val="004E387E"/>
    <w:rsid w:val="004E465E"/>
    <w:rsid w:val="004E5F90"/>
    <w:rsid w:val="004E6C65"/>
    <w:rsid w:val="004F3BD9"/>
    <w:rsid w:val="004F4344"/>
    <w:rsid w:val="004F7625"/>
    <w:rsid w:val="00501F97"/>
    <w:rsid w:val="00502F00"/>
    <w:rsid w:val="005073C6"/>
    <w:rsid w:val="00510C1C"/>
    <w:rsid w:val="005130E6"/>
    <w:rsid w:val="00514AE5"/>
    <w:rsid w:val="00515583"/>
    <w:rsid w:val="00523833"/>
    <w:rsid w:val="00524850"/>
    <w:rsid w:val="00531F12"/>
    <w:rsid w:val="00533A31"/>
    <w:rsid w:val="00533C86"/>
    <w:rsid w:val="00535D07"/>
    <w:rsid w:val="00542A4A"/>
    <w:rsid w:val="00544557"/>
    <w:rsid w:val="005461B0"/>
    <w:rsid w:val="005469E5"/>
    <w:rsid w:val="0055003F"/>
    <w:rsid w:val="0055399A"/>
    <w:rsid w:val="005546CB"/>
    <w:rsid w:val="00556CC5"/>
    <w:rsid w:val="0056432C"/>
    <w:rsid w:val="00565E5C"/>
    <w:rsid w:val="00565FA2"/>
    <w:rsid w:val="00567918"/>
    <w:rsid w:val="00571D98"/>
    <w:rsid w:val="0058034F"/>
    <w:rsid w:val="00583BA1"/>
    <w:rsid w:val="005876A9"/>
    <w:rsid w:val="00592A43"/>
    <w:rsid w:val="005A046E"/>
    <w:rsid w:val="005B054B"/>
    <w:rsid w:val="005B28DE"/>
    <w:rsid w:val="005B2D01"/>
    <w:rsid w:val="005B460C"/>
    <w:rsid w:val="005C3A93"/>
    <w:rsid w:val="005D068A"/>
    <w:rsid w:val="005D16F3"/>
    <w:rsid w:val="005D6675"/>
    <w:rsid w:val="005E15AE"/>
    <w:rsid w:val="005E504A"/>
    <w:rsid w:val="005E6A3F"/>
    <w:rsid w:val="005E6F1B"/>
    <w:rsid w:val="005F0D0C"/>
    <w:rsid w:val="005F4B68"/>
    <w:rsid w:val="005F58EA"/>
    <w:rsid w:val="005F7A1E"/>
    <w:rsid w:val="006036FA"/>
    <w:rsid w:val="0061656D"/>
    <w:rsid w:val="00621433"/>
    <w:rsid w:val="006232B9"/>
    <w:rsid w:val="006325E6"/>
    <w:rsid w:val="0063298C"/>
    <w:rsid w:val="00637476"/>
    <w:rsid w:val="00640979"/>
    <w:rsid w:val="006433C7"/>
    <w:rsid w:val="00645AC5"/>
    <w:rsid w:val="006468D0"/>
    <w:rsid w:val="00650E9F"/>
    <w:rsid w:val="00653D39"/>
    <w:rsid w:val="0065453F"/>
    <w:rsid w:val="006553E8"/>
    <w:rsid w:val="00661498"/>
    <w:rsid w:val="006614BB"/>
    <w:rsid w:val="0066237A"/>
    <w:rsid w:val="0066442A"/>
    <w:rsid w:val="006706BE"/>
    <w:rsid w:val="00673255"/>
    <w:rsid w:val="00674E36"/>
    <w:rsid w:val="006862D7"/>
    <w:rsid w:val="006A06D6"/>
    <w:rsid w:val="006A0ACC"/>
    <w:rsid w:val="006A1B84"/>
    <w:rsid w:val="006A2A93"/>
    <w:rsid w:val="006A49E0"/>
    <w:rsid w:val="006A4B16"/>
    <w:rsid w:val="006B3703"/>
    <w:rsid w:val="006C2973"/>
    <w:rsid w:val="006C5407"/>
    <w:rsid w:val="006C5A6F"/>
    <w:rsid w:val="006D1F70"/>
    <w:rsid w:val="006D29E5"/>
    <w:rsid w:val="006E2069"/>
    <w:rsid w:val="006E6344"/>
    <w:rsid w:val="006F3490"/>
    <w:rsid w:val="006F56AC"/>
    <w:rsid w:val="006F5FEC"/>
    <w:rsid w:val="006F7765"/>
    <w:rsid w:val="007003F5"/>
    <w:rsid w:val="007021E7"/>
    <w:rsid w:val="0070298C"/>
    <w:rsid w:val="0070522D"/>
    <w:rsid w:val="00706143"/>
    <w:rsid w:val="0070661A"/>
    <w:rsid w:val="00707979"/>
    <w:rsid w:val="00716456"/>
    <w:rsid w:val="007210FC"/>
    <w:rsid w:val="00722C57"/>
    <w:rsid w:val="007262ED"/>
    <w:rsid w:val="007274DC"/>
    <w:rsid w:val="007276F4"/>
    <w:rsid w:val="00727C9B"/>
    <w:rsid w:val="0073164A"/>
    <w:rsid w:val="007325B1"/>
    <w:rsid w:val="00734327"/>
    <w:rsid w:val="007372E4"/>
    <w:rsid w:val="00742AB9"/>
    <w:rsid w:val="00746D08"/>
    <w:rsid w:val="00750C42"/>
    <w:rsid w:val="007520A6"/>
    <w:rsid w:val="00752DC1"/>
    <w:rsid w:val="007579EB"/>
    <w:rsid w:val="00757DF9"/>
    <w:rsid w:val="00763BD3"/>
    <w:rsid w:val="00770BDF"/>
    <w:rsid w:val="00774FF5"/>
    <w:rsid w:val="00775EBB"/>
    <w:rsid w:val="00777C67"/>
    <w:rsid w:val="007805B2"/>
    <w:rsid w:val="0078393F"/>
    <w:rsid w:val="00783DE0"/>
    <w:rsid w:val="0079012E"/>
    <w:rsid w:val="0079586A"/>
    <w:rsid w:val="007A0A46"/>
    <w:rsid w:val="007A1924"/>
    <w:rsid w:val="007A44D3"/>
    <w:rsid w:val="007A587C"/>
    <w:rsid w:val="007A6CC1"/>
    <w:rsid w:val="007B1943"/>
    <w:rsid w:val="007B2857"/>
    <w:rsid w:val="007B2A66"/>
    <w:rsid w:val="007B5603"/>
    <w:rsid w:val="007C0F57"/>
    <w:rsid w:val="007C3B75"/>
    <w:rsid w:val="007D61D7"/>
    <w:rsid w:val="007E1EA5"/>
    <w:rsid w:val="007E38B7"/>
    <w:rsid w:val="007E4178"/>
    <w:rsid w:val="007F1D5E"/>
    <w:rsid w:val="007F22FA"/>
    <w:rsid w:val="007F2C5C"/>
    <w:rsid w:val="007F7471"/>
    <w:rsid w:val="0080025F"/>
    <w:rsid w:val="00814BDB"/>
    <w:rsid w:val="008212F0"/>
    <w:rsid w:val="008271CA"/>
    <w:rsid w:val="00830114"/>
    <w:rsid w:val="00843415"/>
    <w:rsid w:val="00843F9D"/>
    <w:rsid w:val="008473F9"/>
    <w:rsid w:val="0085258D"/>
    <w:rsid w:val="00853521"/>
    <w:rsid w:val="0085683D"/>
    <w:rsid w:val="008577E1"/>
    <w:rsid w:val="00862188"/>
    <w:rsid w:val="0087282F"/>
    <w:rsid w:val="00873B25"/>
    <w:rsid w:val="00875F1C"/>
    <w:rsid w:val="00884064"/>
    <w:rsid w:val="0088706E"/>
    <w:rsid w:val="00890E60"/>
    <w:rsid w:val="00891539"/>
    <w:rsid w:val="00892689"/>
    <w:rsid w:val="00892B9E"/>
    <w:rsid w:val="0089336F"/>
    <w:rsid w:val="008A14E0"/>
    <w:rsid w:val="008A5438"/>
    <w:rsid w:val="008B4377"/>
    <w:rsid w:val="008C17EC"/>
    <w:rsid w:val="008C4771"/>
    <w:rsid w:val="008C585F"/>
    <w:rsid w:val="008C717D"/>
    <w:rsid w:val="008D74B4"/>
    <w:rsid w:val="008E0A5B"/>
    <w:rsid w:val="008E3A4F"/>
    <w:rsid w:val="008E507D"/>
    <w:rsid w:val="008E61EB"/>
    <w:rsid w:val="008E6EDC"/>
    <w:rsid w:val="008F07C2"/>
    <w:rsid w:val="008F08C1"/>
    <w:rsid w:val="008F09CA"/>
    <w:rsid w:val="008F3BBC"/>
    <w:rsid w:val="008F648C"/>
    <w:rsid w:val="00903346"/>
    <w:rsid w:val="00903950"/>
    <w:rsid w:val="00907015"/>
    <w:rsid w:val="00912847"/>
    <w:rsid w:val="009149FE"/>
    <w:rsid w:val="00915ED5"/>
    <w:rsid w:val="00920FE7"/>
    <w:rsid w:val="0092218E"/>
    <w:rsid w:val="0093025D"/>
    <w:rsid w:val="009338AE"/>
    <w:rsid w:val="00934017"/>
    <w:rsid w:val="00934529"/>
    <w:rsid w:val="00937AF7"/>
    <w:rsid w:val="00942E70"/>
    <w:rsid w:val="00943A36"/>
    <w:rsid w:val="00944FD3"/>
    <w:rsid w:val="009451A2"/>
    <w:rsid w:val="00945BDE"/>
    <w:rsid w:val="00946977"/>
    <w:rsid w:val="00950B3F"/>
    <w:rsid w:val="00957170"/>
    <w:rsid w:val="00970462"/>
    <w:rsid w:val="00974089"/>
    <w:rsid w:val="009800C3"/>
    <w:rsid w:val="00984882"/>
    <w:rsid w:val="00987397"/>
    <w:rsid w:val="00990E16"/>
    <w:rsid w:val="00993D44"/>
    <w:rsid w:val="00993FC2"/>
    <w:rsid w:val="009955F7"/>
    <w:rsid w:val="009978C1"/>
    <w:rsid w:val="009A3628"/>
    <w:rsid w:val="009B1EB8"/>
    <w:rsid w:val="009C0FDC"/>
    <w:rsid w:val="009C5694"/>
    <w:rsid w:val="009C5A9E"/>
    <w:rsid w:val="009C64A2"/>
    <w:rsid w:val="009D0B39"/>
    <w:rsid w:val="009D1A45"/>
    <w:rsid w:val="009D1BDA"/>
    <w:rsid w:val="009D23CE"/>
    <w:rsid w:val="009D3DCC"/>
    <w:rsid w:val="009D5BAA"/>
    <w:rsid w:val="009E0CDE"/>
    <w:rsid w:val="009E42EC"/>
    <w:rsid w:val="009F7764"/>
    <w:rsid w:val="00A04E3B"/>
    <w:rsid w:val="00A059FA"/>
    <w:rsid w:val="00A0693B"/>
    <w:rsid w:val="00A07A7A"/>
    <w:rsid w:val="00A107D8"/>
    <w:rsid w:val="00A11942"/>
    <w:rsid w:val="00A128CD"/>
    <w:rsid w:val="00A131A3"/>
    <w:rsid w:val="00A161E8"/>
    <w:rsid w:val="00A1677D"/>
    <w:rsid w:val="00A22BE2"/>
    <w:rsid w:val="00A26760"/>
    <w:rsid w:val="00A276AB"/>
    <w:rsid w:val="00A308D7"/>
    <w:rsid w:val="00A316E5"/>
    <w:rsid w:val="00A33EEF"/>
    <w:rsid w:val="00A440C5"/>
    <w:rsid w:val="00A47B08"/>
    <w:rsid w:val="00A504E0"/>
    <w:rsid w:val="00A5194C"/>
    <w:rsid w:val="00A5342E"/>
    <w:rsid w:val="00A55C28"/>
    <w:rsid w:val="00A56B10"/>
    <w:rsid w:val="00A65A04"/>
    <w:rsid w:val="00A65EC2"/>
    <w:rsid w:val="00A66A1C"/>
    <w:rsid w:val="00A67D71"/>
    <w:rsid w:val="00A70771"/>
    <w:rsid w:val="00A70C37"/>
    <w:rsid w:val="00A71EE3"/>
    <w:rsid w:val="00A74ACB"/>
    <w:rsid w:val="00A7514C"/>
    <w:rsid w:val="00A81039"/>
    <w:rsid w:val="00A8198D"/>
    <w:rsid w:val="00A81DC7"/>
    <w:rsid w:val="00A822AB"/>
    <w:rsid w:val="00A8286A"/>
    <w:rsid w:val="00A938AF"/>
    <w:rsid w:val="00A94FCF"/>
    <w:rsid w:val="00A9521D"/>
    <w:rsid w:val="00A97EBF"/>
    <w:rsid w:val="00AA2FD6"/>
    <w:rsid w:val="00AA6D98"/>
    <w:rsid w:val="00AA738A"/>
    <w:rsid w:val="00AB1506"/>
    <w:rsid w:val="00AB2064"/>
    <w:rsid w:val="00AB4AFA"/>
    <w:rsid w:val="00AC24BF"/>
    <w:rsid w:val="00AC3056"/>
    <w:rsid w:val="00AD1208"/>
    <w:rsid w:val="00AD3B63"/>
    <w:rsid w:val="00AD423D"/>
    <w:rsid w:val="00AD540E"/>
    <w:rsid w:val="00AF43BB"/>
    <w:rsid w:val="00AF6119"/>
    <w:rsid w:val="00AF7323"/>
    <w:rsid w:val="00B01729"/>
    <w:rsid w:val="00B01DBA"/>
    <w:rsid w:val="00B029BF"/>
    <w:rsid w:val="00B04BD9"/>
    <w:rsid w:val="00B06084"/>
    <w:rsid w:val="00B10FEF"/>
    <w:rsid w:val="00B115AD"/>
    <w:rsid w:val="00B1197A"/>
    <w:rsid w:val="00B16FD2"/>
    <w:rsid w:val="00B25947"/>
    <w:rsid w:val="00B264A9"/>
    <w:rsid w:val="00B30D82"/>
    <w:rsid w:val="00B37CBE"/>
    <w:rsid w:val="00B41BFD"/>
    <w:rsid w:val="00B42B4F"/>
    <w:rsid w:val="00B4309D"/>
    <w:rsid w:val="00B51448"/>
    <w:rsid w:val="00B5594A"/>
    <w:rsid w:val="00B63B5D"/>
    <w:rsid w:val="00B64C29"/>
    <w:rsid w:val="00B6793A"/>
    <w:rsid w:val="00B67B19"/>
    <w:rsid w:val="00B70C12"/>
    <w:rsid w:val="00B72522"/>
    <w:rsid w:val="00B728FA"/>
    <w:rsid w:val="00B73329"/>
    <w:rsid w:val="00B747F5"/>
    <w:rsid w:val="00B74EDA"/>
    <w:rsid w:val="00B81C7F"/>
    <w:rsid w:val="00B82BB3"/>
    <w:rsid w:val="00B835ED"/>
    <w:rsid w:val="00B85D0E"/>
    <w:rsid w:val="00B87792"/>
    <w:rsid w:val="00B9105A"/>
    <w:rsid w:val="00B9384D"/>
    <w:rsid w:val="00B9481F"/>
    <w:rsid w:val="00B94ED6"/>
    <w:rsid w:val="00BB7373"/>
    <w:rsid w:val="00BC3DDD"/>
    <w:rsid w:val="00BC7E6B"/>
    <w:rsid w:val="00BD283E"/>
    <w:rsid w:val="00BD4775"/>
    <w:rsid w:val="00BD4C78"/>
    <w:rsid w:val="00BD62FB"/>
    <w:rsid w:val="00BE129A"/>
    <w:rsid w:val="00BE14D3"/>
    <w:rsid w:val="00BE2243"/>
    <w:rsid w:val="00BE25E4"/>
    <w:rsid w:val="00BF0E7F"/>
    <w:rsid w:val="00BF7385"/>
    <w:rsid w:val="00BF75FF"/>
    <w:rsid w:val="00C04723"/>
    <w:rsid w:val="00C04975"/>
    <w:rsid w:val="00C04B41"/>
    <w:rsid w:val="00C11730"/>
    <w:rsid w:val="00C22C49"/>
    <w:rsid w:val="00C2335E"/>
    <w:rsid w:val="00C261EF"/>
    <w:rsid w:val="00C36E32"/>
    <w:rsid w:val="00C412DA"/>
    <w:rsid w:val="00C41409"/>
    <w:rsid w:val="00C421A2"/>
    <w:rsid w:val="00C457BB"/>
    <w:rsid w:val="00C5148A"/>
    <w:rsid w:val="00C51765"/>
    <w:rsid w:val="00C522FD"/>
    <w:rsid w:val="00C5263A"/>
    <w:rsid w:val="00C53FE8"/>
    <w:rsid w:val="00C546C6"/>
    <w:rsid w:val="00C564E8"/>
    <w:rsid w:val="00C60D30"/>
    <w:rsid w:val="00C60D76"/>
    <w:rsid w:val="00C6281A"/>
    <w:rsid w:val="00C6412B"/>
    <w:rsid w:val="00C64D91"/>
    <w:rsid w:val="00C74F89"/>
    <w:rsid w:val="00C75115"/>
    <w:rsid w:val="00C77541"/>
    <w:rsid w:val="00C811FA"/>
    <w:rsid w:val="00C84DED"/>
    <w:rsid w:val="00C91165"/>
    <w:rsid w:val="00CA71BC"/>
    <w:rsid w:val="00CB012A"/>
    <w:rsid w:val="00CB04DB"/>
    <w:rsid w:val="00CB0A05"/>
    <w:rsid w:val="00CB5D7A"/>
    <w:rsid w:val="00CC13CD"/>
    <w:rsid w:val="00CC2E3B"/>
    <w:rsid w:val="00CC542F"/>
    <w:rsid w:val="00CD223B"/>
    <w:rsid w:val="00CE0DED"/>
    <w:rsid w:val="00CF07CF"/>
    <w:rsid w:val="00CF219A"/>
    <w:rsid w:val="00CF5753"/>
    <w:rsid w:val="00D02B9D"/>
    <w:rsid w:val="00D11ADC"/>
    <w:rsid w:val="00D120EC"/>
    <w:rsid w:val="00D1659F"/>
    <w:rsid w:val="00D16C84"/>
    <w:rsid w:val="00D16E4B"/>
    <w:rsid w:val="00D179EA"/>
    <w:rsid w:val="00D21320"/>
    <w:rsid w:val="00D228CF"/>
    <w:rsid w:val="00D27BB7"/>
    <w:rsid w:val="00D33C41"/>
    <w:rsid w:val="00D4340D"/>
    <w:rsid w:val="00D4722B"/>
    <w:rsid w:val="00D52140"/>
    <w:rsid w:val="00D546A2"/>
    <w:rsid w:val="00D55C5E"/>
    <w:rsid w:val="00D5674B"/>
    <w:rsid w:val="00D60B93"/>
    <w:rsid w:val="00D6575D"/>
    <w:rsid w:val="00D718A2"/>
    <w:rsid w:val="00D74A9B"/>
    <w:rsid w:val="00D75C43"/>
    <w:rsid w:val="00D81367"/>
    <w:rsid w:val="00D821A8"/>
    <w:rsid w:val="00D83EE9"/>
    <w:rsid w:val="00D84AF4"/>
    <w:rsid w:val="00D86F0A"/>
    <w:rsid w:val="00D92132"/>
    <w:rsid w:val="00D92F25"/>
    <w:rsid w:val="00D94370"/>
    <w:rsid w:val="00DA1F53"/>
    <w:rsid w:val="00DA3829"/>
    <w:rsid w:val="00DA47A7"/>
    <w:rsid w:val="00DA48A5"/>
    <w:rsid w:val="00DA55B9"/>
    <w:rsid w:val="00DA6EE2"/>
    <w:rsid w:val="00DB6FCB"/>
    <w:rsid w:val="00DC0F03"/>
    <w:rsid w:val="00DC4430"/>
    <w:rsid w:val="00DC58C8"/>
    <w:rsid w:val="00DC6AC9"/>
    <w:rsid w:val="00DD0751"/>
    <w:rsid w:val="00DD1556"/>
    <w:rsid w:val="00DD16A0"/>
    <w:rsid w:val="00DD21D5"/>
    <w:rsid w:val="00DE08DE"/>
    <w:rsid w:val="00DE11DB"/>
    <w:rsid w:val="00DE1B0C"/>
    <w:rsid w:val="00DE5AAA"/>
    <w:rsid w:val="00DE7091"/>
    <w:rsid w:val="00DE7E32"/>
    <w:rsid w:val="00DF0732"/>
    <w:rsid w:val="00DF3E9A"/>
    <w:rsid w:val="00DF6783"/>
    <w:rsid w:val="00DF7DC4"/>
    <w:rsid w:val="00E0105D"/>
    <w:rsid w:val="00E01901"/>
    <w:rsid w:val="00E031D8"/>
    <w:rsid w:val="00E122A6"/>
    <w:rsid w:val="00E228DA"/>
    <w:rsid w:val="00E22DF6"/>
    <w:rsid w:val="00E257D4"/>
    <w:rsid w:val="00E263B3"/>
    <w:rsid w:val="00E271CF"/>
    <w:rsid w:val="00E27A1B"/>
    <w:rsid w:val="00E27BC1"/>
    <w:rsid w:val="00E27F68"/>
    <w:rsid w:val="00E31CEA"/>
    <w:rsid w:val="00E347ED"/>
    <w:rsid w:val="00E41E14"/>
    <w:rsid w:val="00E4336F"/>
    <w:rsid w:val="00E456EF"/>
    <w:rsid w:val="00E45B27"/>
    <w:rsid w:val="00E56926"/>
    <w:rsid w:val="00E57C79"/>
    <w:rsid w:val="00E65184"/>
    <w:rsid w:val="00E657EC"/>
    <w:rsid w:val="00E72F20"/>
    <w:rsid w:val="00E73AD8"/>
    <w:rsid w:val="00E84FC4"/>
    <w:rsid w:val="00E96A27"/>
    <w:rsid w:val="00EA0551"/>
    <w:rsid w:val="00EA712F"/>
    <w:rsid w:val="00EB46E9"/>
    <w:rsid w:val="00EB57E8"/>
    <w:rsid w:val="00EB619F"/>
    <w:rsid w:val="00EC0048"/>
    <w:rsid w:val="00EC2B09"/>
    <w:rsid w:val="00EC53C4"/>
    <w:rsid w:val="00EC662C"/>
    <w:rsid w:val="00ED1840"/>
    <w:rsid w:val="00ED2026"/>
    <w:rsid w:val="00ED5281"/>
    <w:rsid w:val="00ED5DF6"/>
    <w:rsid w:val="00ED6B2A"/>
    <w:rsid w:val="00EE09D1"/>
    <w:rsid w:val="00EE1B02"/>
    <w:rsid w:val="00EE2F8C"/>
    <w:rsid w:val="00EE431A"/>
    <w:rsid w:val="00EE45C7"/>
    <w:rsid w:val="00EE7DD4"/>
    <w:rsid w:val="00EF2355"/>
    <w:rsid w:val="00EF5393"/>
    <w:rsid w:val="00F01D21"/>
    <w:rsid w:val="00F04C06"/>
    <w:rsid w:val="00F05136"/>
    <w:rsid w:val="00F14797"/>
    <w:rsid w:val="00F22F45"/>
    <w:rsid w:val="00F23076"/>
    <w:rsid w:val="00F34009"/>
    <w:rsid w:val="00F34C0E"/>
    <w:rsid w:val="00F439B3"/>
    <w:rsid w:val="00F43E4B"/>
    <w:rsid w:val="00F44A8A"/>
    <w:rsid w:val="00F51382"/>
    <w:rsid w:val="00F53C2D"/>
    <w:rsid w:val="00F6094F"/>
    <w:rsid w:val="00F60B6F"/>
    <w:rsid w:val="00F640AE"/>
    <w:rsid w:val="00F6571F"/>
    <w:rsid w:val="00F65905"/>
    <w:rsid w:val="00F667DD"/>
    <w:rsid w:val="00F672F7"/>
    <w:rsid w:val="00F7006E"/>
    <w:rsid w:val="00F7185E"/>
    <w:rsid w:val="00F75DC1"/>
    <w:rsid w:val="00F763C8"/>
    <w:rsid w:val="00F82541"/>
    <w:rsid w:val="00F82917"/>
    <w:rsid w:val="00F82E19"/>
    <w:rsid w:val="00F932C8"/>
    <w:rsid w:val="00F9713E"/>
    <w:rsid w:val="00FA5D29"/>
    <w:rsid w:val="00FA6A59"/>
    <w:rsid w:val="00FB5E1C"/>
    <w:rsid w:val="00FC0634"/>
    <w:rsid w:val="00FC18B8"/>
    <w:rsid w:val="00FC1ED0"/>
    <w:rsid w:val="00FC43A6"/>
    <w:rsid w:val="00FC5163"/>
    <w:rsid w:val="00FC6A9E"/>
    <w:rsid w:val="00FD23A7"/>
    <w:rsid w:val="00FD3A2E"/>
    <w:rsid w:val="00FE4603"/>
    <w:rsid w:val="00FE511A"/>
    <w:rsid w:val="00FF55B3"/>
    <w:rsid w:val="5FFB9F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name="header"/>
    <w:lsdException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5">
    <w:name w:val="Default Paragraph Font"/>
    <w:semiHidden/>
    <w:unhideWhenUsed/>
    <w:uiPriority w:val="1"/>
  </w:style>
  <w:style w:type="table" w:default="1" w:styleId="4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6"/>
    <w:unhideWhenUsed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7"/>
    <w:semiHidden/>
    <w:unhideWhenUsed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6">
    <w:name w:val="页脚 Char"/>
    <w:basedOn w:val="5"/>
    <w:link w:val="2"/>
    <w:uiPriority w:val="99"/>
    <w:rPr>
      <w:sz w:val="18"/>
      <w:szCs w:val="18"/>
    </w:rPr>
  </w:style>
  <w:style w:type="character" w:customStyle="1" w:styleId="7">
    <w:name w:val="页眉 Char"/>
    <w:basedOn w:val="5"/>
    <w:link w:val="3"/>
    <w:semiHidden/>
    <w:qFormat/>
    <w:uiPriority w:val="99"/>
    <w:rPr>
      <w:sz w:val="18"/>
      <w:szCs w:val="18"/>
    </w:rPr>
  </w:style>
  <w:style w:type="paragraph" w:styleId="8">
    <w:name w:val="List Paragraph"/>
    <w:basedOn w:val="1"/>
    <w:qFormat/>
    <w:uiPriority w:val="34"/>
    <w:pPr>
      <w:ind w:firstLine="420"/>
    </w:p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theme" Target="theme/theme1.xml"/><Relationship Id="rId4" Type="http://schemas.openxmlformats.org/officeDocument/2006/relationships/footer" Target="footer2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Microsoft</Company>
  <Pages>7</Pages>
  <Words>364</Words>
  <Characters>2076</Characters>
  <Lines>17</Lines>
  <Paragraphs>4</Paragraphs>
  <TotalTime>15</TotalTime>
  <ScaleCrop>false</ScaleCrop>
  <LinksUpToDate>false</LinksUpToDate>
  <CharactersWithSpaces>2436</CharactersWithSpaces>
  <Application>WPS Office_12.8.2.1119_F1E327BC-269C-435d-A152-05C5408002CA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2025-09-29T16:47:00Z</dcterms:created>
  <dc:creator>userlei</dc:creator>
  <cp:lastModifiedBy>somebody</cp:lastModifiedBy>
  <cp:lastPrinted>2025-06-11T15:09:00Z</cp:lastPrinted>
  <dcterms:modified xsi:type="dcterms:W3CDTF">2025-09-30T11:12:04Z</dcterms:modified>
  <cp:revision>8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2052-12.8.2.1119</vt:lpwstr>
  </property>
  <property fmtid="{D5CDD505-2E9C-101B-9397-08002B2CF9AE}" pid="3" name="ICV">
    <vt:lpwstr>3872E9CB9C93BFB0844ADB6833E92CCD_42</vt:lpwstr>
  </property>
</Properties>
</file>