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E2BC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9C4EDE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E48C16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常公（交）罚决送字〔2025〕第107号</w:t>
      </w:r>
    </w:p>
    <w:p w14:paraId="5DA2E1A2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曹鹏：</w:t>
      </w:r>
    </w:p>
    <w:p w14:paraId="27D027B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小型轿车苏DA0051*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LSGKM8R22RW027781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3204041717223830、3204041717223841、3204041717223852、3211361900788676、3204041717223782、3204041717223793、</w:t>
      </w:r>
      <w:r>
        <w:rPr>
          <w:rFonts w:ascii="仿宋_GB2312" w:hAnsi="仿宋" w:eastAsia="仿宋_GB2312"/>
          <w:sz w:val="32"/>
          <w:szCs w:val="32"/>
        </w:rPr>
        <w:t>3204041717223804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3204041717223815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3204041717223826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32040417172237453204041717223756</w:t>
      </w:r>
      <w:r>
        <w:rPr>
          <w:rFonts w:hint="eastAsia" w:ascii="仿宋_GB2312" w:hAnsi="仿宋" w:eastAsia="仿宋_GB2312"/>
          <w:sz w:val="32"/>
          <w:szCs w:val="32"/>
        </w:rPr>
        <w:t xml:space="preserve"> 、</w:t>
      </w:r>
      <w:r>
        <w:rPr>
          <w:rFonts w:ascii="仿宋_GB2312" w:hAnsi="仿宋" w:eastAsia="仿宋_GB2312"/>
          <w:sz w:val="32"/>
          <w:szCs w:val="32"/>
        </w:rPr>
        <w:t>3204041717223760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3204041717223771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3204121129706793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3204021716347651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EF507E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C8E444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ED3CF7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43AA30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79583A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FCDA13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76A7341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2025年10月13日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348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647</Words>
  <Characters>965</Characters>
  <Lines>7</Lines>
  <Paragraphs>2</Paragraphs>
  <TotalTime>53</TotalTime>
  <ScaleCrop>false</ScaleCrop>
  <LinksUpToDate>false</LinksUpToDate>
  <CharactersWithSpaces>1031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2025-10-13T01:56:39Z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01CB1CFA0ED3436BAC88AF54DE9B9AE1_13</vt:lpwstr>
  </property>
</Properties>
</file>