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D8A" w:rsidRPr="00C61868" w:rsidRDefault="00FB4D8A" w:rsidP="00FB4D8A">
      <w:pPr>
        <w:pStyle w:val="a5"/>
        <w:adjustRightInd w:val="0"/>
        <w:snapToGrid w:val="0"/>
        <w:spacing w:before="0" w:beforeAutospacing="0" w:after="0" w:afterAutospacing="0" w:line="360" w:lineRule="auto"/>
        <w:rPr>
          <w:rFonts w:ascii="黑体" w:eastAsia="黑体" w:hAnsi="黑体"/>
          <w:color w:val="000000"/>
          <w:sz w:val="32"/>
          <w:szCs w:val="32"/>
        </w:rPr>
      </w:pPr>
      <w:r w:rsidRPr="00C61868"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1</w:t>
      </w:r>
    </w:p>
    <w:p w:rsidR="00FB4D8A" w:rsidRDefault="00FB4D8A" w:rsidP="00FB4D8A">
      <w:pPr>
        <w:widowControl/>
        <w:spacing w:line="520" w:lineRule="atLeas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</w:p>
    <w:p w:rsidR="006F5B39" w:rsidRDefault="006F5B39" w:rsidP="00FB4D8A">
      <w:pPr>
        <w:widowControl/>
        <w:spacing w:line="520" w:lineRule="atLeast"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2025年常州市高价值专利培育示范中心建设</w:t>
      </w:r>
    </w:p>
    <w:p w:rsidR="006F5B39" w:rsidRDefault="006F5B39" w:rsidP="00FB4D8A">
      <w:pPr>
        <w:widowControl/>
        <w:spacing w:line="520" w:lineRule="atLeast"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计划项目拟立项名单</w:t>
      </w:r>
    </w:p>
    <w:p w:rsidR="006F5B39" w:rsidRPr="00992BA9" w:rsidRDefault="006F5B39" w:rsidP="00FB4D8A">
      <w:pPr>
        <w:widowControl/>
        <w:spacing w:line="520" w:lineRule="atLeas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</w:p>
    <w:tbl>
      <w:tblPr>
        <w:tblW w:w="84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6804"/>
      </w:tblGrid>
      <w:tr w:rsidR="00FB4D8A" w:rsidRPr="00EF5882" w:rsidTr="00C85B57">
        <w:trPr>
          <w:cantSplit/>
          <w:trHeight w:hRule="exact" w:val="510"/>
          <w:tblHeader/>
          <w:jc w:val="center"/>
        </w:trPr>
        <w:tc>
          <w:tcPr>
            <w:tcW w:w="1668" w:type="dxa"/>
            <w:vAlign w:val="center"/>
          </w:tcPr>
          <w:p w:rsidR="00FB4D8A" w:rsidRPr="006F5B39" w:rsidRDefault="00FB4D8A" w:rsidP="00C85B57">
            <w:pPr>
              <w:snapToGrid w:val="0"/>
              <w:jc w:val="center"/>
              <w:rPr>
                <w:rFonts w:ascii="仿宋_GB2312" w:eastAsia="仿宋_GB2312" w:hAnsi="仿宋" w:hint="eastAsia"/>
                <w:b/>
                <w:sz w:val="32"/>
                <w:szCs w:val="32"/>
              </w:rPr>
            </w:pPr>
            <w:r w:rsidRPr="006F5B39">
              <w:rPr>
                <w:rFonts w:ascii="仿宋_GB2312" w:eastAsia="仿宋_GB2312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6804" w:type="dxa"/>
            <w:vAlign w:val="center"/>
          </w:tcPr>
          <w:p w:rsidR="00FB4D8A" w:rsidRPr="006F5B39" w:rsidRDefault="00FB4D8A" w:rsidP="00C85B57">
            <w:pPr>
              <w:widowControl/>
              <w:snapToGrid w:val="0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6F5B39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项目承担单位</w:t>
            </w:r>
          </w:p>
        </w:tc>
      </w:tr>
      <w:tr w:rsidR="00283932" w:rsidRPr="008E7FFB" w:rsidTr="00C85B57">
        <w:trPr>
          <w:cantSplit/>
          <w:trHeight w:hRule="exact" w:val="510"/>
          <w:jc w:val="center"/>
        </w:trPr>
        <w:tc>
          <w:tcPr>
            <w:tcW w:w="1668" w:type="dxa"/>
            <w:vAlign w:val="center"/>
          </w:tcPr>
          <w:p w:rsidR="00283932" w:rsidRPr="006F5B39" w:rsidRDefault="00283932" w:rsidP="00C85B57">
            <w:pPr>
              <w:snapToGrid w:val="0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F5B39"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6804" w:type="dxa"/>
            <w:vAlign w:val="center"/>
          </w:tcPr>
          <w:p w:rsidR="00283932" w:rsidRPr="006F5B39" w:rsidRDefault="00283932">
            <w:pPr>
              <w:rPr>
                <w:rFonts w:ascii="仿宋_GB2312" w:eastAsia="仿宋_GB2312" w:hAnsi="宋体" w:cs="Arial" w:hint="eastAsia"/>
                <w:color w:val="000000"/>
                <w:sz w:val="32"/>
                <w:szCs w:val="32"/>
              </w:rPr>
            </w:pPr>
            <w:r w:rsidRPr="006F5B39">
              <w:rPr>
                <w:rFonts w:ascii="仿宋_GB2312" w:eastAsia="仿宋_GB2312" w:cs="Arial" w:hint="eastAsia"/>
                <w:color w:val="000000"/>
                <w:sz w:val="32"/>
                <w:szCs w:val="32"/>
              </w:rPr>
              <w:t>常州市凯迪电器股份有限公司</w:t>
            </w:r>
          </w:p>
        </w:tc>
      </w:tr>
      <w:tr w:rsidR="00283932" w:rsidRPr="008E7FFB" w:rsidTr="00C85B57">
        <w:trPr>
          <w:cantSplit/>
          <w:trHeight w:hRule="exact" w:val="510"/>
          <w:jc w:val="center"/>
        </w:trPr>
        <w:tc>
          <w:tcPr>
            <w:tcW w:w="1668" w:type="dxa"/>
            <w:vAlign w:val="center"/>
          </w:tcPr>
          <w:p w:rsidR="00283932" w:rsidRPr="006F5B39" w:rsidRDefault="00283932" w:rsidP="00C85B57">
            <w:pPr>
              <w:snapToGrid w:val="0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F5B39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6804" w:type="dxa"/>
            <w:vAlign w:val="center"/>
          </w:tcPr>
          <w:p w:rsidR="00283932" w:rsidRPr="006F5B39" w:rsidRDefault="00283932">
            <w:pPr>
              <w:rPr>
                <w:rFonts w:ascii="仿宋_GB2312" w:eastAsia="仿宋_GB2312" w:hAnsi="宋体" w:cs="Arial" w:hint="eastAsia"/>
                <w:color w:val="000000"/>
                <w:sz w:val="32"/>
                <w:szCs w:val="32"/>
              </w:rPr>
            </w:pPr>
            <w:r w:rsidRPr="006F5B39">
              <w:rPr>
                <w:rFonts w:ascii="仿宋_GB2312" w:eastAsia="仿宋_GB2312" w:cs="Arial" w:hint="eastAsia"/>
                <w:color w:val="000000"/>
                <w:sz w:val="32"/>
                <w:szCs w:val="32"/>
              </w:rPr>
              <w:t>常州安康医疗器械有限公司</w:t>
            </w:r>
          </w:p>
        </w:tc>
      </w:tr>
      <w:tr w:rsidR="00283932" w:rsidRPr="008E7FFB" w:rsidTr="00C85B57">
        <w:trPr>
          <w:cantSplit/>
          <w:trHeight w:hRule="exact" w:val="510"/>
          <w:jc w:val="center"/>
        </w:trPr>
        <w:tc>
          <w:tcPr>
            <w:tcW w:w="1668" w:type="dxa"/>
            <w:vAlign w:val="center"/>
          </w:tcPr>
          <w:p w:rsidR="00283932" w:rsidRPr="006F5B39" w:rsidRDefault="00283932" w:rsidP="00C85B57">
            <w:pPr>
              <w:snapToGrid w:val="0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F5B39">
              <w:rPr>
                <w:rFonts w:ascii="仿宋_GB2312" w:eastAsia="仿宋_GB2312" w:hAnsi="仿宋" w:hint="eastAsia"/>
                <w:sz w:val="32"/>
                <w:szCs w:val="32"/>
              </w:rPr>
              <w:t>3</w:t>
            </w:r>
          </w:p>
        </w:tc>
        <w:tc>
          <w:tcPr>
            <w:tcW w:w="6804" w:type="dxa"/>
            <w:vAlign w:val="center"/>
          </w:tcPr>
          <w:p w:rsidR="00283932" w:rsidRPr="006F5B39" w:rsidRDefault="00283932">
            <w:pPr>
              <w:rPr>
                <w:rFonts w:ascii="仿宋_GB2312" w:eastAsia="仿宋_GB2312" w:hAnsi="宋体" w:cs="Arial" w:hint="eastAsia"/>
                <w:sz w:val="32"/>
                <w:szCs w:val="32"/>
              </w:rPr>
            </w:pPr>
            <w:r w:rsidRPr="006F5B39">
              <w:rPr>
                <w:rFonts w:ascii="仿宋_GB2312" w:eastAsia="仿宋_GB2312" w:cs="Arial" w:hint="eastAsia"/>
                <w:sz w:val="32"/>
                <w:szCs w:val="32"/>
              </w:rPr>
              <w:t>汉得利（常州）电子股份有限公司</w:t>
            </w:r>
          </w:p>
        </w:tc>
      </w:tr>
      <w:tr w:rsidR="00283932" w:rsidRPr="008E7FFB" w:rsidTr="00C85B57">
        <w:trPr>
          <w:cantSplit/>
          <w:trHeight w:hRule="exact" w:val="510"/>
          <w:jc w:val="center"/>
        </w:trPr>
        <w:tc>
          <w:tcPr>
            <w:tcW w:w="1668" w:type="dxa"/>
            <w:vAlign w:val="center"/>
          </w:tcPr>
          <w:p w:rsidR="00283932" w:rsidRPr="006F5B39" w:rsidRDefault="00283932" w:rsidP="00C85B57">
            <w:pPr>
              <w:snapToGrid w:val="0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F5B39">
              <w:rPr>
                <w:rFonts w:ascii="仿宋_GB2312" w:eastAsia="仿宋_GB2312" w:hAnsi="仿宋" w:hint="eastAsia"/>
                <w:sz w:val="32"/>
                <w:szCs w:val="32"/>
              </w:rPr>
              <w:t>4</w:t>
            </w:r>
          </w:p>
        </w:tc>
        <w:tc>
          <w:tcPr>
            <w:tcW w:w="6804" w:type="dxa"/>
            <w:vAlign w:val="center"/>
          </w:tcPr>
          <w:p w:rsidR="00283932" w:rsidRPr="006F5B39" w:rsidRDefault="00283932">
            <w:pPr>
              <w:rPr>
                <w:rFonts w:ascii="仿宋_GB2312" w:eastAsia="仿宋_GB2312" w:hAnsi="宋体" w:cs="Arial" w:hint="eastAsia"/>
                <w:color w:val="000000"/>
                <w:sz w:val="32"/>
                <w:szCs w:val="32"/>
              </w:rPr>
            </w:pPr>
            <w:r w:rsidRPr="006F5B39">
              <w:rPr>
                <w:rFonts w:ascii="仿宋_GB2312" w:eastAsia="仿宋_GB2312" w:cs="Arial" w:hint="eastAsia"/>
                <w:color w:val="000000"/>
                <w:sz w:val="32"/>
                <w:szCs w:val="32"/>
              </w:rPr>
              <w:t>征图新视（江苏）科技股份有限公司</w:t>
            </w:r>
          </w:p>
        </w:tc>
      </w:tr>
      <w:tr w:rsidR="00283932" w:rsidRPr="008E7FFB" w:rsidTr="00C85B57">
        <w:trPr>
          <w:cantSplit/>
          <w:trHeight w:hRule="exact" w:val="510"/>
          <w:jc w:val="center"/>
        </w:trPr>
        <w:tc>
          <w:tcPr>
            <w:tcW w:w="1668" w:type="dxa"/>
            <w:vAlign w:val="center"/>
          </w:tcPr>
          <w:p w:rsidR="00283932" w:rsidRPr="006F5B39" w:rsidRDefault="00283932" w:rsidP="00C85B57">
            <w:pPr>
              <w:snapToGrid w:val="0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F5B39">
              <w:rPr>
                <w:rFonts w:ascii="仿宋_GB2312" w:eastAsia="仿宋_GB2312" w:hAnsi="仿宋" w:hint="eastAsia"/>
                <w:sz w:val="32"/>
                <w:szCs w:val="32"/>
              </w:rPr>
              <w:t>5</w:t>
            </w:r>
          </w:p>
        </w:tc>
        <w:tc>
          <w:tcPr>
            <w:tcW w:w="6804" w:type="dxa"/>
            <w:vAlign w:val="center"/>
          </w:tcPr>
          <w:p w:rsidR="00283932" w:rsidRPr="006F5B39" w:rsidRDefault="00283932">
            <w:pPr>
              <w:rPr>
                <w:rFonts w:ascii="仿宋_GB2312" w:eastAsia="仿宋_GB2312" w:hAnsi="宋体" w:cs="Arial" w:hint="eastAsia"/>
                <w:sz w:val="32"/>
                <w:szCs w:val="32"/>
              </w:rPr>
            </w:pPr>
            <w:r w:rsidRPr="006F5B39">
              <w:rPr>
                <w:rFonts w:ascii="仿宋_GB2312" w:eastAsia="仿宋_GB2312" w:cs="Arial" w:hint="eastAsia"/>
                <w:sz w:val="32"/>
                <w:szCs w:val="32"/>
              </w:rPr>
              <w:t>江苏鹿山新材料有限公司</w:t>
            </w:r>
          </w:p>
        </w:tc>
      </w:tr>
    </w:tbl>
    <w:p w:rsidR="00FB4D8A" w:rsidRDefault="00FB4D8A" w:rsidP="00FB4D8A">
      <w:r w:rsidRPr="00ED7179">
        <w:rPr>
          <w:rFonts w:hint="eastAsia"/>
        </w:rPr>
        <w:t xml:space="preserve"> </w:t>
      </w:r>
    </w:p>
    <w:p w:rsidR="00FB4D8A" w:rsidRDefault="00FB4D8A" w:rsidP="00FB4D8A"/>
    <w:p w:rsidR="00FB4D8A" w:rsidRDefault="00FB4D8A" w:rsidP="00FB4D8A"/>
    <w:p w:rsidR="00FB4D8A" w:rsidRDefault="00FB4D8A" w:rsidP="00FB4D8A"/>
    <w:p w:rsidR="00FB4D8A" w:rsidRDefault="00FB4D8A" w:rsidP="00FB4D8A"/>
    <w:p w:rsidR="00FB4D8A" w:rsidRDefault="00FB4D8A" w:rsidP="00FB4D8A"/>
    <w:p w:rsidR="00FD2874" w:rsidRDefault="00FD2874"/>
    <w:sectPr w:rsidR="00FD2874" w:rsidSect="00C35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8E1" w:rsidRDefault="00E858E1" w:rsidP="00FB4D8A">
      <w:r>
        <w:separator/>
      </w:r>
    </w:p>
  </w:endnote>
  <w:endnote w:type="continuationSeparator" w:id="1">
    <w:p w:rsidR="00E858E1" w:rsidRDefault="00E858E1" w:rsidP="00FB4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8E1" w:rsidRDefault="00E858E1" w:rsidP="00FB4D8A">
      <w:r>
        <w:separator/>
      </w:r>
    </w:p>
  </w:footnote>
  <w:footnote w:type="continuationSeparator" w:id="1">
    <w:p w:rsidR="00E858E1" w:rsidRDefault="00E858E1" w:rsidP="00FB4D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D8A"/>
    <w:rsid w:val="00283932"/>
    <w:rsid w:val="006F5B39"/>
    <w:rsid w:val="00C35331"/>
    <w:rsid w:val="00E858E1"/>
    <w:rsid w:val="00FB4D8A"/>
    <w:rsid w:val="00FD2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D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4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4D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4D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4D8A"/>
    <w:rPr>
      <w:sz w:val="18"/>
      <w:szCs w:val="18"/>
    </w:rPr>
  </w:style>
  <w:style w:type="paragraph" w:styleId="a5">
    <w:name w:val="Body Text Indent"/>
    <w:basedOn w:val="a"/>
    <w:link w:val="Char1"/>
    <w:rsid w:val="00FB4D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文本缩进 Char"/>
    <w:basedOn w:val="a0"/>
    <w:link w:val="a5"/>
    <w:rsid w:val="00FB4D8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2025-11-03T03:44:00Z</dcterms:created>
  <dcterms:modified xsi:type="dcterms:W3CDTF">2025-11-03T06:48:00Z</dcterms:modified>
</cp:coreProperties>
</file>