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B5562C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36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B5562C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419600" cy="5324475"/>
            <wp:effectExtent l="0" t="0" r="0" b="9525"/>
            <wp:docPr id="2" name="图片 2" descr="36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6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532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C88" w:rsidRDefault="00A05C88" w:rsidP="00285A16">
      <w:r>
        <w:separator/>
      </w:r>
    </w:p>
  </w:endnote>
  <w:endnote w:type="continuationSeparator" w:id="0">
    <w:p w:rsidR="00A05C88" w:rsidRDefault="00A05C88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C88" w:rsidRDefault="00A05C88" w:rsidP="00285A16">
      <w:r>
        <w:separator/>
      </w:r>
    </w:p>
  </w:footnote>
  <w:footnote w:type="continuationSeparator" w:id="0">
    <w:p w:rsidR="00A05C88" w:rsidRDefault="00A05C88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05C88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556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2025-11-20T08:39:00Z</dcterms:modified>
</cp:coreProperties>
</file>