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F42B8">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E74A61A">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7CEA785D">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郑 周</w:t>
      </w:r>
      <w:r>
        <w:rPr>
          <w:rFonts w:ascii="Times New Roman" w:hAnsi="Times New Roman" w:eastAsia="仿宋_GB2312" w:cs="Times New Roman"/>
          <w:snapToGrid w:val="0"/>
          <w:sz w:val="28"/>
          <w:szCs w:val="28"/>
        </w:rPr>
        <w:t>：</w:t>
      </w:r>
    </w:p>
    <w:p w14:paraId="5697303A">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名下的苏DY31Q*</w:t>
      </w: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车辆识别代号：</w:t>
      </w:r>
      <w:r>
        <w:rPr>
          <w:rFonts w:ascii="Times New Roman" w:hAnsi="Times New Roman" w:eastAsia="仿宋_GB2312" w:cs="Times New Roman"/>
          <w:snapToGrid w:val="0"/>
          <w:sz w:val="28"/>
          <w:szCs w:val="28"/>
          <w:u w:val="single"/>
        </w:rPr>
        <w:t>LBV61AF0XPSA75386</w:t>
      </w:r>
      <w:r>
        <w:rPr>
          <w:rFonts w:ascii="Times New Roman" w:hAnsi="Times New Roman" w:eastAsia="仿宋_GB2312" w:cs="Times New Roman"/>
          <w:snapToGrid w:val="0"/>
          <w:sz w:val="28"/>
          <w:szCs w:val="28"/>
        </w:rPr>
        <w:t>)</w:t>
      </w:r>
      <w:r>
        <w:rPr>
          <w:rFonts w:hint="eastAsia" w:ascii="Times New Roman" w:hAnsi="Times New Roman" w:eastAsia="仿宋_GB2312" w:cs="Times New Roman"/>
          <w:snapToGrid w:val="0"/>
          <w:sz w:val="28"/>
          <w:szCs w:val="28"/>
        </w:rPr>
        <w:t xml:space="preserve"> 宝马牌的小型轿车，</w:t>
      </w:r>
      <w:r>
        <w:rPr>
          <w:rFonts w:ascii="Times New Roman" w:hAnsi="Times New Roman" w:eastAsia="仿宋_GB2312" w:cs="Times New Roman"/>
          <w:snapToGrid w:val="0"/>
          <w:sz w:val="28"/>
          <w:szCs w:val="28"/>
        </w:rPr>
        <w:t>发生的</w:t>
      </w:r>
      <w:r>
        <w:rPr>
          <w:rFonts w:hint="eastAsia" w:ascii="Times New Roman" w:hAnsi="Times New Roman" w:eastAsia="仿宋_GB2312" w:cs="Times New Roman"/>
          <w:snapToGrid w:val="0"/>
          <w:sz w:val="28"/>
          <w:szCs w:val="28"/>
          <w:u w:val="single"/>
        </w:rPr>
        <w:t>6</w:t>
      </w:r>
      <w:r>
        <w:rPr>
          <w:rFonts w:ascii="Times New Roman" w:hAnsi="Times New Roman" w:eastAsia="仿宋_GB2312" w:cs="Times New Roman"/>
          <w:snapToGrid w:val="0"/>
          <w:sz w:val="28"/>
          <w:szCs w:val="28"/>
        </w:rPr>
        <w:t>起交通违法行为在三十日内未申请延期处理、未接受处理，现依照《道路交通安全违法行为处理程序规定》第五十四条之规定，将拟作出的行政处罚决定的事实、理由、依据公告如下：</w:t>
      </w:r>
    </w:p>
    <w:p w14:paraId="686BF5B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希望街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妨碍其他车辆、行人通行的的</w:t>
      </w:r>
      <w:r>
        <w:rPr>
          <w:rFonts w:hint="eastAsia" w:ascii="Times New Roman" w:hAnsi="Times New Roman" w:eastAsia="仿宋_GB2312"/>
          <w:snapToGrid w:val="0"/>
          <w:sz w:val="28"/>
          <w:szCs w:val="28"/>
        </w:rPr>
        <w:t>违法行为（代码10391），违反了《中华人民共和国道路交通安全法》第五十六条第一款的规定，依据《中华人民共和国道路交通安全法》第一百一十四条、第九十三条第二款，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218C7A85">
      <w:pPr>
        <w:ind w:firstLine="420" w:firstLineChars="150"/>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101省道（成都—镇巴）322公里320米（北向南方向）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驾驶校车、中型以上载客载货汽车、危险物品运输车辆以外的其他机动车</w:t>
      </w:r>
      <w:r>
        <w:rPr>
          <w:rFonts w:hint="eastAsia" w:ascii="仿宋_GB2312" w:hAnsi="Times New Roman" w:eastAsia="仿宋_GB2312"/>
          <w:snapToGrid w:val="0"/>
          <w:sz w:val="28"/>
          <w:szCs w:val="28"/>
          <w:u w:val="single"/>
        </w:rPr>
        <w:t>在限速60公里/小时以上80公里/小时以下的道路上</w:t>
      </w:r>
      <w:r>
        <w:rPr>
          <w:rFonts w:hint="eastAsia" w:ascii="Times New Roman" w:hAnsi="Times New Roman" w:eastAsia="仿宋_GB2312"/>
          <w:snapToGrid w:val="0"/>
          <w:sz w:val="28"/>
          <w:szCs w:val="28"/>
          <w:u w:val="single"/>
        </w:rPr>
        <w:t>行驶超过规定时速10%以上（含）未达到20%的</w:t>
      </w:r>
      <w:r>
        <w:rPr>
          <w:rFonts w:hint="eastAsia" w:ascii="仿宋_GB2312" w:hAnsi="Times New Roman" w:eastAsia="仿宋_GB2312"/>
          <w:snapToGrid w:val="0"/>
          <w:sz w:val="28"/>
          <w:szCs w:val="28"/>
          <w:u w:val="single"/>
        </w:rPr>
        <w:t>〔</w:t>
      </w:r>
      <w:r>
        <w:rPr>
          <w:rFonts w:hint="eastAsia" w:ascii="Times New Roman" w:hAnsi="Times New Roman" w:eastAsia="仿宋_GB2312"/>
          <w:snapToGrid w:val="0"/>
          <w:sz w:val="28"/>
          <w:szCs w:val="28"/>
        </w:rPr>
        <w:t>违法行为（代码60930），违反了《中华人民共和国道路交通安全法》第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条、第四十六条的规定，依据《中华人民共和国道路交通安全法》第一百一十四条、第九十条，应当处以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850A13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G60沪昆高速0065公里023米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浙江省实施&lt;中华人民共和国道路交通安全法&gt;办法》第七十四条第一款第九项的规定，依据《中华人民共和国道路交通安全法》第一百一十四条、《浙江省实施&lt;中华人民共和国道路交通安全法&gt;办法》第七十四条第一款第九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ADFF54E">
      <w:pPr>
        <w:ind w:firstLine="840" w:firstLineChars="3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舜水南路125号门口西侧（四明广场4号楼北侧）</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一百一十四条、《浙江省实施&lt;中华人民共和国道路交通安全法&gt;办法》第七十五条第一款第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953EE1F">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外滩隧道（西侧）往延安高架和河南中路分叉口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违法行为（代码11170），违反了《中华人民共和国道路交通安全法》第三十八条的规定，依据《中华人民共和国道路交通安全法》第一百一十四条应当处以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C1E1B85">
      <w:pPr>
        <w:ind w:firstLine="840" w:firstLineChars="30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余杭-好运街杭宸二期门口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一百一十四条、《浙江省实施&lt;中华人民共和国道路交通安全法&gt;办法》第七十五条第一款第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A157078">
      <w:pPr>
        <w:ind w:firstLine="560" w:firstLineChars="200"/>
        <w:rPr>
          <w:rFonts w:ascii="仿宋_GB2312" w:hAnsi="Times New Roman" w:eastAsia="仿宋_GB2312"/>
          <w:snapToGrid w:val="0"/>
          <w:sz w:val="28"/>
          <w:szCs w:val="28"/>
        </w:rPr>
      </w:pPr>
    </w:p>
    <w:p w14:paraId="76D7353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4E144ED">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E04B95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D841DB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D461696">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01</w:t>
      </w:r>
      <w:r>
        <w:rPr>
          <w:rFonts w:ascii="Times New Roman" w:hAnsi="Times New Roman" w:eastAsia="仿宋_GB2312" w:cs="Times New Roman"/>
          <w:snapToGrid w:val="0"/>
          <w:sz w:val="28"/>
          <w:szCs w:val="28"/>
        </w:rPr>
        <w:t>日</w:t>
      </w:r>
    </w:p>
    <w:p w14:paraId="53C56DF2">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6668"/>
    <w:rsid w:val="00091668"/>
    <w:rsid w:val="0009307B"/>
    <w:rsid w:val="00094B26"/>
    <w:rsid w:val="000A6102"/>
    <w:rsid w:val="000A772B"/>
    <w:rsid w:val="000B4EA3"/>
    <w:rsid w:val="000B7B19"/>
    <w:rsid w:val="000C6C07"/>
    <w:rsid w:val="000D253A"/>
    <w:rsid w:val="0011079D"/>
    <w:rsid w:val="001120C2"/>
    <w:rsid w:val="001222DB"/>
    <w:rsid w:val="00131ABF"/>
    <w:rsid w:val="00142808"/>
    <w:rsid w:val="00155573"/>
    <w:rsid w:val="00164419"/>
    <w:rsid w:val="0016675F"/>
    <w:rsid w:val="00170848"/>
    <w:rsid w:val="00177198"/>
    <w:rsid w:val="00177E53"/>
    <w:rsid w:val="001A7A3F"/>
    <w:rsid w:val="001C197B"/>
    <w:rsid w:val="001C51DA"/>
    <w:rsid w:val="001D24AE"/>
    <w:rsid w:val="001D3393"/>
    <w:rsid w:val="001D602D"/>
    <w:rsid w:val="001D642F"/>
    <w:rsid w:val="001E6C5F"/>
    <w:rsid w:val="001F5149"/>
    <w:rsid w:val="00213022"/>
    <w:rsid w:val="00234677"/>
    <w:rsid w:val="002348FE"/>
    <w:rsid w:val="00257003"/>
    <w:rsid w:val="00267A08"/>
    <w:rsid w:val="002912FF"/>
    <w:rsid w:val="002913E0"/>
    <w:rsid w:val="00292964"/>
    <w:rsid w:val="0029667C"/>
    <w:rsid w:val="002A415A"/>
    <w:rsid w:val="002B00AE"/>
    <w:rsid w:val="002C51EF"/>
    <w:rsid w:val="002E6B31"/>
    <w:rsid w:val="002F0A9C"/>
    <w:rsid w:val="002F1DED"/>
    <w:rsid w:val="002F26D8"/>
    <w:rsid w:val="00310548"/>
    <w:rsid w:val="003238DC"/>
    <w:rsid w:val="00343251"/>
    <w:rsid w:val="00353A2C"/>
    <w:rsid w:val="0035467C"/>
    <w:rsid w:val="00357D58"/>
    <w:rsid w:val="0038119A"/>
    <w:rsid w:val="00387527"/>
    <w:rsid w:val="00392B2F"/>
    <w:rsid w:val="00395DB2"/>
    <w:rsid w:val="003A3B41"/>
    <w:rsid w:val="003B292A"/>
    <w:rsid w:val="003C1E9F"/>
    <w:rsid w:val="003C6E85"/>
    <w:rsid w:val="003D2F22"/>
    <w:rsid w:val="003D5EC8"/>
    <w:rsid w:val="003E1BDC"/>
    <w:rsid w:val="003E7FE6"/>
    <w:rsid w:val="00413FAE"/>
    <w:rsid w:val="004238DA"/>
    <w:rsid w:val="004327C4"/>
    <w:rsid w:val="0044132D"/>
    <w:rsid w:val="00450CD8"/>
    <w:rsid w:val="00475D80"/>
    <w:rsid w:val="004822AA"/>
    <w:rsid w:val="0048525E"/>
    <w:rsid w:val="004858E1"/>
    <w:rsid w:val="004A01C0"/>
    <w:rsid w:val="004B14CC"/>
    <w:rsid w:val="004C0E1B"/>
    <w:rsid w:val="004D034A"/>
    <w:rsid w:val="004E4956"/>
    <w:rsid w:val="004F7819"/>
    <w:rsid w:val="0052109E"/>
    <w:rsid w:val="005273B8"/>
    <w:rsid w:val="00536CE8"/>
    <w:rsid w:val="00562888"/>
    <w:rsid w:val="00571CA0"/>
    <w:rsid w:val="00575B41"/>
    <w:rsid w:val="00584AA4"/>
    <w:rsid w:val="00587C5D"/>
    <w:rsid w:val="0059197A"/>
    <w:rsid w:val="005B44AF"/>
    <w:rsid w:val="005B5845"/>
    <w:rsid w:val="005C3864"/>
    <w:rsid w:val="005D2BFF"/>
    <w:rsid w:val="005D6FDB"/>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5555"/>
    <w:rsid w:val="007E3D96"/>
    <w:rsid w:val="00803546"/>
    <w:rsid w:val="00816777"/>
    <w:rsid w:val="008301B6"/>
    <w:rsid w:val="008332EE"/>
    <w:rsid w:val="0084181D"/>
    <w:rsid w:val="00842F73"/>
    <w:rsid w:val="00856F22"/>
    <w:rsid w:val="008631AD"/>
    <w:rsid w:val="00890E79"/>
    <w:rsid w:val="00896BB1"/>
    <w:rsid w:val="008C2D27"/>
    <w:rsid w:val="008C5563"/>
    <w:rsid w:val="008E5ECC"/>
    <w:rsid w:val="0090103A"/>
    <w:rsid w:val="00923E09"/>
    <w:rsid w:val="009277DA"/>
    <w:rsid w:val="00934788"/>
    <w:rsid w:val="00951896"/>
    <w:rsid w:val="0095696F"/>
    <w:rsid w:val="00980352"/>
    <w:rsid w:val="00995261"/>
    <w:rsid w:val="009A0A5B"/>
    <w:rsid w:val="009D4CBE"/>
    <w:rsid w:val="009E4CE6"/>
    <w:rsid w:val="009E738F"/>
    <w:rsid w:val="009F04B1"/>
    <w:rsid w:val="009F08D8"/>
    <w:rsid w:val="009F1319"/>
    <w:rsid w:val="009F2F29"/>
    <w:rsid w:val="00A052BA"/>
    <w:rsid w:val="00A130FC"/>
    <w:rsid w:val="00A544A4"/>
    <w:rsid w:val="00A61360"/>
    <w:rsid w:val="00A701EE"/>
    <w:rsid w:val="00A770B6"/>
    <w:rsid w:val="00A777FA"/>
    <w:rsid w:val="00A81B2C"/>
    <w:rsid w:val="00A84A11"/>
    <w:rsid w:val="00A856B2"/>
    <w:rsid w:val="00A95B6C"/>
    <w:rsid w:val="00AA0EDF"/>
    <w:rsid w:val="00AA59E6"/>
    <w:rsid w:val="00AC2BB1"/>
    <w:rsid w:val="00AD0FFC"/>
    <w:rsid w:val="00AE2D2A"/>
    <w:rsid w:val="00B15D95"/>
    <w:rsid w:val="00B261BA"/>
    <w:rsid w:val="00B45DC3"/>
    <w:rsid w:val="00B50CD0"/>
    <w:rsid w:val="00B77E9B"/>
    <w:rsid w:val="00B8653D"/>
    <w:rsid w:val="00BD1272"/>
    <w:rsid w:val="00C13F6D"/>
    <w:rsid w:val="00C161F4"/>
    <w:rsid w:val="00C228A6"/>
    <w:rsid w:val="00C24C58"/>
    <w:rsid w:val="00C300D0"/>
    <w:rsid w:val="00C34D2C"/>
    <w:rsid w:val="00C41F9B"/>
    <w:rsid w:val="00C50337"/>
    <w:rsid w:val="00C65690"/>
    <w:rsid w:val="00C677A0"/>
    <w:rsid w:val="00C8026E"/>
    <w:rsid w:val="00C825FF"/>
    <w:rsid w:val="00C935EC"/>
    <w:rsid w:val="00CB35DD"/>
    <w:rsid w:val="00CB3707"/>
    <w:rsid w:val="00CC4A92"/>
    <w:rsid w:val="00CC5132"/>
    <w:rsid w:val="00CE55F8"/>
    <w:rsid w:val="00CF5326"/>
    <w:rsid w:val="00D00AAE"/>
    <w:rsid w:val="00D020C2"/>
    <w:rsid w:val="00D1499F"/>
    <w:rsid w:val="00D43526"/>
    <w:rsid w:val="00D43697"/>
    <w:rsid w:val="00D57CAF"/>
    <w:rsid w:val="00D6291A"/>
    <w:rsid w:val="00D736AD"/>
    <w:rsid w:val="00D80293"/>
    <w:rsid w:val="00D83031"/>
    <w:rsid w:val="00D97A71"/>
    <w:rsid w:val="00DA3A0E"/>
    <w:rsid w:val="00DB4869"/>
    <w:rsid w:val="00DC3590"/>
    <w:rsid w:val="00DD06AA"/>
    <w:rsid w:val="00DD394D"/>
    <w:rsid w:val="00DE5028"/>
    <w:rsid w:val="00DE5149"/>
    <w:rsid w:val="00DE533E"/>
    <w:rsid w:val="00E22C78"/>
    <w:rsid w:val="00E467E2"/>
    <w:rsid w:val="00E54EC2"/>
    <w:rsid w:val="00E64375"/>
    <w:rsid w:val="00E74EAA"/>
    <w:rsid w:val="00EA7E62"/>
    <w:rsid w:val="00EC7C98"/>
    <w:rsid w:val="00ED23FD"/>
    <w:rsid w:val="00EE04F0"/>
    <w:rsid w:val="00F07B80"/>
    <w:rsid w:val="00F209B1"/>
    <w:rsid w:val="00F211CF"/>
    <w:rsid w:val="00F23513"/>
    <w:rsid w:val="00F33E10"/>
    <w:rsid w:val="00F403A9"/>
    <w:rsid w:val="00F404F6"/>
    <w:rsid w:val="00F5244F"/>
    <w:rsid w:val="00F75A97"/>
    <w:rsid w:val="00F84D39"/>
    <w:rsid w:val="00FA4237"/>
    <w:rsid w:val="00FA6EFD"/>
    <w:rsid w:val="00FE1EF9"/>
    <w:rsid w:val="00FE2144"/>
    <w:rsid w:val="00FE3CE4"/>
    <w:rsid w:val="00FF0659"/>
    <w:rsid w:val="27BD5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840</Words>
  <Characters>932</Characters>
  <Lines>12</Lines>
  <Paragraphs>3</Paragraphs>
  <TotalTime>544</TotalTime>
  <ScaleCrop>false</ScaleCrop>
  <LinksUpToDate>false</LinksUpToDate>
  <CharactersWithSpaces>942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2025-12-01T06:02:00Z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58928F1C2A36463CA770C6FB4F0BB432_13</vt:lpwstr>
  </property>
</Properties>
</file>