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D034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534A1C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17394E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常公（交）罚决送字〔2025〕第132号</w:t>
      </w:r>
    </w:p>
    <w:p w14:paraId="1A190EB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 涛：</w:t>
      </w:r>
    </w:p>
    <w:p w14:paraId="1A55FA8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小型轿车苏D4AK8*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LBVKY7100JSR36857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宝马牌的小型轿车，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3204121130014911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3204041717341710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3204121130014896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3204121130014900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3204121130014874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3204121130014885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3204121130014841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3204121130014852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3204121130014863</w:t>
      </w:r>
      <w:r>
        <w:rPr>
          <w:rFonts w:hint="eastAsia" w:ascii="仿宋_GB2312" w:hAnsi="仿宋" w:eastAsia="仿宋_GB2312"/>
          <w:sz w:val="32"/>
          <w:szCs w:val="32"/>
        </w:rPr>
        <w:t xml:space="preserve"> 的《公安交通管理简易程序处罚决定书》,自公告发布之日起经过60日即视为送达。</w:t>
      </w:r>
    </w:p>
    <w:p w14:paraId="0262630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D8A357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B2C202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24F0B3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5FDC03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6502787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5A4E049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5日</w:t>
      </w:r>
    </w:p>
    <w:p w14:paraId="11AADD85">
      <w:pPr>
        <w:jc w:val="center"/>
        <w:rPr>
          <w:szCs w:val="32"/>
        </w:rPr>
      </w:pPr>
    </w:p>
    <w:p w14:paraId="6C5EE64E">
      <w:pPr>
        <w:jc w:val="center"/>
        <w:rPr>
          <w:szCs w:val="32"/>
        </w:rPr>
      </w:pPr>
    </w:p>
    <w:p w14:paraId="1B9787CA">
      <w:pPr>
        <w:jc w:val="center"/>
        <w:rPr>
          <w:szCs w:val="32"/>
        </w:rPr>
      </w:pPr>
    </w:p>
    <w:p w14:paraId="0910FAA0">
      <w:pPr>
        <w:jc w:val="center"/>
      </w:pPr>
    </w:p>
    <w:p w14:paraId="06D042A3">
      <w:pPr>
        <w:jc w:val="center"/>
      </w:pPr>
    </w:p>
    <w:p w14:paraId="221E0861">
      <w:pPr>
        <w:jc w:val="center"/>
      </w:pPr>
    </w:p>
    <w:p w14:paraId="7FCC07F8">
      <w:pPr>
        <w:jc w:val="center"/>
      </w:pPr>
    </w:p>
    <w:p w14:paraId="73389C93">
      <w:pPr>
        <w:jc w:val="center"/>
      </w:pPr>
    </w:p>
    <w:p w14:paraId="092DD3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A5CD9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4409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93EEA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0A1B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D76FA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989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78BD"/>
    <w:rsid w:val="00767724"/>
    <w:rsid w:val="00771052"/>
    <w:rsid w:val="00774725"/>
    <w:rsid w:val="007A08F5"/>
    <w:rsid w:val="007A0DEA"/>
    <w:rsid w:val="007A152A"/>
    <w:rsid w:val="007A2B07"/>
    <w:rsid w:val="007C014C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44E7D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8602B"/>
    <w:rsid w:val="00C92BFD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712F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1C04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7F22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636</Words>
  <Characters>859</Characters>
  <Lines>6</Lines>
  <Paragraphs>1</Paragraphs>
  <TotalTime>84</TotalTime>
  <ScaleCrop>false</ScaleCrop>
  <LinksUpToDate>false</LinksUpToDate>
  <CharactersWithSpaces>926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2025-12-05T05:03:30Z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FA94D5EEF65C4964B01BA71B18607A02_13</vt:lpwstr>
  </property>
</Properties>
</file>