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7B6" w:rsidRPr="00BB4D57" w:rsidRDefault="00D577B6" w:rsidP="009C393D">
      <w:pPr>
        <w:spacing w:line="540" w:lineRule="exact"/>
        <w:rPr>
          <w:rFonts w:ascii="Times New Roman" w:eastAsia="黑体" w:hAnsi="Times New Roman" w:cs="Times New Roman"/>
          <w:sz w:val="32"/>
          <w:szCs w:val="32"/>
        </w:rPr>
      </w:pPr>
      <w:r w:rsidRPr="00BB4D57">
        <w:rPr>
          <w:rFonts w:ascii="Times New Roman" w:eastAsia="黑体" w:hAnsi="Times New Roman" w:cs="Times New Roman"/>
          <w:sz w:val="32"/>
          <w:szCs w:val="32"/>
        </w:rPr>
        <w:t>附件</w:t>
      </w:r>
      <w:r w:rsidRPr="00BB4D57">
        <w:rPr>
          <w:rFonts w:ascii="Times New Roman" w:eastAsia="黑体" w:hAnsi="Times New Roman" w:cs="Times New Roman"/>
          <w:sz w:val="32"/>
          <w:szCs w:val="32"/>
        </w:rPr>
        <w:t>1</w:t>
      </w:r>
    </w:p>
    <w:p w:rsidR="00D577B6" w:rsidRPr="00BB4D57" w:rsidRDefault="00D577B6" w:rsidP="009C393D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BB6F61" w:rsidRPr="00BB4D57" w:rsidRDefault="00BB6F61" w:rsidP="009C393D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BB4D57">
        <w:rPr>
          <w:rFonts w:ascii="Times New Roman" w:eastAsia="方正小标宋简体" w:hAnsi="Times New Roman" w:cs="Times New Roman"/>
          <w:sz w:val="44"/>
          <w:szCs w:val="44"/>
        </w:rPr>
        <w:t>严重失信主体认定告知书</w:t>
      </w:r>
    </w:p>
    <w:p w:rsidR="00BB6F61" w:rsidRPr="00BB4D57" w:rsidRDefault="00BB6F61" w:rsidP="009C393D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9C393D" w:rsidRPr="00BB4D57" w:rsidRDefault="009C393D" w:rsidP="009C393D">
      <w:pPr>
        <w:spacing w:line="540" w:lineRule="exact"/>
        <w:jc w:val="right"/>
        <w:rPr>
          <w:rFonts w:ascii="Times New Roman" w:eastAsia="仿宋_GB2312" w:hAnsi="Times New Roman" w:cs="Times New Roman"/>
          <w:sz w:val="32"/>
          <w:szCs w:val="32"/>
          <w:shd w:val="clear" w:color="FFFFFF" w:fill="D9D9D9"/>
        </w:rPr>
      </w:pPr>
      <w:r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>苏</w:t>
      </w:r>
      <w:proofErr w:type="gramStart"/>
      <w:r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Pr="00BB4D57">
        <w:rPr>
          <w:rFonts w:ascii="Times New Roman" w:eastAsia="仿宋_GB2312" w:hAnsi="Times New Roman" w:cs="Times New Roman"/>
          <w:sz w:val="32"/>
          <w:szCs w:val="32"/>
        </w:rPr>
        <w:t>文旅信</w:t>
      </w:r>
      <w:proofErr w:type="gramEnd"/>
      <w:r w:rsidRPr="00BB4D57">
        <w:rPr>
          <w:rFonts w:ascii="Times New Roman" w:eastAsia="仿宋_GB2312" w:hAnsi="Times New Roman" w:cs="Times New Roman"/>
          <w:sz w:val="32"/>
          <w:szCs w:val="32"/>
        </w:rPr>
        <w:t>告〔</w:t>
      </w:r>
      <w:r w:rsidRPr="00BB4D57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BB4D57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10009</w:t>
      </w:r>
      <w:r w:rsidRPr="00BB4D57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9C393D" w:rsidRPr="00BB4D57" w:rsidRDefault="009C393D" w:rsidP="009C393D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C393D" w:rsidRPr="00BB4D57" w:rsidRDefault="009C393D" w:rsidP="009C393D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BB4D57">
        <w:rPr>
          <w:rFonts w:ascii="Times New Roman" w:eastAsia="仿宋_GB2312" w:hAnsi="Times New Roman" w:cs="Times New Roman"/>
          <w:sz w:val="32"/>
          <w:szCs w:val="32"/>
        </w:rPr>
        <w:t>当事人：</w:t>
      </w:r>
      <w:r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>江苏汪汪假期旅行社有限公司</w:t>
      </w:r>
      <w:r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</w:p>
    <w:p w:rsidR="009C393D" w:rsidRPr="00BB4D57" w:rsidRDefault="009C393D" w:rsidP="009C393D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BB4D57">
        <w:rPr>
          <w:rFonts w:ascii="Times New Roman" w:eastAsia="仿宋_GB2312" w:hAnsi="Times New Roman" w:cs="Times New Roman"/>
          <w:sz w:val="32"/>
          <w:szCs w:val="32"/>
        </w:rPr>
        <w:t>统一社会信用代码</w:t>
      </w:r>
      <w:r w:rsidRPr="00BB4D57">
        <w:rPr>
          <w:rFonts w:ascii="Times New Roman" w:eastAsia="仿宋_GB2312" w:hAnsi="Times New Roman" w:cs="Times New Roman"/>
          <w:sz w:val="32"/>
          <w:szCs w:val="32"/>
        </w:rPr>
        <w:t>/</w:t>
      </w:r>
      <w:r w:rsidRPr="00BB4D57">
        <w:rPr>
          <w:rFonts w:ascii="Times New Roman" w:eastAsia="仿宋_GB2312" w:hAnsi="Times New Roman" w:cs="Times New Roman"/>
          <w:sz w:val="32"/>
          <w:szCs w:val="32"/>
        </w:rPr>
        <w:t>身份证号：</w:t>
      </w:r>
      <w:bookmarkStart w:id="0" w:name="OLE_LINK2"/>
      <w:bookmarkStart w:id="1" w:name="OLE_LINK1"/>
      <w:r w:rsidR="00E02DAB">
        <w:rPr>
          <w:rFonts w:ascii="Times New Roman" w:eastAsia="仿宋_GB2312" w:hAnsi="Times New Roman" w:cs="Times New Roman"/>
          <w:kern w:val="0"/>
          <w:sz w:val="32"/>
          <w:szCs w:val="32"/>
          <w:u w:val="single"/>
          <w:shd w:val="clear" w:color="auto" w:fill="BFBFBF" w:themeFill="background1" w:themeFillShade="BF"/>
        </w:rPr>
        <w:t xml:space="preserve">                   </w:t>
      </w:r>
      <w:r w:rsidR="00E02DAB"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</w:t>
      </w:r>
      <w:bookmarkStart w:id="2" w:name="_GoBack"/>
      <w:bookmarkEnd w:id="0"/>
      <w:bookmarkEnd w:id="1"/>
      <w:bookmarkEnd w:id="2"/>
      <w:r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</w:p>
    <w:p w:rsidR="009C393D" w:rsidRPr="00BB4D57" w:rsidRDefault="009C393D" w:rsidP="009C393D">
      <w:pPr>
        <w:spacing w:line="540" w:lineRule="exact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BB4D57">
        <w:rPr>
          <w:rFonts w:ascii="Times New Roman" w:eastAsia="仿宋_GB2312" w:hAnsi="Times New Roman" w:cs="Times New Roman"/>
          <w:sz w:val="32"/>
          <w:szCs w:val="32"/>
        </w:rPr>
        <w:t>工作单位及职务：</w:t>
      </w:r>
      <w:r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/           </w:t>
      </w:r>
    </w:p>
    <w:p w:rsidR="009C393D" w:rsidRPr="00BB4D57" w:rsidRDefault="009C393D" w:rsidP="009C393D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C393D" w:rsidRPr="00BB4D57" w:rsidRDefault="009C393D" w:rsidP="009C393D">
      <w:pPr>
        <w:spacing w:line="540" w:lineRule="exact"/>
        <w:ind w:firstLineChars="200" w:firstLine="640"/>
        <w:rPr>
          <w:rFonts w:ascii="Times New Roman" w:hAnsi="Times New Roman" w:cs="Times New Roman"/>
        </w:rPr>
      </w:pPr>
      <w:r w:rsidRPr="00BB4D57">
        <w:rPr>
          <w:rFonts w:ascii="Times New Roman" w:eastAsia="仿宋_GB2312" w:hAnsi="Times New Roman" w:cs="Times New Roman"/>
          <w:sz w:val="32"/>
          <w:szCs w:val="32"/>
        </w:rPr>
        <w:t>经查，你（单位）</w:t>
      </w:r>
      <w:r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>未在规定期限内向其质量保证金账户存入、增存、补足质量保证金或者提交相应的银行担保，且拒不改正（《行政处罚决定书》</w:t>
      </w:r>
      <w:r w:rsidR="00BB4D57"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>（</w:t>
      </w:r>
      <w:r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="00BB4D57"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>）</w:t>
      </w:r>
      <w:proofErr w:type="gramStart"/>
      <w:r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>文综罚字</w:t>
      </w:r>
      <w:proofErr w:type="gramEnd"/>
      <w:r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>〔</w:t>
      </w:r>
      <w:r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>2024</w:t>
      </w:r>
      <w:r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>〕</w:t>
      </w:r>
      <w:r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>F-000065</w:t>
      </w:r>
      <w:r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>号）</w:t>
      </w:r>
      <w:r w:rsidRPr="00BB4D57">
        <w:rPr>
          <w:rFonts w:ascii="Times New Roman" w:eastAsia="仿宋_GB2312" w:hAnsi="Times New Roman" w:cs="Times New Roman"/>
          <w:sz w:val="32"/>
          <w:szCs w:val="32"/>
        </w:rPr>
        <w:t>。依据《文化和旅游市场信用管理规定》（中华人民共和国文化和旅游部令第</w:t>
      </w:r>
      <w:r w:rsidRPr="00BB4D57">
        <w:rPr>
          <w:rFonts w:ascii="Times New Roman" w:eastAsia="仿宋_GB2312" w:hAnsi="Times New Roman" w:cs="Times New Roman"/>
          <w:sz w:val="32"/>
          <w:szCs w:val="32"/>
        </w:rPr>
        <w:t>7</w:t>
      </w:r>
      <w:r w:rsidRPr="00BB4D57">
        <w:rPr>
          <w:rFonts w:ascii="Times New Roman" w:eastAsia="仿宋_GB2312" w:hAnsi="Times New Roman" w:cs="Times New Roman"/>
          <w:sz w:val="32"/>
          <w:szCs w:val="32"/>
        </w:rPr>
        <w:t>号，以下简称《规定》）</w:t>
      </w:r>
      <w:r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>第十三条第（四）项</w:t>
      </w:r>
      <w:r w:rsidRPr="00BB4D57">
        <w:rPr>
          <w:rFonts w:ascii="Times New Roman" w:eastAsia="仿宋_GB2312" w:hAnsi="Times New Roman" w:cs="Times New Roman"/>
          <w:sz w:val="32"/>
          <w:szCs w:val="32"/>
        </w:rPr>
        <w:t>之规定，现拟对你（单位）</w:t>
      </w:r>
      <w:proofErr w:type="gramStart"/>
      <w:r w:rsidRPr="00BB4D57">
        <w:rPr>
          <w:rFonts w:ascii="Times New Roman" w:eastAsia="仿宋_GB2312" w:hAnsi="Times New Roman" w:cs="Times New Roman"/>
          <w:sz w:val="32"/>
          <w:szCs w:val="32"/>
        </w:rPr>
        <w:t>作出</w:t>
      </w:r>
      <w:proofErr w:type="gramEnd"/>
      <w:r w:rsidRPr="00BB4D57">
        <w:rPr>
          <w:rFonts w:ascii="Times New Roman" w:eastAsia="仿宋_GB2312" w:hAnsi="Times New Roman" w:cs="Times New Roman"/>
          <w:sz w:val="32"/>
          <w:szCs w:val="32"/>
        </w:rPr>
        <w:t>认定为文化和旅游市场严重失信主体的决定，通过全国文化和旅游市场信用管理系统公开，并实施信用管理措施，期限</w:t>
      </w:r>
      <w:r w:rsidRPr="00BB4D57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BB4D57">
        <w:rPr>
          <w:rFonts w:ascii="Times New Roman" w:eastAsia="仿宋_GB2312" w:hAnsi="Times New Roman" w:cs="Times New Roman"/>
          <w:sz w:val="32"/>
          <w:szCs w:val="32"/>
        </w:rPr>
        <w:t>年。</w:t>
      </w:r>
    </w:p>
    <w:p w:rsidR="009C393D" w:rsidRPr="00BB4D57" w:rsidRDefault="009C393D" w:rsidP="009C393D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B4D57">
        <w:rPr>
          <w:rFonts w:ascii="Times New Roman" w:eastAsia="仿宋_GB2312" w:hAnsi="Times New Roman" w:cs="Times New Roman"/>
          <w:sz w:val="32"/>
          <w:szCs w:val="32"/>
        </w:rPr>
        <w:t>依据《规定》第十四条第（二）项之规定，如你（单位）对上述告知的事实、理由和依据有异议，可于本告知书送达之日起</w:t>
      </w:r>
      <w:r w:rsidRPr="00BB4D57">
        <w:rPr>
          <w:rFonts w:ascii="Times New Roman" w:eastAsia="仿宋_GB2312" w:hAnsi="Times New Roman" w:cs="Times New Roman"/>
          <w:sz w:val="32"/>
          <w:szCs w:val="32"/>
        </w:rPr>
        <w:t>10</w:t>
      </w:r>
      <w:r w:rsidRPr="00BB4D57">
        <w:rPr>
          <w:rFonts w:ascii="Times New Roman" w:eastAsia="仿宋_GB2312" w:hAnsi="Times New Roman" w:cs="Times New Roman"/>
          <w:sz w:val="32"/>
          <w:szCs w:val="32"/>
        </w:rPr>
        <w:t>个工作日内向我单位提交书面陈述、申辩及相关证明材料，我单位将在收到申辩意见之日起</w:t>
      </w:r>
      <w:r w:rsidRPr="00BB4D57">
        <w:rPr>
          <w:rFonts w:ascii="Times New Roman" w:eastAsia="仿宋_GB2312" w:hAnsi="Times New Roman" w:cs="Times New Roman"/>
          <w:sz w:val="32"/>
          <w:szCs w:val="32"/>
        </w:rPr>
        <w:t>15</w:t>
      </w:r>
      <w:r w:rsidRPr="00BB4D57">
        <w:rPr>
          <w:rFonts w:ascii="Times New Roman" w:eastAsia="仿宋_GB2312" w:hAnsi="Times New Roman" w:cs="Times New Roman"/>
          <w:sz w:val="32"/>
          <w:szCs w:val="32"/>
        </w:rPr>
        <w:t>个工作日内答复。逾期不提交的，视为放弃。</w:t>
      </w:r>
    </w:p>
    <w:sectPr w:rsidR="009C393D" w:rsidRPr="00BB4D57" w:rsidSect="000A7478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6884" w:rsidRDefault="00466884" w:rsidP="007C0A23">
      <w:r>
        <w:separator/>
      </w:r>
    </w:p>
  </w:endnote>
  <w:endnote w:type="continuationSeparator" w:id="0">
    <w:p w:rsidR="00466884" w:rsidRDefault="00466884" w:rsidP="007C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4DB" w:rsidRPr="007504DB" w:rsidRDefault="007504DB" w:rsidP="00E35F29">
    <w:pPr>
      <w:pStyle w:val="a4"/>
      <w:framePr w:h="1418" w:hRule="exact" w:wrap="around" w:vAnchor="text" w:hAnchor="margin" w:xAlign="center" w:y="1"/>
      <w:ind w:right="220" w:firstLine="280"/>
      <w:rPr>
        <w:rStyle w:val="a8"/>
        <w:rFonts w:ascii="Times New Roman" w:hAnsi="Times New Roman" w:cs="Times New Roman"/>
        <w:sz w:val="28"/>
        <w:szCs w:val="28"/>
      </w:rPr>
    </w:pPr>
    <w:r w:rsidRPr="007504DB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="002B1E37" w:rsidRPr="007504DB">
      <w:rPr>
        <w:rFonts w:ascii="Times New Roman" w:hAnsi="Times New Roman" w:cs="Times New Roman"/>
        <w:sz w:val="28"/>
        <w:szCs w:val="28"/>
      </w:rPr>
      <w:fldChar w:fldCharType="begin"/>
    </w:r>
    <w:r w:rsidRPr="007504DB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="002B1E37" w:rsidRPr="007504DB">
      <w:rPr>
        <w:rFonts w:ascii="Times New Roman" w:hAnsi="Times New Roman" w:cs="Times New Roman"/>
        <w:sz w:val="28"/>
        <w:szCs w:val="28"/>
      </w:rPr>
      <w:fldChar w:fldCharType="separate"/>
    </w:r>
    <w:r w:rsidR="00E02DAB">
      <w:rPr>
        <w:rStyle w:val="a8"/>
        <w:rFonts w:ascii="Times New Roman" w:hAnsi="Times New Roman" w:cs="Times New Roman"/>
        <w:noProof/>
        <w:sz w:val="28"/>
        <w:szCs w:val="28"/>
      </w:rPr>
      <w:t>1</w:t>
    </w:r>
    <w:r w:rsidR="002B1E37" w:rsidRPr="007504DB">
      <w:rPr>
        <w:rFonts w:ascii="Times New Roman" w:hAnsi="Times New Roman" w:cs="Times New Roman"/>
        <w:sz w:val="28"/>
        <w:szCs w:val="28"/>
      </w:rPr>
      <w:fldChar w:fldCharType="end"/>
    </w:r>
    <w:r w:rsidRPr="007504DB">
      <w:rPr>
        <w:rStyle w:val="a8"/>
        <w:rFonts w:ascii="Times New Roman" w:hAnsi="Times New Roman" w:cs="Times New Roman"/>
        <w:sz w:val="28"/>
        <w:szCs w:val="28"/>
      </w:rPr>
      <w:t xml:space="preserve"> —</w:t>
    </w:r>
  </w:p>
  <w:p w:rsidR="007504DB" w:rsidRDefault="007504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6884" w:rsidRDefault="00466884" w:rsidP="007C0A23">
      <w:r>
        <w:separator/>
      </w:r>
    </w:p>
  </w:footnote>
  <w:footnote w:type="continuationSeparator" w:id="0">
    <w:p w:rsidR="00466884" w:rsidRDefault="00466884" w:rsidP="007C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5543B"/>
    <w:rsid w:val="00056DA0"/>
    <w:rsid w:val="00061C5F"/>
    <w:rsid w:val="000862E7"/>
    <w:rsid w:val="000A7478"/>
    <w:rsid w:val="000D0484"/>
    <w:rsid w:val="000E232E"/>
    <w:rsid w:val="000E491E"/>
    <w:rsid w:val="00100AC7"/>
    <w:rsid w:val="00106C6F"/>
    <w:rsid w:val="00144CED"/>
    <w:rsid w:val="001600FA"/>
    <w:rsid w:val="00163DAD"/>
    <w:rsid w:val="00177445"/>
    <w:rsid w:val="001A5A08"/>
    <w:rsid w:val="001B69B2"/>
    <w:rsid w:val="001C1717"/>
    <w:rsid w:val="001D2C01"/>
    <w:rsid w:val="002061F9"/>
    <w:rsid w:val="00210392"/>
    <w:rsid w:val="002361C0"/>
    <w:rsid w:val="00246613"/>
    <w:rsid w:val="00256C64"/>
    <w:rsid w:val="00292520"/>
    <w:rsid w:val="002B1E37"/>
    <w:rsid w:val="002F009C"/>
    <w:rsid w:val="00307034"/>
    <w:rsid w:val="0031103E"/>
    <w:rsid w:val="003144E0"/>
    <w:rsid w:val="00314DA0"/>
    <w:rsid w:val="00356168"/>
    <w:rsid w:val="00364C70"/>
    <w:rsid w:val="0037120D"/>
    <w:rsid w:val="003842C1"/>
    <w:rsid w:val="003A47F5"/>
    <w:rsid w:val="003A54D6"/>
    <w:rsid w:val="003C08E3"/>
    <w:rsid w:val="003C3642"/>
    <w:rsid w:val="003D0294"/>
    <w:rsid w:val="003E3051"/>
    <w:rsid w:val="003E3802"/>
    <w:rsid w:val="00420FCF"/>
    <w:rsid w:val="0042590A"/>
    <w:rsid w:val="00426556"/>
    <w:rsid w:val="00434F81"/>
    <w:rsid w:val="004600EA"/>
    <w:rsid w:val="00466884"/>
    <w:rsid w:val="00481213"/>
    <w:rsid w:val="004A3686"/>
    <w:rsid w:val="004C7AC5"/>
    <w:rsid w:val="004D06F9"/>
    <w:rsid w:val="004D0BAC"/>
    <w:rsid w:val="004D1533"/>
    <w:rsid w:val="004F74DA"/>
    <w:rsid w:val="005126F3"/>
    <w:rsid w:val="005166F8"/>
    <w:rsid w:val="00523085"/>
    <w:rsid w:val="0055397C"/>
    <w:rsid w:val="005573CE"/>
    <w:rsid w:val="0056276D"/>
    <w:rsid w:val="005800CC"/>
    <w:rsid w:val="00584546"/>
    <w:rsid w:val="005B35E4"/>
    <w:rsid w:val="005E56E0"/>
    <w:rsid w:val="006205DC"/>
    <w:rsid w:val="0064473C"/>
    <w:rsid w:val="0067224F"/>
    <w:rsid w:val="006A1C55"/>
    <w:rsid w:val="006B5740"/>
    <w:rsid w:val="006C0C5C"/>
    <w:rsid w:val="006D20D0"/>
    <w:rsid w:val="006D5290"/>
    <w:rsid w:val="006F28F7"/>
    <w:rsid w:val="006F6D71"/>
    <w:rsid w:val="006F74D5"/>
    <w:rsid w:val="00704527"/>
    <w:rsid w:val="00710E7A"/>
    <w:rsid w:val="00715A96"/>
    <w:rsid w:val="0072146A"/>
    <w:rsid w:val="00731A24"/>
    <w:rsid w:val="0074632B"/>
    <w:rsid w:val="007504DB"/>
    <w:rsid w:val="007618F5"/>
    <w:rsid w:val="00764F52"/>
    <w:rsid w:val="007742ED"/>
    <w:rsid w:val="0078311E"/>
    <w:rsid w:val="007832F9"/>
    <w:rsid w:val="00783764"/>
    <w:rsid w:val="007948F4"/>
    <w:rsid w:val="007A138E"/>
    <w:rsid w:val="007B51AD"/>
    <w:rsid w:val="007C0A23"/>
    <w:rsid w:val="007C27C5"/>
    <w:rsid w:val="007D2DEA"/>
    <w:rsid w:val="007D51BF"/>
    <w:rsid w:val="007D7585"/>
    <w:rsid w:val="007E0316"/>
    <w:rsid w:val="007F3936"/>
    <w:rsid w:val="007F4D42"/>
    <w:rsid w:val="00801A13"/>
    <w:rsid w:val="00827665"/>
    <w:rsid w:val="008331A9"/>
    <w:rsid w:val="00833EFE"/>
    <w:rsid w:val="008400DC"/>
    <w:rsid w:val="008441FA"/>
    <w:rsid w:val="00846986"/>
    <w:rsid w:val="00871DA3"/>
    <w:rsid w:val="00874D7B"/>
    <w:rsid w:val="008A6A25"/>
    <w:rsid w:val="008B3CB9"/>
    <w:rsid w:val="008B3EB9"/>
    <w:rsid w:val="008D1838"/>
    <w:rsid w:val="008E3310"/>
    <w:rsid w:val="008F563E"/>
    <w:rsid w:val="00910187"/>
    <w:rsid w:val="00915DC7"/>
    <w:rsid w:val="00917906"/>
    <w:rsid w:val="009222AD"/>
    <w:rsid w:val="00926102"/>
    <w:rsid w:val="0094086C"/>
    <w:rsid w:val="00981FB6"/>
    <w:rsid w:val="009B3E58"/>
    <w:rsid w:val="009B3E79"/>
    <w:rsid w:val="009C32FF"/>
    <w:rsid w:val="009C393D"/>
    <w:rsid w:val="009D4CB0"/>
    <w:rsid w:val="009D521E"/>
    <w:rsid w:val="009E73A5"/>
    <w:rsid w:val="009F1038"/>
    <w:rsid w:val="009F5B3C"/>
    <w:rsid w:val="00A31257"/>
    <w:rsid w:val="00A4129E"/>
    <w:rsid w:val="00A41E1B"/>
    <w:rsid w:val="00A51EB9"/>
    <w:rsid w:val="00A67BAA"/>
    <w:rsid w:val="00A864C1"/>
    <w:rsid w:val="00AA107A"/>
    <w:rsid w:val="00AC2EBE"/>
    <w:rsid w:val="00AD40AC"/>
    <w:rsid w:val="00AE0165"/>
    <w:rsid w:val="00AE0AB4"/>
    <w:rsid w:val="00B141D8"/>
    <w:rsid w:val="00B15773"/>
    <w:rsid w:val="00B51834"/>
    <w:rsid w:val="00B97417"/>
    <w:rsid w:val="00BA4817"/>
    <w:rsid w:val="00BA61C9"/>
    <w:rsid w:val="00BB4D57"/>
    <w:rsid w:val="00BB6F61"/>
    <w:rsid w:val="00BD1E2F"/>
    <w:rsid w:val="00BD65FF"/>
    <w:rsid w:val="00BF2FCC"/>
    <w:rsid w:val="00C144D1"/>
    <w:rsid w:val="00C25824"/>
    <w:rsid w:val="00C84C56"/>
    <w:rsid w:val="00CA419F"/>
    <w:rsid w:val="00CB69F1"/>
    <w:rsid w:val="00CC690F"/>
    <w:rsid w:val="00D0084A"/>
    <w:rsid w:val="00D03366"/>
    <w:rsid w:val="00D4009F"/>
    <w:rsid w:val="00D54D36"/>
    <w:rsid w:val="00D577B6"/>
    <w:rsid w:val="00D60D50"/>
    <w:rsid w:val="00D70BC4"/>
    <w:rsid w:val="00DB028F"/>
    <w:rsid w:val="00DB29F0"/>
    <w:rsid w:val="00DB6D6D"/>
    <w:rsid w:val="00DC1F5D"/>
    <w:rsid w:val="00DC490E"/>
    <w:rsid w:val="00DC63EA"/>
    <w:rsid w:val="00DC7396"/>
    <w:rsid w:val="00DC7F96"/>
    <w:rsid w:val="00DD1A69"/>
    <w:rsid w:val="00DD438F"/>
    <w:rsid w:val="00DF6C6B"/>
    <w:rsid w:val="00E02DAB"/>
    <w:rsid w:val="00E0454A"/>
    <w:rsid w:val="00E069D0"/>
    <w:rsid w:val="00E313B0"/>
    <w:rsid w:val="00E35376"/>
    <w:rsid w:val="00E35F29"/>
    <w:rsid w:val="00E36D93"/>
    <w:rsid w:val="00E509A5"/>
    <w:rsid w:val="00E628B6"/>
    <w:rsid w:val="00E62C09"/>
    <w:rsid w:val="00E9581D"/>
    <w:rsid w:val="00EA2338"/>
    <w:rsid w:val="00EA26F4"/>
    <w:rsid w:val="00EA367F"/>
    <w:rsid w:val="00EB234B"/>
    <w:rsid w:val="00EB3F02"/>
    <w:rsid w:val="00ED693A"/>
    <w:rsid w:val="00EE2555"/>
    <w:rsid w:val="00EF4589"/>
    <w:rsid w:val="00EF4D90"/>
    <w:rsid w:val="00EF6603"/>
    <w:rsid w:val="00F0169D"/>
    <w:rsid w:val="00F23021"/>
    <w:rsid w:val="00F428AB"/>
    <w:rsid w:val="00F45B46"/>
    <w:rsid w:val="00F5189C"/>
    <w:rsid w:val="00F605F9"/>
    <w:rsid w:val="00F6283D"/>
    <w:rsid w:val="00F62BE5"/>
    <w:rsid w:val="00FA1C45"/>
    <w:rsid w:val="00FB7705"/>
    <w:rsid w:val="00FD0F80"/>
    <w:rsid w:val="00FD577C"/>
    <w:rsid w:val="00FE5E13"/>
    <w:rsid w:val="00FE6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E5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7D75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428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A23"/>
    <w:rPr>
      <w:sz w:val="18"/>
      <w:szCs w:val="18"/>
    </w:rPr>
  </w:style>
  <w:style w:type="paragraph" w:styleId="a4">
    <w:name w:val="footer"/>
    <w:basedOn w:val="a"/>
    <w:link w:val="Char0"/>
    <w:unhideWhenUsed/>
    <w:rsid w:val="007C0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0A2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447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4473C"/>
  </w:style>
  <w:style w:type="paragraph" w:styleId="a6">
    <w:name w:val="Normal (Web)"/>
    <w:basedOn w:val="a"/>
    <w:uiPriority w:val="99"/>
    <w:unhideWhenUsed/>
    <w:qFormat/>
    <w:rsid w:val="0055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5573CE"/>
    <w:rPr>
      <w:color w:val="0000FF"/>
      <w:u w:val="single"/>
    </w:rPr>
  </w:style>
  <w:style w:type="character" w:styleId="a8">
    <w:name w:val="page number"/>
    <w:basedOn w:val="a0"/>
    <w:rsid w:val="007948F4"/>
  </w:style>
  <w:style w:type="character" w:customStyle="1" w:styleId="1Char">
    <w:name w:val="标题 1 Char"/>
    <w:basedOn w:val="a0"/>
    <w:link w:val="1"/>
    <w:rsid w:val="007D7585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9">
    <w:name w:val="Table Grid"/>
    <w:basedOn w:val="a1"/>
    <w:uiPriority w:val="59"/>
    <w:qFormat/>
    <w:rsid w:val="007F4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F428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Strong"/>
    <w:basedOn w:val="a0"/>
    <w:qFormat/>
    <w:rsid w:val="00F428AB"/>
    <w:rPr>
      <w:b/>
    </w:rPr>
  </w:style>
  <w:style w:type="paragraph" w:styleId="ab">
    <w:name w:val="List Paragraph"/>
    <w:basedOn w:val="a"/>
    <w:uiPriority w:val="34"/>
    <w:qFormat/>
    <w:rsid w:val="00CC690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0607A0-AD3E-41BA-B4AA-404E9F39C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392</Characters>
  <Application>Microsoft Office Word</Application>
  <DocSecurity>0</DocSecurity>
  <Lines>3</Lines>
  <Paragraphs>1</Paragraphs>
  <ScaleCrop>false</ScaleCrop>
  <Company>HP Inc.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9</cp:revision>
  <cp:lastPrinted>2024-12-23T06:59:00Z</cp:lastPrinted>
  <dcterms:created xsi:type="dcterms:W3CDTF">2025-12-11T02:43:00Z</dcterms:created>
  <dcterms:modified xsi:type="dcterms:W3CDTF">2025-12-12T01:38:00Z</dcterms:modified>
</cp:coreProperties>
</file>