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B0F" w:rsidRDefault="00611B0F" w:rsidP="00611B0F">
      <w:pPr>
        <w:spacing w:line="560" w:lineRule="exact"/>
        <w:jc w:val="left"/>
        <w:rPr>
          <w:rFonts w:ascii="Times New Roman" w:eastAsia="仿宋_GB2312" w:hAnsi="Times New Roman" w:cs="Times New Roman"/>
          <w:b/>
          <w:kern w:val="0"/>
          <w:sz w:val="32"/>
          <w:szCs w:val="24"/>
        </w:rPr>
      </w:pPr>
      <w:bookmarkStart w:id="0" w:name="OLE_LINK24"/>
      <w:bookmarkStart w:id="1" w:name="OLE_LINK25"/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附表</w:t>
      </w:r>
      <w:r>
        <w:rPr>
          <w:rFonts w:ascii="Times New Roman" w:eastAsia="仿宋_GB2312" w:hAnsi="Times New Roman" w:cs="Times New Roman"/>
          <w:b/>
          <w:kern w:val="0"/>
          <w:sz w:val="32"/>
          <w:szCs w:val="24"/>
        </w:rPr>
        <w:t>2</w:t>
      </w:r>
    </w:p>
    <w:p w:rsidR="00611B0F" w:rsidRDefault="00611B0F" w:rsidP="00611B0F">
      <w:pPr>
        <w:spacing w:line="560" w:lineRule="exact"/>
        <w:jc w:val="left"/>
        <w:rPr>
          <w:rFonts w:ascii="Times New Roman" w:eastAsia="楷体_GB2312" w:hAnsi="Times New Roman" w:cs="Times New Roman"/>
          <w:kern w:val="0"/>
          <w:sz w:val="32"/>
          <w:szCs w:val="24"/>
        </w:rPr>
      </w:pPr>
    </w:p>
    <w:p w:rsidR="00611B0F" w:rsidRDefault="00611B0F" w:rsidP="00611B0F">
      <w:pPr>
        <w:widowControl/>
        <w:adjustRightInd w:val="0"/>
        <w:snapToGrid w:val="0"/>
        <w:spacing w:line="58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kern w:val="0"/>
          <w:sz w:val="44"/>
          <w:szCs w:val="44"/>
        </w:rPr>
        <w:t>工伤预防项目实施方案和绩效目标（样式）</w:t>
      </w:r>
    </w:p>
    <w:bookmarkEnd w:id="0"/>
    <w:bookmarkEnd w:id="1"/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方正黑体_GBK" w:hAnsi="Times New Roman" w:cs="Times New Roman"/>
          <w:kern w:val="0"/>
          <w:sz w:val="32"/>
          <w:szCs w:val="32"/>
        </w:rPr>
      </w:pP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一、基本情况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（一）申报单位基本情况：申报组织或机构名称、参加本市社保代码、法人、地址、电话、设备条件、技术人员、资产规模、业务范围、财务收支、税务等情况。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（二）工伤预防项目负责人基本情况：姓名、性别、年龄、职务、职称、专业、历年项目负责情况，与项目相关的主要情况。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二、项目介绍和可行性分析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（一）工伤预防项目开展的背景情况。项目的服务范围、需求分析、发展情况等。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（二）工伤预防项目开展的必要性。项目开展对预防工伤事故的意义和作用，对社会、企业和职工的影响。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（三）工伤预防项目开展的可行性。项目实施流程和环节、设备和人员配置、经验、时间安排；费用预算合理性及可靠性分析；项目开展绩效目标和社会经济效益分析。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（四）项目实施风险及不确定性。实施过程存在的主要风险与不确定性分析；对风险的应对措施。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三、实施条件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（一）硬件设备。项目开展需要的各种设备。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lastRenderedPageBreak/>
        <w:t>（二）人员条件。项目开展必备的负责人及其管理能力、主要技术人员的姓名、性别、职称、专业、工作年限等。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（三）技术条件。从事工伤预防业务证明材料；开展项目使用的方法和技术手段等。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（四）其他相关条件。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四、实施计划</w:t>
      </w:r>
    </w:p>
    <w:p w:rsidR="00611B0F" w:rsidRDefault="00611B0F" w:rsidP="00611B0F">
      <w:pPr>
        <w:widowControl/>
        <w:spacing w:after="100" w:line="580" w:lineRule="exact"/>
        <w:ind w:firstLine="641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开展实施工伤预防项目计划、进度安排情况。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五、绩效目标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（一）数据指标（定性和定量目标）。</w:t>
      </w:r>
    </w:p>
    <w:p w:rsidR="00611B0F" w:rsidRDefault="00611B0F" w:rsidP="00611B0F">
      <w:pPr>
        <w:widowControl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（二）费用测算。</w:t>
      </w:r>
    </w:p>
    <w:p w:rsidR="00611B0F" w:rsidRDefault="00611B0F" w:rsidP="00611B0F">
      <w:pPr>
        <w:widowControl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</w:p>
    <w:p w:rsidR="00611B0F" w:rsidRDefault="00611B0F" w:rsidP="00611B0F">
      <w:pPr>
        <w:widowControl/>
        <w:spacing w:line="580" w:lineRule="exact"/>
        <w:ind w:firstLineChars="200" w:firstLine="640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注：以上材料由申报单位法人签字、加盖单位公章（扫描件上传）、注明申报时间，原件备查。</w:t>
      </w:r>
    </w:p>
    <w:p w:rsidR="00611B0F" w:rsidRDefault="00611B0F" w:rsidP="00611B0F">
      <w:pPr>
        <w:widowControl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611B0F" w:rsidRDefault="00611B0F" w:rsidP="00611B0F">
      <w:pPr>
        <w:widowControl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611B0F" w:rsidRDefault="00611B0F" w:rsidP="00611B0F">
      <w:pPr>
        <w:widowControl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611B0F" w:rsidRDefault="00611B0F" w:rsidP="00611B0F">
      <w:pPr>
        <w:widowControl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611B0F" w:rsidSect="009B21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1879" w:rsidRDefault="000A1879" w:rsidP="00611B0F">
      <w:r>
        <w:separator/>
      </w:r>
    </w:p>
  </w:endnote>
  <w:endnote w:type="continuationSeparator" w:id="1">
    <w:p w:rsidR="000A1879" w:rsidRDefault="000A1879" w:rsidP="00611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2079062"/>
    </w:sdtPr>
    <w:sdtEndPr/>
    <w:sdtContent>
      <w:p w:rsidR="00B54EBE" w:rsidRDefault="000A1879">
        <w:pPr>
          <w:pStyle w:val="a4"/>
          <w:jc w:val="center"/>
        </w:pPr>
        <w:r w:rsidRPr="009B2169">
          <w:fldChar w:fldCharType="begin"/>
        </w:r>
        <w:r>
          <w:instrText xml:space="preserve"> PAGE   \* MERGEFORMAT </w:instrText>
        </w:r>
        <w:r w:rsidRPr="009B2169">
          <w:fldChar w:fldCharType="separate"/>
        </w:r>
        <w:r w:rsidR="00611B0F" w:rsidRPr="00611B0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B54EBE" w:rsidRDefault="000A187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1879" w:rsidRDefault="000A1879" w:rsidP="00611B0F">
      <w:r>
        <w:separator/>
      </w:r>
    </w:p>
  </w:footnote>
  <w:footnote w:type="continuationSeparator" w:id="1">
    <w:p w:rsidR="000A1879" w:rsidRDefault="000A1879" w:rsidP="00611B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B0F"/>
    <w:rsid w:val="000A1879"/>
    <w:rsid w:val="00611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B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1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11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1B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1B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1B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倪乃强</dc:creator>
  <cp:keywords/>
  <dc:description/>
  <cp:lastModifiedBy>倪乃强</cp:lastModifiedBy>
  <cp:revision>2</cp:revision>
  <dcterms:created xsi:type="dcterms:W3CDTF">2025-12-23T08:59:00Z</dcterms:created>
  <dcterms:modified xsi:type="dcterms:W3CDTF">2025-12-23T08:59:00Z</dcterms:modified>
</cp:coreProperties>
</file>